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87" w:rsidRDefault="00ED2249" w:rsidP="00ED2249">
      <w:pPr>
        <w:ind w:hanging="993"/>
        <w:contextualSpacing w:val="0"/>
        <w:rPr>
          <w:lang w:eastAsia="ru-RU"/>
        </w:rPr>
      </w:pPr>
      <w:r>
        <w:rPr>
          <w:rFonts w:eastAsia="Times New Roman" w:cs="Times New Roman"/>
          <w:b/>
          <w:noProof/>
          <w:lang w:eastAsia="ru-RU"/>
        </w:rPr>
        <w:drawing>
          <wp:inline distT="0" distB="0" distL="0" distR="0">
            <wp:extent cx="6604571" cy="9080205"/>
            <wp:effectExtent l="19050" t="0" r="5779" b="0"/>
            <wp:docPr id="1" name="Рисунок 1" descr="C:\Documents and Settings\user1\Рабочий стол\ООП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1\Рабочий стол\ООП НОО.jpg"/>
                    <pic:cNvPicPr>
                      <a:picLocks noChangeAspect="1" noChangeArrowheads="1"/>
                    </pic:cNvPicPr>
                  </pic:nvPicPr>
                  <pic:blipFill>
                    <a:blip r:embed="rId8"/>
                    <a:srcRect/>
                    <a:stretch>
                      <a:fillRect/>
                    </a:stretch>
                  </pic:blipFill>
                  <pic:spPr bwMode="auto">
                    <a:xfrm>
                      <a:off x="0" y="0"/>
                      <a:ext cx="6606591" cy="9082982"/>
                    </a:xfrm>
                    <a:prstGeom prst="rect">
                      <a:avLst/>
                    </a:prstGeom>
                    <a:noFill/>
                    <a:ln w="9525">
                      <a:noFill/>
                      <a:miter lim="800000"/>
                      <a:headEnd/>
                      <a:tailEnd/>
                    </a:ln>
                  </pic:spPr>
                </pic:pic>
              </a:graphicData>
            </a:graphic>
          </wp:inline>
        </w:drawing>
      </w:r>
      <w:r w:rsidRPr="00ED2249">
        <w:rPr>
          <w:rFonts w:eastAsia="Times New Roman" w:cs="Times New Roman"/>
          <w:b/>
          <w:lang w:eastAsia="ru-RU"/>
        </w:rPr>
        <w:t xml:space="preserve"> </w:t>
      </w:r>
      <w:r w:rsidR="00421687">
        <w:rPr>
          <w:lang w:eastAsia="ru-RU"/>
        </w:rPr>
        <w:br w:type="page"/>
      </w:r>
    </w:p>
    <w:p w:rsidR="00996B3F" w:rsidRDefault="00277659" w:rsidP="003F2306">
      <w:pPr>
        <w:ind w:firstLine="0"/>
        <w:contextualSpacing w:val="0"/>
        <w:jc w:val="center"/>
        <w:rPr>
          <w:rFonts w:eastAsia="Times New Roman" w:cs="Times New Roman"/>
          <w:b/>
          <w:lang w:eastAsia="ru-RU"/>
        </w:rPr>
      </w:pPr>
      <w:r>
        <w:rPr>
          <w:rFonts w:eastAsia="Times New Roman" w:cs="Times New Roman"/>
          <w:b/>
          <w:lang w:eastAsia="ru-RU"/>
        </w:rPr>
        <w:lastRenderedPageBreak/>
        <w:t>ОГЛАВЛЕ</w:t>
      </w:r>
      <w:r w:rsidRPr="00CC0D24">
        <w:rPr>
          <w:rFonts w:eastAsia="Times New Roman" w:cs="Times New Roman"/>
          <w:b/>
          <w:lang w:eastAsia="ru-RU"/>
        </w:rPr>
        <w:t>НИЕ</w:t>
      </w:r>
      <w:r w:rsidR="00996B3F" w:rsidRPr="00CC0D24">
        <w:rPr>
          <w:rFonts w:eastAsia="Times New Roman" w:cs="Times New Roman"/>
          <w:b/>
          <w:lang w:eastAsia="ru-RU"/>
        </w:rPr>
        <w:t xml:space="preserve"> </w:t>
      </w:r>
    </w:p>
    <w:sdt>
      <w:sdtPr>
        <w:rPr>
          <w:rFonts w:ascii="Times New Roman" w:hAnsi="Times New Roman"/>
          <w:b w:val="0"/>
          <w:bCs w:val="0"/>
          <w:caps w:val="0"/>
          <w:sz w:val="28"/>
          <w:szCs w:val="28"/>
        </w:rPr>
        <w:id w:val="2022751"/>
        <w:docPartObj>
          <w:docPartGallery w:val="Table of Contents"/>
          <w:docPartUnique/>
        </w:docPartObj>
      </w:sdtPr>
      <w:sdtContent>
        <w:p w:rsidR="002B065C" w:rsidRPr="00277659" w:rsidRDefault="001122E2" w:rsidP="00277659">
          <w:pPr>
            <w:pStyle w:val="17"/>
            <w:rPr>
              <w:rFonts w:eastAsiaTheme="minorEastAsia"/>
              <w:noProof/>
              <w:lang w:eastAsia="ru-RU"/>
            </w:rPr>
          </w:pPr>
          <w:r w:rsidRPr="001122E2">
            <w:fldChar w:fldCharType="begin"/>
          </w:r>
          <w:r w:rsidR="002B065C">
            <w:instrText xml:space="preserve"> TOC \o "1-3" \h \z \u </w:instrText>
          </w:r>
          <w:r w:rsidRPr="001122E2">
            <w:fldChar w:fldCharType="separate"/>
          </w:r>
          <w:hyperlink w:anchor="_Toc511115422" w:history="1">
            <w:r w:rsidR="002B065C" w:rsidRPr="00277659">
              <w:rPr>
                <w:rStyle w:val="af9"/>
                <w:rFonts w:ascii="Times New Roman" w:hAnsi="Times New Roman" w:cs="Times New Roman"/>
                <w:noProof/>
                <w:sz w:val="28"/>
                <w:szCs w:val="28"/>
              </w:rPr>
              <w:t>Общие положения</w:t>
            </w:r>
            <w:r w:rsidR="002B065C" w:rsidRPr="00277659">
              <w:rPr>
                <w:noProof/>
                <w:webHidden/>
              </w:rPr>
              <w:tab/>
            </w:r>
            <w:r w:rsidRPr="00277659">
              <w:rPr>
                <w:noProof/>
                <w:webHidden/>
              </w:rPr>
              <w:fldChar w:fldCharType="begin"/>
            </w:r>
            <w:r w:rsidR="002B065C" w:rsidRPr="00277659">
              <w:rPr>
                <w:noProof/>
                <w:webHidden/>
              </w:rPr>
              <w:instrText xml:space="preserve"> PAGEREF _Toc511115422 \h </w:instrText>
            </w:r>
            <w:r w:rsidRPr="00277659">
              <w:rPr>
                <w:noProof/>
                <w:webHidden/>
              </w:rPr>
            </w:r>
            <w:r w:rsidRPr="00277659">
              <w:rPr>
                <w:noProof/>
                <w:webHidden/>
              </w:rPr>
              <w:fldChar w:fldCharType="separate"/>
            </w:r>
            <w:r w:rsidR="002B065C" w:rsidRPr="00277659">
              <w:rPr>
                <w:noProof/>
                <w:webHidden/>
              </w:rPr>
              <w:t>5</w:t>
            </w:r>
            <w:r w:rsidRPr="00277659">
              <w:rPr>
                <w:noProof/>
                <w:webHidden/>
              </w:rPr>
              <w:fldChar w:fldCharType="end"/>
            </w:r>
          </w:hyperlink>
        </w:p>
        <w:p w:rsidR="002B065C" w:rsidRPr="00277659" w:rsidRDefault="001122E2" w:rsidP="00277659">
          <w:pPr>
            <w:pStyle w:val="17"/>
            <w:rPr>
              <w:rFonts w:eastAsiaTheme="minorEastAsia"/>
              <w:noProof/>
              <w:lang w:eastAsia="ru-RU"/>
            </w:rPr>
          </w:pPr>
          <w:hyperlink w:anchor="_Toc511115423" w:history="1">
            <w:r w:rsidR="002B065C" w:rsidRPr="00277659">
              <w:rPr>
                <w:rStyle w:val="af9"/>
                <w:rFonts w:ascii="Times New Roman" w:hAnsi="Times New Roman" w:cs="Times New Roman"/>
                <w:noProof/>
                <w:sz w:val="28"/>
                <w:szCs w:val="28"/>
              </w:rPr>
              <w:t>1.</w:t>
            </w:r>
            <w:r w:rsidR="002B065C" w:rsidRPr="00277659">
              <w:rPr>
                <w:rFonts w:eastAsiaTheme="minorEastAsia"/>
                <w:noProof/>
                <w:lang w:eastAsia="ru-RU"/>
              </w:rPr>
              <w:tab/>
            </w:r>
            <w:r w:rsidR="002B065C" w:rsidRPr="00277659">
              <w:rPr>
                <w:rStyle w:val="af9"/>
                <w:rFonts w:ascii="Times New Roman" w:hAnsi="Times New Roman" w:cs="Times New Roman"/>
                <w:noProof/>
                <w:sz w:val="28"/>
                <w:szCs w:val="28"/>
              </w:rPr>
              <w:t>Целевой раздел</w:t>
            </w:r>
            <w:r w:rsidR="002B065C" w:rsidRPr="00277659">
              <w:rPr>
                <w:noProof/>
                <w:webHidden/>
              </w:rPr>
              <w:tab/>
            </w:r>
            <w:r w:rsidRPr="00277659">
              <w:rPr>
                <w:noProof/>
                <w:webHidden/>
              </w:rPr>
              <w:fldChar w:fldCharType="begin"/>
            </w:r>
            <w:r w:rsidR="002B065C" w:rsidRPr="00277659">
              <w:rPr>
                <w:noProof/>
                <w:webHidden/>
              </w:rPr>
              <w:instrText xml:space="preserve"> PAGEREF _Toc511115423 \h </w:instrText>
            </w:r>
            <w:r w:rsidRPr="00277659">
              <w:rPr>
                <w:noProof/>
                <w:webHidden/>
              </w:rPr>
            </w:r>
            <w:r w:rsidRPr="00277659">
              <w:rPr>
                <w:noProof/>
                <w:webHidden/>
              </w:rPr>
              <w:fldChar w:fldCharType="separate"/>
            </w:r>
            <w:r w:rsidR="002B065C" w:rsidRPr="00277659">
              <w:rPr>
                <w:noProof/>
                <w:webHidden/>
              </w:rPr>
              <w:t>8</w:t>
            </w:r>
            <w:r w:rsidRPr="00277659">
              <w:rPr>
                <w:noProof/>
                <w:webHidden/>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424" w:history="1">
            <w:r w:rsidR="002B065C" w:rsidRPr="00277659">
              <w:rPr>
                <w:rStyle w:val="af9"/>
                <w:rFonts w:ascii="Times New Roman" w:hAnsi="Times New Roman" w:cs="Times New Roman"/>
                <w:sz w:val="28"/>
                <w:szCs w:val="28"/>
              </w:rPr>
              <w:t>1.1.</w:t>
            </w:r>
            <w:r w:rsidR="00277659" w:rsidRPr="00277659">
              <w:rPr>
                <w:rStyle w:val="af9"/>
                <w:rFonts w:ascii="Times New Roman" w:hAnsi="Times New Roman" w:cs="Times New Roman"/>
                <w:sz w:val="28"/>
                <w:szCs w:val="28"/>
              </w:rPr>
              <w:t xml:space="preserve"> </w:t>
            </w:r>
            <w:r w:rsidR="002B065C" w:rsidRPr="00277659">
              <w:rPr>
                <w:rStyle w:val="af9"/>
                <w:rFonts w:ascii="Times New Roman" w:hAnsi="Times New Roman" w:cs="Times New Roman"/>
                <w:sz w:val="28"/>
                <w:szCs w:val="28"/>
              </w:rPr>
              <w:t>Пояснительная записка</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_Toc511115424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8</w:t>
            </w:r>
            <w:r w:rsidRPr="00277659">
              <w:rPr>
                <w:rFonts w:ascii="Times New Roman" w:hAnsi="Times New Roman" w:cs="Times New Roman"/>
                <w:webHidden/>
                <w:sz w:val="28"/>
                <w:szCs w:val="28"/>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425" w:history="1">
            <w:r w:rsidR="002B065C" w:rsidRPr="00277659">
              <w:rPr>
                <w:rStyle w:val="af9"/>
                <w:rFonts w:ascii="Times New Roman" w:hAnsi="Times New Roman" w:cs="Times New Roman"/>
                <w:sz w:val="28"/>
                <w:szCs w:val="28"/>
              </w:rPr>
              <w:t>1.2.</w:t>
            </w:r>
            <w:r w:rsidR="00277659" w:rsidRPr="00277659">
              <w:rPr>
                <w:rStyle w:val="af9"/>
                <w:rFonts w:ascii="Times New Roman" w:hAnsi="Times New Roman" w:cs="Times New Roman"/>
                <w:sz w:val="28"/>
                <w:szCs w:val="28"/>
              </w:rPr>
              <w:t xml:space="preserve"> </w:t>
            </w:r>
            <w:r w:rsidR="002B065C" w:rsidRPr="00277659">
              <w:rPr>
                <w:rStyle w:val="af9"/>
                <w:rFonts w:ascii="Times New Roman" w:hAnsi="Times New Roman" w:cs="Times New Roman"/>
                <w:sz w:val="28"/>
                <w:szCs w:val="28"/>
              </w:rPr>
              <w:t>Планируемые результаты освоения обучающимися основной  образовательной программы</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_Toc511115425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12</w:t>
            </w:r>
            <w:r w:rsidRPr="00277659">
              <w:rPr>
                <w:rFonts w:ascii="Times New Roman" w:hAnsi="Times New Roman" w:cs="Times New Roman"/>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426" w:history="1">
            <w:r w:rsidR="002B065C" w:rsidRPr="00277659">
              <w:rPr>
                <w:rStyle w:val="af9"/>
                <w:rFonts w:ascii="Times New Roman" w:eastAsia="MS Gothic" w:hAnsi="Times New Roman" w:cs="Times New Roman"/>
                <w:noProof/>
                <w:sz w:val="28"/>
                <w:szCs w:val="28"/>
              </w:rPr>
              <w:t>1.2.1. Формирование универсальных учебных действий</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_Toc511115426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16</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431" w:history="1">
            <w:r w:rsidR="002B065C" w:rsidRPr="00277659">
              <w:rPr>
                <w:rStyle w:val="af9"/>
                <w:rFonts w:ascii="Times New Roman" w:eastAsia="MS Gothic" w:hAnsi="Times New Roman" w:cs="Times New Roman"/>
                <w:noProof/>
                <w:sz w:val="28"/>
                <w:szCs w:val="28"/>
              </w:rPr>
              <w:t>1.2.1.1. Чтение. Работа с текстом (метапредметные результаты)</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_Toc511115431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21</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435" w:history="1">
            <w:r w:rsidR="002B065C" w:rsidRPr="00277659">
              <w:rPr>
                <w:rStyle w:val="af9"/>
                <w:rFonts w:ascii="Times New Roman" w:eastAsia="MS Gothic" w:hAnsi="Times New Roman" w:cs="Times New Roman"/>
                <w:noProof/>
                <w:sz w:val="28"/>
                <w:szCs w:val="28"/>
              </w:rPr>
              <w:t>1.2.1.2. Формирование ИКТ­компетентности обучающихся (метапредметные результаты)</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_Toc511115435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23</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441" w:history="1">
            <w:r w:rsidR="002B065C" w:rsidRPr="00277659">
              <w:rPr>
                <w:rStyle w:val="af9"/>
                <w:rFonts w:ascii="Times New Roman" w:eastAsia="MS Gothic" w:hAnsi="Times New Roman" w:cs="Times New Roman"/>
                <w:noProof/>
                <w:sz w:val="28"/>
                <w:szCs w:val="28"/>
              </w:rPr>
              <w:t>1.2.2. Русский язык</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_Toc511115441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26</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492" w:history="1">
            <w:r w:rsidR="002B065C" w:rsidRPr="00277659">
              <w:rPr>
                <w:rStyle w:val="af9"/>
                <w:rFonts w:ascii="Times New Roman" w:eastAsia="MS Gothic" w:hAnsi="Times New Roman" w:cs="Times New Roman"/>
                <w:noProof/>
                <w:sz w:val="28"/>
                <w:szCs w:val="28"/>
              </w:rPr>
              <w:t>1.2.3. Литературное чтение</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_Toc511115492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31</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541" w:history="1">
            <w:r w:rsidR="002B065C" w:rsidRPr="00277659">
              <w:rPr>
                <w:rStyle w:val="af9"/>
                <w:rFonts w:ascii="Times New Roman" w:hAnsi="Times New Roman" w:cs="Times New Roman"/>
                <w:noProof/>
                <w:sz w:val="28"/>
                <w:szCs w:val="28"/>
              </w:rPr>
              <w:t>1.2.4. Иностранный язык (английский)</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_Toc511115541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36</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593" w:history="1">
            <w:r w:rsidR="002B065C" w:rsidRPr="00277659">
              <w:rPr>
                <w:rStyle w:val="af9"/>
                <w:rFonts w:ascii="Times New Roman" w:eastAsia="MS Gothic" w:hAnsi="Times New Roman" w:cs="Times New Roman"/>
                <w:noProof/>
                <w:sz w:val="28"/>
                <w:szCs w:val="28"/>
              </w:rPr>
              <w:t>1.2.5. Математика</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_Toc511115593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40</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33" w:history="1">
            <w:r w:rsidR="002B065C" w:rsidRPr="00277659">
              <w:rPr>
                <w:rStyle w:val="af9"/>
                <w:rFonts w:ascii="Times New Roman" w:hAnsi="Times New Roman" w:cs="Times New Roman"/>
                <w:noProof/>
                <w:sz w:val="28"/>
                <w:szCs w:val="28"/>
              </w:rPr>
              <w:t>1.2.6. Основы религиозных культур и светской этики</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_Toc511115633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44</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34" w:history="1">
            <w:r w:rsidR="002B065C" w:rsidRPr="00277659">
              <w:rPr>
                <w:rStyle w:val="af9"/>
                <w:rFonts w:ascii="Times New Roman" w:eastAsia="MS Gothic" w:hAnsi="Times New Roman" w:cs="Times New Roman"/>
                <w:noProof/>
                <w:sz w:val="28"/>
                <w:szCs w:val="28"/>
              </w:rPr>
              <w:t>1.2.7.</w:t>
            </w:r>
            <w:r w:rsidR="002B065C" w:rsidRPr="00277659">
              <w:rPr>
                <w:rStyle w:val="af9"/>
                <w:rFonts w:ascii="Times New Roman" w:hAnsi="Times New Roman" w:cs="Times New Roman"/>
                <w:noProof/>
                <w:sz w:val="28"/>
                <w:szCs w:val="28"/>
              </w:rPr>
              <w:t xml:space="preserve">  </w:t>
            </w:r>
            <w:r w:rsidR="002B065C" w:rsidRPr="00277659">
              <w:rPr>
                <w:rStyle w:val="af9"/>
                <w:rFonts w:ascii="Times New Roman" w:eastAsia="MS Gothic" w:hAnsi="Times New Roman" w:cs="Times New Roman"/>
                <w:noProof/>
                <w:sz w:val="28"/>
                <w:szCs w:val="28"/>
              </w:rPr>
              <w:t>Окружающий мир</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_Toc511115634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50</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63" w:history="1">
            <w:r w:rsidR="002B065C" w:rsidRPr="00277659">
              <w:rPr>
                <w:rStyle w:val="af9"/>
                <w:rFonts w:ascii="Times New Roman" w:eastAsia="MS Gothic" w:hAnsi="Times New Roman" w:cs="Times New Roman"/>
                <w:noProof/>
                <w:sz w:val="28"/>
                <w:szCs w:val="28"/>
              </w:rPr>
              <w:t>1.2.8. Изобразительное искусство</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_Toc511115663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54</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64" w:history="1">
            <w:r w:rsidR="002B065C" w:rsidRPr="00277659">
              <w:rPr>
                <w:rStyle w:val="af9"/>
                <w:rFonts w:ascii="Times New Roman" w:eastAsia="MS Gothic" w:hAnsi="Times New Roman" w:cs="Times New Roman"/>
                <w:noProof/>
                <w:sz w:val="28"/>
                <w:szCs w:val="28"/>
              </w:rPr>
              <w:t>1.2.9. Музыка</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_Toc511115664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58</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65" w:history="1">
            <w:r w:rsidR="002B065C" w:rsidRPr="00277659">
              <w:rPr>
                <w:rStyle w:val="af9"/>
                <w:rFonts w:ascii="Times New Roman" w:eastAsia="MS Gothic" w:hAnsi="Times New Roman" w:cs="Times New Roman"/>
                <w:noProof/>
                <w:sz w:val="28"/>
                <w:szCs w:val="28"/>
              </w:rPr>
              <w:t>1.2.10. Технология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_Toc511115665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63</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66" w:history="1">
            <w:r w:rsidR="002B065C" w:rsidRPr="00277659">
              <w:rPr>
                <w:rStyle w:val="af9"/>
                <w:rFonts w:ascii="Times New Roman" w:eastAsia="MS Gothic" w:hAnsi="Times New Roman" w:cs="Times New Roman"/>
                <w:noProof/>
                <w:sz w:val="28"/>
                <w:szCs w:val="28"/>
              </w:rPr>
              <w:t>1.2.11. Физическая культура</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_Toc511115666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67</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67" w:history="1">
            <w:r w:rsidR="002B065C" w:rsidRPr="00277659">
              <w:rPr>
                <w:rStyle w:val="af9"/>
                <w:rFonts w:ascii="Times New Roman" w:eastAsia="MS Gothic" w:hAnsi="Times New Roman" w:cs="Times New Roman"/>
                <w:noProof/>
                <w:sz w:val="28"/>
                <w:szCs w:val="28"/>
              </w:rPr>
              <w:t>1.2.12. Кубановедение</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_Toc511115667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69</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668" w:history="1">
            <w:r w:rsidR="002B065C" w:rsidRPr="00277659">
              <w:rPr>
                <w:rStyle w:val="af9"/>
                <w:rFonts w:ascii="Times New Roman" w:hAnsi="Times New Roman" w:cs="Times New Roman"/>
                <w:sz w:val="28"/>
                <w:szCs w:val="28"/>
              </w:rPr>
              <w:t>1.3. Система оценки достижения планируемых результатов освоения основной образовательной программы начального общего образования</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_Toc511115668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70</w:t>
            </w:r>
            <w:r w:rsidRPr="00277659">
              <w:rPr>
                <w:rFonts w:ascii="Times New Roman" w:hAnsi="Times New Roman" w:cs="Times New Roman"/>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69" w:history="1">
            <w:r w:rsidR="002B065C" w:rsidRPr="00277659">
              <w:rPr>
                <w:rStyle w:val="af9"/>
                <w:rFonts w:ascii="Times New Roman" w:hAnsi="Times New Roman" w:cs="Times New Roman"/>
                <w:noProof/>
                <w:sz w:val="28"/>
                <w:szCs w:val="28"/>
              </w:rPr>
              <w:t>1.3.1.</w:t>
            </w:r>
            <w:r w:rsidR="002B065C" w:rsidRPr="00277659">
              <w:rPr>
                <w:rStyle w:val="af9"/>
                <w:rFonts w:ascii="Times New Roman" w:eastAsia="Arial" w:hAnsi="Times New Roman" w:cs="Times New Roman"/>
                <w:noProof/>
                <w:sz w:val="28"/>
                <w:szCs w:val="28"/>
              </w:rPr>
              <w:t> </w:t>
            </w:r>
            <w:r w:rsidR="002B065C" w:rsidRPr="00277659">
              <w:rPr>
                <w:rStyle w:val="af9"/>
                <w:rFonts w:ascii="Times New Roman" w:hAnsi="Times New Roman" w:cs="Times New Roman"/>
                <w:noProof/>
                <w:sz w:val="28"/>
                <w:szCs w:val="28"/>
              </w:rPr>
              <w:t>Общие положения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_Toc511115669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70</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70" w:history="1">
            <w:r w:rsidR="002B065C" w:rsidRPr="00277659">
              <w:rPr>
                <w:rStyle w:val="af9"/>
                <w:rFonts w:ascii="Times New Roman" w:hAnsi="Times New Roman" w:cs="Times New Roman"/>
                <w:noProof/>
                <w:sz w:val="28"/>
                <w:szCs w:val="28"/>
              </w:rPr>
              <w:t>1.3.2.</w:t>
            </w:r>
            <w:r w:rsidR="002B065C" w:rsidRPr="00277659">
              <w:rPr>
                <w:rStyle w:val="af9"/>
                <w:rFonts w:ascii="Times New Roman" w:eastAsia="Arial" w:hAnsi="Times New Roman" w:cs="Times New Roman"/>
                <w:noProof/>
                <w:sz w:val="28"/>
                <w:szCs w:val="28"/>
              </w:rPr>
              <w:t xml:space="preserve"> </w:t>
            </w:r>
            <w:r w:rsidR="002B065C" w:rsidRPr="00277659">
              <w:rPr>
                <w:rStyle w:val="af9"/>
                <w:rFonts w:ascii="Times New Roman" w:hAnsi="Times New Roman" w:cs="Times New Roman"/>
                <w:noProof/>
                <w:sz w:val="28"/>
                <w:szCs w:val="28"/>
              </w:rPr>
              <w:t>Особенности оценки личностных, метапредметных и предметных результатов</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_Toc511115670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72</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71" w:history="1">
            <w:r w:rsidR="002B065C" w:rsidRPr="00277659">
              <w:rPr>
                <w:rStyle w:val="af9"/>
                <w:rFonts w:ascii="Times New Roman" w:hAnsi="Times New Roman" w:cs="Times New Roman"/>
                <w:noProof/>
                <w:sz w:val="28"/>
                <w:szCs w:val="28"/>
              </w:rPr>
              <w:t>1.3.3.</w:t>
            </w:r>
            <w:r w:rsidR="002B065C" w:rsidRPr="00277659">
              <w:rPr>
                <w:rStyle w:val="af9"/>
                <w:rFonts w:ascii="Times New Roman" w:eastAsia="Arial" w:hAnsi="Times New Roman" w:cs="Times New Roman"/>
                <w:noProof/>
                <w:sz w:val="28"/>
                <w:szCs w:val="28"/>
              </w:rPr>
              <w:t xml:space="preserve"> </w:t>
            </w:r>
            <w:r w:rsidR="002B065C" w:rsidRPr="00277659">
              <w:rPr>
                <w:rStyle w:val="af9"/>
                <w:rFonts w:ascii="Times New Roman" w:hAnsi="Times New Roman" w:cs="Times New Roman"/>
                <w:noProof/>
                <w:sz w:val="28"/>
                <w:szCs w:val="28"/>
              </w:rPr>
              <w:t>Портфель достижений как инструмент оценки динамики индивидуальных образовательных достижений</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_Toc511115671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92</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72" w:history="1">
            <w:r w:rsidR="002B065C" w:rsidRPr="00277659">
              <w:rPr>
                <w:rStyle w:val="af9"/>
                <w:rFonts w:ascii="Times New Roman" w:hAnsi="Times New Roman" w:cs="Times New Roman"/>
                <w:noProof/>
                <w:sz w:val="28"/>
                <w:szCs w:val="28"/>
              </w:rPr>
              <w:t>1.3.4.</w:t>
            </w:r>
            <w:r w:rsidR="002B065C" w:rsidRPr="00277659">
              <w:rPr>
                <w:rStyle w:val="af9"/>
                <w:rFonts w:ascii="Times New Roman" w:eastAsia="Arial" w:hAnsi="Times New Roman" w:cs="Times New Roman"/>
                <w:noProof/>
                <w:sz w:val="28"/>
                <w:szCs w:val="28"/>
              </w:rPr>
              <w:t xml:space="preserve"> </w:t>
            </w:r>
            <w:r w:rsidR="002B065C" w:rsidRPr="00277659">
              <w:rPr>
                <w:rStyle w:val="af9"/>
                <w:rFonts w:ascii="Times New Roman" w:hAnsi="Times New Roman" w:cs="Times New Roman"/>
                <w:noProof/>
                <w:sz w:val="28"/>
                <w:szCs w:val="28"/>
              </w:rPr>
              <w:t>Итоговая оценка выпускника</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_Toc511115672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93</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17"/>
            <w:rPr>
              <w:rFonts w:eastAsiaTheme="minorEastAsia"/>
              <w:noProof/>
              <w:lang w:eastAsia="ru-RU"/>
            </w:rPr>
          </w:pPr>
          <w:hyperlink w:anchor="_Toc511115673" w:history="1">
            <w:r w:rsidR="002B065C" w:rsidRPr="00277659">
              <w:rPr>
                <w:rStyle w:val="af9"/>
                <w:rFonts w:ascii="Times New Roman" w:hAnsi="Times New Roman" w:cs="Times New Roman"/>
                <w:noProof/>
                <w:sz w:val="28"/>
                <w:szCs w:val="28"/>
              </w:rPr>
              <w:t>2. Содержательный раздел</w:t>
            </w:r>
            <w:r w:rsidR="002B065C" w:rsidRPr="00277659">
              <w:rPr>
                <w:noProof/>
                <w:webHidden/>
              </w:rPr>
              <w:tab/>
            </w:r>
            <w:r w:rsidRPr="00277659">
              <w:rPr>
                <w:noProof/>
                <w:webHidden/>
              </w:rPr>
              <w:fldChar w:fldCharType="begin"/>
            </w:r>
            <w:r w:rsidR="002B065C" w:rsidRPr="00277659">
              <w:rPr>
                <w:noProof/>
                <w:webHidden/>
              </w:rPr>
              <w:instrText xml:space="preserve"> PAGEREF _Toc511115673 \h </w:instrText>
            </w:r>
            <w:r w:rsidRPr="00277659">
              <w:rPr>
                <w:noProof/>
                <w:webHidden/>
              </w:rPr>
            </w:r>
            <w:r w:rsidRPr="00277659">
              <w:rPr>
                <w:noProof/>
                <w:webHidden/>
              </w:rPr>
              <w:fldChar w:fldCharType="separate"/>
            </w:r>
            <w:r w:rsidR="002B065C" w:rsidRPr="00277659">
              <w:rPr>
                <w:noProof/>
                <w:webHidden/>
              </w:rPr>
              <w:t>96</w:t>
            </w:r>
            <w:r w:rsidRPr="00277659">
              <w:rPr>
                <w:noProof/>
                <w:webHidden/>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674" w:history="1">
            <w:r w:rsidR="002B065C" w:rsidRPr="00277659">
              <w:rPr>
                <w:rStyle w:val="af9"/>
                <w:rFonts w:ascii="Times New Roman" w:hAnsi="Times New Roman" w:cs="Times New Roman"/>
                <w:sz w:val="28"/>
                <w:szCs w:val="28"/>
              </w:rPr>
              <w:t>2.1. Программа формирования универсальных учебных действий у обучающихся на ступени начального общего образования</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_Toc511115674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96</w:t>
            </w:r>
            <w:r w:rsidRPr="00277659">
              <w:rPr>
                <w:rFonts w:ascii="Times New Roman" w:hAnsi="Times New Roman" w:cs="Times New Roman"/>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75" w:history="1">
            <w:r w:rsidR="002B065C" w:rsidRPr="00277659">
              <w:rPr>
                <w:rStyle w:val="af9"/>
                <w:rFonts w:ascii="Times New Roman" w:hAnsi="Times New Roman" w:cs="Times New Roman"/>
                <w:noProof/>
                <w:sz w:val="28"/>
                <w:szCs w:val="28"/>
              </w:rPr>
              <w:t>2.1.1. Ценностные ориентиры начального общего образования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_Toc511115675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97</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76" w:history="1">
            <w:r w:rsidR="002B065C" w:rsidRPr="00277659">
              <w:rPr>
                <w:rStyle w:val="af9"/>
                <w:rFonts w:ascii="Times New Roman" w:hAnsi="Times New Roman" w:cs="Times New Roman"/>
                <w:noProof/>
                <w:sz w:val="28"/>
                <w:szCs w:val="28"/>
              </w:rPr>
              <w:t>2.1.2. Характеристика универсальных учебных действий при получении начального общего образования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_Toc511115676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100</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77" w:history="1">
            <w:r w:rsidR="002B065C" w:rsidRPr="00277659">
              <w:rPr>
                <w:rStyle w:val="af9"/>
                <w:rFonts w:ascii="Times New Roman" w:hAnsi="Times New Roman" w:cs="Times New Roman"/>
                <w:noProof/>
                <w:sz w:val="28"/>
                <w:szCs w:val="28"/>
              </w:rPr>
              <w:t>2.1.3. Связь универсальных учебных действий с содержанием учебных предметов (на основе образовательных ресурсов УМК «Перспектива»)</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_Toc511115677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109</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78" w:history="1">
            <w:r w:rsidR="002B065C" w:rsidRPr="00277659">
              <w:rPr>
                <w:rStyle w:val="af9"/>
                <w:rFonts w:ascii="Times New Roman" w:hAnsi="Times New Roman" w:cs="Times New Roman"/>
                <w:noProof/>
                <w:sz w:val="28"/>
                <w:szCs w:val="28"/>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_Toc511115678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118</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79" w:history="1">
            <w:r w:rsidR="002B065C" w:rsidRPr="00277659">
              <w:rPr>
                <w:rStyle w:val="af9"/>
                <w:rFonts w:ascii="Times New Roman" w:hAnsi="Times New Roman" w:cs="Times New Roman"/>
                <w:noProof/>
                <w:sz w:val="28"/>
                <w:szCs w:val="28"/>
              </w:rPr>
              <w:t>2.1.5. Условия, обеспечивающие развитие универсальных учебных действий у обучающихся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_Toc511115679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120</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80" w:history="1">
            <w:r w:rsidR="002B065C" w:rsidRPr="00277659">
              <w:rPr>
                <w:rStyle w:val="af9"/>
                <w:rFonts w:ascii="Times New Roman" w:eastAsia="MS Gothic" w:hAnsi="Times New Roman" w:cs="Times New Roman"/>
                <w:noProof/>
                <w:spacing w:val="-4"/>
                <w:sz w:val="28"/>
                <w:szCs w:val="28"/>
              </w:rPr>
              <w:t>2.1.6. Условия, обеспечивающие преемственность про</w:t>
            </w:r>
            <w:r w:rsidR="002B065C" w:rsidRPr="00277659">
              <w:rPr>
                <w:rStyle w:val="af9"/>
                <w:rFonts w:ascii="Times New Roman" w:eastAsia="MS Gothic" w:hAnsi="Times New Roman" w:cs="Times New Roman"/>
                <w:noProof/>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_Toc511115680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123</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81" w:history="1">
            <w:r w:rsidR="002B065C" w:rsidRPr="00277659">
              <w:rPr>
                <w:rStyle w:val="af9"/>
                <w:rFonts w:ascii="Times New Roman" w:hAnsi="Times New Roman" w:cs="Times New Roman"/>
                <w:noProof/>
                <w:sz w:val="28"/>
                <w:szCs w:val="28"/>
              </w:rPr>
              <w:t>2.1.7. Методика и инструментарий оценки успешности освоения и применения обучающимися универсальных учебных действий.</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_Toc511115681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129</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682" w:history="1">
            <w:r w:rsidR="002B065C" w:rsidRPr="00277659">
              <w:rPr>
                <w:rStyle w:val="af9"/>
                <w:rFonts w:ascii="Times New Roman" w:hAnsi="Times New Roman" w:cs="Times New Roman"/>
                <w:sz w:val="28"/>
                <w:szCs w:val="28"/>
              </w:rPr>
              <w:t>2.2. Программы отдельных учебных предметов, курсов</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_Toc511115682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131</w:t>
            </w:r>
            <w:r w:rsidRPr="00277659">
              <w:rPr>
                <w:rFonts w:ascii="Times New Roman" w:hAnsi="Times New Roman" w:cs="Times New Roman"/>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83" w:history="1">
            <w:r w:rsidR="002B065C" w:rsidRPr="00277659">
              <w:rPr>
                <w:rStyle w:val="af9"/>
                <w:rFonts w:ascii="Times New Roman" w:eastAsia="MS Gothic" w:hAnsi="Times New Roman" w:cs="Times New Roman"/>
                <w:noProof/>
                <w:sz w:val="28"/>
                <w:szCs w:val="28"/>
              </w:rPr>
              <w:t>2.2.1. Общие положения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_Toc511115683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131</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84" w:history="1">
            <w:r w:rsidR="002B065C" w:rsidRPr="00277659">
              <w:rPr>
                <w:rStyle w:val="af9"/>
                <w:rFonts w:ascii="Times New Roman" w:eastAsia="MS Gothic" w:hAnsi="Times New Roman" w:cs="Times New Roman"/>
                <w:noProof/>
                <w:sz w:val="28"/>
                <w:szCs w:val="28"/>
              </w:rPr>
              <w:t>2.2.2. Основное содержание учебных предметов</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_Toc511115684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132</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85" w:history="1">
            <w:r w:rsidR="002B065C" w:rsidRPr="00277659">
              <w:rPr>
                <w:rStyle w:val="af9"/>
                <w:rFonts w:ascii="Times New Roman" w:eastAsia="MS Gothic" w:hAnsi="Times New Roman" w:cs="Times New Roman"/>
                <w:noProof/>
                <w:sz w:val="28"/>
                <w:szCs w:val="28"/>
              </w:rPr>
              <w:t>2.2.2.1. Русский язык</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_Toc511115685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132</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86" w:history="1">
            <w:r w:rsidR="002B065C" w:rsidRPr="00277659">
              <w:rPr>
                <w:rStyle w:val="af9"/>
                <w:rFonts w:ascii="Times New Roman" w:eastAsia="MS Gothic" w:hAnsi="Times New Roman" w:cs="Times New Roman"/>
                <w:noProof/>
                <w:sz w:val="28"/>
                <w:szCs w:val="28"/>
              </w:rPr>
              <w:t>2.2.2.2. Литературное чтение</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_Toc511115686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138</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87" w:history="1">
            <w:r w:rsidR="002B065C" w:rsidRPr="00277659">
              <w:rPr>
                <w:rStyle w:val="af9"/>
                <w:rFonts w:ascii="Times New Roman" w:eastAsia="MS Gothic" w:hAnsi="Times New Roman" w:cs="Times New Roman"/>
                <w:noProof/>
                <w:sz w:val="28"/>
                <w:szCs w:val="28"/>
              </w:rPr>
              <w:t>2.2.2.3. Иностранный язык</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_Toc511115687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144</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98" w:history="1">
            <w:r w:rsidR="002B065C" w:rsidRPr="00277659">
              <w:rPr>
                <w:rStyle w:val="af9"/>
                <w:rFonts w:ascii="Times New Roman" w:hAnsi="Times New Roman" w:cs="Times New Roman"/>
                <w:noProof/>
                <w:sz w:val="28"/>
                <w:szCs w:val="28"/>
              </w:rPr>
              <w:t>2.2.2.4. Математика</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_Toc511115698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147</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699" w:history="1">
            <w:r w:rsidR="002B065C" w:rsidRPr="00277659">
              <w:rPr>
                <w:rStyle w:val="af9"/>
                <w:rFonts w:ascii="Times New Roman" w:hAnsi="Times New Roman" w:cs="Times New Roman"/>
                <w:noProof/>
                <w:sz w:val="28"/>
                <w:szCs w:val="28"/>
              </w:rPr>
              <w:t>2.2.2.5. Окружающий мир</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_Toc511115699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152</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0" w:history="1">
            <w:r w:rsidR="002B065C" w:rsidRPr="00277659">
              <w:rPr>
                <w:rStyle w:val="af9"/>
                <w:rFonts w:ascii="Times New Roman" w:hAnsi="Times New Roman" w:cs="Times New Roman"/>
                <w:noProof/>
                <w:sz w:val="28"/>
                <w:szCs w:val="28"/>
              </w:rPr>
              <w:t>2.2.2.6. Основы религиозных культур и светской этики</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_Toc511115700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157</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1" w:history="1">
            <w:r w:rsidR="002B065C" w:rsidRPr="00277659">
              <w:rPr>
                <w:rStyle w:val="af9"/>
                <w:rFonts w:ascii="Times New Roman" w:hAnsi="Times New Roman" w:cs="Times New Roman"/>
                <w:noProof/>
                <w:sz w:val="28"/>
                <w:szCs w:val="28"/>
              </w:rPr>
              <w:t>2.2.2.7. Изобразительное искусство</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_Toc511115701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159</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2" w:history="1">
            <w:r w:rsidR="002B065C" w:rsidRPr="00277659">
              <w:rPr>
                <w:rStyle w:val="af9"/>
                <w:rFonts w:ascii="Times New Roman" w:hAnsi="Times New Roman" w:cs="Times New Roman"/>
                <w:noProof/>
                <w:sz w:val="28"/>
                <w:szCs w:val="28"/>
              </w:rPr>
              <w:t>2.2.2.8. Музыка</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_Toc511115702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163</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3" w:history="1">
            <w:r w:rsidR="002B065C" w:rsidRPr="00277659">
              <w:rPr>
                <w:rStyle w:val="af9"/>
                <w:rFonts w:ascii="Times New Roman" w:hAnsi="Times New Roman" w:cs="Times New Roman"/>
                <w:noProof/>
                <w:sz w:val="28"/>
                <w:szCs w:val="28"/>
              </w:rPr>
              <w:t>2.2.2.9. Технология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_Toc511115703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166</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4" w:history="1">
            <w:r w:rsidR="002B065C" w:rsidRPr="00277659">
              <w:rPr>
                <w:rStyle w:val="af9"/>
                <w:rFonts w:ascii="Times New Roman" w:eastAsia="MS Gothic" w:hAnsi="Times New Roman" w:cs="Times New Roman"/>
                <w:noProof/>
                <w:sz w:val="28"/>
                <w:szCs w:val="28"/>
              </w:rPr>
              <w:t>2.2.2.10. Физическая культура</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_Toc511115704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168</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5" w:history="1">
            <w:r w:rsidR="002B065C" w:rsidRPr="00277659">
              <w:rPr>
                <w:rStyle w:val="af9"/>
                <w:rFonts w:ascii="Times New Roman" w:hAnsi="Times New Roman" w:cs="Times New Roman"/>
                <w:noProof/>
                <w:sz w:val="28"/>
                <w:szCs w:val="28"/>
              </w:rPr>
              <w:t>2.2.2.11. Кубановедение</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_Toc511115705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173</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6" w:history="1">
            <w:r w:rsidR="002B065C" w:rsidRPr="00277659">
              <w:rPr>
                <w:rStyle w:val="af9"/>
                <w:rFonts w:ascii="Times New Roman" w:eastAsia="MS Gothic" w:hAnsi="Times New Roman" w:cs="Times New Roman"/>
                <w:noProof/>
                <w:sz w:val="28"/>
                <w:szCs w:val="28"/>
              </w:rPr>
              <w:t>2.3. Программа духовно-нравственного воспитания, развития обучающихся при получении начального общего образования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_Toc511115706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176</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7" w:history="1">
            <w:r w:rsidR="002B065C" w:rsidRPr="00277659">
              <w:rPr>
                <w:rStyle w:val="af9"/>
                <w:rFonts w:ascii="Times New Roman" w:hAnsi="Times New Roman" w:cs="Times New Roman"/>
                <w:noProof/>
                <w:sz w:val="28"/>
                <w:szCs w:val="28"/>
              </w:rPr>
              <w:t>2.3.1.Цель и задачи духовно-нравственного развития, воспитания и социализации обучающихся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_Toc511115707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176</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8" w:history="1">
            <w:r w:rsidR="002B065C" w:rsidRPr="00277659">
              <w:rPr>
                <w:rStyle w:val="af9"/>
                <w:rFonts w:ascii="Times New Roman" w:hAnsi="Times New Roman" w:cs="Times New Roman"/>
                <w:noProof/>
                <w:sz w:val="28"/>
                <w:szCs w:val="28"/>
              </w:rPr>
              <w:t>2.3.2.Основные направления и ценностные основы духовно­нравственного развития, воспитания и социализации обучающихся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_Toc511115708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179</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09" w:history="1">
            <w:r w:rsidR="002B065C" w:rsidRPr="00277659">
              <w:rPr>
                <w:rStyle w:val="af9"/>
                <w:rFonts w:ascii="Times New Roman" w:hAnsi="Times New Roman" w:cs="Times New Roman"/>
                <w:noProof/>
                <w:sz w:val="28"/>
                <w:szCs w:val="28"/>
              </w:rPr>
              <w:t>2.3.3.Основное содержание духовно­нравственного развития, воспитания и социализации обучающихся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_Toc511115709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181</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10" w:history="1">
            <w:r w:rsidR="002B065C" w:rsidRPr="00277659">
              <w:rPr>
                <w:rStyle w:val="af9"/>
                <w:rFonts w:ascii="Times New Roman" w:hAnsi="Times New Roman" w:cs="Times New Roman"/>
                <w:noProof/>
                <w:sz w:val="28"/>
                <w:szCs w:val="28"/>
              </w:rPr>
              <w:t>2.3.4. Модель организации работы по духовно-нравственному развитию, воспитанию и социализации обучающихся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_Toc511115710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195</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11" w:history="1">
            <w:r w:rsidR="002B065C" w:rsidRPr="00277659">
              <w:rPr>
                <w:rStyle w:val="af9"/>
                <w:rFonts w:ascii="Times New Roman" w:hAnsi="Times New Roman" w:cs="Times New Roman"/>
                <w:noProof/>
                <w:sz w:val="28"/>
                <w:szCs w:val="28"/>
              </w:rPr>
              <w:t>2.3.5.Описание форм и методов организации социально значимой деятельности обучающихся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_Toc511115711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202</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12" w:history="1">
            <w:r w:rsidR="002B065C" w:rsidRPr="00277659">
              <w:rPr>
                <w:rStyle w:val="af9"/>
                <w:rFonts w:ascii="Times New Roman" w:hAnsi="Times New Roman" w:cs="Times New Roman"/>
                <w:noProof/>
                <w:sz w:val="28"/>
                <w:szCs w:val="28"/>
              </w:rPr>
              <w:t>2.3.6. Описание основных технологий взаимодействия и сотрудничества субъектов воспитательной деятельности и социальных институтов</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_Toc511115712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206</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13" w:history="1">
            <w:r w:rsidR="002B065C" w:rsidRPr="00277659">
              <w:rPr>
                <w:rStyle w:val="af9"/>
                <w:rFonts w:ascii="Times New Roman" w:hAnsi="Times New Roman" w:cs="Times New Roman"/>
                <w:noProof/>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_Toc511115713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207</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14" w:history="1">
            <w:r w:rsidR="002B065C" w:rsidRPr="00277659">
              <w:rPr>
                <w:rStyle w:val="af9"/>
                <w:rFonts w:ascii="Times New Roman" w:hAnsi="Times New Roman" w:cs="Times New Roman"/>
                <w:noProof/>
                <w:sz w:val="28"/>
                <w:szCs w:val="28"/>
              </w:rPr>
              <w:t>2.3.8.Описание форм и методов повышения педагогической культуры родителей (законных представителей) обучающихся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_Toc511115714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210</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15" w:history="1">
            <w:r w:rsidR="002B065C" w:rsidRPr="00277659">
              <w:rPr>
                <w:rStyle w:val="af9"/>
                <w:rFonts w:ascii="Times New Roman" w:hAnsi="Times New Roman" w:cs="Times New Roman"/>
                <w:noProof/>
                <w:sz w:val="28"/>
                <w:szCs w:val="28"/>
              </w:rPr>
              <w:t>2.3.9. Планируемые результаты</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_Toc511115715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211</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716" w:history="1">
            <w:r w:rsidR="002B065C" w:rsidRPr="00277659">
              <w:rPr>
                <w:rStyle w:val="af9"/>
                <w:rFonts w:ascii="Times New Roman" w:hAnsi="Times New Roman" w:cs="Times New Roman"/>
                <w:noProof/>
                <w:sz w:val="28"/>
                <w:szCs w:val="28"/>
              </w:rPr>
              <w:t>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_Toc511115716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217</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717" w:history="1">
            <w:r w:rsidR="002B065C" w:rsidRPr="00277659">
              <w:rPr>
                <w:rStyle w:val="af9"/>
                <w:rFonts w:ascii="Times New Roman" w:hAnsi="Times New Roman" w:cs="Times New Roman"/>
                <w:sz w:val="28"/>
                <w:szCs w:val="28"/>
              </w:rPr>
              <w:t>2.4. Программа формирования экологической культуры, здорового и безопасного образа жизни</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_Toc511115717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226</w:t>
            </w:r>
            <w:r w:rsidRPr="00277659">
              <w:rPr>
                <w:rFonts w:ascii="Times New Roman" w:hAnsi="Times New Roman" w:cs="Times New Roman"/>
                <w:webHidden/>
                <w:sz w:val="28"/>
                <w:szCs w:val="28"/>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778" w:history="1">
            <w:r w:rsidR="002B065C" w:rsidRPr="00277659">
              <w:rPr>
                <w:rStyle w:val="af9"/>
                <w:rFonts w:ascii="Times New Roman" w:hAnsi="Times New Roman" w:cs="Times New Roman"/>
                <w:sz w:val="28"/>
                <w:szCs w:val="28"/>
              </w:rPr>
              <w:t>2.5. Программа коррекционной работы</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_Toc511115778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235</w:t>
            </w:r>
            <w:r w:rsidRPr="00277659">
              <w:rPr>
                <w:rFonts w:ascii="Times New Roman" w:hAnsi="Times New Roman" w:cs="Times New Roman"/>
                <w:webHidden/>
                <w:sz w:val="28"/>
                <w:szCs w:val="28"/>
              </w:rPr>
              <w:fldChar w:fldCharType="end"/>
            </w:r>
          </w:hyperlink>
        </w:p>
        <w:p w:rsidR="002B065C" w:rsidRPr="00277659" w:rsidRDefault="001122E2" w:rsidP="00277659">
          <w:pPr>
            <w:pStyle w:val="17"/>
            <w:rPr>
              <w:rFonts w:eastAsiaTheme="minorEastAsia"/>
              <w:noProof/>
              <w:lang w:eastAsia="ru-RU"/>
            </w:rPr>
          </w:pPr>
          <w:hyperlink w:anchor="_Toc511115842" w:history="1">
            <w:r w:rsidR="002B065C" w:rsidRPr="00277659">
              <w:rPr>
                <w:rStyle w:val="af9"/>
                <w:rFonts w:ascii="Times New Roman" w:hAnsi="Times New Roman" w:cs="Times New Roman"/>
                <w:noProof/>
                <w:sz w:val="28"/>
                <w:szCs w:val="28"/>
              </w:rPr>
              <w:t>3. Организационный раздел</w:t>
            </w:r>
            <w:r w:rsidR="002B065C" w:rsidRPr="00277659">
              <w:rPr>
                <w:noProof/>
                <w:webHidden/>
              </w:rPr>
              <w:tab/>
            </w:r>
            <w:r w:rsidRPr="00277659">
              <w:rPr>
                <w:noProof/>
                <w:webHidden/>
              </w:rPr>
              <w:fldChar w:fldCharType="begin"/>
            </w:r>
            <w:r w:rsidR="002B065C" w:rsidRPr="00277659">
              <w:rPr>
                <w:noProof/>
                <w:webHidden/>
              </w:rPr>
              <w:instrText xml:space="preserve"> PAGEREF _Toc511115842 \h </w:instrText>
            </w:r>
            <w:r w:rsidRPr="00277659">
              <w:rPr>
                <w:noProof/>
                <w:webHidden/>
              </w:rPr>
            </w:r>
            <w:r w:rsidRPr="00277659">
              <w:rPr>
                <w:noProof/>
                <w:webHidden/>
              </w:rPr>
              <w:fldChar w:fldCharType="separate"/>
            </w:r>
            <w:r w:rsidR="002B065C" w:rsidRPr="00277659">
              <w:rPr>
                <w:noProof/>
                <w:webHidden/>
              </w:rPr>
              <w:t>250</w:t>
            </w:r>
            <w:r w:rsidRPr="00277659">
              <w:rPr>
                <w:noProof/>
                <w:webHidden/>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843" w:history="1">
            <w:r w:rsidR="002B065C" w:rsidRPr="00277659">
              <w:rPr>
                <w:rStyle w:val="af9"/>
                <w:rFonts w:ascii="Times New Roman" w:hAnsi="Times New Roman" w:cs="Times New Roman"/>
                <w:sz w:val="28"/>
                <w:szCs w:val="28"/>
              </w:rPr>
              <w:t>3.1. УЧЕБНЫЙ ПЛАН</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_Toc511115843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250</w:t>
            </w:r>
            <w:r w:rsidRPr="00277659">
              <w:rPr>
                <w:rFonts w:ascii="Times New Roman" w:hAnsi="Times New Roman" w:cs="Times New Roman"/>
                <w:webHidden/>
                <w:sz w:val="28"/>
                <w:szCs w:val="28"/>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844" w:history="1">
            <w:r w:rsidR="002B065C" w:rsidRPr="00277659">
              <w:rPr>
                <w:rStyle w:val="af9"/>
                <w:rFonts w:ascii="Times New Roman" w:hAnsi="Times New Roman" w:cs="Times New Roman"/>
                <w:sz w:val="28"/>
                <w:szCs w:val="28"/>
              </w:rPr>
              <w:t>3.2. План внеурочной деятельности</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_Toc511115844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257</w:t>
            </w:r>
            <w:r w:rsidRPr="00277659">
              <w:rPr>
                <w:rFonts w:ascii="Times New Roman" w:hAnsi="Times New Roman" w:cs="Times New Roman"/>
                <w:webHidden/>
                <w:sz w:val="28"/>
                <w:szCs w:val="28"/>
              </w:rPr>
              <w:fldChar w:fldCharType="end"/>
            </w:r>
          </w:hyperlink>
        </w:p>
        <w:p w:rsidR="002B065C" w:rsidRPr="00277659" w:rsidRDefault="001122E2" w:rsidP="00277659">
          <w:pPr>
            <w:pStyle w:val="29"/>
            <w:ind w:left="0" w:firstLine="0"/>
            <w:rPr>
              <w:rFonts w:ascii="Times New Roman" w:eastAsiaTheme="minorEastAsia" w:hAnsi="Times New Roman" w:cs="Times New Roman"/>
              <w:b/>
              <w:sz w:val="28"/>
              <w:szCs w:val="28"/>
              <w:lang w:eastAsia="ru-RU"/>
            </w:rPr>
          </w:pPr>
          <w:hyperlink w:anchor="_Toc511115845" w:history="1">
            <w:r w:rsidR="002B065C" w:rsidRPr="00277659">
              <w:rPr>
                <w:rStyle w:val="af9"/>
                <w:rFonts w:ascii="Times New Roman" w:hAnsi="Times New Roman" w:cs="Times New Roman"/>
                <w:sz w:val="28"/>
                <w:szCs w:val="28"/>
              </w:rPr>
              <w:t>3.3. Система условий реализации основной образовательной программы</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_Toc511115845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271</w:t>
            </w:r>
            <w:r w:rsidRPr="00277659">
              <w:rPr>
                <w:rFonts w:ascii="Times New Roman" w:hAnsi="Times New Roman" w:cs="Times New Roman"/>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846" w:history="1">
            <w:r w:rsidR="002B065C" w:rsidRPr="00277659">
              <w:rPr>
                <w:rStyle w:val="af9"/>
                <w:rFonts w:ascii="Times New Roman" w:eastAsia="MS Gothic" w:hAnsi="Times New Roman" w:cs="Times New Roman"/>
                <w:noProof/>
                <w:sz w:val="28"/>
                <w:szCs w:val="28"/>
              </w:rPr>
              <w:t>3.3.1. Кадровые условия реализации основной образовательной программы</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_Toc511115846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271</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847" w:history="1">
            <w:r w:rsidR="002B065C" w:rsidRPr="00277659">
              <w:rPr>
                <w:rStyle w:val="af9"/>
                <w:rFonts w:ascii="Times New Roman" w:eastAsia="MS Gothic" w:hAnsi="Times New Roman" w:cs="Times New Roman"/>
                <w:noProof/>
                <w:sz w:val="28"/>
                <w:szCs w:val="28"/>
              </w:rPr>
              <w:t>3.3.2. Психолого­педагогические условия реализации основной образовательной программы</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_Toc511115847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275</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864" w:history="1">
            <w:r w:rsidR="002B065C" w:rsidRPr="00277659">
              <w:rPr>
                <w:rStyle w:val="af9"/>
                <w:rFonts w:ascii="Times New Roman" w:eastAsia="MS Gothic" w:hAnsi="Times New Roman" w:cs="Times New Roman"/>
                <w:noProof/>
                <w:sz w:val="28"/>
                <w:szCs w:val="28"/>
              </w:rPr>
              <w:t>3.3.3. Финансовое обеспечение реализации основной образовательной программы</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_Toc511115864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276</w:t>
            </w:r>
            <w:r w:rsidRPr="00277659">
              <w:rPr>
                <w:rFonts w:ascii="Times New Roman" w:hAnsi="Times New Roman" w:cs="Times New Roman"/>
                <w:noProof/>
                <w:webHidden/>
                <w:sz w:val="28"/>
                <w:szCs w:val="28"/>
              </w:rPr>
              <w:fldChar w:fldCharType="end"/>
            </w:r>
          </w:hyperlink>
        </w:p>
        <w:p w:rsidR="002B065C" w:rsidRPr="00277659" w:rsidRDefault="001122E2" w:rsidP="00277659">
          <w:pPr>
            <w:pStyle w:val="29"/>
            <w:ind w:left="0" w:firstLine="0"/>
            <w:rPr>
              <w:rFonts w:ascii="Times New Roman" w:eastAsiaTheme="minorEastAsia" w:hAnsi="Times New Roman" w:cs="Times New Roman"/>
              <w:sz w:val="28"/>
              <w:szCs w:val="28"/>
              <w:lang w:eastAsia="ru-RU"/>
            </w:rPr>
          </w:pPr>
          <w:hyperlink w:anchor="_Toc511115865" w:history="1">
            <w:r w:rsidR="002B065C" w:rsidRPr="00277659">
              <w:rPr>
                <w:rStyle w:val="af9"/>
                <w:rFonts w:ascii="Times New Roman" w:hAnsi="Times New Roman" w:cs="Times New Roman"/>
                <w:sz w:val="28"/>
                <w:szCs w:val="28"/>
              </w:rPr>
              <w:t>3.3.4. Материально-технические условия реализации основной образовательной программы</w:t>
            </w:r>
            <w:r w:rsidR="002B065C" w:rsidRPr="00277659">
              <w:rPr>
                <w:rFonts w:ascii="Times New Roman" w:hAnsi="Times New Roman" w:cs="Times New Roman"/>
                <w:webHidden/>
                <w:sz w:val="28"/>
                <w:szCs w:val="28"/>
              </w:rPr>
              <w:tab/>
            </w:r>
            <w:r w:rsidRPr="00277659">
              <w:rPr>
                <w:rFonts w:ascii="Times New Roman" w:hAnsi="Times New Roman" w:cs="Times New Roman"/>
                <w:webHidden/>
                <w:sz w:val="28"/>
                <w:szCs w:val="28"/>
              </w:rPr>
              <w:fldChar w:fldCharType="begin"/>
            </w:r>
            <w:r w:rsidR="002B065C" w:rsidRPr="00277659">
              <w:rPr>
                <w:rFonts w:ascii="Times New Roman" w:hAnsi="Times New Roman" w:cs="Times New Roman"/>
                <w:webHidden/>
                <w:sz w:val="28"/>
                <w:szCs w:val="28"/>
              </w:rPr>
              <w:instrText xml:space="preserve"> PAGEREF _Toc511115865 \h </w:instrText>
            </w:r>
            <w:r w:rsidRPr="00277659">
              <w:rPr>
                <w:rFonts w:ascii="Times New Roman" w:hAnsi="Times New Roman" w:cs="Times New Roman"/>
                <w:webHidden/>
                <w:sz w:val="28"/>
                <w:szCs w:val="28"/>
              </w:rPr>
            </w:r>
            <w:r w:rsidRPr="00277659">
              <w:rPr>
                <w:rFonts w:ascii="Times New Roman" w:hAnsi="Times New Roman" w:cs="Times New Roman"/>
                <w:webHidden/>
                <w:sz w:val="28"/>
                <w:szCs w:val="28"/>
              </w:rPr>
              <w:fldChar w:fldCharType="separate"/>
            </w:r>
            <w:r w:rsidR="002B065C" w:rsidRPr="00277659">
              <w:rPr>
                <w:rFonts w:ascii="Times New Roman" w:hAnsi="Times New Roman" w:cs="Times New Roman"/>
                <w:webHidden/>
                <w:sz w:val="28"/>
                <w:szCs w:val="28"/>
              </w:rPr>
              <w:t>277</w:t>
            </w:r>
            <w:r w:rsidRPr="00277659">
              <w:rPr>
                <w:rFonts w:ascii="Times New Roman" w:hAnsi="Times New Roman" w:cs="Times New Roman"/>
                <w:webHidden/>
                <w:sz w:val="28"/>
                <w:szCs w:val="28"/>
              </w:rPr>
              <w:fldChar w:fldCharType="end"/>
            </w:r>
          </w:hyperlink>
        </w:p>
        <w:p w:rsidR="002B065C" w:rsidRPr="00277659" w:rsidRDefault="001122E2" w:rsidP="00277659">
          <w:pPr>
            <w:pStyle w:val="35"/>
            <w:tabs>
              <w:tab w:val="right" w:leader="dot" w:pos="9345"/>
            </w:tabs>
            <w:ind w:left="0" w:firstLine="0"/>
            <w:rPr>
              <w:rFonts w:ascii="Times New Roman" w:eastAsiaTheme="minorEastAsia" w:hAnsi="Times New Roman" w:cs="Times New Roman"/>
              <w:noProof/>
              <w:sz w:val="28"/>
              <w:szCs w:val="28"/>
              <w:lang w:eastAsia="ru-RU"/>
            </w:rPr>
          </w:pPr>
          <w:hyperlink w:anchor="_Toc511115869" w:history="1">
            <w:r w:rsidR="002B065C" w:rsidRPr="00277659">
              <w:rPr>
                <w:rStyle w:val="af9"/>
                <w:rFonts w:ascii="Times New Roman" w:eastAsia="MS Gothic" w:hAnsi="Times New Roman" w:cs="Times New Roman"/>
                <w:noProof/>
                <w:sz w:val="28"/>
                <w:szCs w:val="28"/>
              </w:rPr>
              <w:t>3.3.5. Информационно­методические условия реализации основной образовательной программы</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_Toc511115869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280</w:t>
            </w:r>
            <w:r w:rsidRPr="00277659">
              <w:rPr>
                <w:rFonts w:ascii="Times New Roman" w:hAnsi="Times New Roman" w:cs="Times New Roman"/>
                <w:noProof/>
                <w:webHidden/>
                <w:sz w:val="28"/>
                <w:szCs w:val="28"/>
              </w:rPr>
              <w:fldChar w:fldCharType="end"/>
            </w:r>
          </w:hyperlink>
        </w:p>
        <w:p w:rsidR="002B065C" w:rsidRDefault="001122E2" w:rsidP="00277659">
          <w:pPr>
            <w:pStyle w:val="35"/>
            <w:tabs>
              <w:tab w:val="right" w:leader="dot" w:pos="9345"/>
            </w:tabs>
            <w:ind w:left="0" w:firstLine="0"/>
            <w:rPr>
              <w:rFonts w:eastAsiaTheme="minorEastAsia"/>
              <w:noProof/>
              <w:sz w:val="22"/>
              <w:szCs w:val="22"/>
              <w:lang w:eastAsia="ru-RU"/>
            </w:rPr>
          </w:pPr>
          <w:hyperlink w:anchor="_Toc511115905" w:history="1">
            <w:r w:rsidR="002B065C" w:rsidRPr="00277659">
              <w:rPr>
                <w:rStyle w:val="af9"/>
                <w:rFonts w:ascii="Times New Roman" w:hAnsi="Times New Roman" w:cs="Times New Roman"/>
                <w:noProof/>
                <w:sz w:val="28"/>
                <w:szCs w:val="28"/>
              </w:rPr>
              <w:t>3.3.6. Механизмы достижения целевых ориентиров в системе условий</w:t>
            </w:r>
            <w:r w:rsidR="002B065C" w:rsidRPr="00277659">
              <w:rPr>
                <w:rFonts w:ascii="Times New Roman" w:hAnsi="Times New Roman" w:cs="Times New Roman"/>
                <w:noProof/>
                <w:webHidden/>
                <w:sz w:val="28"/>
                <w:szCs w:val="28"/>
              </w:rPr>
              <w:tab/>
            </w:r>
            <w:r w:rsidRPr="00277659">
              <w:rPr>
                <w:rFonts w:ascii="Times New Roman" w:hAnsi="Times New Roman" w:cs="Times New Roman"/>
                <w:noProof/>
                <w:webHidden/>
                <w:sz w:val="28"/>
                <w:szCs w:val="28"/>
              </w:rPr>
              <w:fldChar w:fldCharType="begin"/>
            </w:r>
            <w:r w:rsidR="002B065C" w:rsidRPr="00277659">
              <w:rPr>
                <w:rFonts w:ascii="Times New Roman" w:hAnsi="Times New Roman" w:cs="Times New Roman"/>
                <w:noProof/>
                <w:webHidden/>
                <w:sz w:val="28"/>
                <w:szCs w:val="28"/>
              </w:rPr>
              <w:instrText xml:space="preserve"> PAGEREF _Toc511115905 \h </w:instrText>
            </w:r>
            <w:r w:rsidRPr="00277659">
              <w:rPr>
                <w:rFonts w:ascii="Times New Roman" w:hAnsi="Times New Roman" w:cs="Times New Roman"/>
                <w:noProof/>
                <w:webHidden/>
                <w:sz w:val="28"/>
                <w:szCs w:val="28"/>
              </w:rPr>
            </w:r>
            <w:r w:rsidRPr="00277659">
              <w:rPr>
                <w:rFonts w:ascii="Times New Roman" w:hAnsi="Times New Roman" w:cs="Times New Roman"/>
                <w:noProof/>
                <w:webHidden/>
                <w:sz w:val="28"/>
                <w:szCs w:val="28"/>
              </w:rPr>
              <w:fldChar w:fldCharType="separate"/>
            </w:r>
            <w:r w:rsidR="002B065C" w:rsidRPr="00277659">
              <w:rPr>
                <w:rFonts w:ascii="Times New Roman" w:hAnsi="Times New Roman" w:cs="Times New Roman"/>
                <w:noProof/>
                <w:webHidden/>
                <w:sz w:val="28"/>
                <w:szCs w:val="28"/>
              </w:rPr>
              <w:t>286</w:t>
            </w:r>
            <w:r w:rsidRPr="00277659">
              <w:rPr>
                <w:rFonts w:ascii="Times New Roman" w:hAnsi="Times New Roman" w:cs="Times New Roman"/>
                <w:noProof/>
                <w:webHidden/>
                <w:sz w:val="28"/>
                <w:szCs w:val="28"/>
              </w:rPr>
              <w:fldChar w:fldCharType="end"/>
            </w:r>
          </w:hyperlink>
        </w:p>
        <w:p w:rsidR="002B065C" w:rsidRDefault="001122E2" w:rsidP="00277659">
          <w:pPr>
            <w:ind w:firstLine="0"/>
          </w:pPr>
          <w:r>
            <w:fldChar w:fldCharType="end"/>
          </w:r>
        </w:p>
      </w:sdtContent>
    </w:sdt>
    <w:p w:rsidR="00996B3F" w:rsidRPr="00996B3F" w:rsidRDefault="00996B3F" w:rsidP="00784A62">
      <w:pPr>
        <w:contextualSpacing w:val="0"/>
        <w:jc w:val="center"/>
        <w:rPr>
          <w:rFonts w:eastAsia="Times New Roman" w:cs="Times New Roman"/>
          <w:lang w:eastAsia="ru-RU"/>
        </w:rPr>
      </w:pPr>
    </w:p>
    <w:p w:rsidR="00A158C2" w:rsidRDefault="00A158C2" w:rsidP="00784A62">
      <w:pPr>
        <w:contextualSpacing w:val="0"/>
        <w:rPr>
          <w:rFonts w:eastAsia="MS Gothic" w:cs="Times New Roman"/>
          <w:b/>
          <w:bCs/>
          <w:caps/>
          <w:kern w:val="32"/>
          <w:lang w:eastAsia="ru-RU"/>
        </w:rPr>
      </w:pPr>
      <w:bookmarkStart w:id="0" w:name="_Toc288410522"/>
      <w:bookmarkStart w:id="1" w:name="_Toc288410651"/>
      <w:bookmarkStart w:id="2" w:name="_Toc424564296"/>
      <w:r>
        <w:rPr>
          <w:rFonts w:eastAsia="MS Gothic" w:cs="Times New Roman"/>
          <w:b/>
          <w:bCs/>
          <w:caps/>
          <w:kern w:val="32"/>
          <w:lang w:eastAsia="ru-RU"/>
        </w:rPr>
        <w:br w:type="page"/>
      </w:r>
    </w:p>
    <w:p w:rsidR="00996B3F" w:rsidRDefault="00996B3F" w:rsidP="00657981">
      <w:pPr>
        <w:pStyle w:val="1"/>
        <w:spacing w:after="120" w:line="276" w:lineRule="auto"/>
        <w:ind w:firstLine="709"/>
        <w:jc w:val="center"/>
      </w:pPr>
      <w:bookmarkStart w:id="3" w:name="_Toc511115422"/>
      <w:r w:rsidRPr="00B47821">
        <w:lastRenderedPageBreak/>
        <w:t>Общие положения</w:t>
      </w:r>
      <w:bookmarkEnd w:id="0"/>
      <w:bookmarkEnd w:id="1"/>
      <w:bookmarkEnd w:id="2"/>
      <w:bookmarkEnd w:id="3"/>
    </w:p>
    <w:p w:rsidR="00071716" w:rsidRDefault="00996B3F" w:rsidP="00B47821">
      <w:pPr>
        <w:contextualSpacing w:val="0"/>
        <w:rPr>
          <w:rFonts w:eastAsia="Times New Roman" w:cs="Times New Roman"/>
          <w:lang w:eastAsia="ru-RU"/>
        </w:rPr>
      </w:pPr>
      <w:r w:rsidRPr="00996B3F">
        <w:rPr>
          <w:rFonts w:eastAsia="Times New Roman" w:cs="Times New Roman"/>
          <w:lang w:eastAsia="ru-RU"/>
        </w:rPr>
        <w:t xml:space="preserve">Основная образовательная программа начального общего образования (далее – ООП НОО) </w:t>
      </w:r>
      <w:r w:rsidR="00D5438B">
        <w:rPr>
          <w:rFonts w:eastAsia="Times New Roman" w:cs="Times New Roman"/>
          <w:lang w:eastAsia="ru-RU"/>
        </w:rPr>
        <w:t xml:space="preserve">отделения общего образования </w:t>
      </w:r>
      <w:r w:rsidRPr="00A158C2">
        <w:rPr>
          <w:rFonts w:eastAsia="Times New Roman" w:cs="Times New Roman"/>
          <w:lang w:eastAsia="ru-RU"/>
        </w:rPr>
        <w:t>государственного бюджетного профессионального   образовательного учреждения Краснодарского края «Ейский полипрофильный колледж»</w:t>
      </w:r>
      <w:r w:rsidRPr="00996B3F">
        <w:rPr>
          <w:rFonts w:eastAsia="Times New Roman" w:cs="Times New Roman"/>
          <w:lang w:eastAsia="ru-RU"/>
        </w:rPr>
        <w:t xml:space="preserve"> (далее –</w:t>
      </w:r>
      <w:r w:rsidR="00D5438B">
        <w:rPr>
          <w:rFonts w:eastAsia="Times New Roman" w:cs="Times New Roman"/>
          <w:lang w:eastAsia="ru-RU"/>
        </w:rPr>
        <w:t xml:space="preserve"> </w:t>
      </w:r>
      <w:r w:rsidRPr="00996B3F">
        <w:rPr>
          <w:rFonts w:eastAsia="Times New Roman" w:cs="Times New Roman"/>
          <w:lang w:eastAsia="ru-RU"/>
        </w:rPr>
        <w:t>ГБПОУ КК ЕПК)  разработана в соответствии</w:t>
      </w:r>
      <w:r w:rsidR="00D5438B" w:rsidRPr="00D5438B">
        <w:rPr>
          <w:rFonts w:eastAsia="Times New Roman" w:cs="Times New Roman"/>
          <w:lang w:eastAsia="ru-RU"/>
        </w:rPr>
        <w:t xml:space="preserve"> </w:t>
      </w:r>
      <w:r w:rsidR="00D5438B" w:rsidRPr="00996B3F">
        <w:rPr>
          <w:rFonts w:eastAsia="Times New Roman" w:cs="Times New Roman"/>
          <w:lang w:eastAsia="ru-RU"/>
        </w:rPr>
        <w:t>с</w:t>
      </w:r>
      <w:r w:rsidR="00071716">
        <w:rPr>
          <w:rFonts w:eastAsia="Times New Roman" w:cs="Times New Roman"/>
          <w:lang w:eastAsia="ru-RU"/>
        </w:rPr>
        <w:t>:</w:t>
      </w:r>
      <w:r w:rsidR="00D5438B" w:rsidRPr="00996B3F">
        <w:rPr>
          <w:rFonts w:eastAsia="Times New Roman" w:cs="Times New Roman"/>
          <w:lang w:eastAsia="ru-RU"/>
        </w:rPr>
        <w:t xml:space="preserve"> </w:t>
      </w:r>
    </w:p>
    <w:p w:rsidR="00071716" w:rsidRPr="00071716" w:rsidRDefault="00D5438B" w:rsidP="00D70385">
      <w:pPr>
        <w:pStyle w:val="ab"/>
        <w:numPr>
          <w:ilvl w:val="0"/>
          <w:numId w:val="32"/>
        </w:numPr>
        <w:ind w:left="0" w:firstLine="709"/>
        <w:contextualSpacing w:val="0"/>
        <w:rPr>
          <w:rFonts w:eastAsiaTheme="minorEastAsia" w:cs="Times New Roman"/>
          <w:sz w:val="20"/>
          <w:szCs w:val="20"/>
          <w:lang w:eastAsia="ru-RU"/>
        </w:rPr>
      </w:pPr>
      <w:r w:rsidRPr="00071716">
        <w:rPr>
          <w:rFonts w:eastAsia="Times New Roman" w:cs="Times New Roman"/>
          <w:lang w:eastAsia="ru-RU"/>
        </w:rPr>
        <w:t>Федеральн</w:t>
      </w:r>
      <w:r w:rsidR="00071716">
        <w:rPr>
          <w:rFonts w:eastAsia="Times New Roman" w:cs="Times New Roman"/>
          <w:lang w:eastAsia="ru-RU"/>
        </w:rPr>
        <w:t>ым</w:t>
      </w:r>
      <w:r w:rsidRPr="00071716">
        <w:rPr>
          <w:rFonts w:eastAsia="Times New Roman" w:cs="Times New Roman"/>
          <w:lang w:eastAsia="ru-RU"/>
        </w:rPr>
        <w:t xml:space="preserve"> закон</w:t>
      </w:r>
      <w:r w:rsidR="00071716">
        <w:rPr>
          <w:rFonts w:eastAsia="Times New Roman" w:cs="Times New Roman"/>
          <w:lang w:eastAsia="ru-RU"/>
        </w:rPr>
        <w:t>ом</w:t>
      </w:r>
      <w:r w:rsidRPr="00071716">
        <w:rPr>
          <w:rFonts w:eastAsia="Times New Roman" w:cs="Times New Roman"/>
          <w:lang w:eastAsia="ru-RU"/>
        </w:rPr>
        <w:t xml:space="preserve"> «Об образовании в Российской Федерации» от 29.12.2012г. № 273-ФЗ, Федерального государственного образовательного стандарта </w:t>
      </w:r>
      <w:r w:rsidR="00071716">
        <w:rPr>
          <w:rFonts w:eastAsia="Times New Roman" w:cs="Times New Roman"/>
          <w:lang w:eastAsia="ru-RU"/>
        </w:rPr>
        <w:t>начального общего образования;</w:t>
      </w:r>
      <w:r w:rsidRPr="00071716">
        <w:rPr>
          <w:rFonts w:eastAsia="Times New Roman" w:cs="Times New Roman"/>
          <w:lang w:eastAsia="ru-RU"/>
        </w:rPr>
        <w:t xml:space="preserve"> </w:t>
      </w:r>
    </w:p>
    <w:p w:rsidR="00071716" w:rsidRPr="00071716" w:rsidRDefault="00D5438B" w:rsidP="00D70385">
      <w:pPr>
        <w:pStyle w:val="ab"/>
        <w:numPr>
          <w:ilvl w:val="0"/>
          <w:numId w:val="32"/>
        </w:numPr>
        <w:ind w:left="0" w:firstLine="709"/>
        <w:contextualSpacing w:val="0"/>
        <w:rPr>
          <w:rFonts w:eastAsiaTheme="minorEastAsia" w:cs="Times New Roman"/>
          <w:sz w:val="20"/>
          <w:szCs w:val="20"/>
          <w:lang w:eastAsia="ru-RU"/>
        </w:rPr>
      </w:pPr>
      <w:r w:rsidRPr="00071716">
        <w:rPr>
          <w:rFonts w:eastAsia="Times New Roman" w:cs="Times New Roman"/>
          <w:lang w:eastAsia="ru-RU"/>
        </w:rPr>
        <w:t>приказом Министерства образования и науки Российской Федерации от «22» сентября 2011 г. № 2357 (зарегистрирован Министерством юстиции РФ 12 декабря 2011 г., регистрационный номер №</w:t>
      </w:r>
      <w:r w:rsidR="00071716">
        <w:rPr>
          <w:rFonts w:eastAsia="Times New Roman" w:cs="Times New Roman"/>
          <w:lang w:eastAsia="ru-RU"/>
        </w:rPr>
        <w:t> </w:t>
      </w:r>
      <w:r w:rsidRPr="00071716">
        <w:rPr>
          <w:rFonts w:eastAsia="Times New Roman" w:cs="Times New Roman"/>
          <w:lang w:eastAsia="ru-RU"/>
        </w:rPr>
        <w:t>2254) «О внесении изменений в федеральный государственный образовательный стандарт начального общего образования, утвержд</w:t>
      </w:r>
      <w:r w:rsidR="008F2BB3">
        <w:rPr>
          <w:rFonts w:ascii="Cambria Math" w:eastAsia="Times New Roman" w:hAnsi="Cambria Math" w:cs="Cambria Math"/>
          <w:lang w:eastAsia="ru-RU"/>
        </w:rPr>
        <w:t>ё</w:t>
      </w:r>
      <w:r w:rsidRPr="00071716">
        <w:rPr>
          <w:rFonts w:eastAsia="Times New Roman" w:cs="Times New Roman"/>
          <w:lang w:eastAsia="ru-RU"/>
        </w:rPr>
        <w:t>нный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от 31.12.2015г. приказ Минобрнауки РФ №1576)</w:t>
      </w:r>
      <w:r w:rsidR="00B47821">
        <w:rPr>
          <w:rFonts w:eastAsia="Times New Roman" w:cs="Times New Roman"/>
          <w:lang w:eastAsia="ru-RU"/>
        </w:rPr>
        <w:t>;</w:t>
      </w:r>
      <w:r w:rsidRPr="00071716">
        <w:rPr>
          <w:rFonts w:eastAsia="Times New Roman" w:cs="Times New Roman"/>
          <w:lang w:eastAsia="ru-RU"/>
        </w:rPr>
        <w:t xml:space="preserve"> </w:t>
      </w:r>
    </w:p>
    <w:p w:rsidR="00071716" w:rsidRPr="00071716" w:rsidRDefault="00071716" w:rsidP="00D70385">
      <w:pPr>
        <w:pStyle w:val="ab"/>
        <w:numPr>
          <w:ilvl w:val="0"/>
          <w:numId w:val="32"/>
        </w:numPr>
        <w:ind w:left="0" w:firstLine="709"/>
        <w:contextualSpacing w:val="0"/>
        <w:rPr>
          <w:rFonts w:eastAsia="Times New Roman" w:cs="Times New Roman"/>
          <w:lang w:eastAsia="ru-RU"/>
        </w:rPr>
      </w:pPr>
      <w:r w:rsidRPr="00071716">
        <w:rPr>
          <w:rFonts w:eastAsia="Times New Roman"/>
          <w:lang w:eastAsia="ru-RU"/>
        </w:rPr>
        <w:t>с санитарно-эпидемиологическими правилами и нормативами СанПиНа 2.4.2. №2821-10),</w:t>
      </w:r>
      <w:r>
        <w:rPr>
          <w:rFonts w:eastAsia="Times New Roman"/>
          <w:lang w:eastAsia="ru-RU"/>
        </w:rPr>
        <w:t xml:space="preserve"> </w:t>
      </w:r>
      <w:r w:rsidRPr="00071716">
        <w:rPr>
          <w:rFonts w:eastAsia="Times New Roman"/>
          <w:lang w:eastAsia="ru-RU"/>
        </w:rPr>
        <w:t>«Санитарно-эпидемиологическими требованиями к условиям и организации обучения в</w:t>
      </w:r>
      <w:r>
        <w:rPr>
          <w:rFonts w:eastAsia="Times New Roman"/>
          <w:lang w:eastAsia="ru-RU"/>
        </w:rPr>
        <w:t xml:space="preserve"> </w:t>
      </w:r>
      <w:r w:rsidRPr="00071716">
        <w:rPr>
          <w:rFonts w:eastAsia="Times New Roman"/>
          <w:lang w:eastAsia="ru-RU"/>
        </w:rPr>
        <w:t>общеобразовательных организациях, осуществляющих образовательную деятельность»,</w:t>
      </w:r>
      <w:r>
        <w:rPr>
          <w:rFonts w:eastAsia="Times New Roman"/>
          <w:lang w:eastAsia="ru-RU"/>
        </w:rPr>
        <w:t xml:space="preserve"> </w:t>
      </w:r>
      <w:r w:rsidRPr="00071716">
        <w:rPr>
          <w:rFonts w:eastAsia="Times New Roman"/>
          <w:lang w:eastAsia="ru-RU"/>
        </w:rPr>
        <w:t>зарегистрированными в Минюсте России 03 марта 2011 года;</w:t>
      </w:r>
    </w:p>
    <w:p w:rsidR="00D5438B" w:rsidRPr="00071716" w:rsidRDefault="00071716" w:rsidP="00D70385">
      <w:pPr>
        <w:pStyle w:val="ab"/>
        <w:numPr>
          <w:ilvl w:val="0"/>
          <w:numId w:val="32"/>
        </w:numPr>
        <w:ind w:left="0" w:firstLine="709"/>
        <w:contextualSpacing w:val="0"/>
        <w:rPr>
          <w:rFonts w:eastAsia="Times New Roman"/>
          <w:lang w:eastAsia="ru-RU"/>
        </w:rPr>
      </w:pPr>
      <w:r w:rsidRPr="00071716">
        <w:rPr>
          <w:rFonts w:eastAsia="Times New Roman"/>
          <w:lang w:eastAsia="ru-RU"/>
        </w:rPr>
        <w:t>учетом возможностей,</w:t>
      </w:r>
      <w:r>
        <w:rPr>
          <w:rFonts w:eastAsia="Times New Roman"/>
          <w:lang w:eastAsia="ru-RU"/>
        </w:rPr>
        <w:t xml:space="preserve"> </w:t>
      </w:r>
      <w:r w:rsidRPr="00071716">
        <w:rPr>
          <w:rFonts w:eastAsia="Times New Roman"/>
          <w:lang w:eastAsia="ru-RU"/>
        </w:rPr>
        <w:t>предоставляемых учебно-методическим комплексом УМК «Перспектива»</w:t>
      </w:r>
      <w:r>
        <w:rPr>
          <w:rFonts w:eastAsia="Times New Roman"/>
          <w:lang w:eastAsia="ru-RU"/>
        </w:rPr>
        <w:t xml:space="preserve">, </w:t>
      </w:r>
      <w:r w:rsidRPr="00071716">
        <w:rPr>
          <w:rFonts w:eastAsia="Times New Roman"/>
          <w:lang w:eastAsia="ru-RU"/>
        </w:rPr>
        <w:t xml:space="preserve"> запроса обучающихся и родителей, опыта раб</w:t>
      </w:r>
      <w:r>
        <w:rPr>
          <w:rFonts w:eastAsia="Times New Roman"/>
          <w:lang w:eastAsia="ru-RU"/>
        </w:rPr>
        <w:t>оты педагогов начальной ступени</w:t>
      </w:r>
      <w:r w:rsidRPr="00071716">
        <w:rPr>
          <w:rFonts w:eastAsia="Times New Roman"/>
          <w:lang w:eastAsia="ru-RU"/>
        </w:rPr>
        <w:t>.</w:t>
      </w:r>
    </w:p>
    <w:p w:rsidR="00D11B45" w:rsidRDefault="00D11B45" w:rsidP="00B47821">
      <w:pPr>
        <w:autoSpaceDE w:val="0"/>
        <w:autoSpaceDN w:val="0"/>
        <w:adjustRightInd w:val="0"/>
        <w:contextualSpacing w:val="0"/>
        <w:textAlignment w:val="center"/>
        <w:rPr>
          <w:rFonts w:eastAsia="Times New Roman" w:cs="Times New Roman"/>
          <w:lang w:eastAsia="ru-RU"/>
        </w:rPr>
      </w:pPr>
      <w:r w:rsidRPr="00D11B45">
        <w:rPr>
          <w:rFonts w:eastAsia="Times New Roman"/>
          <w:lang w:eastAsia="ru-RU"/>
        </w:rPr>
        <w:t>Данная программа определяет содержание и организацию образовательного процесса</w:t>
      </w:r>
      <w:r>
        <w:rPr>
          <w:rFonts w:eastAsia="Times New Roman"/>
          <w:lang w:eastAsia="ru-RU"/>
        </w:rPr>
        <w:t xml:space="preserve"> </w:t>
      </w:r>
      <w:r w:rsidRPr="00D11B45">
        <w:rPr>
          <w:rFonts w:eastAsia="Times New Roman"/>
          <w:lang w:eastAsia="ru-RU"/>
        </w:rPr>
        <w:t>начального общего образования. ООП направлена на формирование общей культуры обучающихся;</w:t>
      </w:r>
      <w:r>
        <w:rPr>
          <w:rFonts w:eastAsia="Times New Roman"/>
          <w:lang w:eastAsia="ru-RU"/>
        </w:rPr>
        <w:t xml:space="preserve"> </w:t>
      </w:r>
      <w:r w:rsidRPr="00D11B45">
        <w:rPr>
          <w:rFonts w:eastAsia="Times New Roman"/>
          <w:lang w:eastAsia="ru-RU"/>
        </w:rPr>
        <w:t>на их духовно - нравственное, социальное, личностное и интеллектуальное развитие; на создание</w:t>
      </w:r>
      <w:r>
        <w:rPr>
          <w:rFonts w:eastAsia="Times New Roman"/>
          <w:lang w:eastAsia="ru-RU"/>
        </w:rPr>
        <w:t xml:space="preserve"> </w:t>
      </w:r>
      <w:r w:rsidRPr="00D11B45">
        <w:rPr>
          <w:rFonts w:eastAsia="Times New Roman"/>
          <w:lang w:eastAsia="ru-RU"/>
        </w:rPr>
        <w:t>основы для самостоятельной реализации учебной деятельности, обеспечивающей социальную</w:t>
      </w:r>
      <w:r>
        <w:rPr>
          <w:rFonts w:eastAsia="Times New Roman"/>
          <w:lang w:eastAsia="ru-RU"/>
        </w:rPr>
        <w:t xml:space="preserve"> </w:t>
      </w:r>
      <w:r w:rsidRPr="00D11B45">
        <w:rPr>
          <w:rFonts w:eastAsia="Times New Roman"/>
          <w:lang w:eastAsia="ru-RU"/>
        </w:rPr>
        <w:t>успешность, развитие творческих способностей, саморазвитие и самосовершенствование,</w:t>
      </w:r>
      <w:r>
        <w:rPr>
          <w:rFonts w:eastAsia="Times New Roman"/>
          <w:lang w:eastAsia="ru-RU"/>
        </w:rPr>
        <w:t xml:space="preserve"> </w:t>
      </w:r>
      <w:r w:rsidRPr="00D11B45">
        <w:rPr>
          <w:rFonts w:eastAsia="Times New Roman"/>
          <w:lang w:eastAsia="ru-RU"/>
        </w:rPr>
        <w:t>сохранение и укрепление здоровья обучающихся.</w:t>
      </w:r>
    </w:p>
    <w:p w:rsidR="00996B3F" w:rsidRPr="00996B3F" w:rsidRDefault="00996B3F" w:rsidP="00B47821">
      <w:pPr>
        <w:autoSpaceDE w:val="0"/>
        <w:autoSpaceDN w:val="0"/>
        <w:adjustRightInd w:val="0"/>
        <w:contextualSpacing w:val="0"/>
        <w:textAlignment w:val="center"/>
        <w:rPr>
          <w:rFonts w:eastAsia="Times New Roman" w:cs="Times New Roman"/>
          <w:spacing w:val="-6"/>
          <w:lang w:eastAsia="ru-RU"/>
        </w:rPr>
      </w:pPr>
      <w:r w:rsidRPr="00996B3F">
        <w:rPr>
          <w:rFonts w:eastAsia="Times New Roman" w:cs="Times New Roman"/>
          <w:spacing w:val="-6"/>
          <w:lang w:eastAsia="ru-RU"/>
        </w:rPr>
        <w:t xml:space="preserve">Разработка </w:t>
      </w:r>
      <w:r w:rsidRPr="00A158C2">
        <w:rPr>
          <w:rFonts w:ascii="NewtonCSanPin" w:eastAsia="Times New Roman" w:hAnsi="NewtonCSanPin" w:cs="Times New Roman"/>
          <w:color w:val="000000"/>
          <w:lang w:eastAsia="ru-RU"/>
        </w:rPr>
        <w:t xml:space="preserve">ООП НОО  </w:t>
      </w:r>
      <w:r w:rsidRPr="00A158C2">
        <w:rPr>
          <w:rFonts w:eastAsia="Times New Roman" w:cs="Times New Roman"/>
          <w:lang w:eastAsia="ru-RU"/>
        </w:rPr>
        <w:t>ГБПОУ КК ЕПК</w:t>
      </w:r>
      <w:r w:rsidRPr="00996B3F">
        <w:rPr>
          <w:rFonts w:ascii="NewtonCSanPin" w:eastAsia="Times New Roman" w:hAnsi="NewtonCSanPin" w:cs="Times New Roman"/>
          <w:color w:val="000000"/>
          <w:lang w:eastAsia="ru-RU"/>
        </w:rPr>
        <w:t xml:space="preserve">  </w:t>
      </w:r>
      <w:r w:rsidRPr="00996B3F">
        <w:rPr>
          <w:rFonts w:eastAsia="Times New Roman" w:cs="Times New Roman"/>
          <w:spacing w:val="-6"/>
          <w:lang w:eastAsia="ru-RU"/>
        </w:rPr>
        <w:t>осущест</w:t>
      </w:r>
      <w:r w:rsidRPr="00996B3F">
        <w:rPr>
          <w:rFonts w:eastAsia="Times New Roman" w:cs="Times New Roman"/>
          <w:spacing w:val="-2"/>
          <w:lang w:eastAsia="ru-RU"/>
        </w:rPr>
        <w:t xml:space="preserve">влялась  </w:t>
      </w:r>
      <w:r w:rsidR="00D11B45">
        <w:rPr>
          <w:rFonts w:eastAsia="Times New Roman" w:cs="Times New Roman"/>
          <w:spacing w:val="-2"/>
          <w:lang w:eastAsia="ru-RU"/>
        </w:rPr>
        <w:t>коллективом педагогов отделения общего образования ГБПОУ КК ЕПК</w:t>
      </w:r>
      <w:r w:rsidRPr="00996B3F">
        <w:rPr>
          <w:rFonts w:eastAsia="Times New Roman" w:cs="Times New Roman"/>
          <w:spacing w:val="-6"/>
          <w:lang w:eastAsia="ru-RU"/>
        </w:rPr>
        <w:t>.</w:t>
      </w:r>
    </w:p>
    <w:p w:rsidR="00996B3F" w:rsidRPr="00996B3F" w:rsidRDefault="00996B3F" w:rsidP="00B47821">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lastRenderedPageBreak/>
        <w:t xml:space="preserve">Содержание </w:t>
      </w:r>
      <w:r w:rsidRPr="00A158C2">
        <w:rPr>
          <w:rFonts w:ascii="NewtonCSanPin" w:eastAsia="Times New Roman" w:hAnsi="NewtonCSanPin" w:cs="Times New Roman"/>
          <w:color w:val="000000"/>
          <w:lang w:eastAsia="ru-RU"/>
        </w:rPr>
        <w:t xml:space="preserve">ООП НОО  </w:t>
      </w:r>
      <w:r w:rsidRPr="00A158C2">
        <w:rPr>
          <w:rFonts w:eastAsia="Times New Roman" w:cs="Times New Roman"/>
          <w:lang w:eastAsia="ru-RU"/>
        </w:rPr>
        <w:t>ГБПОУ КК ЕПК</w:t>
      </w:r>
      <w:r w:rsidRPr="00996B3F">
        <w:rPr>
          <w:rFonts w:ascii="NewtonCSanPin" w:eastAsia="Times New Roman" w:hAnsi="NewtonCSanPin" w:cs="Times New Roman"/>
          <w:color w:val="000000"/>
          <w:lang w:eastAsia="ru-RU"/>
        </w:rPr>
        <w:t xml:space="preserve">  </w:t>
      </w:r>
      <w:r w:rsidRPr="00996B3F">
        <w:rPr>
          <w:rFonts w:eastAsia="Times New Roman" w:cs="Times New Roman"/>
          <w:spacing w:val="-3"/>
          <w:lang w:eastAsia="ru-RU"/>
        </w:rPr>
        <w:t>отражает требования ФГОС НОО и содержит</w:t>
      </w:r>
      <w:r w:rsidRPr="00996B3F">
        <w:rPr>
          <w:rFonts w:eastAsia="Times New Roman" w:cs="Times New Roman"/>
          <w:lang w:eastAsia="ru-RU"/>
        </w:rPr>
        <w:t xml:space="preserve"> три основных раздела: целевой, содержательный и организационный.</w:t>
      </w:r>
    </w:p>
    <w:p w:rsidR="00996B3F" w:rsidRPr="00996B3F" w:rsidRDefault="00996B3F" w:rsidP="00B47821">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b/>
          <w:bCs/>
          <w:lang w:eastAsia="ru-RU"/>
        </w:rPr>
        <w:t xml:space="preserve">Целевой </w:t>
      </w:r>
      <w:r w:rsidRPr="00996B3F">
        <w:rPr>
          <w:rFonts w:eastAsia="Times New Roman" w:cs="Times New Roman"/>
          <w:lang w:eastAsia="ru-RU"/>
        </w:rPr>
        <w:t xml:space="preserve">раздел определяет общее назначение, цели, задачи и планируемые результаты реализации </w:t>
      </w:r>
      <w:r w:rsidRPr="00996B3F">
        <w:rPr>
          <w:rFonts w:ascii="NewtonCSanPin" w:eastAsia="Times New Roman" w:hAnsi="NewtonCSanPin" w:cs="Times New Roman"/>
          <w:color w:val="000000"/>
          <w:lang w:eastAsia="ru-RU"/>
        </w:rPr>
        <w:t>ООП НОО,</w:t>
      </w:r>
      <w:r w:rsidRPr="00996B3F">
        <w:rPr>
          <w:rFonts w:eastAsia="Times New Roman" w:cs="Times New Roman"/>
          <w:spacing w:val="2"/>
          <w:lang w:eastAsia="ru-RU"/>
        </w:rPr>
        <w:t xml:space="preserve"> конкретизированные в соответствии </w:t>
      </w:r>
      <w:r w:rsidRPr="00996B3F">
        <w:rPr>
          <w:rFonts w:eastAsia="Times New Roman" w:cs="Times New Roman"/>
          <w:spacing w:val="-2"/>
          <w:lang w:eastAsia="ru-RU"/>
        </w:rPr>
        <w:t>с требованиями ФГОС НОО и учитывающие региональные, на</w:t>
      </w:r>
      <w:r w:rsidRPr="00996B3F">
        <w:rPr>
          <w:rFonts w:eastAsia="Times New Roman" w:cs="Times New Roman"/>
          <w:lang w:eastAsia="ru-RU"/>
        </w:rPr>
        <w:t xml:space="preserve">циональные и этнокультурные особенности </w:t>
      </w:r>
      <w:r w:rsidR="00E617FA">
        <w:rPr>
          <w:rFonts w:eastAsia="Times New Roman" w:cs="Times New Roman"/>
          <w:lang w:eastAsia="ru-RU"/>
        </w:rPr>
        <w:t>жителей</w:t>
      </w:r>
      <w:r w:rsidRPr="00996B3F">
        <w:rPr>
          <w:rFonts w:eastAsia="Times New Roman" w:cs="Times New Roman"/>
          <w:lang w:eastAsia="ru-RU"/>
        </w:rPr>
        <w:t xml:space="preserve"> </w:t>
      </w:r>
      <w:r w:rsidR="00E617FA">
        <w:rPr>
          <w:rFonts w:eastAsia="Times New Roman" w:cs="Times New Roman"/>
          <w:lang w:eastAsia="ru-RU"/>
        </w:rPr>
        <w:t xml:space="preserve">Краснодарского края и народов </w:t>
      </w:r>
      <w:r w:rsidRPr="00996B3F">
        <w:rPr>
          <w:rFonts w:eastAsia="Times New Roman" w:cs="Times New Roman"/>
          <w:lang w:eastAsia="ru-RU"/>
        </w:rPr>
        <w:t>Российской Федерации, а также способы определения достижения этих целей и результатов.</w:t>
      </w:r>
    </w:p>
    <w:p w:rsidR="00996B3F" w:rsidRPr="00996B3F" w:rsidRDefault="00996B3F" w:rsidP="00B47821">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 xml:space="preserve">Целевой раздел включает: </w:t>
      </w:r>
    </w:p>
    <w:p w:rsidR="00996B3F" w:rsidRPr="00996B3F" w:rsidRDefault="00996B3F" w:rsidP="00B47821">
      <w:pPr>
        <w:numPr>
          <w:ilvl w:val="0"/>
          <w:numId w:val="2"/>
        </w:numPr>
        <w:autoSpaceDE w:val="0"/>
        <w:autoSpaceDN w:val="0"/>
        <w:adjustRightInd w:val="0"/>
        <w:ind w:firstLine="709"/>
        <w:contextualSpacing w:val="0"/>
        <w:textAlignment w:val="center"/>
        <w:rPr>
          <w:rFonts w:eastAsia="Times New Roman" w:cs="Times New Roman"/>
          <w:lang w:eastAsia="ru-RU"/>
        </w:rPr>
      </w:pPr>
      <w:r w:rsidRPr="00996B3F">
        <w:rPr>
          <w:rFonts w:eastAsia="Times New Roman" w:cs="Times New Roman"/>
          <w:lang w:eastAsia="ru-RU"/>
        </w:rPr>
        <w:t>пояснительную записку;</w:t>
      </w:r>
    </w:p>
    <w:p w:rsidR="00996B3F" w:rsidRPr="00996B3F" w:rsidRDefault="00996B3F" w:rsidP="00B47821">
      <w:pPr>
        <w:numPr>
          <w:ilvl w:val="0"/>
          <w:numId w:val="2"/>
        </w:numPr>
        <w:autoSpaceDE w:val="0"/>
        <w:autoSpaceDN w:val="0"/>
        <w:adjustRightInd w:val="0"/>
        <w:ind w:firstLine="709"/>
        <w:contextualSpacing w:val="0"/>
        <w:textAlignment w:val="center"/>
        <w:rPr>
          <w:rFonts w:eastAsia="Times New Roman" w:cs="Times New Roman"/>
          <w:lang w:eastAsia="ru-RU"/>
        </w:rPr>
      </w:pPr>
      <w:r w:rsidRPr="00996B3F">
        <w:rPr>
          <w:rFonts w:eastAsia="Times New Roman" w:cs="Times New Roman"/>
          <w:lang w:eastAsia="ru-RU"/>
        </w:rPr>
        <w:t>планируемые результаты освоения обучающимися основной образовательной программы;</w:t>
      </w:r>
    </w:p>
    <w:p w:rsidR="00996B3F" w:rsidRPr="00996B3F" w:rsidRDefault="00996B3F" w:rsidP="00B47821">
      <w:pPr>
        <w:numPr>
          <w:ilvl w:val="0"/>
          <w:numId w:val="2"/>
        </w:numPr>
        <w:autoSpaceDE w:val="0"/>
        <w:autoSpaceDN w:val="0"/>
        <w:adjustRightInd w:val="0"/>
        <w:ind w:firstLine="709"/>
        <w:contextualSpacing w:val="0"/>
        <w:textAlignment w:val="center"/>
        <w:rPr>
          <w:rFonts w:eastAsia="Times New Roman" w:cs="Times New Roman"/>
          <w:lang w:eastAsia="ru-RU"/>
        </w:rPr>
      </w:pPr>
      <w:r w:rsidRPr="00996B3F">
        <w:rPr>
          <w:rFonts w:eastAsia="Times New Roman" w:cs="Times New Roman"/>
          <w:spacing w:val="4"/>
          <w:lang w:eastAsia="ru-RU"/>
        </w:rPr>
        <w:t xml:space="preserve">систему оценки достижения планируемых результатов </w:t>
      </w:r>
      <w:r w:rsidRPr="00996B3F">
        <w:rPr>
          <w:rFonts w:eastAsia="Times New Roman" w:cs="Times New Roman"/>
          <w:lang w:eastAsia="ru-RU"/>
        </w:rPr>
        <w:t>освоения основной образовательной программы.</w:t>
      </w:r>
    </w:p>
    <w:p w:rsidR="00996B3F" w:rsidRPr="00996B3F" w:rsidRDefault="00996B3F" w:rsidP="00B47821">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b/>
          <w:bCs/>
          <w:spacing w:val="2"/>
          <w:lang w:eastAsia="ru-RU"/>
        </w:rPr>
        <w:t xml:space="preserve">Содержательный </w:t>
      </w:r>
      <w:r w:rsidRPr="00996B3F">
        <w:rPr>
          <w:rFonts w:eastAsia="Times New Roman" w:cs="Times New Roman"/>
          <w:spacing w:val="2"/>
          <w:lang w:eastAsia="ru-RU"/>
        </w:rPr>
        <w:t xml:space="preserve">раздел определяет общее содержание </w:t>
      </w:r>
      <w:r w:rsidRPr="00996B3F">
        <w:rPr>
          <w:rFonts w:eastAsia="Times New Roman" w:cs="Times New Roman"/>
          <w:lang w:eastAsia="ru-RU"/>
        </w:rPr>
        <w:t xml:space="preserve">начального общего образования и включает образовательные </w:t>
      </w:r>
      <w:r w:rsidRPr="00996B3F">
        <w:rPr>
          <w:rFonts w:eastAsia="Times New Roman" w:cs="Times New Roman"/>
          <w:spacing w:val="2"/>
          <w:lang w:eastAsia="ru-RU"/>
        </w:rPr>
        <w:t xml:space="preserve">программы, ориентированные на достижение личностных, </w:t>
      </w:r>
      <w:r w:rsidRPr="00996B3F">
        <w:rPr>
          <w:rFonts w:eastAsia="Times New Roman" w:cs="Times New Roman"/>
          <w:lang w:eastAsia="ru-RU"/>
        </w:rPr>
        <w:t>предметных и метапредметных результатов, в том числе:</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784A62">
        <w:rPr>
          <w:rFonts w:eastAsia="Times New Roman" w:cs="Times New Roman"/>
          <w:spacing w:val="2"/>
          <w:lang w:eastAsia="ru-RU"/>
        </w:rPr>
        <w:t>программу формирования универсальных учебных дей</w:t>
      </w:r>
      <w:r w:rsidRPr="00784A62">
        <w:rPr>
          <w:rFonts w:eastAsia="Times New Roman" w:cs="Times New Roman"/>
          <w:spacing w:val="-2"/>
          <w:lang w:eastAsia="ru-RU"/>
        </w:rPr>
        <w:t xml:space="preserve">ствий у обучающихся; </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784A62">
        <w:rPr>
          <w:rFonts w:eastAsia="Times New Roman" w:cs="Times New Roman"/>
          <w:spacing w:val="2"/>
          <w:lang w:eastAsia="ru-RU"/>
        </w:rPr>
        <w:t>программы отдельных учебных предметов, курсов;</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784A62">
        <w:rPr>
          <w:rFonts w:eastAsia="Times New Roman" w:cs="Times New Roman"/>
          <w:spacing w:val="2"/>
          <w:lang w:eastAsia="ru-RU"/>
        </w:rPr>
        <w:t>программу духовно­нравственного развития, воспитания обучающихся;</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784A62">
        <w:rPr>
          <w:rFonts w:eastAsia="Times New Roman" w:cs="Times New Roman"/>
          <w:spacing w:val="2"/>
          <w:lang w:eastAsia="ru-RU"/>
        </w:rPr>
        <w:t>программу формирования экологической культуры, здорового и безопасного образа жизни;</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784A62">
        <w:rPr>
          <w:rFonts w:eastAsia="Times New Roman" w:cs="Times New Roman"/>
          <w:spacing w:val="2"/>
          <w:lang w:eastAsia="ru-RU"/>
        </w:rPr>
        <w:t>программу коррекционной работы</w:t>
      </w:r>
      <w:r w:rsidRPr="00784A62">
        <w:rPr>
          <w:rFonts w:eastAsia="Times New Roman" w:cs="Times New Roman"/>
          <w:spacing w:val="-2"/>
          <w:lang w:eastAsia="ru-RU"/>
        </w:rPr>
        <w:t>.</w:t>
      </w:r>
    </w:p>
    <w:p w:rsidR="00996B3F" w:rsidRPr="00996B3F" w:rsidRDefault="00996B3F" w:rsidP="00B47821">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b/>
          <w:bCs/>
          <w:lang w:eastAsia="ru-RU"/>
        </w:rPr>
        <w:t>Организационный</w:t>
      </w:r>
      <w:r w:rsidRPr="00996B3F">
        <w:rPr>
          <w:rFonts w:eastAsia="Times New Roman" w:cs="Times New Roman"/>
          <w:lang w:eastAsia="ru-RU"/>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996B3F" w:rsidRPr="00996B3F" w:rsidRDefault="00996B3F" w:rsidP="00B47821">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Организационный раздел включает:</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784A62">
        <w:rPr>
          <w:rFonts w:eastAsia="Times New Roman" w:cs="Times New Roman"/>
          <w:spacing w:val="2"/>
          <w:lang w:eastAsia="ru-RU"/>
        </w:rPr>
        <w:t>учебный план начального общего образования;</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784A62">
        <w:rPr>
          <w:rFonts w:eastAsia="Times New Roman" w:cs="Times New Roman"/>
          <w:spacing w:val="2"/>
          <w:lang w:eastAsia="ru-RU"/>
        </w:rPr>
        <w:t>план внеурочной деятельности;</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784A62">
        <w:rPr>
          <w:rFonts w:eastAsia="Times New Roman" w:cs="Times New Roman"/>
          <w:spacing w:val="2"/>
          <w:lang w:eastAsia="ru-RU"/>
        </w:rPr>
        <w:t>календарный учебный график;</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784A62">
        <w:rPr>
          <w:rFonts w:eastAsia="Times New Roman" w:cs="Times New Roman"/>
          <w:spacing w:val="2"/>
          <w:lang w:eastAsia="ru-RU"/>
        </w:rPr>
        <w:t>систему условий реализации основной образовательной программы в соответствии с требованиями ФГОС НОО.</w:t>
      </w:r>
    </w:p>
    <w:p w:rsidR="00996B3F" w:rsidRPr="00996B3F" w:rsidRDefault="00996B3F" w:rsidP="00B47821">
      <w:pPr>
        <w:autoSpaceDE w:val="0"/>
        <w:autoSpaceDN w:val="0"/>
        <w:adjustRightInd w:val="0"/>
        <w:contextualSpacing w:val="0"/>
        <w:textAlignment w:val="center"/>
        <w:rPr>
          <w:rFonts w:eastAsia="Times New Roman" w:cs="Times New Roman"/>
          <w:lang w:eastAsia="ru-RU"/>
        </w:rPr>
      </w:pPr>
      <w:r w:rsidRPr="00A158C2">
        <w:rPr>
          <w:rFonts w:eastAsia="Times New Roman" w:cs="Times New Roman"/>
          <w:lang w:eastAsia="ru-RU"/>
        </w:rPr>
        <w:t>ГБПОУ КК ЕПК</w:t>
      </w:r>
      <w:r w:rsidRPr="00996B3F">
        <w:rPr>
          <w:rFonts w:eastAsia="Times New Roman" w:cs="Times New Roman"/>
          <w:lang w:eastAsia="ru-RU"/>
        </w:rPr>
        <w:t>, реализующий основную об</w:t>
      </w:r>
      <w:r w:rsidRPr="00996B3F">
        <w:rPr>
          <w:rFonts w:eastAsia="Times New Roman" w:cs="Times New Roman"/>
          <w:spacing w:val="2"/>
          <w:lang w:eastAsia="ru-RU"/>
        </w:rPr>
        <w:t xml:space="preserve">разовательную программу начального общего образования, </w:t>
      </w:r>
      <w:r w:rsidRPr="00996B3F">
        <w:rPr>
          <w:rFonts w:eastAsia="Times New Roman" w:cs="Times New Roman"/>
          <w:lang w:eastAsia="ru-RU"/>
        </w:rPr>
        <w:t xml:space="preserve">  знакомит   обучающихся и их родителей (законных представителей) как участников образовательных отношений:</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996B3F">
        <w:rPr>
          <w:rFonts w:eastAsia="Times New Roman" w:cs="Times New Roman"/>
          <w:spacing w:val="2"/>
          <w:lang w:eastAsia="ru-RU"/>
        </w:rPr>
        <w:lastRenderedPageBreak/>
        <w:t xml:space="preserve">с уставом и другими документами, регламентирующими </w:t>
      </w:r>
      <w:r w:rsidRPr="00784A62">
        <w:rPr>
          <w:rFonts w:eastAsia="Times New Roman" w:cs="Times New Roman"/>
          <w:spacing w:val="2"/>
          <w:lang w:eastAsia="ru-RU"/>
        </w:rPr>
        <w:t xml:space="preserve">осуществление образовательной деятельности </w:t>
      </w:r>
      <w:r w:rsidR="00731741" w:rsidRPr="00784A62">
        <w:rPr>
          <w:rFonts w:eastAsia="Times New Roman" w:cs="Times New Roman"/>
          <w:spacing w:val="2"/>
          <w:lang w:eastAsia="ru-RU"/>
        </w:rPr>
        <w:t xml:space="preserve"> </w:t>
      </w:r>
      <w:r w:rsidRPr="00784A62">
        <w:rPr>
          <w:rFonts w:eastAsia="Times New Roman" w:cs="Times New Roman"/>
          <w:spacing w:val="2"/>
          <w:lang w:eastAsia="ru-RU"/>
        </w:rPr>
        <w:t>ГБПОУ КК ЕПК;</w:t>
      </w:r>
    </w:p>
    <w:p w:rsidR="00996B3F" w:rsidRPr="00784A62" w:rsidRDefault="00996B3F" w:rsidP="00D70385">
      <w:pPr>
        <w:pStyle w:val="ab"/>
        <w:numPr>
          <w:ilvl w:val="0"/>
          <w:numId w:val="23"/>
        </w:numPr>
        <w:autoSpaceDE w:val="0"/>
        <w:autoSpaceDN w:val="0"/>
        <w:adjustRightInd w:val="0"/>
        <w:ind w:left="0" w:firstLine="709"/>
        <w:contextualSpacing w:val="0"/>
        <w:textAlignment w:val="center"/>
        <w:rPr>
          <w:rFonts w:eastAsia="Times New Roman" w:cs="Times New Roman"/>
          <w:spacing w:val="2"/>
          <w:lang w:eastAsia="ru-RU"/>
        </w:rPr>
      </w:pPr>
      <w:r w:rsidRPr="00996B3F">
        <w:rPr>
          <w:rFonts w:eastAsia="Times New Roman" w:cs="Times New Roman"/>
          <w:spacing w:val="2"/>
          <w:lang w:eastAsia="ru-RU"/>
        </w:rPr>
        <w:t xml:space="preserve">с их правами и обязанностями в части формирования </w:t>
      </w:r>
      <w:r w:rsidRPr="00784A62">
        <w:rPr>
          <w:rFonts w:eastAsia="Times New Roman" w:cs="Times New Roman"/>
          <w:spacing w:val="2"/>
          <w:lang w:eastAsia="ru-RU"/>
        </w:rPr>
        <w:t>и реализации основной образовательной программы началь</w:t>
      </w:r>
      <w:r w:rsidRPr="00996B3F">
        <w:rPr>
          <w:rFonts w:eastAsia="Times New Roman" w:cs="Times New Roman"/>
          <w:spacing w:val="2"/>
          <w:lang w:eastAsia="ru-RU"/>
        </w:rPr>
        <w:t>ного общего образования, установленными законодательст</w:t>
      </w:r>
      <w:r w:rsidRPr="00784A62">
        <w:rPr>
          <w:rFonts w:eastAsia="Times New Roman" w:cs="Times New Roman"/>
          <w:spacing w:val="2"/>
          <w:lang w:eastAsia="ru-RU"/>
        </w:rPr>
        <w:t xml:space="preserve">вом Российской Федерации и уставом </w:t>
      </w:r>
      <w:r w:rsidR="009918AE">
        <w:rPr>
          <w:rFonts w:eastAsia="Times New Roman" w:cs="Times New Roman"/>
          <w:spacing w:val="2"/>
          <w:lang w:eastAsia="ru-RU"/>
        </w:rPr>
        <w:t>ГБПОУ КК ЕПК</w:t>
      </w:r>
      <w:r w:rsidRPr="00784A62">
        <w:rPr>
          <w:rFonts w:eastAsia="Times New Roman" w:cs="Times New Roman"/>
          <w:spacing w:val="2"/>
          <w:lang w:eastAsia="ru-RU"/>
        </w:rPr>
        <w:t>.</w:t>
      </w:r>
    </w:p>
    <w:p w:rsidR="00D5438B" w:rsidRPr="00D5438B" w:rsidRDefault="00996B3F" w:rsidP="00B47821">
      <w:pPr>
        <w:autoSpaceDE w:val="0"/>
        <w:autoSpaceDN w:val="0"/>
        <w:adjustRightInd w:val="0"/>
        <w:contextualSpacing w:val="0"/>
        <w:textAlignment w:val="center"/>
      </w:pPr>
      <w:r w:rsidRPr="00996B3F">
        <w:rPr>
          <w:rFonts w:eastAsia="Times New Roman" w:cs="Times New Roman"/>
          <w:spacing w:val="-2"/>
          <w:lang w:eastAsia="ru-RU"/>
        </w:rPr>
        <w:t xml:space="preserve">Права и обязанности родителей (законных представителей) </w:t>
      </w:r>
      <w:r w:rsidRPr="00996B3F">
        <w:rPr>
          <w:rFonts w:eastAsia="Times New Roman" w:cs="Times New Roman"/>
          <w:lang w:eastAsia="ru-RU"/>
        </w:rPr>
        <w:t xml:space="preserve">обучающихся в части, касающейся участия в формировании </w:t>
      </w:r>
      <w:r w:rsidRPr="00996B3F">
        <w:rPr>
          <w:rFonts w:eastAsia="Times New Roman" w:cs="Times New Roman"/>
          <w:spacing w:val="2"/>
          <w:lang w:eastAsia="ru-RU"/>
        </w:rPr>
        <w:t xml:space="preserve">и обеспечении освоения всеми детьми основной образовательной программы,  закреплены  в заключенном </w:t>
      </w:r>
      <w:r w:rsidRPr="00996B3F">
        <w:rPr>
          <w:rFonts w:eastAsia="Times New Roman" w:cs="Times New Roman"/>
          <w:lang w:eastAsia="ru-RU"/>
        </w:rPr>
        <w:t xml:space="preserve">между ними и </w:t>
      </w:r>
      <w:r w:rsidRPr="00A158C2">
        <w:rPr>
          <w:rFonts w:eastAsia="Times New Roman" w:cs="Times New Roman"/>
          <w:lang w:eastAsia="ru-RU"/>
        </w:rPr>
        <w:t>ГБПОУ КК ЕПК</w:t>
      </w:r>
      <w:r w:rsidRPr="00996B3F">
        <w:rPr>
          <w:rFonts w:eastAsia="Times New Roman" w:cs="Times New Roman"/>
          <w:lang w:eastAsia="ru-RU"/>
        </w:rPr>
        <w:t xml:space="preserve"> договоре, отражающем ответственность субъектов образования за конечные результаты освоения основной образовательной программы.</w:t>
      </w:r>
      <w:r>
        <w:br w:type="page"/>
      </w:r>
    </w:p>
    <w:p w:rsidR="00996B3F" w:rsidRPr="00D223C7" w:rsidRDefault="00996B3F" w:rsidP="00D70385">
      <w:pPr>
        <w:pStyle w:val="1"/>
        <w:numPr>
          <w:ilvl w:val="0"/>
          <w:numId w:val="21"/>
        </w:numPr>
        <w:spacing w:line="276" w:lineRule="auto"/>
        <w:ind w:left="0" w:firstLine="709"/>
      </w:pPr>
      <w:bookmarkStart w:id="4" w:name="_Toc288394056"/>
      <w:bookmarkStart w:id="5" w:name="_Toc288410523"/>
      <w:bookmarkStart w:id="6" w:name="_Toc288410652"/>
      <w:bookmarkStart w:id="7" w:name="_Toc424564297"/>
      <w:bookmarkStart w:id="8" w:name="_Toc511115423"/>
      <w:r w:rsidRPr="00D223C7">
        <w:lastRenderedPageBreak/>
        <w:t>Целевой раздел</w:t>
      </w:r>
      <w:bookmarkEnd w:id="4"/>
      <w:bookmarkEnd w:id="5"/>
      <w:bookmarkEnd w:id="6"/>
      <w:bookmarkEnd w:id="7"/>
      <w:bookmarkEnd w:id="8"/>
    </w:p>
    <w:p w:rsidR="00996B3F" w:rsidRPr="00223D4B" w:rsidRDefault="00996B3F" w:rsidP="00D70385">
      <w:pPr>
        <w:pStyle w:val="2"/>
        <w:numPr>
          <w:ilvl w:val="1"/>
          <w:numId w:val="22"/>
        </w:numPr>
        <w:spacing w:line="276" w:lineRule="auto"/>
        <w:ind w:left="0" w:firstLine="709"/>
        <w:rPr>
          <w:rFonts w:eastAsia="MS Gothic"/>
        </w:rPr>
      </w:pPr>
      <w:bookmarkStart w:id="9" w:name="_Toc288394057"/>
      <w:bookmarkStart w:id="10" w:name="_Toc288410524"/>
      <w:bookmarkStart w:id="11" w:name="_Toc288410653"/>
      <w:bookmarkStart w:id="12" w:name="_Toc424564298"/>
      <w:bookmarkStart w:id="13" w:name="_Toc511115424"/>
      <w:r w:rsidRPr="00223D4B">
        <w:rPr>
          <w:rFonts w:eastAsia="MS Gothic"/>
        </w:rPr>
        <w:t>Пояснительная записка</w:t>
      </w:r>
      <w:bookmarkEnd w:id="9"/>
      <w:bookmarkEnd w:id="10"/>
      <w:bookmarkEnd w:id="11"/>
      <w:bookmarkEnd w:id="12"/>
      <w:bookmarkEnd w:id="13"/>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b/>
          <w:bCs/>
          <w:lang w:eastAsia="ru-RU"/>
        </w:rPr>
        <w:t>Цель реализации</w:t>
      </w:r>
      <w:r w:rsidRPr="00996B3F">
        <w:rPr>
          <w:rFonts w:eastAsia="Times New Roman" w:cs="Times New Roman"/>
          <w:lang w:eastAsia="ru-RU"/>
        </w:rPr>
        <w:t xml:space="preserve"> основной образовательной программы начального общего образования</w:t>
      </w:r>
      <w:r w:rsidR="0058449D">
        <w:rPr>
          <w:rFonts w:eastAsia="Times New Roman" w:cs="Times New Roman"/>
          <w:lang w:eastAsia="ru-RU"/>
        </w:rPr>
        <w:t xml:space="preserve"> </w:t>
      </w:r>
      <w:r w:rsidR="000B0636">
        <w:rPr>
          <w:rFonts w:eastAsia="Times New Roman" w:cs="Times New Roman"/>
          <w:lang w:eastAsia="ru-RU"/>
        </w:rPr>
        <w:t xml:space="preserve">отделения общего образования </w:t>
      </w:r>
      <w:r w:rsidRPr="00A158C2">
        <w:rPr>
          <w:rFonts w:eastAsia="Times New Roman" w:cs="Times New Roman"/>
          <w:lang w:eastAsia="ru-RU"/>
        </w:rPr>
        <w:t>ГБПОУ КК ЕПК</w:t>
      </w:r>
      <w:r w:rsidRPr="00996B3F">
        <w:rPr>
          <w:rFonts w:eastAsia="Times New Roman" w:cs="Times New Roman"/>
          <w:lang w:eastAsia="ru-RU"/>
        </w:rPr>
        <w:t xml:space="preserve"> </w:t>
      </w:r>
      <w:r w:rsidR="0058449D">
        <w:rPr>
          <w:rFonts w:eastAsia="Times New Roman" w:cs="Times New Roman"/>
          <w:lang w:eastAsia="ru-RU"/>
        </w:rPr>
        <w:t>–</w:t>
      </w:r>
      <w:r w:rsidRPr="00996B3F">
        <w:rPr>
          <w:rFonts w:eastAsia="Times New Roman" w:cs="Times New Roman"/>
          <w:lang w:eastAsia="ru-RU"/>
        </w:rPr>
        <w:t xml:space="preserve"> обеспечение выполнения требований ФГОС НОО.</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b/>
          <w:bCs/>
          <w:lang w:eastAsia="ru-RU"/>
        </w:rPr>
        <w:t xml:space="preserve">Достижение поставленной цели </w:t>
      </w:r>
      <w:r w:rsidRPr="00996B3F">
        <w:rPr>
          <w:rFonts w:eastAsia="Times New Roman" w:cs="Times New Roman"/>
          <w:lang w:eastAsia="ru-RU"/>
        </w:rPr>
        <w:t xml:space="preserve">при  реализации </w:t>
      </w:r>
      <w:r w:rsidR="000B0636">
        <w:rPr>
          <w:rFonts w:eastAsia="Times New Roman" w:cs="Times New Roman"/>
          <w:lang w:eastAsia="ru-RU"/>
        </w:rPr>
        <w:t>отделением общего образования</w:t>
      </w:r>
      <w:r w:rsidRPr="00A158C2">
        <w:rPr>
          <w:rFonts w:eastAsia="Times New Roman" w:cs="Times New Roman"/>
          <w:lang w:eastAsia="ru-RU"/>
        </w:rPr>
        <w:t xml:space="preserve"> ГБПОУ КК ЕПК</w:t>
      </w:r>
      <w:r w:rsidRPr="00996B3F">
        <w:rPr>
          <w:rFonts w:eastAsia="Times New Roman" w:cs="Times New Roman"/>
          <w:lang w:eastAsia="ru-RU"/>
        </w:rPr>
        <w:t xml:space="preserve"> основной образовательной программы начального общего образования</w:t>
      </w:r>
      <w:r w:rsidRPr="00996B3F">
        <w:rPr>
          <w:rFonts w:eastAsia="Times New Roman" w:cs="Times New Roman"/>
          <w:b/>
          <w:bCs/>
          <w:lang w:eastAsia="ru-RU"/>
        </w:rPr>
        <w:t xml:space="preserve"> предусматривает решение следующих основных задач</w:t>
      </w:r>
      <w:r w:rsidRPr="00996B3F">
        <w:rPr>
          <w:rFonts w:eastAsia="Times New Roman" w:cs="Times New Roman"/>
          <w:lang w:eastAsia="ru-RU"/>
        </w:rPr>
        <w:t>:</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spacing w:val="2"/>
          <w:lang w:eastAsia="ru-RU"/>
        </w:rPr>
        <w:t>формирование общей культуры, духовно­нравственное,</w:t>
      </w:r>
      <w:r w:rsidR="000B0636">
        <w:rPr>
          <w:rFonts w:eastAsia="Times New Roman" w:cs="Times New Roman"/>
          <w:spacing w:val="2"/>
          <w:lang w:eastAsia="ru-RU"/>
        </w:rPr>
        <w:t xml:space="preserve"> </w:t>
      </w:r>
      <w:r w:rsidRPr="00016033">
        <w:rPr>
          <w:rFonts w:eastAsia="Times New Roman" w:cs="Times New Roman"/>
          <w:spacing w:val="-2"/>
          <w:lang w:eastAsia="ru-RU"/>
        </w:rPr>
        <w:t>гражданское, социальное, личностное и интеллектуальное раз</w:t>
      </w:r>
      <w:r w:rsidRPr="00016033">
        <w:rPr>
          <w:rFonts w:eastAsia="Times New Roman" w:cs="Times New Roman"/>
          <w:spacing w:val="-4"/>
          <w:lang w:eastAsia="ru-RU"/>
        </w:rPr>
        <w:t>витие, развитие творческих способностей, сохранение и укреп</w:t>
      </w:r>
      <w:r w:rsidRPr="00016033">
        <w:rPr>
          <w:rFonts w:eastAsia="Times New Roman" w:cs="Times New Roman"/>
          <w:lang w:eastAsia="ru-RU"/>
        </w:rPr>
        <w:t>ление здоровья;</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spacing w:val="-2"/>
          <w:lang w:eastAsia="ru-RU"/>
        </w:rPr>
      </w:pPr>
      <w:r w:rsidRPr="00016033">
        <w:rPr>
          <w:rFonts w:eastAsia="Times New Roman" w:cs="Times New Roman"/>
          <w:lang w:eastAsia="ru-RU"/>
        </w:rPr>
        <w:t>обеспечение планируемых результатов по освоению вы</w:t>
      </w:r>
      <w:r w:rsidRPr="00016033">
        <w:rPr>
          <w:rFonts w:eastAsia="Times New Roman" w:cs="Times New Roman"/>
          <w:spacing w:val="2"/>
          <w:lang w:eastAsia="ru-RU"/>
        </w:rPr>
        <w:t>пускником целевых установок, приобретению знаний, уме</w:t>
      </w:r>
      <w:r w:rsidRPr="00016033">
        <w:rPr>
          <w:rFonts w:eastAsia="Times New Roman" w:cs="Times New Roman"/>
          <w:spacing w:val="-2"/>
          <w:lang w:eastAsia="ru-RU"/>
        </w:rPr>
        <w:t xml:space="preserve">ний, навыков, компетенций и компетентностей, определяемых </w:t>
      </w:r>
      <w:r w:rsidRPr="00016033">
        <w:rPr>
          <w:rFonts w:eastAsia="Times New Roman" w:cs="Times New Roman"/>
          <w:lang w:eastAsia="ru-RU"/>
        </w:rPr>
        <w:t>личностными, семейными, общественными, государственны</w:t>
      </w:r>
      <w:r w:rsidRPr="00016033">
        <w:rPr>
          <w:rFonts w:eastAsia="Times New Roman" w:cs="Times New Roman"/>
          <w:spacing w:val="-2"/>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lang w:eastAsia="ru-RU"/>
        </w:rPr>
        <w:t>становление и развитие личности в ее индивидуальности, самобытности, уникальности и неповторимости;</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spacing w:val="-4"/>
          <w:lang w:eastAsia="ru-RU"/>
        </w:rPr>
        <w:t>обеспечение преемственности начального общего и основ</w:t>
      </w:r>
      <w:r w:rsidRPr="00016033">
        <w:rPr>
          <w:rFonts w:eastAsia="Times New Roman" w:cs="Times New Roman"/>
          <w:lang w:eastAsia="ru-RU"/>
        </w:rPr>
        <w:t>ного общего образования;</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spacing w:val="2"/>
          <w:lang w:eastAsia="ru-RU"/>
        </w:rPr>
        <w:t>достижение планируемых ре</w:t>
      </w:r>
      <w:r w:rsidRPr="00016033">
        <w:rPr>
          <w:rFonts w:eastAsia="Times New Roman" w:cs="Times New Roman"/>
          <w:spacing w:val="-2"/>
          <w:lang w:eastAsia="ru-RU"/>
        </w:rPr>
        <w:t>зультатов освоения основной образовательной программы на</w:t>
      </w:r>
      <w:r w:rsidRPr="00016033">
        <w:rPr>
          <w:rFonts w:eastAsia="Times New Roman" w:cs="Times New Roman"/>
          <w:spacing w:val="2"/>
          <w:lang w:eastAsia="ru-RU"/>
        </w:rPr>
        <w:t xml:space="preserve">чального общего образования всеми обучающимися, в том </w:t>
      </w:r>
      <w:r w:rsidRPr="00016033">
        <w:rPr>
          <w:rFonts w:eastAsia="Times New Roman" w:cs="Times New Roman"/>
          <w:lang w:eastAsia="ru-RU"/>
        </w:rPr>
        <w:t>числе детьми с ограниченными возможностями здоровья (далее - дети с ОВЗ);</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spacing w:val="2"/>
          <w:lang w:eastAsia="ru-RU"/>
        </w:rPr>
        <w:t>обеспечение доступности получения качественного на</w:t>
      </w:r>
      <w:r w:rsidRPr="00016033">
        <w:rPr>
          <w:rFonts w:eastAsia="Times New Roman" w:cs="Times New Roman"/>
          <w:lang w:eastAsia="ru-RU"/>
        </w:rPr>
        <w:t>чального общего образования;</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spacing w:val="-2"/>
          <w:lang w:eastAsia="ru-RU"/>
        </w:rPr>
      </w:pPr>
      <w:r w:rsidRPr="00016033">
        <w:rPr>
          <w:rFonts w:eastAsia="Times New Roman" w:cs="Times New Roman"/>
          <w:spacing w:val="-2"/>
          <w:lang w:eastAsia="ru-RU"/>
        </w:rPr>
        <w:t>выявление и развитие способностей обучающихся, в том числе лиц, проявивших выдающиеся способности, через систему секций, студий и кружков, организацию общественно полезной деятельности;</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spacing w:val="-2"/>
          <w:lang w:eastAsia="ru-RU"/>
        </w:rPr>
      </w:pPr>
      <w:r w:rsidRPr="00016033">
        <w:rPr>
          <w:rFonts w:eastAsia="Times New Roman" w:cs="Times New Roman"/>
          <w:spacing w:val="-2"/>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lang w:eastAsia="ru-RU"/>
        </w:rPr>
        <w:lastRenderedPageBreak/>
        <w:t>использование в образовательной деятельности современных образовательных технологий деятельностного типа;</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spacing w:val="2"/>
          <w:lang w:eastAsia="ru-RU"/>
        </w:rPr>
        <w:t>предоставление обучающимся возможности для эффек</w:t>
      </w:r>
      <w:r w:rsidRPr="00016033">
        <w:rPr>
          <w:rFonts w:eastAsia="Times New Roman" w:cs="Times New Roman"/>
          <w:lang w:eastAsia="ru-RU"/>
        </w:rPr>
        <w:t>тивной самостоятельной работы;</w:t>
      </w:r>
    </w:p>
    <w:p w:rsidR="00996B3F" w:rsidRPr="00016033" w:rsidRDefault="00996B3F" w:rsidP="00D70385">
      <w:pPr>
        <w:pStyle w:val="ab"/>
        <w:numPr>
          <w:ilvl w:val="0"/>
          <w:numId w:val="24"/>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spacing w:val="2"/>
          <w:lang w:eastAsia="ru-RU"/>
        </w:rPr>
        <w:t>включение обучающихся в процессы познания и преобразования внешкольной социальной среды</w:t>
      </w:r>
      <w:r w:rsidR="00834321">
        <w:rPr>
          <w:rFonts w:eastAsia="Times New Roman" w:cs="Times New Roman"/>
          <w:spacing w:val="2"/>
          <w:lang w:eastAsia="ru-RU"/>
        </w:rPr>
        <w:t xml:space="preserve"> (</w:t>
      </w:r>
      <w:r w:rsidRPr="000B0636">
        <w:rPr>
          <w:rFonts w:eastAsia="Times New Roman" w:cs="Times New Roman"/>
          <w:lang w:eastAsia="ru-RU"/>
        </w:rPr>
        <w:t>района, города</w:t>
      </w:r>
      <w:r w:rsidRPr="00016033">
        <w:rPr>
          <w:rFonts w:eastAsia="Times New Roman" w:cs="Times New Roman"/>
          <w:lang w:eastAsia="ru-RU"/>
        </w:rPr>
        <w:t>).</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bCs/>
          <w:lang w:eastAsia="ru-RU"/>
        </w:rPr>
        <w:t>В основе реализации основной образовательной программы</w:t>
      </w:r>
      <w:r w:rsidR="000B0636">
        <w:rPr>
          <w:rFonts w:eastAsia="Times New Roman" w:cs="Times New Roman"/>
          <w:bCs/>
          <w:lang w:eastAsia="ru-RU"/>
        </w:rPr>
        <w:t xml:space="preserve"> отделения общего образования</w:t>
      </w:r>
      <w:r w:rsidRPr="00996B3F">
        <w:rPr>
          <w:rFonts w:eastAsia="Times New Roman" w:cs="Times New Roman"/>
          <w:bCs/>
          <w:lang w:eastAsia="ru-RU"/>
        </w:rPr>
        <w:t xml:space="preserve"> </w:t>
      </w:r>
      <w:r w:rsidRPr="00A158C2">
        <w:rPr>
          <w:rFonts w:eastAsia="Times New Roman" w:cs="Times New Roman"/>
          <w:lang w:eastAsia="ru-RU"/>
        </w:rPr>
        <w:t xml:space="preserve">ГБПОУ КК ЕПК </w:t>
      </w:r>
      <w:r w:rsidRPr="00996B3F">
        <w:rPr>
          <w:rFonts w:eastAsia="Times New Roman" w:cs="Times New Roman"/>
          <w:bCs/>
          <w:lang w:eastAsia="ru-RU"/>
        </w:rPr>
        <w:t xml:space="preserve">лежит </w:t>
      </w:r>
      <w:r w:rsidRPr="00996B3F">
        <w:rPr>
          <w:rFonts w:eastAsia="Times New Roman" w:cs="Times New Roman"/>
          <w:b/>
          <w:bCs/>
          <w:lang w:eastAsia="ru-RU"/>
        </w:rPr>
        <w:t>системно­деятельностный подход</w:t>
      </w:r>
      <w:r w:rsidRPr="00996B3F">
        <w:rPr>
          <w:rFonts w:eastAsia="Times New Roman" w:cs="Times New Roman"/>
          <w:lang w:eastAsia="ru-RU"/>
        </w:rPr>
        <w:t>, который предполагает:</w:t>
      </w:r>
    </w:p>
    <w:p w:rsidR="00996B3F" w:rsidRPr="00996B3F" w:rsidRDefault="00996B3F" w:rsidP="00D70385">
      <w:pPr>
        <w:numPr>
          <w:ilvl w:val="0"/>
          <w:numId w:val="25"/>
        </w:numPr>
        <w:autoSpaceDE w:val="0"/>
        <w:autoSpaceDN w:val="0"/>
        <w:adjustRightInd w:val="0"/>
        <w:ind w:left="0" w:firstLine="709"/>
        <w:contextualSpacing w:val="0"/>
        <w:textAlignment w:val="center"/>
        <w:rPr>
          <w:rFonts w:eastAsia="Times New Roman" w:cs="Times New Roman"/>
          <w:lang w:eastAsia="ru-RU"/>
        </w:rPr>
      </w:pPr>
      <w:r w:rsidRPr="00996B3F">
        <w:rPr>
          <w:rFonts w:eastAsia="Times New Roman" w:cs="Times New Roman"/>
          <w:spacing w:val="4"/>
          <w:lang w:eastAsia="ru-RU"/>
        </w:rPr>
        <w:t xml:space="preserve">воспитание и развитие качеств личности, отвечающих требованиям информационного общества, инновационной </w:t>
      </w:r>
      <w:r w:rsidRPr="00996B3F">
        <w:rPr>
          <w:rFonts w:eastAsia="Times New Roman" w:cs="Times New Roman"/>
          <w:spacing w:val="2"/>
          <w:lang w:eastAsia="ru-RU"/>
        </w:rPr>
        <w:t xml:space="preserve">экономики, задачам построения российского гражданского </w:t>
      </w:r>
      <w:r w:rsidRPr="00996B3F">
        <w:rPr>
          <w:rFonts w:eastAsia="Times New Roman" w:cs="Times New Roman"/>
          <w:lang w:eastAsia="ru-RU"/>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96B3F" w:rsidRPr="00996B3F" w:rsidRDefault="00996B3F" w:rsidP="00D70385">
      <w:pPr>
        <w:numPr>
          <w:ilvl w:val="0"/>
          <w:numId w:val="25"/>
        </w:numPr>
        <w:autoSpaceDE w:val="0"/>
        <w:autoSpaceDN w:val="0"/>
        <w:adjustRightInd w:val="0"/>
        <w:ind w:left="0" w:firstLine="709"/>
        <w:contextualSpacing w:val="0"/>
        <w:textAlignment w:val="center"/>
        <w:rPr>
          <w:rFonts w:eastAsia="Times New Roman" w:cs="Times New Roman"/>
          <w:lang w:eastAsia="ru-RU"/>
        </w:rPr>
      </w:pPr>
      <w:r w:rsidRPr="00996B3F">
        <w:rPr>
          <w:rFonts w:eastAsia="Times New Roman" w:cs="Times New Roman"/>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0058449D">
        <w:rPr>
          <w:rFonts w:eastAsia="Times New Roman" w:cs="Times New Roman"/>
          <w:lang w:eastAsia="ru-RU"/>
        </w:rPr>
        <w:t xml:space="preserve"> </w:t>
      </w:r>
      <w:r w:rsidRPr="00996B3F">
        <w:rPr>
          <w:rFonts w:eastAsia="Times New Roman" w:cs="Times New Roman"/>
          <w:lang w:eastAsia="ru-RU"/>
        </w:rPr>
        <w:t>способы</w:t>
      </w:r>
      <w:r w:rsidR="0058449D">
        <w:rPr>
          <w:rFonts w:eastAsia="Times New Roman" w:cs="Times New Roman"/>
          <w:lang w:eastAsia="ru-RU"/>
        </w:rPr>
        <w:t xml:space="preserve"> </w:t>
      </w:r>
      <w:r w:rsidRPr="00996B3F">
        <w:rPr>
          <w:rFonts w:eastAsia="Times New Roman" w:cs="Times New Roman"/>
          <w:lang w:eastAsia="ru-RU"/>
        </w:rPr>
        <w:t>достижения</w:t>
      </w:r>
      <w:r w:rsidR="0058449D">
        <w:rPr>
          <w:rFonts w:eastAsia="Times New Roman" w:cs="Times New Roman"/>
          <w:lang w:eastAsia="ru-RU"/>
        </w:rPr>
        <w:t xml:space="preserve"> </w:t>
      </w:r>
      <w:r w:rsidRPr="00996B3F">
        <w:rPr>
          <w:rFonts w:eastAsia="Times New Roman" w:cs="Times New Roman"/>
          <w:lang w:eastAsia="ru-RU"/>
        </w:rPr>
        <w:t>социально желаемого уровня (результата) личностного и познавательного развития обучающихся;</w:t>
      </w:r>
    </w:p>
    <w:p w:rsidR="00996B3F" w:rsidRPr="00996B3F" w:rsidRDefault="00996B3F" w:rsidP="00D70385">
      <w:pPr>
        <w:numPr>
          <w:ilvl w:val="0"/>
          <w:numId w:val="25"/>
        </w:numPr>
        <w:autoSpaceDE w:val="0"/>
        <w:autoSpaceDN w:val="0"/>
        <w:adjustRightInd w:val="0"/>
        <w:ind w:left="0" w:firstLine="709"/>
        <w:contextualSpacing w:val="0"/>
        <w:textAlignment w:val="center"/>
        <w:rPr>
          <w:rFonts w:eastAsia="Times New Roman" w:cs="Times New Roman"/>
          <w:lang w:eastAsia="ru-RU"/>
        </w:rPr>
      </w:pPr>
      <w:r w:rsidRPr="00996B3F">
        <w:rPr>
          <w:rFonts w:eastAsia="Times New Roman" w:cs="Times New Roman"/>
          <w:lang w:eastAsia="ru-RU"/>
        </w:rPr>
        <w:t xml:space="preserve">ориентацию на достижение цели и основного результата </w:t>
      </w:r>
      <w:r w:rsidRPr="00996B3F">
        <w:rPr>
          <w:rFonts w:eastAsia="Times New Roman" w:cs="Times New Roman"/>
          <w:spacing w:val="1"/>
          <w:lang w:eastAsia="ru-RU"/>
        </w:rPr>
        <w:t>образования</w:t>
      </w:r>
      <w:r w:rsidR="0058449D">
        <w:rPr>
          <w:rFonts w:eastAsia="Times New Roman" w:cs="Times New Roman"/>
          <w:spacing w:val="1"/>
          <w:lang w:eastAsia="ru-RU"/>
        </w:rPr>
        <w:t xml:space="preserve"> </w:t>
      </w:r>
      <w:r w:rsidRPr="00996B3F">
        <w:rPr>
          <w:rFonts w:eastAsia="Times New Roman" w:cs="Times New Roman"/>
          <w:spacing w:val="1"/>
          <w:lang w:eastAsia="ru-RU"/>
        </w:rPr>
        <w:t>— развитие личности обучающегося на основе освоения универсальных учебных действий,</w:t>
      </w:r>
      <w:r w:rsidR="0058449D">
        <w:rPr>
          <w:rFonts w:eastAsia="Times New Roman" w:cs="Times New Roman"/>
          <w:spacing w:val="1"/>
          <w:lang w:eastAsia="ru-RU"/>
        </w:rPr>
        <w:t xml:space="preserve"> </w:t>
      </w:r>
      <w:r w:rsidRPr="00996B3F">
        <w:rPr>
          <w:rFonts w:eastAsia="Times New Roman" w:cs="Times New Roman"/>
          <w:spacing w:val="1"/>
          <w:lang w:eastAsia="ru-RU"/>
        </w:rPr>
        <w:t>познания</w:t>
      </w:r>
      <w:r w:rsidR="0058449D">
        <w:rPr>
          <w:rFonts w:eastAsia="Times New Roman" w:cs="Times New Roman"/>
          <w:spacing w:val="1"/>
          <w:lang w:eastAsia="ru-RU"/>
        </w:rPr>
        <w:t xml:space="preserve"> </w:t>
      </w:r>
      <w:r w:rsidRPr="00996B3F">
        <w:rPr>
          <w:rFonts w:eastAsia="Times New Roman" w:cs="Times New Roman"/>
          <w:spacing w:val="1"/>
          <w:lang w:eastAsia="ru-RU"/>
        </w:rPr>
        <w:t xml:space="preserve">и </w:t>
      </w:r>
      <w:r w:rsidRPr="00996B3F">
        <w:rPr>
          <w:rFonts w:eastAsia="Times New Roman" w:cs="Times New Roman"/>
          <w:lang w:eastAsia="ru-RU"/>
        </w:rPr>
        <w:t>освоения мира;</w:t>
      </w:r>
    </w:p>
    <w:p w:rsidR="00996B3F" w:rsidRPr="00996B3F" w:rsidRDefault="00996B3F" w:rsidP="00D70385">
      <w:pPr>
        <w:numPr>
          <w:ilvl w:val="0"/>
          <w:numId w:val="25"/>
        </w:numPr>
        <w:autoSpaceDE w:val="0"/>
        <w:autoSpaceDN w:val="0"/>
        <w:adjustRightInd w:val="0"/>
        <w:ind w:left="0" w:firstLine="709"/>
        <w:contextualSpacing w:val="0"/>
        <w:textAlignment w:val="center"/>
        <w:rPr>
          <w:rFonts w:eastAsia="Times New Roman" w:cs="Times New Roman"/>
          <w:lang w:eastAsia="ru-RU"/>
        </w:rPr>
      </w:pPr>
      <w:r w:rsidRPr="00996B3F">
        <w:rPr>
          <w:rFonts w:eastAsia="Times New Roman" w:cs="Times New Roman"/>
          <w:spacing w:val="-2"/>
          <w:lang w:eastAsia="ru-RU"/>
        </w:rPr>
        <w:t>признание решающей роли содержания образования, спо</w:t>
      </w:r>
      <w:r w:rsidRPr="00996B3F">
        <w:rPr>
          <w:rFonts w:eastAsia="Times New Roman" w:cs="Times New Roman"/>
          <w:lang w:eastAsia="ru-RU"/>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96B3F" w:rsidRPr="00996B3F" w:rsidRDefault="00996B3F" w:rsidP="00D70385">
      <w:pPr>
        <w:numPr>
          <w:ilvl w:val="0"/>
          <w:numId w:val="25"/>
        </w:numPr>
        <w:autoSpaceDE w:val="0"/>
        <w:autoSpaceDN w:val="0"/>
        <w:adjustRightInd w:val="0"/>
        <w:ind w:left="0" w:firstLine="709"/>
        <w:contextualSpacing w:val="0"/>
        <w:textAlignment w:val="center"/>
        <w:rPr>
          <w:rFonts w:eastAsia="Times New Roman" w:cs="Times New Roman"/>
          <w:lang w:eastAsia="ru-RU"/>
        </w:rPr>
      </w:pPr>
      <w:r w:rsidRPr="00996B3F">
        <w:rPr>
          <w:rFonts w:eastAsia="Times New Roman" w:cs="Times New Roman"/>
          <w:spacing w:val="-2"/>
          <w:lang w:eastAsia="ru-RU"/>
        </w:rPr>
        <w:t>учет индивидуальных возрастных, психологических и фи</w:t>
      </w:r>
      <w:r w:rsidRPr="00996B3F">
        <w:rPr>
          <w:rFonts w:eastAsia="Times New Roman" w:cs="Times New Roman"/>
          <w:lang w:eastAsia="ru-RU"/>
        </w:rPr>
        <w:t>зиологических особенностей обучающихся, роли и значения видов деятельности и форм общения при определении образовательно­ воспитательных целей и путей их достижения;</w:t>
      </w:r>
    </w:p>
    <w:p w:rsidR="00996B3F" w:rsidRPr="00996B3F" w:rsidRDefault="00996B3F" w:rsidP="00D70385">
      <w:pPr>
        <w:numPr>
          <w:ilvl w:val="0"/>
          <w:numId w:val="25"/>
        </w:numPr>
        <w:autoSpaceDE w:val="0"/>
        <w:autoSpaceDN w:val="0"/>
        <w:adjustRightInd w:val="0"/>
        <w:ind w:left="0" w:firstLine="709"/>
        <w:contextualSpacing w:val="0"/>
        <w:textAlignment w:val="center"/>
        <w:rPr>
          <w:rFonts w:eastAsia="Times New Roman" w:cs="Times New Roman"/>
          <w:lang w:eastAsia="ru-RU"/>
        </w:rPr>
      </w:pPr>
      <w:r w:rsidRPr="00996B3F">
        <w:rPr>
          <w:rFonts w:eastAsia="Times New Roman" w:cs="Times New Roman"/>
          <w:spacing w:val="2"/>
          <w:lang w:eastAsia="ru-RU"/>
        </w:rPr>
        <w:t xml:space="preserve">обеспечение преемственности дошкольного, начального </w:t>
      </w:r>
      <w:r w:rsidRPr="00996B3F">
        <w:rPr>
          <w:rFonts w:eastAsia="Times New Roman" w:cs="Times New Roman"/>
          <w:lang w:eastAsia="ru-RU"/>
        </w:rPr>
        <w:t>общего, основного общего, среднего общего и профессионального образования;</w:t>
      </w:r>
    </w:p>
    <w:p w:rsidR="00996B3F" w:rsidRPr="00996B3F" w:rsidRDefault="00996B3F" w:rsidP="00D70385">
      <w:pPr>
        <w:numPr>
          <w:ilvl w:val="0"/>
          <w:numId w:val="25"/>
        </w:numPr>
        <w:autoSpaceDE w:val="0"/>
        <w:autoSpaceDN w:val="0"/>
        <w:adjustRightInd w:val="0"/>
        <w:ind w:left="0" w:firstLine="709"/>
        <w:contextualSpacing w:val="0"/>
        <w:textAlignment w:val="center"/>
        <w:rPr>
          <w:rFonts w:eastAsia="Times New Roman" w:cs="Times New Roman"/>
          <w:spacing w:val="-2"/>
          <w:lang w:eastAsia="ru-RU"/>
        </w:rPr>
      </w:pPr>
      <w:r w:rsidRPr="00996B3F">
        <w:rPr>
          <w:rFonts w:eastAsia="Times New Roman" w:cs="Times New Roman"/>
          <w:spacing w:val="2"/>
          <w:lang w:eastAsia="ru-RU"/>
        </w:rPr>
        <w:t xml:space="preserve">разнообразие индивидуальных образовательных траекторий и индивидуального развития каждого обучающегося </w:t>
      </w:r>
      <w:r w:rsidRPr="00996B3F">
        <w:rPr>
          <w:rFonts w:eastAsia="Times New Roman" w:cs="Times New Roman"/>
          <w:spacing w:val="-2"/>
          <w:lang w:eastAsia="ru-RU"/>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A158C2">
        <w:rPr>
          <w:rFonts w:eastAsia="Times New Roman" w:cs="Times New Roman"/>
          <w:lang w:eastAsia="ru-RU"/>
        </w:rPr>
        <w:lastRenderedPageBreak/>
        <w:t>ООП НОО ГБПОУ КК ЕПК</w:t>
      </w:r>
      <w:r w:rsidR="00016033">
        <w:rPr>
          <w:rFonts w:ascii="NewtonCSanPin" w:eastAsia="Times New Roman" w:hAnsi="NewtonCSanPin" w:cs="Times New Roman"/>
          <w:color w:val="000000"/>
          <w:lang w:eastAsia="ru-RU"/>
        </w:rPr>
        <w:t xml:space="preserve"> </w:t>
      </w:r>
      <w:r w:rsidRPr="00996B3F">
        <w:rPr>
          <w:rFonts w:ascii="NewtonCSanPin" w:eastAsia="Times New Roman" w:hAnsi="NewtonCSanPin" w:cs="Times New Roman"/>
          <w:color w:val="000000"/>
          <w:lang w:eastAsia="ru-RU"/>
        </w:rPr>
        <w:t>с</w:t>
      </w:r>
      <w:r w:rsidRPr="00996B3F">
        <w:rPr>
          <w:rFonts w:eastAsia="Times New Roman" w:cs="Times New Roman"/>
          <w:bCs/>
          <w:spacing w:val="4"/>
          <w:lang w:eastAsia="ru-RU"/>
        </w:rPr>
        <w:t xml:space="preserve">формирована </w:t>
      </w:r>
      <w:r w:rsidRPr="00996B3F">
        <w:rPr>
          <w:rFonts w:eastAsia="Times New Roman" w:cs="Times New Roman"/>
          <w:bCs/>
          <w:spacing w:val="2"/>
          <w:lang w:eastAsia="ru-RU"/>
        </w:rPr>
        <w:t xml:space="preserve">с </w:t>
      </w:r>
      <w:r w:rsidRPr="00996B3F">
        <w:rPr>
          <w:rFonts w:eastAsia="Times New Roman" w:cs="Times New Roman"/>
          <w:bCs/>
          <w:lang w:eastAsia="ru-RU"/>
        </w:rPr>
        <w:t>учетом особенностей уровня начального общего образования как фундамента всего последующего обучения.</w:t>
      </w:r>
      <w:r w:rsidRPr="00996B3F">
        <w:rPr>
          <w:rFonts w:eastAsia="Times New Roman" w:cs="Times New Roman"/>
          <w:lang w:eastAsia="ru-RU"/>
        </w:rPr>
        <w:t xml:space="preserve"> Начальная школа</w:t>
      </w:r>
      <w:r w:rsidR="0058449D">
        <w:rPr>
          <w:rFonts w:eastAsia="Times New Roman" w:cs="Times New Roman"/>
          <w:lang w:eastAsia="ru-RU"/>
        </w:rPr>
        <w:t xml:space="preserve"> </w:t>
      </w:r>
      <w:r w:rsidRPr="00996B3F">
        <w:rPr>
          <w:rFonts w:eastAsia="Times New Roman" w:cs="Times New Roman"/>
          <w:lang w:eastAsia="ru-RU"/>
        </w:rPr>
        <w:t>— особый этап в жизни ребенка, связанный:</w:t>
      </w:r>
    </w:p>
    <w:p w:rsidR="00996B3F" w:rsidRPr="00016033" w:rsidRDefault="00996B3F" w:rsidP="00D70385">
      <w:pPr>
        <w:pStyle w:val="ab"/>
        <w:numPr>
          <w:ilvl w:val="0"/>
          <w:numId w:val="26"/>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spacing w:val="2"/>
          <w:lang w:eastAsia="ru-RU"/>
        </w:rPr>
        <w:t>с изменением при поступлении в школу ведущей деятельности ребенка</w:t>
      </w:r>
      <w:r w:rsidR="0058449D">
        <w:rPr>
          <w:rFonts w:eastAsia="Times New Roman" w:cs="Times New Roman"/>
          <w:spacing w:val="2"/>
          <w:lang w:eastAsia="ru-RU"/>
        </w:rPr>
        <w:t xml:space="preserve"> </w:t>
      </w:r>
      <w:r w:rsidRPr="00016033">
        <w:rPr>
          <w:rFonts w:eastAsia="Times New Roman" w:cs="Times New Roman"/>
          <w:spacing w:val="2"/>
          <w:lang w:eastAsia="ru-RU"/>
        </w:rPr>
        <w:t xml:space="preserve">— с переходом к учебной деятельности </w:t>
      </w:r>
      <w:r w:rsidRPr="00016033">
        <w:rPr>
          <w:rFonts w:eastAsia="Times New Roman" w:cs="Times New Roman"/>
          <w:lang w:eastAsia="ru-RU"/>
        </w:rPr>
        <w:t>(при сохранении значимости игровой), имеющей общественный характер и являющейся социальной по содержанию;</w:t>
      </w:r>
    </w:p>
    <w:p w:rsidR="00996B3F" w:rsidRPr="00016033" w:rsidRDefault="00996B3F" w:rsidP="00D70385">
      <w:pPr>
        <w:pStyle w:val="ab"/>
        <w:numPr>
          <w:ilvl w:val="0"/>
          <w:numId w:val="26"/>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spacing w:val="2"/>
          <w:lang w:eastAsia="ru-RU"/>
        </w:rPr>
        <w:t xml:space="preserve">с освоением новой социальной позиции, расширением </w:t>
      </w:r>
      <w:r w:rsidRPr="00016033">
        <w:rPr>
          <w:rFonts w:eastAsia="Times New Roman" w:cs="Times New Roman"/>
          <w:lang w:eastAsia="ru-RU"/>
        </w:rPr>
        <w:t>сферы взаимодействия ребенка с окружающим миром, развитием потребностей в общении, познании, социальном признании и самовыражении;</w:t>
      </w:r>
    </w:p>
    <w:p w:rsidR="00996B3F" w:rsidRPr="00016033" w:rsidRDefault="00996B3F" w:rsidP="00D70385">
      <w:pPr>
        <w:pStyle w:val="ab"/>
        <w:numPr>
          <w:ilvl w:val="0"/>
          <w:numId w:val="26"/>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lang w:eastAsia="ru-RU"/>
        </w:rPr>
        <w:t xml:space="preserve">с принятием и освоением ребенком новой социальной </w:t>
      </w:r>
      <w:r w:rsidRPr="00016033">
        <w:rPr>
          <w:rFonts w:eastAsia="Times New Roman" w:cs="Times New Roman"/>
          <w:spacing w:val="2"/>
          <w:lang w:eastAsia="ru-RU"/>
        </w:rPr>
        <w:t xml:space="preserve">роли ученика, выражающейся в формировании внутренней </w:t>
      </w:r>
      <w:r w:rsidRPr="00016033">
        <w:rPr>
          <w:rFonts w:eastAsia="Times New Roman" w:cs="Times New Roman"/>
          <w:lang w:eastAsia="ru-RU"/>
        </w:rPr>
        <w:t xml:space="preserve">позиции школьника, определяющей новый образ школьной </w:t>
      </w:r>
      <w:r w:rsidRPr="00016033">
        <w:rPr>
          <w:rFonts w:eastAsia="Times New Roman" w:cs="Times New Roman"/>
          <w:spacing w:val="2"/>
          <w:lang w:eastAsia="ru-RU"/>
        </w:rPr>
        <w:t>жизни и перспективы личностного и познавательного раз</w:t>
      </w:r>
      <w:r w:rsidRPr="00016033">
        <w:rPr>
          <w:rFonts w:eastAsia="Times New Roman" w:cs="Times New Roman"/>
          <w:lang w:eastAsia="ru-RU"/>
        </w:rPr>
        <w:t>вития;</w:t>
      </w:r>
    </w:p>
    <w:p w:rsidR="00996B3F" w:rsidRPr="00016033" w:rsidRDefault="00996B3F" w:rsidP="00D70385">
      <w:pPr>
        <w:pStyle w:val="ab"/>
        <w:numPr>
          <w:ilvl w:val="0"/>
          <w:numId w:val="26"/>
        </w:numPr>
        <w:autoSpaceDE w:val="0"/>
        <w:autoSpaceDN w:val="0"/>
        <w:adjustRightInd w:val="0"/>
        <w:ind w:left="0" w:firstLine="709"/>
        <w:contextualSpacing w:val="0"/>
        <w:textAlignment w:val="center"/>
        <w:rPr>
          <w:rFonts w:eastAsia="Times New Roman" w:cs="Times New Roman"/>
          <w:spacing w:val="-2"/>
          <w:lang w:eastAsia="ru-RU"/>
        </w:rPr>
      </w:pPr>
      <w:r w:rsidRPr="00016033">
        <w:rPr>
          <w:rFonts w:eastAsia="Times New Roman" w:cs="Times New Roman"/>
          <w:spacing w:val="2"/>
          <w:lang w:eastAsia="ru-RU"/>
        </w:rPr>
        <w:t>с формированием у школьника основ умения учиться</w:t>
      </w:r>
      <w:r w:rsidRPr="00016033">
        <w:rPr>
          <w:rFonts w:eastAsia="Times New Roman" w:cs="Times New Roman"/>
          <w:spacing w:val="2"/>
          <w:lang w:eastAsia="ru-RU"/>
        </w:rPr>
        <w:br/>
      </w:r>
      <w:r w:rsidRPr="00016033">
        <w:rPr>
          <w:rFonts w:eastAsia="Times New Roman" w:cs="Times New Roman"/>
          <w:spacing w:val="-2"/>
          <w:lang w:eastAsia="ru-RU"/>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996B3F" w:rsidRPr="00016033" w:rsidRDefault="00996B3F" w:rsidP="00D70385">
      <w:pPr>
        <w:pStyle w:val="ab"/>
        <w:numPr>
          <w:ilvl w:val="0"/>
          <w:numId w:val="26"/>
        </w:numPr>
        <w:autoSpaceDE w:val="0"/>
        <w:autoSpaceDN w:val="0"/>
        <w:adjustRightInd w:val="0"/>
        <w:ind w:left="0" w:firstLine="709"/>
        <w:contextualSpacing w:val="0"/>
        <w:textAlignment w:val="center"/>
        <w:rPr>
          <w:rFonts w:eastAsia="Times New Roman" w:cs="Times New Roman"/>
          <w:lang w:eastAsia="ru-RU"/>
        </w:rPr>
      </w:pPr>
      <w:r w:rsidRPr="00016033">
        <w:rPr>
          <w:rFonts w:eastAsia="Times New Roman" w:cs="Times New Roman"/>
          <w:spacing w:val="4"/>
          <w:lang w:eastAsia="ru-RU"/>
        </w:rPr>
        <w:t xml:space="preserve">с изменением при этом самооценки ребенка, которая </w:t>
      </w:r>
      <w:r w:rsidRPr="00016033">
        <w:rPr>
          <w:rFonts w:eastAsia="Times New Roman" w:cs="Times New Roman"/>
          <w:lang w:eastAsia="ru-RU"/>
        </w:rPr>
        <w:t>приобретает черты адекватности и рефлексивности;</w:t>
      </w:r>
    </w:p>
    <w:p w:rsidR="00996B3F" w:rsidRPr="00016033" w:rsidRDefault="00996B3F" w:rsidP="00D70385">
      <w:pPr>
        <w:pStyle w:val="ab"/>
        <w:numPr>
          <w:ilvl w:val="0"/>
          <w:numId w:val="26"/>
        </w:numPr>
        <w:autoSpaceDE w:val="0"/>
        <w:autoSpaceDN w:val="0"/>
        <w:adjustRightInd w:val="0"/>
        <w:ind w:left="0" w:firstLine="709"/>
        <w:contextualSpacing w:val="0"/>
        <w:textAlignment w:val="center"/>
        <w:rPr>
          <w:rFonts w:eastAsia="Times New Roman" w:cs="Times New Roman"/>
          <w:spacing w:val="-2"/>
          <w:lang w:eastAsia="ru-RU"/>
        </w:rPr>
      </w:pPr>
      <w:r w:rsidRPr="00016033">
        <w:rPr>
          <w:rFonts w:eastAsia="Times New Roman" w:cs="Times New Roman"/>
          <w:spacing w:val="-2"/>
          <w:lang w:eastAsia="ru-RU"/>
        </w:rPr>
        <w:t xml:space="preserve">с моральным развитием, которое существенным образом </w:t>
      </w:r>
      <w:r w:rsidRPr="00016033">
        <w:rPr>
          <w:rFonts w:eastAsia="Times New Roman" w:cs="Times New Roman"/>
          <w:lang w:eastAsia="ru-RU"/>
        </w:rPr>
        <w:t>связано с характером сотрудничества со взрослыми и свер</w:t>
      </w:r>
      <w:r w:rsidRPr="00016033">
        <w:rPr>
          <w:rFonts w:eastAsia="Times New Roman" w:cs="Times New Roman"/>
          <w:spacing w:val="-2"/>
          <w:lang w:eastAsia="ru-RU"/>
        </w:rPr>
        <w:t>стниками, общением и межличностными отношениями дружбы, становлением основ гражданской идентичности и мировоззрения.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 xml:space="preserve">Учитываются также характерные для младшего школьного возраста (от 6,5 до 11 лет): </w:t>
      </w:r>
    </w:p>
    <w:p w:rsidR="00996B3F" w:rsidRPr="00016033" w:rsidRDefault="00996B3F" w:rsidP="00D70385">
      <w:pPr>
        <w:pStyle w:val="ab"/>
        <w:numPr>
          <w:ilvl w:val="0"/>
          <w:numId w:val="27"/>
        </w:numPr>
        <w:autoSpaceDE w:val="0"/>
        <w:autoSpaceDN w:val="0"/>
        <w:adjustRightInd w:val="0"/>
        <w:ind w:left="0" w:firstLine="709"/>
        <w:contextualSpacing w:val="0"/>
        <w:textAlignment w:val="center"/>
        <w:rPr>
          <w:rFonts w:eastAsia="Times New Roman" w:cs="Times New Roman"/>
          <w:spacing w:val="-2"/>
          <w:lang w:eastAsia="ru-RU"/>
        </w:rPr>
      </w:pPr>
      <w:r w:rsidRPr="00016033">
        <w:rPr>
          <w:rFonts w:eastAsia="Times New Roman" w:cs="Times New Roman"/>
          <w:lang w:eastAsia="ru-RU"/>
        </w:rPr>
        <w:t>центральные психологические новообразования, форми</w:t>
      </w:r>
      <w:r w:rsidRPr="00016033">
        <w:rPr>
          <w:rFonts w:eastAsia="Times New Roman" w:cs="Times New Roman"/>
          <w:spacing w:val="-2"/>
          <w:lang w:eastAsia="ru-RU"/>
        </w:rPr>
        <w:t xml:space="preserve">руемые на данном уровне образования: словесно­логическое </w:t>
      </w:r>
      <w:r w:rsidRPr="00016033">
        <w:rPr>
          <w:rFonts w:eastAsia="Times New Roman" w:cs="Times New Roman"/>
          <w:spacing w:val="2"/>
          <w:lang w:eastAsia="ru-RU"/>
        </w:rPr>
        <w:t xml:space="preserve">мышление, произвольная смысловая память, произвольное </w:t>
      </w:r>
      <w:r w:rsidRPr="00016033">
        <w:rPr>
          <w:rFonts w:eastAsia="Times New Roman" w:cs="Times New Roman"/>
          <w:lang w:eastAsia="ru-RU"/>
        </w:rPr>
        <w:t xml:space="preserve">внимание, письменная речь, анализ, рефлексия содержания, </w:t>
      </w:r>
      <w:r w:rsidRPr="00016033">
        <w:rPr>
          <w:rFonts w:eastAsia="Times New Roman" w:cs="Times New Roman"/>
          <w:spacing w:val="-2"/>
          <w:lang w:eastAsia="ru-RU"/>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996B3F" w:rsidRPr="00016033" w:rsidRDefault="00996B3F" w:rsidP="00D70385">
      <w:pPr>
        <w:pStyle w:val="ab"/>
        <w:numPr>
          <w:ilvl w:val="0"/>
          <w:numId w:val="27"/>
        </w:numPr>
        <w:autoSpaceDE w:val="0"/>
        <w:autoSpaceDN w:val="0"/>
        <w:adjustRightInd w:val="0"/>
        <w:ind w:left="0" w:firstLine="709"/>
        <w:contextualSpacing w:val="0"/>
        <w:textAlignment w:val="center"/>
        <w:rPr>
          <w:rFonts w:eastAsia="Times New Roman" w:cs="Times New Roman"/>
          <w:spacing w:val="-2"/>
          <w:lang w:eastAsia="ru-RU"/>
        </w:rPr>
      </w:pPr>
      <w:r w:rsidRPr="00016033">
        <w:rPr>
          <w:rFonts w:eastAsia="Times New Roman" w:cs="Times New Roman"/>
          <w:lang w:eastAsia="ru-RU"/>
        </w:rPr>
        <w:t>развитие целенаправленной и мотивированной активно</w:t>
      </w:r>
      <w:r w:rsidRPr="00016033">
        <w:rPr>
          <w:rFonts w:eastAsia="Times New Roman" w:cs="Times New Roman"/>
          <w:spacing w:val="-2"/>
          <w:lang w:eastAsia="ru-RU"/>
        </w:rPr>
        <w:t>сти обучающегося, направленной на овладение учебной деятельностью, основой которой выступает формирование устойчивой системы учебно­ познавательных и социальных мотивов и личностного смысла учения.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lastRenderedPageBreak/>
        <w:t>При определении стратегических характеристик</w:t>
      </w:r>
      <w:r w:rsidRPr="00A158C2">
        <w:rPr>
          <w:rFonts w:eastAsia="Times New Roman" w:cs="Times New Roman"/>
          <w:lang w:eastAsia="ru-RU"/>
        </w:rPr>
        <w:t xml:space="preserve"> ООП НОО  ГБПОУ КК ЕПК   учт</w:t>
      </w:r>
      <w:r w:rsidRPr="00996B3F">
        <w:rPr>
          <w:rFonts w:eastAsia="Times New Roman" w:cs="Times New Roman"/>
          <w:spacing w:val="-2"/>
          <w:lang w:eastAsia="ru-RU"/>
        </w:rPr>
        <w:t xml:space="preserve">ен существующий </w:t>
      </w:r>
      <w:r w:rsidRPr="00996B3F">
        <w:rPr>
          <w:rFonts w:eastAsia="Times New Roman" w:cs="Times New Roman"/>
          <w:lang w:eastAsia="ru-RU"/>
        </w:rPr>
        <w:t>разброс в темпах и направлениях развития детей, а также  индивидуаль</w:t>
      </w:r>
      <w:r w:rsidRPr="00996B3F">
        <w:rPr>
          <w:rFonts w:eastAsia="Times New Roman" w:cs="Times New Roman"/>
          <w:spacing w:val="2"/>
          <w:lang w:eastAsia="ru-RU"/>
        </w:rPr>
        <w:t>ные различия в их познавательной деятельности, восприя</w:t>
      </w:r>
      <w:r w:rsidRPr="00996B3F">
        <w:rPr>
          <w:rFonts w:eastAsia="Times New Roman" w:cs="Times New Roman"/>
          <w:lang w:eastAsia="ru-RU"/>
        </w:rPr>
        <w:t>тии, внимании, памяти, мышлении, речи, моторике и</w:t>
      </w:r>
      <w:r w:rsidRPr="00996B3F">
        <w:rPr>
          <w:rFonts w:ascii="Cambria Math" w:eastAsia="Times New Roman" w:hAnsi="Cambria Math" w:cs="Cambria Math"/>
          <w:lang w:eastAsia="ru-RU"/>
        </w:rPr>
        <w:t> </w:t>
      </w:r>
      <w:r w:rsidRPr="00996B3F">
        <w:rPr>
          <w:rFonts w:eastAsia="Times New Roman" w:cs="Times New Roman"/>
          <w:lang w:eastAsia="ru-RU"/>
        </w:rPr>
        <w:t>т. д., связанные с возрастными, психологическими и физиологи</w:t>
      </w:r>
      <w:r w:rsidRPr="00996B3F">
        <w:rPr>
          <w:rFonts w:eastAsia="Times New Roman" w:cs="Times New Roman"/>
          <w:spacing w:val="2"/>
          <w:lang w:eastAsia="ru-RU"/>
        </w:rPr>
        <w:t xml:space="preserve">ческими индивидуальными особенностями детей младшего </w:t>
      </w:r>
      <w:r w:rsidRPr="00996B3F">
        <w:rPr>
          <w:rFonts w:eastAsia="Times New Roman" w:cs="Times New Roman"/>
          <w:lang w:eastAsia="ru-RU"/>
        </w:rPr>
        <w:t>школьного возраста.</w:t>
      </w:r>
    </w:p>
    <w:p w:rsid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При этом успешность и своевременность формирования указанных новообразований познавательной сферы, качеств и свойств личности связаны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0B0636" w:rsidRPr="00A83FD1" w:rsidRDefault="00A83FD1" w:rsidP="00A83FD1">
      <w:pPr>
        <w:autoSpaceDE w:val="0"/>
        <w:autoSpaceDN w:val="0"/>
        <w:adjustRightInd w:val="0"/>
        <w:contextualSpacing w:val="0"/>
        <w:textAlignment w:val="center"/>
        <w:rPr>
          <w:rFonts w:eastAsia="Times New Roman" w:cs="Times New Roman"/>
          <w:lang w:eastAsia="ru-RU"/>
        </w:rPr>
      </w:pPr>
      <w:r w:rsidRPr="00A83FD1">
        <w:rPr>
          <w:rFonts w:eastAsia="Times New Roman" w:cs="Times New Roman"/>
          <w:lang w:eastAsia="ru-RU"/>
        </w:rPr>
        <w:t>Новый стандарт предъявляет новые требования к результатам начального образования. Их</w:t>
      </w:r>
      <w:r>
        <w:rPr>
          <w:rFonts w:eastAsia="Times New Roman" w:cs="Times New Roman"/>
          <w:lang w:eastAsia="ru-RU"/>
        </w:rPr>
        <w:t xml:space="preserve"> </w:t>
      </w:r>
      <w:r w:rsidRPr="00A83FD1">
        <w:rPr>
          <w:rFonts w:eastAsia="Times New Roman" w:cs="Times New Roman"/>
          <w:lang w:eastAsia="ru-RU"/>
        </w:rPr>
        <w:t>можно достигнуть и благодаря современным УМК, включающим учебные пособия нового</w:t>
      </w:r>
      <w:r>
        <w:rPr>
          <w:rFonts w:eastAsia="Times New Roman" w:cs="Times New Roman"/>
          <w:lang w:eastAsia="ru-RU"/>
        </w:rPr>
        <w:t xml:space="preserve"> </w:t>
      </w:r>
      <w:r w:rsidRPr="00A83FD1">
        <w:rPr>
          <w:rFonts w:eastAsia="Times New Roman" w:cs="Times New Roman"/>
          <w:lang w:eastAsia="ru-RU"/>
        </w:rPr>
        <w:t>поколения, отвечающие всем требованиям стандарта: оптимальное развитие каждого ребенка на</w:t>
      </w:r>
      <w:r>
        <w:rPr>
          <w:rFonts w:eastAsia="Times New Roman" w:cs="Times New Roman"/>
          <w:lang w:eastAsia="ru-RU"/>
        </w:rPr>
        <w:t xml:space="preserve"> </w:t>
      </w:r>
      <w:r w:rsidRPr="00A83FD1">
        <w:rPr>
          <w:rFonts w:eastAsia="Times New Roman" w:cs="Times New Roman"/>
          <w:lang w:eastAsia="ru-RU"/>
        </w:rPr>
        <w:t>основе педагогической поддержки его индивидуальности, в условиях специально организованной</w:t>
      </w:r>
      <w:r w:rsidR="00657981">
        <w:rPr>
          <w:rFonts w:eastAsia="Times New Roman" w:cs="Times New Roman"/>
          <w:lang w:eastAsia="ru-RU"/>
        </w:rPr>
        <w:t xml:space="preserve"> </w:t>
      </w:r>
      <w:r w:rsidRPr="00A83FD1">
        <w:rPr>
          <w:rFonts w:eastAsia="Times New Roman" w:cs="Times New Roman"/>
          <w:lang w:eastAsia="ru-RU"/>
        </w:rPr>
        <w:t>учебной деятельности, где ученик выступает то в роли обучаемого, то в роли обучающего, то в роли</w:t>
      </w:r>
      <w:r>
        <w:rPr>
          <w:rFonts w:eastAsia="Times New Roman" w:cs="Times New Roman"/>
          <w:lang w:eastAsia="ru-RU"/>
        </w:rPr>
        <w:t xml:space="preserve"> </w:t>
      </w:r>
      <w:r w:rsidRPr="00A83FD1">
        <w:rPr>
          <w:rFonts w:eastAsia="Times New Roman" w:cs="Times New Roman"/>
          <w:lang w:eastAsia="ru-RU"/>
        </w:rPr>
        <w:t>организатора учебной ситуации.</w:t>
      </w:r>
    </w:p>
    <w:p w:rsidR="00A83FD1" w:rsidRDefault="00A83FD1" w:rsidP="00A83FD1">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Д</w:t>
      </w:r>
      <w:r w:rsidRPr="00A83FD1">
        <w:rPr>
          <w:rFonts w:eastAsia="Times New Roman" w:cs="Times New Roman"/>
          <w:lang w:eastAsia="ru-RU"/>
        </w:rPr>
        <w:t>ля реализации ФГОС НОО в 201</w:t>
      </w:r>
      <w:r>
        <w:rPr>
          <w:rFonts w:eastAsia="Times New Roman" w:cs="Times New Roman"/>
          <w:lang w:eastAsia="ru-RU"/>
        </w:rPr>
        <w:t>7</w:t>
      </w:r>
      <w:r w:rsidRPr="00A83FD1">
        <w:rPr>
          <w:rFonts w:eastAsia="Times New Roman" w:cs="Times New Roman"/>
          <w:lang w:eastAsia="ru-RU"/>
        </w:rPr>
        <w:t xml:space="preserve"> году </w:t>
      </w:r>
      <w:r>
        <w:rPr>
          <w:rFonts w:eastAsia="Times New Roman" w:cs="Times New Roman"/>
          <w:lang w:eastAsia="ru-RU"/>
        </w:rPr>
        <w:t xml:space="preserve">был </w:t>
      </w:r>
      <w:r w:rsidRPr="00A83FD1">
        <w:rPr>
          <w:rFonts w:eastAsia="Times New Roman" w:cs="Times New Roman"/>
          <w:lang w:eastAsia="ru-RU"/>
        </w:rPr>
        <w:t>выбра</w:t>
      </w:r>
      <w:r>
        <w:rPr>
          <w:rFonts w:eastAsia="Times New Roman" w:cs="Times New Roman"/>
          <w:lang w:eastAsia="ru-RU"/>
        </w:rPr>
        <w:t>н</w:t>
      </w:r>
      <w:r w:rsidRPr="00A83FD1">
        <w:rPr>
          <w:rFonts w:eastAsia="Times New Roman" w:cs="Times New Roman"/>
          <w:lang w:eastAsia="ru-RU"/>
        </w:rPr>
        <w:t xml:space="preserve"> УМК «</w:t>
      </w:r>
      <w:r>
        <w:rPr>
          <w:rFonts w:eastAsia="Times New Roman" w:cs="Times New Roman"/>
          <w:lang w:eastAsia="ru-RU"/>
        </w:rPr>
        <w:t>Перспектива</w:t>
      </w:r>
      <w:r w:rsidRPr="00A83FD1">
        <w:rPr>
          <w:rFonts w:eastAsia="Times New Roman" w:cs="Times New Roman"/>
          <w:lang w:eastAsia="ru-RU"/>
        </w:rPr>
        <w:t>». Система учебников «</w:t>
      </w:r>
      <w:r>
        <w:rPr>
          <w:rFonts w:eastAsia="Times New Roman" w:cs="Times New Roman"/>
          <w:lang w:eastAsia="ru-RU"/>
        </w:rPr>
        <w:t>Перспектива</w:t>
      </w:r>
      <w:r w:rsidRPr="00A83FD1">
        <w:rPr>
          <w:rFonts w:eastAsia="Times New Roman" w:cs="Times New Roman"/>
          <w:lang w:eastAsia="ru-RU"/>
        </w:rPr>
        <w:t>» успешно</w:t>
      </w:r>
      <w:r>
        <w:rPr>
          <w:rFonts w:eastAsia="Times New Roman" w:cs="Times New Roman"/>
          <w:lang w:eastAsia="ru-RU"/>
        </w:rPr>
        <w:t xml:space="preserve"> </w:t>
      </w:r>
      <w:r w:rsidRPr="00A83FD1">
        <w:rPr>
          <w:rFonts w:eastAsia="Times New Roman" w:cs="Times New Roman"/>
          <w:lang w:eastAsia="ru-RU"/>
        </w:rPr>
        <w:t>прошла федеральную экспертизу на соответствие ФГОС НОО, получила положительные отзывы</w:t>
      </w:r>
      <w:r>
        <w:rPr>
          <w:rFonts w:eastAsia="Times New Roman" w:cs="Times New Roman"/>
          <w:lang w:eastAsia="ru-RU"/>
        </w:rPr>
        <w:t xml:space="preserve"> </w:t>
      </w:r>
      <w:r w:rsidRPr="00A83FD1">
        <w:rPr>
          <w:rFonts w:eastAsia="Times New Roman" w:cs="Times New Roman"/>
          <w:lang w:eastAsia="ru-RU"/>
        </w:rPr>
        <w:t>РАН, РАО и вошла в федеральный перечень учебников на 201</w:t>
      </w:r>
      <w:r>
        <w:rPr>
          <w:rFonts w:eastAsia="Times New Roman" w:cs="Times New Roman"/>
          <w:lang w:eastAsia="ru-RU"/>
        </w:rPr>
        <w:t>7</w:t>
      </w:r>
      <w:r w:rsidRPr="00A83FD1">
        <w:rPr>
          <w:rFonts w:eastAsia="Times New Roman" w:cs="Times New Roman"/>
          <w:lang w:eastAsia="ru-RU"/>
        </w:rPr>
        <w:t>/201</w:t>
      </w:r>
      <w:r>
        <w:rPr>
          <w:rFonts w:eastAsia="Times New Roman" w:cs="Times New Roman"/>
          <w:lang w:eastAsia="ru-RU"/>
        </w:rPr>
        <w:t>8</w:t>
      </w:r>
      <w:r w:rsidRPr="00A83FD1">
        <w:rPr>
          <w:rFonts w:eastAsia="Times New Roman" w:cs="Times New Roman"/>
          <w:lang w:eastAsia="ru-RU"/>
        </w:rPr>
        <w:t xml:space="preserve"> учебный год.</w:t>
      </w:r>
      <w:r>
        <w:rPr>
          <w:rFonts w:eastAsia="Times New Roman" w:cs="Times New Roman"/>
          <w:lang w:eastAsia="ru-RU"/>
        </w:rPr>
        <w:t xml:space="preserve"> </w:t>
      </w:r>
    </w:p>
    <w:p w:rsidR="00A83FD1" w:rsidRDefault="00A83FD1" w:rsidP="00A83FD1">
      <w:pPr>
        <w:autoSpaceDE w:val="0"/>
        <w:autoSpaceDN w:val="0"/>
        <w:adjustRightInd w:val="0"/>
        <w:contextualSpacing w:val="0"/>
        <w:textAlignment w:val="center"/>
        <w:rPr>
          <w:rFonts w:eastAsia="Times New Roman" w:cs="Times New Roman"/>
          <w:lang w:eastAsia="ru-RU"/>
        </w:rPr>
      </w:pPr>
      <w:r w:rsidRPr="00A83FD1">
        <w:rPr>
          <w:rFonts w:eastAsia="Times New Roman" w:cs="Times New Roman"/>
          <w:lang w:eastAsia="ru-RU"/>
        </w:rPr>
        <w:t>Главными особенностями системы «</w:t>
      </w:r>
      <w:r>
        <w:rPr>
          <w:rFonts w:eastAsia="Times New Roman" w:cs="Times New Roman"/>
          <w:lang w:eastAsia="ru-RU"/>
        </w:rPr>
        <w:t>Перспектива</w:t>
      </w:r>
      <w:r w:rsidRPr="00A83FD1">
        <w:rPr>
          <w:rFonts w:eastAsia="Times New Roman" w:cs="Times New Roman"/>
          <w:lang w:eastAsia="ru-RU"/>
        </w:rPr>
        <w:t>», являются:</w:t>
      </w:r>
      <w:r>
        <w:rPr>
          <w:rFonts w:eastAsia="Times New Roman" w:cs="Times New Roman"/>
          <w:lang w:eastAsia="ru-RU"/>
        </w:rPr>
        <w:t xml:space="preserve"> </w:t>
      </w:r>
    </w:p>
    <w:p w:rsidR="00A83FD1" w:rsidRPr="005B6281" w:rsidRDefault="00A83FD1" w:rsidP="00D70385">
      <w:pPr>
        <w:pStyle w:val="ab"/>
        <w:numPr>
          <w:ilvl w:val="0"/>
          <w:numId w:val="65"/>
        </w:numPr>
        <w:autoSpaceDE w:val="0"/>
        <w:autoSpaceDN w:val="0"/>
        <w:adjustRightInd w:val="0"/>
        <w:ind w:left="0" w:firstLine="709"/>
        <w:contextualSpacing w:val="0"/>
        <w:textAlignment w:val="center"/>
        <w:rPr>
          <w:rFonts w:eastAsia="Times New Roman" w:cs="Times New Roman"/>
          <w:lang w:eastAsia="ru-RU"/>
        </w:rPr>
      </w:pPr>
      <w:r w:rsidRPr="005B6281">
        <w:rPr>
          <w:rFonts w:eastAsia="Times New Roman" w:cs="Times New Roman"/>
          <w:lang w:eastAsia="ru-RU"/>
        </w:rPr>
        <w:t>приоритет духовно-нравственного развития и воспитания школьников</w:t>
      </w:r>
      <w:r w:rsidR="003E350B">
        <w:rPr>
          <w:rFonts w:eastAsia="Times New Roman" w:cs="Times New Roman"/>
          <w:lang w:eastAsia="ru-RU"/>
        </w:rPr>
        <w:t>;</w:t>
      </w:r>
    </w:p>
    <w:p w:rsidR="00A83FD1" w:rsidRPr="005B6281" w:rsidRDefault="00A83FD1" w:rsidP="00D70385">
      <w:pPr>
        <w:pStyle w:val="ab"/>
        <w:numPr>
          <w:ilvl w:val="0"/>
          <w:numId w:val="65"/>
        </w:numPr>
        <w:autoSpaceDE w:val="0"/>
        <w:autoSpaceDN w:val="0"/>
        <w:adjustRightInd w:val="0"/>
        <w:ind w:left="0" w:firstLine="709"/>
        <w:contextualSpacing w:val="0"/>
        <w:textAlignment w:val="center"/>
        <w:rPr>
          <w:rFonts w:eastAsia="Times New Roman" w:cs="Times New Roman"/>
          <w:lang w:eastAsia="ru-RU"/>
        </w:rPr>
      </w:pPr>
      <w:r w:rsidRPr="005B6281">
        <w:rPr>
          <w:rFonts w:eastAsia="Times New Roman" w:cs="Times New Roman"/>
          <w:lang w:eastAsia="ru-RU"/>
        </w:rPr>
        <w:t>личностно ориентированный и системно-деятельностный характер обучения.</w:t>
      </w:r>
    </w:p>
    <w:p w:rsidR="00F94B65" w:rsidRDefault="00F94B65" w:rsidP="00F94B65">
      <w:pPr>
        <w:autoSpaceDE w:val="0"/>
        <w:autoSpaceDN w:val="0"/>
        <w:adjustRightInd w:val="0"/>
        <w:contextualSpacing w:val="0"/>
        <w:textAlignment w:val="center"/>
        <w:rPr>
          <w:rFonts w:eastAsia="Times New Roman" w:cs="Times New Roman"/>
          <w:lang w:eastAsia="ru-RU"/>
        </w:rPr>
      </w:pPr>
      <w:r w:rsidRPr="00F94B65">
        <w:rPr>
          <w:rFonts w:eastAsia="Times New Roman" w:cs="Times New Roman"/>
          <w:lang w:eastAsia="ru-RU"/>
        </w:rPr>
        <w:t>С целью совершенствования образовательного процесса, повышения результативности</w:t>
      </w:r>
      <w:r>
        <w:rPr>
          <w:rFonts w:eastAsia="Times New Roman" w:cs="Times New Roman"/>
          <w:lang w:eastAsia="ru-RU"/>
        </w:rPr>
        <w:t xml:space="preserve"> </w:t>
      </w:r>
      <w:r w:rsidRPr="00F94B65">
        <w:rPr>
          <w:rFonts w:eastAsia="Times New Roman" w:cs="Times New Roman"/>
          <w:lang w:eastAsia="ru-RU"/>
        </w:rPr>
        <w:t>обучения детей, обеспечения вариативности образовательного процесса, сохранения единого</w:t>
      </w:r>
      <w:r>
        <w:rPr>
          <w:rFonts w:eastAsia="Times New Roman" w:cs="Times New Roman"/>
          <w:lang w:eastAsia="ru-RU"/>
        </w:rPr>
        <w:t xml:space="preserve"> </w:t>
      </w:r>
      <w:r w:rsidRPr="00F94B65">
        <w:rPr>
          <w:rFonts w:eastAsia="Times New Roman" w:cs="Times New Roman"/>
          <w:lang w:eastAsia="ru-RU"/>
        </w:rPr>
        <w:t>образовательного пространства, и сохранения их здоровья в структуру программы введены</w:t>
      </w:r>
      <w:r>
        <w:rPr>
          <w:rFonts w:eastAsia="Times New Roman" w:cs="Times New Roman"/>
          <w:lang w:eastAsia="ru-RU"/>
        </w:rPr>
        <w:t xml:space="preserve"> </w:t>
      </w:r>
      <w:r w:rsidRPr="00F94B65">
        <w:rPr>
          <w:rFonts w:eastAsia="Times New Roman" w:cs="Times New Roman"/>
          <w:lang w:eastAsia="ru-RU"/>
        </w:rPr>
        <w:t>учебный план и план внеурочной деятельности, обеспечивающие учет индивидуальных</w:t>
      </w:r>
      <w:r>
        <w:rPr>
          <w:rFonts w:eastAsia="Times New Roman" w:cs="Times New Roman"/>
          <w:lang w:eastAsia="ru-RU"/>
        </w:rPr>
        <w:t xml:space="preserve"> </w:t>
      </w:r>
      <w:r w:rsidRPr="00F94B65">
        <w:rPr>
          <w:rFonts w:eastAsia="Times New Roman" w:cs="Times New Roman"/>
          <w:lang w:eastAsia="ru-RU"/>
        </w:rPr>
        <w:t>особенностей обучающихся</w:t>
      </w:r>
      <w:r>
        <w:rPr>
          <w:rFonts w:eastAsia="Times New Roman" w:cs="Times New Roman"/>
          <w:lang w:eastAsia="ru-RU"/>
        </w:rPr>
        <w:t xml:space="preserve">. </w:t>
      </w:r>
    </w:p>
    <w:p w:rsidR="00F94B65" w:rsidRDefault="00F94B65" w:rsidP="00F94B65">
      <w:pPr>
        <w:autoSpaceDE w:val="0"/>
        <w:autoSpaceDN w:val="0"/>
        <w:adjustRightInd w:val="0"/>
        <w:contextualSpacing w:val="0"/>
        <w:textAlignment w:val="center"/>
        <w:rPr>
          <w:rFonts w:eastAsia="Times New Roman" w:cs="Times New Roman"/>
          <w:lang w:eastAsia="ru-RU"/>
        </w:rPr>
      </w:pPr>
      <w:r w:rsidRPr="00F94B65">
        <w:rPr>
          <w:rFonts w:eastAsia="Times New Roman" w:cs="Times New Roman"/>
          <w:lang w:eastAsia="ru-RU"/>
        </w:rPr>
        <w:t>При конструировании плана внеурочной деятельности, учитывались предложения</w:t>
      </w:r>
      <w:r>
        <w:rPr>
          <w:rFonts w:eastAsia="Times New Roman" w:cs="Times New Roman"/>
          <w:lang w:eastAsia="ru-RU"/>
        </w:rPr>
        <w:t xml:space="preserve"> </w:t>
      </w:r>
      <w:r w:rsidRPr="00F94B65">
        <w:rPr>
          <w:rFonts w:eastAsia="Times New Roman" w:cs="Times New Roman"/>
          <w:lang w:eastAsia="ru-RU"/>
        </w:rPr>
        <w:t xml:space="preserve">педагогического коллектива </w:t>
      </w:r>
      <w:r>
        <w:rPr>
          <w:rFonts w:eastAsia="Times New Roman" w:cs="Times New Roman"/>
          <w:lang w:eastAsia="ru-RU"/>
        </w:rPr>
        <w:t>отделения общего образования</w:t>
      </w:r>
      <w:r w:rsidRPr="00F94B65">
        <w:rPr>
          <w:rFonts w:eastAsia="Times New Roman" w:cs="Times New Roman"/>
          <w:lang w:eastAsia="ru-RU"/>
        </w:rPr>
        <w:t>, обучающихся и их родителей</w:t>
      </w:r>
      <w:r>
        <w:rPr>
          <w:rFonts w:eastAsia="Times New Roman" w:cs="Times New Roman"/>
          <w:lang w:eastAsia="ru-RU"/>
        </w:rPr>
        <w:t xml:space="preserve"> </w:t>
      </w:r>
      <w:r w:rsidRPr="00F94B65">
        <w:rPr>
          <w:rFonts w:eastAsia="Times New Roman" w:cs="Times New Roman"/>
          <w:lang w:eastAsia="ru-RU"/>
        </w:rPr>
        <w:t xml:space="preserve">(законных представителей). </w:t>
      </w:r>
    </w:p>
    <w:p w:rsidR="00F94B65" w:rsidRDefault="00F94B65" w:rsidP="00F94B65">
      <w:pPr>
        <w:autoSpaceDE w:val="0"/>
        <w:autoSpaceDN w:val="0"/>
        <w:adjustRightInd w:val="0"/>
        <w:contextualSpacing w:val="0"/>
        <w:textAlignment w:val="center"/>
        <w:rPr>
          <w:rFonts w:eastAsia="Times New Roman" w:cs="Times New Roman"/>
          <w:lang w:eastAsia="ru-RU"/>
        </w:rPr>
      </w:pPr>
      <w:r w:rsidRPr="00A158C2">
        <w:rPr>
          <w:rFonts w:eastAsia="Times New Roman" w:cs="Times New Roman"/>
          <w:lang w:eastAsia="ru-RU"/>
        </w:rPr>
        <w:lastRenderedPageBreak/>
        <w:t xml:space="preserve">ГБПОУ КК ЕПК </w:t>
      </w:r>
      <w:r w:rsidRPr="00F94B65">
        <w:rPr>
          <w:rFonts w:eastAsia="Times New Roman" w:cs="Times New Roman"/>
          <w:lang w:eastAsia="ru-RU"/>
        </w:rPr>
        <w:t>реализует модель внеурочной деятельности на основе оптимизации всех внутренних ресурсов.</w:t>
      </w:r>
      <w:r>
        <w:rPr>
          <w:rFonts w:eastAsia="Times New Roman" w:cs="Times New Roman"/>
          <w:lang w:eastAsia="ru-RU"/>
        </w:rPr>
        <w:t xml:space="preserve"> </w:t>
      </w:r>
      <w:r w:rsidRPr="00F94B65">
        <w:rPr>
          <w:rFonts w:eastAsia="Times New Roman" w:cs="Times New Roman"/>
          <w:lang w:eastAsia="ru-RU"/>
        </w:rPr>
        <w:t xml:space="preserve">Внеурочная деятельность опирается на содержание </w:t>
      </w:r>
      <w:r w:rsidR="00375FAE">
        <w:rPr>
          <w:rFonts w:eastAsia="Times New Roman" w:cs="Times New Roman"/>
          <w:lang w:eastAsia="ru-RU"/>
        </w:rPr>
        <w:t>начального общего</w:t>
      </w:r>
      <w:r w:rsidRPr="00F94B65">
        <w:rPr>
          <w:rFonts w:eastAsia="Times New Roman" w:cs="Times New Roman"/>
          <w:lang w:eastAsia="ru-RU"/>
        </w:rPr>
        <w:t xml:space="preserve"> образования, интегрирует с ним,</w:t>
      </w:r>
      <w:r>
        <w:rPr>
          <w:rFonts w:eastAsia="Times New Roman" w:cs="Times New Roman"/>
          <w:lang w:eastAsia="ru-RU"/>
        </w:rPr>
        <w:t xml:space="preserve"> </w:t>
      </w:r>
      <w:r w:rsidRPr="00F94B65">
        <w:rPr>
          <w:rFonts w:eastAsia="Times New Roman" w:cs="Times New Roman"/>
          <w:lang w:eastAsia="ru-RU"/>
        </w:rPr>
        <w:t>что позволяет сблизить процессы воспитания</w:t>
      </w:r>
      <w:r w:rsidR="00375FAE">
        <w:rPr>
          <w:rFonts w:eastAsia="Times New Roman" w:cs="Times New Roman"/>
          <w:lang w:eastAsia="ru-RU"/>
        </w:rPr>
        <w:t>, обучения и развития</w:t>
      </w:r>
      <w:r w:rsidRPr="00F94B65">
        <w:rPr>
          <w:rFonts w:eastAsia="Times New Roman" w:cs="Times New Roman"/>
          <w:lang w:eastAsia="ru-RU"/>
        </w:rPr>
        <w:t>.</w:t>
      </w:r>
      <w:r>
        <w:rPr>
          <w:rFonts w:eastAsia="Times New Roman" w:cs="Times New Roman"/>
          <w:lang w:eastAsia="ru-RU"/>
        </w:rPr>
        <w:t xml:space="preserve"> </w:t>
      </w:r>
    </w:p>
    <w:p w:rsidR="00A83FD1" w:rsidRPr="00F94B65" w:rsidRDefault="00F94B65" w:rsidP="00F94B65">
      <w:pPr>
        <w:autoSpaceDE w:val="0"/>
        <w:autoSpaceDN w:val="0"/>
        <w:adjustRightInd w:val="0"/>
        <w:contextualSpacing w:val="0"/>
        <w:textAlignment w:val="center"/>
        <w:rPr>
          <w:rFonts w:eastAsia="Times New Roman" w:cs="Times New Roman"/>
          <w:lang w:eastAsia="ru-RU"/>
        </w:rPr>
      </w:pPr>
      <w:r w:rsidRPr="00374B9F">
        <w:rPr>
          <w:rFonts w:eastAsia="Times New Roman" w:cs="Times New Roman"/>
          <w:lang w:eastAsia="ru-RU"/>
        </w:rPr>
        <w:t>В приложения к основной образовательной программе начального общего образования</w:t>
      </w:r>
      <w:r w:rsidRPr="00E01247">
        <w:rPr>
          <w:rFonts w:eastAsia="Times New Roman" w:cs="Times New Roman"/>
          <w:lang w:eastAsia="ru-RU"/>
        </w:rPr>
        <w:t xml:space="preserve"> </w:t>
      </w:r>
      <w:r w:rsidRPr="00374B9F">
        <w:rPr>
          <w:rFonts w:eastAsia="Times New Roman" w:cs="Times New Roman"/>
          <w:lang w:eastAsia="ru-RU"/>
        </w:rPr>
        <w:t>вносятся ежегодно изменения и дополнения в части: календарного учебного графика, учебного</w:t>
      </w:r>
      <w:r w:rsidRPr="00E01247">
        <w:rPr>
          <w:rFonts w:eastAsia="Times New Roman" w:cs="Times New Roman"/>
          <w:lang w:eastAsia="ru-RU"/>
        </w:rPr>
        <w:t xml:space="preserve"> </w:t>
      </w:r>
      <w:r w:rsidRPr="00374B9F">
        <w:rPr>
          <w:rFonts w:eastAsia="Times New Roman" w:cs="Times New Roman"/>
          <w:lang w:eastAsia="ru-RU"/>
        </w:rPr>
        <w:t xml:space="preserve">плана, плана внеурочной деятельности, кадрового обеспечения, материально </w:t>
      </w:r>
      <w:r w:rsidRPr="00E01247">
        <w:rPr>
          <w:rFonts w:eastAsia="Times New Roman" w:cs="Times New Roman"/>
          <w:lang w:eastAsia="ru-RU"/>
        </w:rPr>
        <w:t>–</w:t>
      </w:r>
      <w:r w:rsidRPr="00374B9F">
        <w:rPr>
          <w:rFonts w:eastAsia="Times New Roman" w:cs="Times New Roman"/>
          <w:lang w:eastAsia="ru-RU"/>
        </w:rPr>
        <w:t xml:space="preserve"> технического</w:t>
      </w:r>
      <w:r w:rsidR="00223D4B">
        <w:rPr>
          <w:rFonts w:eastAsia="Times New Roman" w:cs="Times New Roman"/>
          <w:lang w:eastAsia="ru-RU"/>
        </w:rPr>
        <w:t xml:space="preserve"> </w:t>
      </w:r>
      <w:r w:rsidRPr="00374B9F">
        <w:rPr>
          <w:rFonts w:eastAsia="Times New Roman" w:cs="Times New Roman"/>
          <w:lang w:eastAsia="ru-RU"/>
        </w:rPr>
        <w:t>обеспечения, учебно-методического сопровождения.</w:t>
      </w:r>
    </w:p>
    <w:p w:rsidR="00996B3F" w:rsidRPr="00E01247" w:rsidRDefault="00996B3F" w:rsidP="00D70385">
      <w:pPr>
        <w:pStyle w:val="2"/>
        <w:numPr>
          <w:ilvl w:val="1"/>
          <w:numId w:val="22"/>
        </w:numPr>
        <w:spacing w:line="276" w:lineRule="auto"/>
        <w:ind w:left="709" w:firstLine="0"/>
        <w:rPr>
          <w:rFonts w:eastAsia="MS Gothic"/>
          <w:szCs w:val="24"/>
          <w:lang w:val="ru-RU"/>
        </w:rPr>
      </w:pPr>
      <w:bookmarkStart w:id="14" w:name="_Toc288394058"/>
      <w:bookmarkStart w:id="15" w:name="_Toc288410525"/>
      <w:bookmarkStart w:id="16" w:name="_Toc288410654"/>
      <w:bookmarkStart w:id="17" w:name="_Toc424564299"/>
      <w:bookmarkStart w:id="18" w:name="_Toc511115425"/>
      <w:r w:rsidRPr="00E01247">
        <w:rPr>
          <w:rFonts w:eastAsia="MS Gothic"/>
          <w:szCs w:val="24"/>
          <w:lang w:val="ru-RU"/>
        </w:rPr>
        <w:t>Планируемые</w:t>
      </w:r>
      <w:r w:rsidR="0058449D">
        <w:rPr>
          <w:rFonts w:eastAsia="MS Gothic"/>
          <w:szCs w:val="24"/>
          <w:lang w:val="ru-RU"/>
        </w:rPr>
        <w:t xml:space="preserve"> </w:t>
      </w:r>
      <w:r w:rsidRPr="00E01247">
        <w:rPr>
          <w:rFonts w:eastAsia="MS Gothic"/>
          <w:szCs w:val="24"/>
          <w:lang w:val="ru-RU"/>
        </w:rPr>
        <w:t>результаты</w:t>
      </w:r>
      <w:r w:rsidR="0058449D">
        <w:rPr>
          <w:rFonts w:eastAsia="MS Gothic"/>
          <w:szCs w:val="24"/>
          <w:lang w:val="ru-RU"/>
        </w:rPr>
        <w:t xml:space="preserve"> </w:t>
      </w:r>
      <w:r w:rsidRPr="00E01247">
        <w:rPr>
          <w:rFonts w:eastAsia="MS Gothic"/>
          <w:szCs w:val="24"/>
          <w:lang w:val="ru-RU"/>
        </w:rPr>
        <w:t>освоения</w:t>
      </w:r>
      <w:r w:rsidR="0058449D">
        <w:rPr>
          <w:rFonts w:eastAsia="MS Gothic"/>
          <w:szCs w:val="24"/>
          <w:lang w:val="ru-RU"/>
        </w:rPr>
        <w:t xml:space="preserve"> </w:t>
      </w:r>
      <w:r w:rsidRPr="00E01247">
        <w:rPr>
          <w:rFonts w:eastAsia="MS Gothic"/>
          <w:szCs w:val="24"/>
          <w:lang w:val="ru-RU"/>
        </w:rPr>
        <w:t>обучающимися</w:t>
      </w:r>
      <w:r w:rsidR="0058449D">
        <w:rPr>
          <w:rFonts w:eastAsia="MS Gothic"/>
          <w:szCs w:val="24"/>
          <w:lang w:val="ru-RU"/>
        </w:rPr>
        <w:t xml:space="preserve"> </w:t>
      </w:r>
      <w:r w:rsidRPr="00E01247">
        <w:rPr>
          <w:rFonts w:eastAsia="MS Gothic"/>
          <w:szCs w:val="24"/>
          <w:lang w:val="ru-RU"/>
        </w:rPr>
        <w:t>основной</w:t>
      </w:r>
      <w:r w:rsidR="0058449D">
        <w:rPr>
          <w:rFonts w:eastAsia="MS Gothic"/>
          <w:szCs w:val="24"/>
          <w:lang w:val="ru-RU"/>
        </w:rPr>
        <w:t xml:space="preserve"> </w:t>
      </w:r>
      <w:r w:rsidRPr="00E01247">
        <w:rPr>
          <w:rFonts w:eastAsia="MS Gothic"/>
          <w:szCs w:val="24"/>
          <w:lang w:val="ru-RU"/>
        </w:rPr>
        <w:t xml:space="preserve"> образовательной программы</w:t>
      </w:r>
      <w:bookmarkEnd w:id="14"/>
      <w:bookmarkEnd w:id="15"/>
      <w:bookmarkEnd w:id="16"/>
      <w:bookmarkEnd w:id="17"/>
      <w:bookmarkEnd w:id="18"/>
    </w:p>
    <w:p w:rsidR="00996B3F" w:rsidRPr="00996B3F" w:rsidRDefault="00996B3F" w:rsidP="00784A62">
      <w:pPr>
        <w:autoSpaceDE w:val="0"/>
        <w:autoSpaceDN w:val="0"/>
        <w:adjustRightInd w:val="0"/>
        <w:contextualSpacing w:val="0"/>
        <w:textAlignment w:val="center"/>
        <w:rPr>
          <w:rFonts w:eastAsia="Times New Roman" w:cs="Times New Roman"/>
          <w:spacing w:val="2"/>
          <w:lang w:eastAsia="ru-RU"/>
        </w:rPr>
      </w:pPr>
      <w:r w:rsidRPr="00996B3F">
        <w:rPr>
          <w:rFonts w:eastAsia="Times New Roman" w:cs="Times New Roman"/>
          <w:spacing w:val="-2"/>
          <w:lang w:eastAsia="ru-RU"/>
        </w:rPr>
        <w:t xml:space="preserve">Планируемые результаты освоения </w:t>
      </w:r>
      <w:r w:rsidRPr="00A158C2">
        <w:rPr>
          <w:rFonts w:eastAsia="Times New Roman" w:cs="Times New Roman"/>
          <w:lang w:eastAsia="ru-RU"/>
        </w:rPr>
        <w:t>ООП НОО  ГБПОУ КК ЕПК</w:t>
      </w:r>
      <w:r w:rsidRPr="00996B3F">
        <w:rPr>
          <w:rFonts w:eastAsia="Times New Roman" w:cs="Times New Roman"/>
          <w:spacing w:val="-2"/>
          <w:lang w:eastAsia="ru-RU"/>
        </w:rPr>
        <w:t xml:space="preserve"> (далее</w:t>
      </w:r>
      <w:r w:rsidR="0058449D">
        <w:rPr>
          <w:rFonts w:eastAsia="Times New Roman" w:cs="Times New Roman"/>
          <w:spacing w:val="-2"/>
          <w:lang w:eastAsia="ru-RU"/>
        </w:rPr>
        <w:t xml:space="preserve"> </w:t>
      </w:r>
      <w:r w:rsidR="001C5703">
        <w:rPr>
          <w:rFonts w:eastAsia="Times New Roman" w:cs="Times New Roman"/>
          <w:spacing w:val="-2"/>
          <w:lang w:eastAsia="ru-RU"/>
        </w:rPr>
        <w:t>–</w:t>
      </w:r>
      <w:r w:rsidRPr="00996B3F">
        <w:rPr>
          <w:rFonts w:eastAsia="Times New Roman" w:cs="Times New Roman"/>
          <w:spacing w:val="-2"/>
          <w:lang w:eastAsia="ru-RU"/>
        </w:rPr>
        <w:t xml:space="preserve">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996B3F">
        <w:rPr>
          <w:rFonts w:eastAsia="Times New Roman" w:cs="Times New Roman"/>
          <w:b/>
          <w:bCs/>
          <w:i/>
          <w:iCs/>
          <w:spacing w:val="-2"/>
          <w:lang w:eastAsia="ru-RU"/>
        </w:rPr>
        <w:t>обобщенных личностно ориен</w:t>
      </w:r>
      <w:r w:rsidRPr="00996B3F">
        <w:rPr>
          <w:rFonts w:eastAsia="Times New Roman" w:cs="Times New Roman"/>
          <w:b/>
          <w:bCs/>
          <w:i/>
          <w:iCs/>
          <w:lang w:eastAsia="ru-RU"/>
        </w:rPr>
        <w:t>тированных целей образования</w:t>
      </w:r>
      <w:r w:rsidRPr="00996B3F">
        <w:rPr>
          <w:rFonts w:eastAsia="Times New Roman" w:cs="Times New Roman"/>
          <w:i/>
          <w:lang w:eastAsia="ru-RU"/>
        </w:rPr>
        <w:t>,</w:t>
      </w:r>
      <w:r w:rsidRPr="00996B3F">
        <w:rPr>
          <w:rFonts w:eastAsia="Times New Roman" w:cs="Times New Roman"/>
          <w:lang w:eastAsia="ru-RU"/>
        </w:rPr>
        <w:t xml:space="preserve"> допускающих дальнейшее уточнение и конкретизацию, что обеспечивает определение </w:t>
      </w:r>
      <w:r w:rsidRPr="00996B3F">
        <w:rPr>
          <w:rFonts w:eastAsia="Times New Roman" w:cs="Times New Roman"/>
          <w:spacing w:val="2"/>
          <w:lang w:eastAsia="ru-RU"/>
        </w:rPr>
        <w:t xml:space="preserve">и выявление всех составляющих планируемых результатов, </w:t>
      </w:r>
      <w:r w:rsidRPr="00996B3F">
        <w:rPr>
          <w:rFonts w:eastAsia="Times New Roman" w:cs="Times New Roman"/>
          <w:spacing w:val="-2"/>
          <w:lang w:eastAsia="ru-RU"/>
        </w:rPr>
        <w:t>подлежащих формированию и оценке.</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Планируемые результаты:</w:t>
      </w:r>
    </w:p>
    <w:p w:rsidR="00996B3F" w:rsidRPr="00996B3F" w:rsidRDefault="00996B3F" w:rsidP="001C5703">
      <w:pPr>
        <w:numPr>
          <w:ilvl w:val="0"/>
          <w:numId w:val="4"/>
        </w:numPr>
        <w:tabs>
          <w:tab w:val="left" w:pos="993"/>
        </w:tabs>
        <w:autoSpaceDE w:val="0"/>
        <w:autoSpaceDN w:val="0"/>
        <w:adjustRightInd w:val="0"/>
        <w:ind w:left="0" w:firstLine="709"/>
        <w:contextualSpacing w:val="0"/>
        <w:textAlignment w:val="center"/>
        <w:rPr>
          <w:rFonts w:eastAsia="Times New Roman" w:cs="Times New Roman"/>
          <w:lang w:eastAsia="ru-RU"/>
        </w:rPr>
      </w:pPr>
      <w:r w:rsidRPr="00996B3F">
        <w:rPr>
          <w:rFonts w:eastAsia="Times New Roman" w:cs="Times New Roman"/>
          <w:spacing w:val="4"/>
          <w:lang w:eastAsia="ru-RU"/>
        </w:rPr>
        <w:t xml:space="preserve">обеспечивают связь между требованиями ФГОС НОО, </w:t>
      </w:r>
      <w:r w:rsidRPr="00996B3F">
        <w:rPr>
          <w:rFonts w:eastAsia="Times New Roman" w:cs="Times New Roman"/>
          <w:spacing w:val="4"/>
          <w:lang w:eastAsia="ru-RU"/>
        </w:rPr>
        <w:br/>
      </w:r>
      <w:r w:rsidRPr="00996B3F">
        <w:rPr>
          <w:rFonts w:eastAsia="Times New Roman" w:cs="Times New Roman"/>
          <w:lang w:eastAsia="ru-RU"/>
        </w:rPr>
        <w:t xml:space="preserve">образовательной деятельностью и системой оценки результатов освоения основной образовательной программы начального общего образования </w:t>
      </w:r>
      <w:r w:rsidRPr="00A158C2">
        <w:rPr>
          <w:rFonts w:eastAsia="Times New Roman" w:cs="Times New Roman"/>
          <w:lang w:eastAsia="ru-RU"/>
        </w:rPr>
        <w:t>ГБПОУ КК ЕПК</w:t>
      </w:r>
      <w:r w:rsidRPr="00996B3F">
        <w:rPr>
          <w:rFonts w:eastAsia="Times New Roman" w:cs="Times New Roman"/>
          <w:lang w:eastAsia="ru-RU"/>
        </w:rPr>
        <w:t>,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96B3F" w:rsidRPr="00996B3F" w:rsidRDefault="00996B3F" w:rsidP="001C5703">
      <w:pPr>
        <w:numPr>
          <w:ilvl w:val="0"/>
          <w:numId w:val="4"/>
        </w:numPr>
        <w:tabs>
          <w:tab w:val="left" w:pos="993"/>
        </w:tabs>
        <w:autoSpaceDE w:val="0"/>
        <w:autoSpaceDN w:val="0"/>
        <w:adjustRightInd w:val="0"/>
        <w:ind w:left="0" w:firstLine="709"/>
        <w:contextualSpacing w:val="0"/>
        <w:textAlignment w:val="center"/>
        <w:rPr>
          <w:rFonts w:eastAsia="Times New Roman" w:cs="Times New Roman"/>
          <w:lang w:eastAsia="ru-RU"/>
        </w:rPr>
      </w:pPr>
      <w:r w:rsidRPr="00004B2C">
        <w:rPr>
          <w:rFonts w:eastAsia="Times New Roman" w:cs="Times New Roman"/>
          <w:spacing w:val="4"/>
          <w:lang w:eastAsia="ru-RU"/>
        </w:rPr>
        <w:t>являются</w:t>
      </w:r>
      <w:r w:rsidRPr="00996B3F">
        <w:rPr>
          <w:rFonts w:eastAsia="Times New Roman" w:cs="Times New Roman"/>
          <w:lang w:eastAsia="ru-RU"/>
        </w:rPr>
        <w:t xml:space="preserve"> содержательной и критериальной основой для </w:t>
      </w:r>
      <w:r w:rsidRPr="00996B3F">
        <w:rPr>
          <w:rFonts w:eastAsia="Times New Roman" w:cs="Times New Roman"/>
          <w:spacing w:val="4"/>
          <w:lang w:eastAsia="ru-RU"/>
        </w:rPr>
        <w:t>разработки программ учебных предметов, курсов, учебно­</w:t>
      </w:r>
      <w:r w:rsidRPr="00996B3F">
        <w:rPr>
          <w:rFonts w:eastAsia="Times New Roman" w:cs="Times New Roman"/>
          <w:lang w:eastAsia="ru-RU"/>
        </w:rPr>
        <w:t>методической литературы, а также для системы оценки ка</w:t>
      </w:r>
      <w:r w:rsidRPr="00996B3F">
        <w:rPr>
          <w:rFonts w:eastAsia="Times New Roman" w:cs="Times New Roman"/>
          <w:spacing w:val="2"/>
          <w:lang w:eastAsia="ru-RU"/>
        </w:rPr>
        <w:t xml:space="preserve">чества освоения обучающимися основной образовательной </w:t>
      </w:r>
      <w:r w:rsidRPr="00996B3F">
        <w:rPr>
          <w:rFonts w:eastAsia="Times New Roman" w:cs="Times New Roman"/>
          <w:lang w:eastAsia="ru-RU"/>
        </w:rPr>
        <w:t>программы начального общего образования.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996B3F">
        <w:rPr>
          <w:rFonts w:eastAsia="Times New Roman" w:cs="Times New Roman"/>
          <w:iCs/>
          <w:lang w:eastAsia="ru-RU"/>
        </w:rPr>
        <w:t xml:space="preserve">, </w:t>
      </w:r>
      <w:r w:rsidRPr="00996B3F">
        <w:rPr>
          <w:rFonts w:eastAsia="Times New Roman" w:cs="Times New Roman"/>
          <w:lang w:eastAsia="ru-RU"/>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96B3F" w:rsidRPr="00996B3F" w:rsidRDefault="00996B3F" w:rsidP="00784A62">
      <w:pPr>
        <w:autoSpaceDE w:val="0"/>
        <w:autoSpaceDN w:val="0"/>
        <w:adjustRightInd w:val="0"/>
        <w:contextualSpacing w:val="0"/>
        <w:textAlignment w:val="center"/>
        <w:rPr>
          <w:rFonts w:eastAsia="Times New Roman" w:cs="Times New Roman"/>
          <w:b/>
          <w:bCs/>
          <w:spacing w:val="2"/>
          <w:lang w:eastAsia="ru-RU"/>
        </w:rPr>
      </w:pPr>
      <w:r w:rsidRPr="00996B3F">
        <w:rPr>
          <w:rFonts w:eastAsia="Times New Roman" w:cs="Times New Roman"/>
          <w:spacing w:val="2"/>
          <w:lang w:eastAsia="ru-RU"/>
        </w:rPr>
        <w:lastRenderedPageBreak/>
        <w:t>Иными словами, система планируемых результатов дает представление о том, какими именно действиями</w:t>
      </w:r>
      <w:r w:rsidR="0058449D">
        <w:rPr>
          <w:rFonts w:eastAsia="Times New Roman" w:cs="Times New Roman"/>
          <w:spacing w:val="2"/>
          <w:lang w:eastAsia="ru-RU"/>
        </w:rPr>
        <w:t xml:space="preserve"> </w:t>
      </w:r>
      <w:r w:rsidRPr="00996B3F">
        <w:rPr>
          <w:rFonts w:eastAsia="Times New Roman" w:cs="Times New Roman"/>
          <w:spacing w:val="2"/>
          <w:lang w:eastAsia="ru-RU"/>
        </w:rPr>
        <w:t xml:space="preserve"> – познавательными, личностными, регулятивными, коммуникативными, преломленными через специфику содержания того или иного предмета</w:t>
      </w:r>
      <w:r w:rsidR="0058449D">
        <w:rPr>
          <w:rFonts w:eastAsia="Times New Roman" w:cs="Times New Roman"/>
          <w:spacing w:val="2"/>
          <w:lang w:eastAsia="ru-RU"/>
        </w:rPr>
        <w:t xml:space="preserve"> </w:t>
      </w:r>
      <w:r w:rsidRPr="00996B3F">
        <w:rPr>
          <w:rFonts w:eastAsia="Times New Roman" w:cs="Times New Roman"/>
          <w:spacing w:val="2"/>
          <w:lang w:eastAsia="ru-RU"/>
        </w:rPr>
        <w:t xml:space="preserve">– овладеют обучающиеся в ходе образовательной деятельности. В системе планируемых результатов особо выделяется учебный материал, имеющий </w:t>
      </w:r>
      <w:r w:rsidRPr="00996B3F">
        <w:rPr>
          <w:rFonts w:eastAsia="Times New Roman" w:cs="Times New Roman"/>
          <w:iCs/>
          <w:spacing w:val="2"/>
          <w:lang w:eastAsia="ru-RU"/>
        </w:rPr>
        <w:t>опорный характер,</w:t>
      </w:r>
      <w:r w:rsidRPr="00996B3F">
        <w:rPr>
          <w:rFonts w:eastAsia="Times New Roman" w:cs="Times New Roman"/>
          <w:spacing w:val="2"/>
          <w:lang w:eastAsia="ru-RU"/>
        </w:rPr>
        <w:t xml:space="preserve"> т.</w:t>
      </w:r>
      <w:r w:rsidRPr="00996B3F">
        <w:rPr>
          <w:rFonts w:ascii="Cambria Math" w:eastAsia="Times New Roman" w:hAnsi="Cambria Math" w:cs="Cambria Math"/>
          <w:spacing w:val="2"/>
          <w:lang w:eastAsia="ru-RU"/>
        </w:rPr>
        <w:t> </w:t>
      </w:r>
      <w:r w:rsidRPr="00996B3F">
        <w:rPr>
          <w:rFonts w:eastAsia="Times New Roman" w:cs="Times New Roman"/>
          <w:spacing w:val="2"/>
          <w:lang w:eastAsia="ru-RU"/>
        </w:rPr>
        <w:t>е. служащий основой для последующего обучения.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b/>
          <w:bCs/>
          <w:i/>
          <w:lang w:eastAsia="ru-RU"/>
        </w:rPr>
        <w:t>Структура планируемых результатов</w:t>
      </w:r>
      <w:r w:rsidRPr="00996B3F">
        <w:rPr>
          <w:rFonts w:eastAsia="Times New Roman" w:cs="Times New Roman"/>
          <w:b/>
          <w:bCs/>
          <w:lang w:eastAsia="ru-RU"/>
        </w:rPr>
        <w:t xml:space="preserve"> </w:t>
      </w:r>
      <w:r w:rsidRPr="00996B3F">
        <w:rPr>
          <w:rFonts w:eastAsia="Times New Roman" w:cs="Times New Roman"/>
          <w:lang w:eastAsia="ru-RU"/>
        </w:rPr>
        <w:t>учитывает необходимость:</w:t>
      </w:r>
    </w:p>
    <w:p w:rsidR="00996B3F" w:rsidRPr="00004B2C" w:rsidRDefault="00996B3F" w:rsidP="001C5703">
      <w:pPr>
        <w:numPr>
          <w:ilvl w:val="0"/>
          <w:numId w:val="4"/>
        </w:numPr>
        <w:tabs>
          <w:tab w:val="left" w:pos="993"/>
        </w:tabs>
        <w:autoSpaceDE w:val="0"/>
        <w:autoSpaceDN w:val="0"/>
        <w:adjustRightInd w:val="0"/>
        <w:ind w:left="0" w:firstLine="709"/>
        <w:contextualSpacing w:val="0"/>
        <w:textAlignment w:val="center"/>
        <w:rPr>
          <w:rFonts w:eastAsia="Times New Roman" w:cs="Times New Roman"/>
          <w:spacing w:val="4"/>
          <w:lang w:eastAsia="ru-RU"/>
        </w:rPr>
      </w:pPr>
      <w:r w:rsidRPr="001C5703">
        <w:rPr>
          <w:rFonts w:eastAsia="Times New Roman" w:cs="Times New Roman"/>
          <w:lang w:eastAsia="ru-RU"/>
        </w:rPr>
        <w:t>определения</w:t>
      </w:r>
      <w:r w:rsidRPr="00004B2C">
        <w:rPr>
          <w:rFonts w:eastAsia="Times New Roman" w:cs="Times New Roman"/>
          <w:spacing w:val="4"/>
          <w:lang w:eastAsia="ru-RU"/>
        </w:rPr>
        <w:t xml:space="preserve"> динамики развития обучающихся на основе выделения достигнутого уровня развития и ближайшей перспективы</w:t>
      </w:r>
      <w:r w:rsidR="0058449D">
        <w:rPr>
          <w:rFonts w:eastAsia="Times New Roman" w:cs="Times New Roman"/>
          <w:spacing w:val="4"/>
          <w:lang w:eastAsia="ru-RU"/>
        </w:rPr>
        <w:t xml:space="preserve"> </w:t>
      </w:r>
      <w:r w:rsidRPr="00004B2C">
        <w:rPr>
          <w:rFonts w:eastAsia="Times New Roman" w:cs="Times New Roman"/>
          <w:spacing w:val="4"/>
          <w:lang w:eastAsia="ru-RU"/>
        </w:rPr>
        <w:t>— зоны ближайшего развития ребенка;</w:t>
      </w:r>
    </w:p>
    <w:p w:rsidR="00996B3F" w:rsidRPr="001C5703" w:rsidRDefault="00996B3F" w:rsidP="001C5703">
      <w:pPr>
        <w:numPr>
          <w:ilvl w:val="0"/>
          <w:numId w:val="4"/>
        </w:numPr>
        <w:tabs>
          <w:tab w:val="left" w:pos="993"/>
        </w:tabs>
        <w:autoSpaceDE w:val="0"/>
        <w:autoSpaceDN w:val="0"/>
        <w:adjustRightInd w:val="0"/>
        <w:ind w:left="0" w:firstLine="709"/>
        <w:contextualSpacing w:val="0"/>
        <w:textAlignment w:val="center"/>
        <w:rPr>
          <w:rFonts w:eastAsia="Times New Roman" w:cs="Times New Roman"/>
          <w:lang w:eastAsia="ru-RU"/>
        </w:rPr>
      </w:pPr>
      <w:r w:rsidRPr="001C5703">
        <w:rPr>
          <w:rFonts w:eastAsia="Times New Roman" w:cs="Times New Roman"/>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996B3F" w:rsidRPr="00996B3F" w:rsidRDefault="00996B3F" w:rsidP="001C5703">
      <w:pPr>
        <w:numPr>
          <w:ilvl w:val="0"/>
          <w:numId w:val="4"/>
        </w:numPr>
        <w:tabs>
          <w:tab w:val="left" w:pos="993"/>
        </w:tabs>
        <w:autoSpaceDE w:val="0"/>
        <w:autoSpaceDN w:val="0"/>
        <w:adjustRightInd w:val="0"/>
        <w:ind w:left="0" w:firstLine="709"/>
        <w:contextualSpacing w:val="0"/>
        <w:textAlignment w:val="center"/>
        <w:rPr>
          <w:rFonts w:eastAsia="Times New Roman" w:cs="Times New Roman"/>
          <w:lang w:eastAsia="ru-RU"/>
        </w:rPr>
      </w:pPr>
      <w:r w:rsidRPr="001C5703">
        <w:rPr>
          <w:rFonts w:eastAsia="Times New Roman" w:cs="Times New Roman"/>
          <w:lang w:eastAsia="ru-RU"/>
        </w:rPr>
        <w:t>выделения</w:t>
      </w:r>
      <w:r w:rsidRPr="00004B2C">
        <w:rPr>
          <w:rFonts w:eastAsia="Times New Roman" w:cs="Times New Roman"/>
          <w:spacing w:val="4"/>
          <w:lang w:eastAsia="ru-RU"/>
        </w:rPr>
        <w:t xml:space="preserve"> основных направлений оценочной деятельности</w:t>
      </w:r>
      <w:r w:rsidR="0058449D">
        <w:rPr>
          <w:rFonts w:eastAsia="Times New Roman" w:cs="Times New Roman"/>
          <w:spacing w:val="4"/>
          <w:lang w:eastAsia="ru-RU"/>
        </w:rPr>
        <w:t xml:space="preserve"> </w:t>
      </w:r>
      <w:r w:rsidRPr="00004B2C">
        <w:rPr>
          <w:rFonts w:eastAsia="Times New Roman" w:cs="Times New Roman"/>
          <w:spacing w:val="4"/>
          <w:lang w:eastAsia="ru-RU"/>
        </w:rPr>
        <w:t>— оценки результатов деятельности систем образования различного уровня, педагогов, обучающихся</w:t>
      </w:r>
      <w:r w:rsidRPr="00996B3F">
        <w:rPr>
          <w:rFonts w:eastAsia="Times New Roman" w:cs="Times New Roman"/>
          <w:lang w:eastAsia="ru-RU"/>
        </w:rPr>
        <w:t>.</w:t>
      </w:r>
    </w:p>
    <w:p w:rsidR="00996B3F" w:rsidRPr="00996B3F" w:rsidRDefault="00996B3F" w:rsidP="00784A62">
      <w:pPr>
        <w:autoSpaceDE w:val="0"/>
        <w:autoSpaceDN w:val="0"/>
        <w:adjustRightInd w:val="0"/>
        <w:contextualSpacing w:val="0"/>
        <w:textAlignment w:val="center"/>
        <w:rPr>
          <w:rFonts w:eastAsia="Times New Roman" w:cs="Times New Roman"/>
          <w:b/>
          <w:bCs/>
          <w:i/>
          <w:lang w:eastAsia="ru-RU"/>
        </w:rPr>
      </w:pPr>
      <w:r w:rsidRPr="00996B3F">
        <w:rPr>
          <w:rFonts w:eastAsia="Times New Roman" w:cs="Times New Roman"/>
          <w:spacing w:val="4"/>
          <w:lang w:eastAsia="ru-RU"/>
        </w:rPr>
        <w:t xml:space="preserve">С этой целью в структуре планируемых результатов по </w:t>
      </w:r>
      <w:r w:rsidRPr="00996B3F">
        <w:rPr>
          <w:rFonts w:eastAsia="Times New Roman" w:cs="Times New Roman"/>
          <w:spacing w:val="2"/>
          <w:lang w:eastAsia="ru-RU"/>
        </w:rPr>
        <w:t>каждой учебной программе (предметной, междисциплинар</w:t>
      </w:r>
      <w:r w:rsidRPr="00996B3F">
        <w:rPr>
          <w:rFonts w:eastAsia="Times New Roman" w:cs="Times New Roman"/>
          <w:lang w:eastAsia="ru-RU"/>
        </w:rPr>
        <w:t xml:space="preserve">ной) выделяются следующие </w:t>
      </w:r>
      <w:r w:rsidRPr="00996B3F">
        <w:rPr>
          <w:rFonts w:eastAsia="Times New Roman" w:cs="Times New Roman"/>
          <w:i/>
          <w:iCs/>
          <w:lang w:eastAsia="ru-RU"/>
        </w:rPr>
        <w:t>уровни описания</w:t>
      </w:r>
      <w:r w:rsidRPr="00996B3F">
        <w:rPr>
          <w:rFonts w:eastAsia="Times New Roman" w:cs="Times New Roman"/>
          <w:i/>
          <w:lang w:eastAsia="ru-RU"/>
        </w:rPr>
        <w:t>.</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lastRenderedPageBreak/>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 xml:space="preserve">Первый блок </w:t>
      </w:r>
      <w:r w:rsidRPr="00996B3F">
        <w:rPr>
          <w:rFonts w:eastAsia="Times New Roman" w:cs="Times New Roman"/>
          <w:b/>
          <w:bCs/>
          <w:spacing w:val="2"/>
          <w:lang w:eastAsia="ru-RU"/>
        </w:rPr>
        <w:t>«</w:t>
      </w:r>
      <w:r w:rsidRPr="00996B3F">
        <w:rPr>
          <w:rFonts w:eastAsia="Times New Roman" w:cs="Times New Roman"/>
          <w:b/>
          <w:spacing w:val="2"/>
          <w:lang w:eastAsia="ru-RU"/>
        </w:rPr>
        <w:t>Выпускник научится</w:t>
      </w:r>
      <w:r w:rsidRPr="00996B3F">
        <w:rPr>
          <w:rFonts w:eastAsia="Times New Roman" w:cs="Times New Roman"/>
          <w:b/>
          <w:bCs/>
          <w:spacing w:val="2"/>
          <w:lang w:eastAsia="ru-RU"/>
        </w:rPr>
        <w:t xml:space="preserve">». </w:t>
      </w:r>
      <w:r w:rsidRPr="00996B3F">
        <w:rPr>
          <w:rFonts w:eastAsia="Times New Roman" w:cs="Times New Roman"/>
          <w:lang w:eastAsia="ru-RU"/>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996B3F">
        <w:rPr>
          <w:rFonts w:eastAsia="Times New Roman" w:cs="Times New Roman"/>
          <w:spacing w:val="-2"/>
          <w:lang w:eastAsia="ru-RU"/>
        </w:rPr>
        <w:t>а также потенциальная возможность их достижения большин</w:t>
      </w:r>
      <w:r w:rsidRPr="00996B3F">
        <w:rPr>
          <w:rFonts w:eastAsia="Times New Roman" w:cs="Times New Roman"/>
          <w:lang w:eastAsia="ru-RU"/>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w:t>
      </w:r>
      <w:r w:rsidRPr="00996B3F">
        <w:rPr>
          <w:rFonts w:eastAsia="Times New Roman" w:cs="Times New Roman"/>
          <w:spacing w:val="4"/>
          <w:lang w:eastAsia="ru-RU"/>
        </w:rPr>
        <w:t xml:space="preserve">учебных действий, которая, во­первых, принципиально </w:t>
      </w:r>
      <w:r w:rsidRPr="00996B3F">
        <w:rPr>
          <w:rFonts w:eastAsia="Times New Roman" w:cs="Times New Roman"/>
          <w:spacing w:val="2"/>
          <w:lang w:eastAsia="ru-RU"/>
        </w:rPr>
        <w:t>не</w:t>
      </w:r>
      <w:r w:rsidRPr="00996B3F">
        <w:rPr>
          <w:rFonts w:eastAsia="Times New Roman" w:cs="Times New Roman"/>
          <w:lang w:eastAsia="ru-RU"/>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96B3F" w:rsidRPr="00996B3F" w:rsidRDefault="00996B3F" w:rsidP="00784A62">
      <w:pPr>
        <w:autoSpaceDE w:val="0"/>
        <w:autoSpaceDN w:val="0"/>
        <w:adjustRightInd w:val="0"/>
        <w:contextualSpacing w:val="0"/>
        <w:textAlignment w:val="center"/>
        <w:rPr>
          <w:rFonts w:eastAsia="Times New Roman" w:cs="Times New Roman"/>
          <w:b/>
          <w:bCs/>
          <w:lang w:eastAsia="ru-RU"/>
        </w:rPr>
      </w:pPr>
      <w:r w:rsidRPr="00996B3F">
        <w:rPr>
          <w:rFonts w:eastAsia="Times New Roman" w:cs="Times New Roman"/>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996B3F">
        <w:rPr>
          <w:rFonts w:eastAsia="Times New Roman" w:cs="Times New Roman"/>
          <w:spacing w:val="2"/>
          <w:lang w:eastAsia="ru-RU"/>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w:t>
      </w:r>
      <w:r w:rsidR="0058449D">
        <w:rPr>
          <w:rFonts w:eastAsia="Times New Roman" w:cs="Times New Roman"/>
          <w:spacing w:val="2"/>
          <w:lang w:eastAsia="ru-RU"/>
        </w:rPr>
        <w:t xml:space="preserve"> </w:t>
      </w:r>
      <w:r w:rsidRPr="00996B3F">
        <w:rPr>
          <w:rFonts w:eastAsia="Times New Roman" w:cs="Times New Roman"/>
          <w:spacing w:val="2"/>
          <w:lang w:eastAsia="ru-RU"/>
        </w:rPr>
        <w:t xml:space="preserve">— </w:t>
      </w:r>
      <w:r w:rsidRPr="00996B3F">
        <w:rPr>
          <w:rFonts w:eastAsia="Times New Roman" w:cs="Times New Roman"/>
          <w:lang w:eastAsia="ru-RU"/>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96B3F" w:rsidRPr="00996B3F" w:rsidRDefault="00996B3F" w:rsidP="00784A62">
      <w:pPr>
        <w:autoSpaceDE w:val="0"/>
        <w:autoSpaceDN w:val="0"/>
        <w:adjustRightInd w:val="0"/>
        <w:contextualSpacing w:val="0"/>
        <w:textAlignment w:val="center"/>
        <w:rPr>
          <w:rFonts w:eastAsia="Times New Roman" w:cs="Times New Roman"/>
          <w:spacing w:val="-2"/>
          <w:lang w:eastAsia="ru-RU"/>
        </w:rPr>
      </w:pPr>
      <w:r w:rsidRPr="00996B3F">
        <w:rPr>
          <w:rFonts w:eastAsia="Times New Roman" w:cs="Times New Roman"/>
          <w:bCs/>
          <w:spacing w:val="4"/>
          <w:lang w:eastAsia="ru-RU"/>
        </w:rPr>
        <w:t xml:space="preserve">Цели, характеризующие систему учебных действий в отношении знаний, умений, навыков, расширяющих </w:t>
      </w:r>
      <w:r w:rsidRPr="00996B3F">
        <w:rPr>
          <w:rFonts w:eastAsia="Times New Roman" w:cs="Times New Roman"/>
          <w:bCs/>
          <w:spacing w:val="-2"/>
          <w:lang w:eastAsia="ru-RU"/>
        </w:rPr>
        <w:t xml:space="preserve">и углубляющих опорную систему или выступающих как пропедевтика для дальнейшего изучения данного предмета. </w:t>
      </w:r>
      <w:r w:rsidRPr="00996B3F">
        <w:rPr>
          <w:rFonts w:eastAsia="Times New Roman" w:cs="Times New Roman"/>
          <w:spacing w:val="-2"/>
          <w:lang w:eastAsia="ru-RU"/>
        </w:rPr>
        <w:t xml:space="preserve">Планируемые результаты, описывающие указанную группу целей, приводятся в блоках </w:t>
      </w:r>
      <w:r w:rsidRPr="00996B3F">
        <w:rPr>
          <w:rFonts w:eastAsia="Times New Roman" w:cs="Times New Roman"/>
          <w:b/>
          <w:i/>
          <w:spacing w:val="-2"/>
          <w:lang w:eastAsia="ru-RU"/>
        </w:rPr>
        <w:t>«Выпускник получит возможность научиться»</w:t>
      </w:r>
      <w:r w:rsidRPr="00996B3F">
        <w:rPr>
          <w:rFonts w:eastAsia="Times New Roman" w:cs="Times New Roman"/>
          <w:spacing w:val="-2"/>
          <w:lang w:eastAsia="ru-RU"/>
        </w:rPr>
        <w:t xml:space="preserve"> к каждому разделу примерной программы учебно</w:t>
      </w:r>
      <w:r w:rsidRPr="00996B3F">
        <w:rPr>
          <w:rFonts w:eastAsia="Times New Roman" w:cs="Times New Roman"/>
          <w:lang w:eastAsia="ru-RU"/>
        </w:rPr>
        <w:t xml:space="preserve">го предмета и </w:t>
      </w:r>
      <w:r w:rsidRPr="00996B3F">
        <w:rPr>
          <w:rFonts w:eastAsia="Times New Roman" w:cs="Times New Roman"/>
          <w:iCs/>
          <w:lang w:eastAsia="ru-RU"/>
        </w:rPr>
        <w:t xml:space="preserve">выделяются курсивом. </w:t>
      </w:r>
      <w:r w:rsidRPr="00996B3F">
        <w:rPr>
          <w:rFonts w:eastAsia="Times New Roman" w:cs="Times New Roman"/>
          <w:lang w:eastAsia="ru-RU"/>
        </w:rPr>
        <w:t xml:space="preserve">Уровень достижений, </w:t>
      </w:r>
      <w:r w:rsidRPr="00996B3F">
        <w:rPr>
          <w:rFonts w:eastAsia="Times New Roman" w:cs="Times New Roman"/>
          <w:spacing w:val="4"/>
          <w:lang w:eastAsia="ru-RU"/>
        </w:rPr>
        <w:t>соответствующий планируемым результатам</w:t>
      </w:r>
      <w:r w:rsidR="0058449D">
        <w:rPr>
          <w:rFonts w:eastAsia="Times New Roman" w:cs="Times New Roman"/>
          <w:spacing w:val="4"/>
          <w:lang w:eastAsia="ru-RU"/>
        </w:rPr>
        <w:t xml:space="preserve"> </w:t>
      </w:r>
      <w:r w:rsidRPr="00996B3F">
        <w:rPr>
          <w:rFonts w:eastAsia="Times New Roman" w:cs="Times New Roman"/>
          <w:spacing w:val="4"/>
          <w:lang w:eastAsia="ru-RU"/>
        </w:rPr>
        <w:t>этой</w:t>
      </w:r>
      <w:r w:rsidR="0058449D">
        <w:rPr>
          <w:rFonts w:eastAsia="Times New Roman" w:cs="Times New Roman"/>
          <w:spacing w:val="4"/>
          <w:lang w:eastAsia="ru-RU"/>
        </w:rPr>
        <w:t xml:space="preserve"> </w:t>
      </w:r>
      <w:r w:rsidRPr="00996B3F">
        <w:rPr>
          <w:rFonts w:eastAsia="Times New Roman" w:cs="Times New Roman"/>
          <w:spacing w:val="4"/>
          <w:lang w:eastAsia="ru-RU"/>
        </w:rPr>
        <w:t>группы,</w:t>
      </w:r>
      <w:r w:rsidR="0058449D">
        <w:rPr>
          <w:rFonts w:eastAsia="Times New Roman" w:cs="Times New Roman"/>
          <w:spacing w:val="4"/>
          <w:lang w:eastAsia="ru-RU"/>
        </w:rPr>
        <w:t xml:space="preserve"> </w:t>
      </w:r>
      <w:r w:rsidRPr="00996B3F">
        <w:rPr>
          <w:rFonts w:eastAsia="Times New Roman" w:cs="Times New Roman"/>
          <w:spacing w:val="4"/>
          <w:lang w:eastAsia="ru-RU"/>
        </w:rPr>
        <w:t>могут продемонстрировать только отдельные обучающие</w:t>
      </w:r>
      <w:r w:rsidRPr="00996B3F">
        <w:rPr>
          <w:rFonts w:eastAsia="Times New Roman" w:cs="Times New Roman"/>
          <w:spacing w:val="2"/>
          <w:lang w:eastAsia="ru-RU"/>
        </w:rPr>
        <w:t xml:space="preserve">ся, </w:t>
      </w:r>
      <w:r w:rsidRPr="00996B3F">
        <w:rPr>
          <w:rFonts w:eastAsia="Times New Roman" w:cs="Times New Roman"/>
          <w:spacing w:val="-2"/>
          <w:lang w:eastAsia="ru-RU"/>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96B3F">
        <w:rPr>
          <w:rFonts w:eastAsia="Times New Roman" w:cs="Times New Roman"/>
          <w:spacing w:val="2"/>
          <w:lang w:eastAsia="ru-RU"/>
        </w:rPr>
        <w:t xml:space="preserve">териала и/или его пропедевтического характера на данном уровне обучения. Оценка достижения этих целей ведется </w:t>
      </w:r>
      <w:r w:rsidRPr="00996B3F">
        <w:rPr>
          <w:rFonts w:eastAsia="Times New Roman" w:cs="Times New Roman"/>
          <w:spacing w:val="-2"/>
          <w:lang w:eastAsia="ru-RU"/>
        </w:rPr>
        <w:t xml:space="preserve">преимущественно в ходе процедур,  допускающих предоставление и использование исключительно </w:t>
      </w:r>
      <w:r w:rsidRPr="00996B3F">
        <w:rPr>
          <w:rFonts w:eastAsia="Times New Roman" w:cs="Times New Roman"/>
          <w:spacing w:val="-2"/>
          <w:lang w:eastAsia="ru-RU"/>
        </w:rPr>
        <w:lastRenderedPageBreak/>
        <w:t xml:space="preserve">неперсонифицированной информации. Частично задания, ориентированные на оценку </w:t>
      </w:r>
      <w:r w:rsidRPr="00996B3F">
        <w:rPr>
          <w:rFonts w:eastAsia="Times New Roman" w:cs="Times New Roman"/>
          <w:spacing w:val="4"/>
          <w:lang w:eastAsia="ru-RU"/>
        </w:rPr>
        <w:t xml:space="preserve">достижения этой группы планируемых результатов, могут </w:t>
      </w:r>
      <w:r w:rsidRPr="00996B3F">
        <w:rPr>
          <w:rFonts w:eastAsia="Times New Roman" w:cs="Times New Roman"/>
          <w:spacing w:val="-2"/>
          <w:lang w:eastAsia="ru-RU"/>
        </w:rPr>
        <w:t>включаться в материалы итогового контроля.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4"/>
          <w:lang w:eastAsia="ru-RU"/>
        </w:rPr>
        <w:t>Основные цели такого включения — предоставить воз</w:t>
      </w:r>
      <w:r w:rsidRPr="00996B3F">
        <w:rPr>
          <w:rFonts w:eastAsia="Times New Roman" w:cs="Times New Roman"/>
          <w:lang w:eastAsia="ru-RU"/>
        </w:rPr>
        <w:t xml:space="preserve">можность обучающимся продемонстрировать овладение более высокими (по сравнению с базовым) уровнями достижений </w:t>
      </w:r>
      <w:r w:rsidRPr="00996B3F">
        <w:rPr>
          <w:rFonts w:eastAsia="Times New Roman" w:cs="Times New Roman"/>
          <w:spacing w:val="4"/>
          <w:lang w:eastAsia="ru-RU"/>
        </w:rPr>
        <w:t xml:space="preserve">и выявить динамику роста численности группы наиболее </w:t>
      </w:r>
      <w:r w:rsidRPr="00996B3F">
        <w:rPr>
          <w:rFonts w:eastAsia="Times New Roman" w:cs="Times New Roman"/>
          <w:lang w:eastAsia="ru-RU"/>
        </w:rPr>
        <w:t>подготовленных обучающихся. При</w:t>
      </w:r>
      <w:r w:rsidR="0058449D">
        <w:rPr>
          <w:rFonts w:eastAsia="Times New Roman" w:cs="Times New Roman"/>
          <w:lang w:eastAsia="ru-RU"/>
        </w:rPr>
        <w:t xml:space="preserve"> </w:t>
      </w:r>
      <w:r w:rsidRPr="00996B3F">
        <w:rPr>
          <w:rFonts w:eastAsia="Times New Roman" w:cs="Times New Roman"/>
          <w:lang w:eastAsia="ru-RU"/>
        </w:rPr>
        <w:t xml:space="preserve">этом </w:t>
      </w:r>
      <w:r w:rsidRPr="00996B3F">
        <w:rPr>
          <w:rFonts w:eastAsia="Times New Roman" w:cs="Times New Roman"/>
          <w:bCs/>
          <w:lang w:eastAsia="ru-RU"/>
        </w:rPr>
        <w:t>невыполнение</w:t>
      </w:r>
      <w:r w:rsidR="0058449D">
        <w:rPr>
          <w:rFonts w:eastAsia="Times New Roman" w:cs="Times New Roman"/>
          <w:bCs/>
          <w:lang w:eastAsia="ru-RU"/>
        </w:rPr>
        <w:t xml:space="preserve"> </w:t>
      </w:r>
      <w:r w:rsidRPr="00996B3F">
        <w:rPr>
          <w:rFonts w:eastAsia="Times New Roman" w:cs="Times New Roman"/>
          <w:bCs/>
          <w:spacing w:val="4"/>
          <w:lang w:eastAsia="ru-RU"/>
        </w:rPr>
        <w:t xml:space="preserve">обучающимися заданий, с помощью которых ведется </w:t>
      </w:r>
      <w:r w:rsidRPr="00996B3F">
        <w:rPr>
          <w:rFonts w:eastAsia="Times New Roman" w:cs="Times New Roman"/>
          <w:bCs/>
          <w:lang w:eastAsia="ru-RU"/>
        </w:rPr>
        <w:t>оценка достижения планируемых результатов этой груп</w:t>
      </w:r>
      <w:r w:rsidRPr="00996B3F">
        <w:rPr>
          <w:rFonts w:eastAsia="Times New Roman" w:cs="Times New Roman"/>
          <w:bCs/>
          <w:spacing w:val="2"/>
          <w:lang w:eastAsia="ru-RU"/>
        </w:rPr>
        <w:t>пы, не является препятствием для перехода на следу</w:t>
      </w:r>
      <w:r w:rsidRPr="00996B3F">
        <w:rPr>
          <w:rFonts w:eastAsia="Times New Roman" w:cs="Times New Roman"/>
          <w:bCs/>
          <w:lang w:eastAsia="ru-RU"/>
        </w:rPr>
        <w:t xml:space="preserve">ющий уровень обучения. </w:t>
      </w:r>
      <w:r w:rsidRPr="00996B3F">
        <w:rPr>
          <w:rFonts w:eastAsia="Times New Roman" w:cs="Times New Roman"/>
          <w:lang w:eastAsia="ru-RU"/>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96B3F" w:rsidRPr="00996B3F" w:rsidRDefault="00996B3F" w:rsidP="00784A62">
      <w:pPr>
        <w:autoSpaceDE w:val="0"/>
        <w:autoSpaceDN w:val="0"/>
        <w:adjustRightInd w:val="0"/>
        <w:contextualSpacing w:val="0"/>
        <w:textAlignment w:val="center"/>
        <w:rPr>
          <w:rFonts w:eastAsia="Times New Roman" w:cs="Times New Roman"/>
          <w:spacing w:val="2"/>
          <w:lang w:eastAsia="ru-RU"/>
        </w:rPr>
      </w:pPr>
      <w:r w:rsidRPr="00996B3F">
        <w:rPr>
          <w:rFonts w:eastAsia="Times New Roman" w:cs="Times New Roman"/>
          <w:spacing w:val="2"/>
          <w:lang w:eastAsia="ru-RU"/>
        </w:rPr>
        <w:t>Подобная структура представления планируемых результатов подчеркивает тот факт, что при организации обра</w:t>
      </w:r>
      <w:r w:rsidRPr="00996B3F">
        <w:rPr>
          <w:rFonts w:eastAsia="Times New Roman" w:cs="Times New Roman"/>
          <w:lang w:eastAsia="ru-RU"/>
        </w:rPr>
        <w:t>зовательной деятельности, направленной на реализацию и до</w:t>
      </w:r>
      <w:r w:rsidRPr="00996B3F">
        <w:rPr>
          <w:rFonts w:eastAsia="Times New Roman" w:cs="Times New Roman"/>
          <w:spacing w:val="2"/>
          <w:lang w:eastAsia="ru-RU"/>
        </w:rPr>
        <w:t xml:space="preserve">стижение планируемых результатов, от учителя требуется использование таких педагогических технологий, которые основаны на </w:t>
      </w:r>
      <w:r w:rsidRPr="00996B3F">
        <w:rPr>
          <w:rFonts w:eastAsia="Times New Roman" w:cs="Times New Roman"/>
          <w:b/>
          <w:bCs/>
          <w:i/>
          <w:iCs/>
          <w:spacing w:val="2"/>
          <w:lang w:eastAsia="ru-RU"/>
        </w:rPr>
        <w:t>дифференциации требований</w:t>
      </w:r>
      <w:r w:rsidRPr="00996B3F">
        <w:rPr>
          <w:rFonts w:eastAsia="Times New Roman" w:cs="Times New Roman"/>
          <w:b/>
          <w:bCs/>
          <w:iCs/>
          <w:spacing w:val="2"/>
          <w:lang w:eastAsia="ru-RU"/>
        </w:rPr>
        <w:t xml:space="preserve"> </w:t>
      </w:r>
      <w:r w:rsidRPr="00996B3F">
        <w:rPr>
          <w:rFonts w:eastAsia="Times New Roman" w:cs="Times New Roman"/>
          <w:spacing w:val="2"/>
          <w:lang w:eastAsia="ru-RU"/>
        </w:rPr>
        <w:t xml:space="preserve">к подготовке </w:t>
      </w:r>
      <w:r w:rsidRPr="00996B3F">
        <w:rPr>
          <w:rFonts w:eastAsia="Times New Roman" w:cs="Times New Roman"/>
          <w:lang w:eastAsia="ru-RU"/>
        </w:rPr>
        <w:t xml:space="preserve">обучающихся. Методическое объединение учителей начальных классов </w:t>
      </w:r>
      <w:r w:rsidRPr="00A158C2">
        <w:rPr>
          <w:rFonts w:eastAsia="Times New Roman" w:cs="Times New Roman"/>
          <w:lang w:eastAsia="ru-RU"/>
        </w:rPr>
        <w:t>ГБПОУ КК ЕПК</w:t>
      </w:r>
      <w:r w:rsidRPr="00996B3F">
        <w:rPr>
          <w:rFonts w:eastAsia="Times New Roman" w:cs="Times New Roman"/>
          <w:lang w:eastAsia="ru-RU"/>
        </w:rPr>
        <w:t xml:space="preserve">  внедряет в практику работы следующие технологии: здоровьесберегающие, технологии игрового обучения, личностно – ориентированный подход в обучении, информационно – коммуникативные технологии, что позволяет усилить здоровьесберегающие аспекты предметного обучения, предупредить неуспеваемость, развить исследовательские навыки у обучающихся.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При получении начального общего образования устанавливаются планируемые результаты освоения:</w:t>
      </w:r>
    </w:p>
    <w:p w:rsidR="00996B3F" w:rsidRPr="002C0FB4" w:rsidRDefault="00996B3F" w:rsidP="001C5703">
      <w:pPr>
        <w:numPr>
          <w:ilvl w:val="0"/>
          <w:numId w:val="4"/>
        </w:numPr>
        <w:tabs>
          <w:tab w:val="left" w:pos="993"/>
        </w:tabs>
        <w:autoSpaceDE w:val="0"/>
        <w:autoSpaceDN w:val="0"/>
        <w:adjustRightInd w:val="0"/>
        <w:ind w:left="0" w:firstLine="709"/>
        <w:contextualSpacing w:val="0"/>
        <w:textAlignment w:val="center"/>
        <w:rPr>
          <w:rFonts w:eastAsia="Times New Roman" w:cs="Times New Roman"/>
          <w:lang w:eastAsia="ru-RU"/>
        </w:rPr>
      </w:pPr>
      <w:r w:rsidRPr="002C0FB4">
        <w:rPr>
          <w:rFonts w:eastAsia="Times New Roman" w:cs="Times New Roman"/>
          <w:lang w:eastAsia="ru-RU"/>
        </w:rPr>
        <w:t>междисциплинарной программы «Формирование универ</w:t>
      </w:r>
      <w:r w:rsidRPr="001C5703">
        <w:rPr>
          <w:rFonts w:eastAsia="Times New Roman" w:cs="Times New Roman"/>
          <w:lang w:eastAsia="ru-RU"/>
        </w:rPr>
        <w:t>сальных учебных действий», а также ее разделов «Чтение. Работа с текстом» и «Формирование ИКТ­компетентности обучаю</w:t>
      </w:r>
      <w:r w:rsidRPr="002C0FB4">
        <w:rPr>
          <w:rFonts w:eastAsia="Times New Roman" w:cs="Times New Roman"/>
          <w:lang w:eastAsia="ru-RU"/>
        </w:rPr>
        <w:t>щихся»;</w:t>
      </w:r>
    </w:p>
    <w:p w:rsidR="00C953D7" w:rsidRDefault="00996B3F" w:rsidP="001C5703">
      <w:pPr>
        <w:numPr>
          <w:ilvl w:val="0"/>
          <w:numId w:val="4"/>
        </w:numPr>
        <w:tabs>
          <w:tab w:val="left" w:pos="993"/>
        </w:tabs>
        <w:autoSpaceDE w:val="0"/>
        <w:autoSpaceDN w:val="0"/>
        <w:adjustRightInd w:val="0"/>
        <w:ind w:left="0" w:firstLine="709"/>
        <w:contextualSpacing w:val="0"/>
        <w:textAlignment w:val="center"/>
        <w:rPr>
          <w:rFonts w:eastAsia="Times New Roman" w:cs="Times New Roman"/>
          <w:spacing w:val="-2"/>
          <w:lang w:eastAsia="ru-RU"/>
        </w:rPr>
      </w:pPr>
      <w:r w:rsidRPr="001C5703">
        <w:rPr>
          <w:rFonts w:eastAsia="Times New Roman" w:cs="Times New Roman"/>
          <w:lang w:eastAsia="ru-RU"/>
        </w:rPr>
        <w:t>программ</w:t>
      </w:r>
      <w:r w:rsidRPr="002C0FB4">
        <w:rPr>
          <w:rFonts w:eastAsia="Times New Roman" w:cs="Times New Roman"/>
          <w:spacing w:val="-2"/>
          <w:lang w:eastAsia="ru-RU"/>
        </w:rPr>
        <w:t xml:space="preserve"> по всем учебным предметам «Русский язык», «Литературное чтение», «Иностранный язык», </w:t>
      </w:r>
      <w:r w:rsidRPr="002C0FB4">
        <w:rPr>
          <w:rFonts w:eastAsia="Times New Roman" w:cs="Times New Roman"/>
          <w:lang w:eastAsia="ru-RU"/>
        </w:rPr>
        <w:t>«Математика»,</w:t>
      </w:r>
      <w:r w:rsidRPr="002C0FB4">
        <w:rPr>
          <w:rFonts w:eastAsia="Times New Roman" w:cs="Times New Roman"/>
          <w:spacing w:val="-2"/>
          <w:lang w:eastAsia="ru-RU"/>
        </w:rPr>
        <w:t xml:space="preserve"> «Окружающий мир», «Музыка», «Изобразительное искусство», «Технология», «Физическая культура», «Кубановедение».</w:t>
      </w:r>
    </w:p>
    <w:p w:rsidR="00996B3F" w:rsidRPr="00C953D7" w:rsidRDefault="00C953D7" w:rsidP="00C953D7">
      <w:pPr>
        <w:contextualSpacing w:val="0"/>
        <w:rPr>
          <w:rFonts w:eastAsia="Times New Roman" w:cs="Times New Roman"/>
          <w:spacing w:val="-2"/>
          <w:lang w:eastAsia="ru-RU"/>
        </w:rPr>
      </w:pPr>
      <w:r>
        <w:rPr>
          <w:rFonts w:eastAsia="Times New Roman" w:cs="Times New Roman"/>
          <w:spacing w:val="-2"/>
          <w:lang w:eastAsia="ru-RU"/>
        </w:rPr>
        <w:br w:type="page"/>
      </w:r>
    </w:p>
    <w:p w:rsidR="00996B3F" w:rsidRPr="00996B3F" w:rsidRDefault="003C360F" w:rsidP="003C360F">
      <w:pPr>
        <w:pStyle w:val="3"/>
        <w:rPr>
          <w:rFonts w:eastAsia="MS Gothic"/>
        </w:rPr>
      </w:pPr>
      <w:bookmarkStart w:id="19" w:name="_Toc424564300"/>
      <w:bookmarkStart w:id="20" w:name="_Toc511115426"/>
      <w:r>
        <w:rPr>
          <w:rFonts w:eastAsia="MS Gothic"/>
          <w:szCs w:val="24"/>
        </w:rPr>
        <w:lastRenderedPageBreak/>
        <w:t>1.2.1. </w:t>
      </w:r>
      <w:r w:rsidR="00996B3F" w:rsidRPr="00AC1198">
        <w:rPr>
          <w:rFonts w:eastAsia="MS Gothic"/>
          <w:szCs w:val="24"/>
        </w:rPr>
        <w:t>Формирование</w:t>
      </w:r>
      <w:r w:rsidR="00996B3F" w:rsidRPr="00996B3F">
        <w:rPr>
          <w:rFonts w:eastAsia="MS Gothic"/>
        </w:rPr>
        <w:t xml:space="preserve"> универсальных учебных действий</w:t>
      </w:r>
      <w:bookmarkEnd w:id="19"/>
      <w:bookmarkEnd w:id="20"/>
    </w:p>
    <w:p w:rsidR="00996B3F" w:rsidRPr="00996B3F" w:rsidRDefault="00996B3F" w:rsidP="003C360F">
      <w:pPr>
        <w:contextualSpacing w:val="0"/>
        <w:jc w:val="left"/>
        <w:rPr>
          <w:rFonts w:eastAsia="Times New Roman" w:cs="Times New Roman"/>
          <w:lang w:eastAsia="ru-RU"/>
        </w:rPr>
      </w:pPr>
      <w:r w:rsidRPr="00CC0D24">
        <w:rPr>
          <w:rFonts w:eastAsia="Times New Roman" w:cs="Times New Roman"/>
          <w:lang w:eastAsia="ru-RU"/>
        </w:rPr>
        <w:t>(личностные и метапредметные результаты</w:t>
      </w:r>
      <w:r w:rsidRPr="001C5703">
        <w:rPr>
          <w:rFonts w:eastAsia="Times New Roman" w:cs="Times New Roman"/>
          <w:lang w:eastAsia="ru-RU"/>
        </w:rPr>
        <w:t>)</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 xml:space="preserve">В результате изучения </w:t>
      </w:r>
      <w:r w:rsidRPr="00996B3F">
        <w:rPr>
          <w:rFonts w:eastAsia="Times New Roman" w:cs="Times New Roman"/>
          <w:b/>
          <w:bCs/>
          <w:i/>
          <w:lang w:eastAsia="ru-RU"/>
        </w:rPr>
        <w:t>всех без исключения предметов</w:t>
      </w:r>
      <w:r w:rsidRPr="00996B3F">
        <w:rPr>
          <w:rFonts w:eastAsia="Times New Roman" w:cs="Times New Roman"/>
          <w:b/>
          <w:bCs/>
          <w:lang w:eastAsia="ru-RU"/>
        </w:rPr>
        <w:t xml:space="preserve"> </w:t>
      </w:r>
      <w:r w:rsidRPr="00996B3F">
        <w:rPr>
          <w:rFonts w:eastAsia="Times New Roman" w:cs="Times New Roman"/>
          <w:lang w:eastAsia="ru-RU"/>
        </w:rPr>
        <w:t xml:space="preserve">при получении начального общего образования у выпускников </w:t>
      </w:r>
      <w:r w:rsidRPr="00996B3F">
        <w:rPr>
          <w:rFonts w:eastAsia="Times New Roman" w:cs="Times New Roman"/>
          <w:spacing w:val="2"/>
          <w:lang w:eastAsia="ru-RU"/>
        </w:rPr>
        <w:t xml:space="preserve">будут сформированы </w:t>
      </w:r>
      <w:r w:rsidRPr="00996B3F">
        <w:rPr>
          <w:rFonts w:eastAsia="Times New Roman" w:cs="Times New Roman"/>
          <w:iCs/>
          <w:spacing w:val="2"/>
          <w:lang w:eastAsia="ru-RU"/>
        </w:rPr>
        <w:t>личностные, регулятивные, познава</w:t>
      </w:r>
      <w:r w:rsidRPr="00996B3F">
        <w:rPr>
          <w:rFonts w:eastAsia="Times New Roman" w:cs="Times New Roman"/>
          <w:iCs/>
          <w:lang w:eastAsia="ru-RU"/>
        </w:rPr>
        <w:t xml:space="preserve">тельные </w:t>
      </w:r>
      <w:r w:rsidRPr="00996B3F">
        <w:rPr>
          <w:rFonts w:eastAsia="Times New Roman" w:cs="Times New Roman"/>
          <w:lang w:eastAsia="ru-RU"/>
        </w:rPr>
        <w:t xml:space="preserve">и </w:t>
      </w:r>
      <w:r w:rsidRPr="00996B3F">
        <w:rPr>
          <w:rFonts w:eastAsia="Times New Roman" w:cs="Times New Roman"/>
          <w:iCs/>
          <w:lang w:eastAsia="ru-RU"/>
        </w:rPr>
        <w:t xml:space="preserve">коммуникативные </w:t>
      </w:r>
      <w:r w:rsidRPr="00996B3F">
        <w:rPr>
          <w:rFonts w:eastAsia="Times New Roman" w:cs="Times New Roman"/>
          <w:lang w:eastAsia="ru-RU"/>
        </w:rPr>
        <w:t>универсальные учебные действия как основа умения учиться.</w:t>
      </w:r>
    </w:p>
    <w:p w:rsidR="00996B3F" w:rsidRPr="00996B3F" w:rsidRDefault="00996B3F" w:rsidP="006E49C9">
      <w:pPr>
        <w:pStyle w:val="a8"/>
        <w:spacing w:before="120"/>
        <w:ind w:left="709"/>
      </w:pPr>
      <w:bookmarkStart w:id="21" w:name="_Toc511115427"/>
      <w:r w:rsidRPr="00996B3F">
        <w:t>Личностные результаты</w:t>
      </w:r>
      <w:bookmarkEnd w:id="21"/>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У выпускника будут сформированы:</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5308BD">
        <w:rPr>
          <w:rFonts w:eastAsia="Times New Roman" w:cs="Times New Roman"/>
          <w:lang w:eastAsia="ru-RU"/>
        </w:rPr>
        <w:t> </w:t>
      </w:r>
      <w:r w:rsidRPr="00996B3F">
        <w:rPr>
          <w:rFonts w:eastAsia="Times New Roman" w:cs="Times New Roman"/>
          <w:lang w:eastAsia="ru-RU"/>
        </w:rPr>
        <w:t>внутренняя позиция школьника на уровне положитель</w:t>
      </w:r>
      <w:r w:rsidRPr="00996B3F">
        <w:rPr>
          <w:rFonts w:eastAsia="Times New Roman" w:cs="Times New Roman"/>
          <w:spacing w:val="4"/>
          <w:lang w:eastAsia="ru-RU"/>
        </w:rPr>
        <w:t xml:space="preserve">ного отношения к школе, ориентации на содержательные моменты школьной действительности и принятия образца </w:t>
      </w:r>
      <w:r w:rsidRPr="00996B3F">
        <w:rPr>
          <w:rFonts w:eastAsia="Times New Roman" w:cs="Times New Roman"/>
          <w:lang w:eastAsia="ru-RU"/>
        </w:rPr>
        <w:t>«хорошего ученика»;</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spacing w:val="2"/>
          <w:lang w:eastAsia="ru-RU"/>
        </w:rPr>
        <w:t> </w:t>
      </w:r>
      <w:r w:rsidRPr="00996B3F">
        <w:rPr>
          <w:rFonts w:eastAsia="Times New Roman" w:cs="Times New Roman"/>
          <w:spacing w:val="2"/>
          <w:lang w:eastAsia="ru-RU"/>
        </w:rPr>
        <w:t xml:space="preserve">широкая мотивационная основа учебной деятельности, </w:t>
      </w:r>
      <w:r w:rsidRPr="00996B3F">
        <w:rPr>
          <w:rFonts w:eastAsia="Times New Roman" w:cs="Times New Roman"/>
          <w:lang w:eastAsia="ru-RU"/>
        </w:rPr>
        <w:t>включающая социальные, учебно­познавательные и внешние мотивы;</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5308BD">
        <w:rPr>
          <w:rFonts w:eastAsia="Times New Roman" w:cs="Times New Roman"/>
          <w:lang w:eastAsia="ru-RU"/>
        </w:rPr>
        <w:t> </w:t>
      </w:r>
      <w:r w:rsidRPr="00996B3F">
        <w:rPr>
          <w:rFonts w:eastAsia="Times New Roman" w:cs="Times New Roman"/>
          <w:lang w:eastAsia="ru-RU"/>
        </w:rPr>
        <w:t>учебно­познавательный интерес к новому учебному материалу и способам решения новой задачи;</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4"/>
          <w:lang w:eastAsia="ru-RU"/>
        </w:rPr>
        <w:t>-</w:t>
      </w:r>
      <w:r w:rsidR="006E49C9">
        <w:rPr>
          <w:rFonts w:eastAsia="Times New Roman" w:cs="Times New Roman"/>
          <w:spacing w:val="4"/>
          <w:lang w:eastAsia="ru-RU"/>
        </w:rPr>
        <w:t> </w:t>
      </w:r>
      <w:r w:rsidRPr="00996B3F">
        <w:rPr>
          <w:rFonts w:eastAsia="Times New Roman" w:cs="Times New Roman"/>
          <w:spacing w:val="4"/>
          <w:lang w:eastAsia="ru-RU"/>
        </w:rPr>
        <w:t xml:space="preserve">ориентация на понимание причин успеха в учебной </w:t>
      </w:r>
      <w:r w:rsidRPr="00996B3F">
        <w:rPr>
          <w:rFonts w:eastAsia="Times New Roman" w:cs="Times New Roman"/>
          <w:spacing w:val="2"/>
          <w:lang w:eastAsia="ru-RU"/>
        </w:rPr>
        <w:t>деятельности, в том числе на самоанализ и самоконтроль резуль</w:t>
      </w:r>
      <w:r w:rsidRPr="00996B3F">
        <w:rPr>
          <w:rFonts w:eastAsia="Times New Roman" w:cs="Times New Roman"/>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5308BD">
        <w:rPr>
          <w:rFonts w:eastAsia="Times New Roman" w:cs="Times New Roman"/>
          <w:spacing w:val="4"/>
          <w:lang w:eastAsia="ru-RU"/>
        </w:rPr>
        <w:t>способность</w:t>
      </w:r>
      <w:r w:rsidRPr="00996B3F">
        <w:rPr>
          <w:rFonts w:eastAsia="Times New Roman" w:cs="Times New Roman"/>
          <w:lang w:eastAsia="ru-RU"/>
        </w:rPr>
        <w:t xml:space="preserve"> к оценке своей учебной деятельности;</w:t>
      </w:r>
    </w:p>
    <w:p w:rsidR="00996B3F" w:rsidRPr="00996B3F" w:rsidRDefault="00996B3F" w:rsidP="00784A62">
      <w:pPr>
        <w:autoSpaceDE w:val="0"/>
        <w:autoSpaceDN w:val="0"/>
        <w:adjustRightInd w:val="0"/>
        <w:contextualSpacing w:val="0"/>
        <w:textAlignment w:val="center"/>
        <w:rPr>
          <w:rFonts w:eastAsia="Times New Roman" w:cs="Times New Roman"/>
          <w:spacing w:val="-2"/>
          <w:lang w:eastAsia="ru-RU"/>
        </w:rPr>
      </w:pPr>
      <w:r w:rsidRPr="00996B3F">
        <w:rPr>
          <w:rFonts w:eastAsia="Times New Roman" w:cs="Times New Roman"/>
          <w:spacing w:val="4"/>
          <w:lang w:eastAsia="ru-RU"/>
        </w:rPr>
        <w:t>-</w:t>
      </w:r>
      <w:r w:rsidR="005308BD">
        <w:rPr>
          <w:rFonts w:eastAsia="Times New Roman" w:cs="Times New Roman"/>
          <w:spacing w:val="4"/>
          <w:lang w:eastAsia="ru-RU"/>
        </w:rPr>
        <w:t> </w:t>
      </w:r>
      <w:r w:rsidRPr="00996B3F">
        <w:rPr>
          <w:rFonts w:eastAsia="Times New Roman" w:cs="Times New Roman"/>
          <w:spacing w:val="4"/>
          <w:lang w:eastAsia="ru-RU"/>
        </w:rPr>
        <w:t xml:space="preserve">основы гражданской идентичности, своей этнической </w:t>
      </w:r>
      <w:r w:rsidRPr="00996B3F">
        <w:rPr>
          <w:rFonts w:eastAsia="Times New Roman" w:cs="Times New Roman"/>
          <w:spacing w:val="2"/>
          <w:lang w:eastAsia="ru-RU"/>
        </w:rPr>
        <w:t>принадлежности в форме осознания «Я» как члена семьи,</w:t>
      </w:r>
      <w:r w:rsidRPr="00996B3F">
        <w:rPr>
          <w:rFonts w:eastAsia="Times New Roman" w:cs="Times New Roman"/>
          <w:spacing w:val="-2"/>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spacing w:val="2"/>
          <w:lang w:eastAsia="ru-RU"/>
        </w:rPr>
        <w:t> </w:t>
      </w:r>
      <w:r w:rsidRPr="00996B3F">
        <w:rPr>
          <w:rFonts w:eastAsia="Times New Roman" w:cs="Times New Roman"/>
          <w:spacing w:val="2"/>
          <w:lang w:eastAsia="ru-RU"/>
        </w:rPr>
        <w:t xml:space="preserve">ориентация в нравственном содержании и смысле как </w:t>
      </w:r>
      <w:r w:rsidRPr="00996B3F">
        <w:rPr>
          <w:rFonts w:eastAsia="Times New Roman" w:cs="Times New Roman"/>
          <w:lang w:eastAsia="ru-RU"/>
        </w:rPr>
        <w:t>собственных поступков, так и поступков окружающих людей;</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знание основных моральных норм и ориентация на их выполнение;</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развитие этических чувств</w:t>
      </w:r>
      <w:r w:rsidR="006E49C9">
        <w:rPr>
          <w:rFonts w:eastAsia="Times New Roman" w:cs="Times New Roman"/>
          <w:lang w:eastAsia="ru-RU"/>
        </w:rPr>
        <w:t xml:space="preserve"> </w:t>
      </w:r>
      <w:r w:rsidRPr="00996B3F">
        <w:rPr>
          <w:rFonts w:eastAsia="Times New Roman" w:cs="Times New Roman"/>
          <w:lang w:eastAsia="ru-RU"/>
        </w:rPr>
        <w:t>— стыда, вины, совести как регуляторов морального поведения; понимание чувств других людей и сопереживание им;</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t> </w:t>
      </w:r>
      <w:r w:rsidRPr="00996B3F">
        <w:rPr>
          <w:rFonts w:eastAsia="Times New Roman" w:cs="Times New Roman"/>
          <w:lang w:eastAsia="ru-RU"/>
        </w:rPr>
        <w:t>установка на здоровый образ жизни;</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spacing w:val="-2"/>
          <w:lang w:eastAsia="ru-RU"/>
        </w:rPr>
        <w:t> </w:t>
      </w:r>
      <w:r w:rsidRPr="00996B3F">
        <w:rPr>
          <w:rFonts w:eastAsia="Times New Roman" w:cs="Times New Roman"/>
          <w:spacing w:val="-2"/>
          <w:lang w:eastAsia="ru-RU"/>
        </w:rPr>
        <w:t>основы экологической культуры: принятие ценности природного мира, готовность следовать в своей деятельности нор</w:t>
      </w:r>
      <w:r w:rsidRPr="00996B3F">
        <w:rPr>
          <w:rFonts w:eastAsia="Times New Roman" w:cs="Times New Roman"/>
          <w:lang w:eastAsia="ru-RU"/>
        </w:rPr>
        <w:t>мам природоохранного, нерасточительного, здоровьесберегающего поведения;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spacing w:val="2"/>
          <w:lang w:eastAsia="ru-RU"/>
        </w:rPr>
        <w:t> </w:t>
      </w:r>
      <w:r w:rsidRPr="00996B3F">
        <w:rPr>
          <w:rFonts w:eastAsia="Times New Roman" w:cs="Times New Roman"/>
          <w:spacing w:val="2"/>
          <w:lang w:eastAsia="ru-RU"/>
        </w:rPr>
        <w:t xml:space="preserve">чувство прекрасного и эстетические чувства на основе </w:t>
      </w:r>
      <w:r w:rsidRPr="00996B3F">
        <w:rPr>
          <w:rFonts w:eastAsia="Times New Roman" w:cs="Times New Roman"/>
          <w:lang w:eastAsia="ru-RU"/>
        </w:rPr>
        <w:t>знакомства с мировой и отечественной художественной культурой.</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для формирования:</w:t>
      </w:r>
    </w:p>
    <w:p w:rsidR="00996B3F" w:rsidRPr="002C0FB4"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lang w:eastAsia="ru-RU"/>
        </w:rPr>
      </w:pPr>
      <w:r w:rsidRPr="002C0FB4">
        <w:rPr>
          <w:rFonts w:eastAsia="Times New Roman" w:cs="Times New Roman"/>
          <w:i/>
          <w:iCs/>
          <w:spacing w:val="4"/>
          <w:lang w:eastAsia="ru-RU"/>
        </w:rPr>
        <w:t>внутренней позиции обучающегося на уровне поло</w:t>
      </w:r>
      <w:r w:rsidRPr="002C0FB4">
        <w:rPr>
          <w:rFonts w:eastAsia="Times New Roman" w:cs="Times New Roman"/>
          <w:i/>
          <w:iCs/>
          <w:lang w:eastAsia="ru-RU"/>
        </w:rPr>
        <w:t xml:space="preserve">жительного отношения к образовательной организации, понимания необходимости </w:t>
      </w:r>
      <w:r w:rsidRPr="002C0FB4">
        <w:rPr>
          <w:rFonts w:eastAsia="Times New Roman" w:cs="Times New Roman"/>
          <w:i/>
          <w:iCs/>
          <w:lang w:eastAsia="ru-RU"/>
        </w:rPr>
        <w:lastRenderedPageBreak/>
        <w:t>учения, выраженного в преобладании учебно­познавательных мотивов и предпочтении социального способа оценки знаний;</w:t>
      </w:r>
    </w:p>
    <w:p w:rsidR="00996B3F" w:rsidRPr="001C5703"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spacing w:val="4"/>
          <w:lang w:eastAsia="ru-RU"/>
        </w:rPr>
      </w:pPr>
      <w:r w:rsidRPr="001C5703">
        <w:rPr>
          <w:rFonts w:eastAsia="Times New Roman" w:cs="Times New Roman"/>
          <w:i/>
          <w:iCs/>
          <w:spacing w:val="4"/>
          <w:lang w:eastAsia="ru-RU"/>
        </w:rPr>
        <w:t>выраженной устойчивой учебно­познавательной мотивации учения;</w:t>
      </w:r>
    </w:p>
    <w:p w:rsidR="00996B3F" w:rsidRPr="001C5703"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spacing w:val="4"/>
          <w:lang w:eastAsia="ru-RU"/>
        </w:rPr>
      </w:pPr>
      <w:r w:rsidRPr="001C5703">
        <w:rPr>
          <w:rFonts w:eastAsia="Times New Roman" w:cs="Times New Roman"/>
          <w:i/>
          <w:iCs/>
          <w:spacing w:val="4"/>
          <w:lang w:eastAsia="ru-RU"/>
        </w:rPr>
        <w:t>устойчивого учебно­познавательного интереса к новым общим способам решения задач;</w:t>
      </w:r>
    </w:p>
    <w:p w:rsidR="00996B3F" w:rsidRPr="001C5703"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spacing w:val="4"/>
          <w:lang w:eastAsia="ru-RU"/>
        </w:rPr>
      </w:pPr>
      <w:r w:rsidRPr="001C5703">
        <w:rPr>
          <w:rFonts w:eastAsia="Times New Roman" w:cs="Times New Roman"/>
          <w:i/>
          <w:iCs/>
          <w:spacing w:val="4"/>
          <w:lang w:eastAsia="ru-RU"/>
        </w:rPr>
        <w:t>адекватного понимания причин успешности/неуспешности учебной деятельности;</w:t>
      </w:r>
    </w:p>
    <w:p w:rsidR="00996B3F" w:rsidRPr="001C5703"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spacing w:val="4"/>
          <w:lang w:eastAsia="ru-RU"/>
        </w:rPr>
      </w:pPr>
      <w:r w:rsidRPr="001C5703">
        <w:rPr>
          <w:rFonts w:eastAsia="Times New Roman" w:cs="Times New Roman"/>
          <w:i/>
          <w:iCs/>
          <w:spacing w:val="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996B3F" w:rsidRPr="001C5703"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spacing w:val="4"/>
          <w:lang w:eastAsia="ru-RU"/>
        </w:rPr>
      </w:pPr>
      <w:r w:rsidRPr="002C0FB4">
        <w:rPr>
          <w:rFonts w:eastAsia="Times New Roman" w:cs="Times New Roman"/>
          <w:i/>
          <w:iCs/>
          <w:spacing w:val="4"/>
          <w:lang w:eastAsia="ru-RU"/>
        </w:rPr>
        <w:t xml:space="preserve">компетентности в реализации основ гражданской </w:t>
      </w:r>
      <w:r w:rsidRPr="001C5703">
        <w:rPr>
          <w:rFonts w:eastAsia="Times New Roman" w:cs="Times New Roman"/>
          <w:i/>
          <w:iCs/>
          <w:spacing w:val="4"/>
          <w:lang w:eastAsia="ru-RU"/>
        </w:rPr>
        <w:t>идентичности в поступках и деятельности;</w:t>
      </w:r>
    </w:p>
    <w:p w:rsidR="00996B3F" w:rsidRPr="001C5703"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spacing w:val="4"/>
          <w:lang w:eastAsia="ru-RU"/>
        </w:rPr>
      </w:pPr>
      <w:r w:rsidRPr="001C5703">
        <w:rPr>
          <w:rFonts w:eastAsia="Times New Roman" w:cs="Times New Roman"/>
          <w:i/>
          <w:iCs/>
          <w:spacing w:val="4"/>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96B3F" w:rsidRPr="001C5703"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spacing w:val="4"/>
          <w:lang w:eastAsia="ru-RU"/>
        </w:rPr>
      </w:pPr>
      <w:r w:rsidRPr="001C5703">
        <w:rPr>
          <w:rFonts w:eastAsia="Times New Roman" w:cs="Times New Roman"/>
          <w:i/>
          <w:iCs/>
          <w:spacing w:val="4"/>
          <w:lang w:eastAsia="ru-RU"/>
        </w:rPr>
        <w:t>установки на здоровый образ жизни и реализации ее в реальном поведении и поступках;</w:t>
      </w:r>
    </w:p>
    <w:p w:rsidR="00996B3F" w:rsidRPr="001C5703"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spacing w:val="4"/>
          <w:lang w:eastAsia="ru-RU"/>
        </w:rPr>
      </w:pPr>
      <w:r w:rsidRPr="001C5703">
        <w:rPr>
          <w:rFonts w:eastAsia="Times New Roman" w:cs="Times New Roman"/>
          <w:i/>
          <w:iCs/>
          <w:spacing w:val="4"/>
          <w:lang w:eastAsia="ru-RU"/>
        </w:rPr>
        <w:t xml:space="preserve">осознанных устойчивых эстетических предпочтений и ориентации на искусство как значимую сферу человеческой жизни; </w:t>
      </w:r>
    </w:p>
    <w:p w:rsidR="00996B3F" w:rsidRPr="002C0FB4" w:rsidRDefault="00996B3F" w:rsidP="001C5703">
      <w:pPr>
        <w:pStyle w:val="ab"/>
        <w:numPr>
          <w:ilvl w:val="0"/>
          <w:numId w:val="31"/>
        </w:numPr>
        <w:tabs>
          <w:tab w:val="left" w:pos="993"/>
        </w:tabs>
        <w:autoSpaceDE w:val="0"/>
        <w:autoSpaceDN w:val="0"/>
        <w:adjustRightInd w:val="0"/>
        <w:ind w:left="0" w:firstLine="709"/>
        <w:contextualSpacing w:val="0"/>
        <w:textAlignment w:val="center"/>
        <w:rPr>
          <w:rFonts w:eastAsia="Times New Roman" w:cs="Times New Roman"/>
          <w:i/>
          <w:iCs/>
          <w:lang w:eastAsia="ru-RU"/>
        </w:rPr>
      </w:pPr>
      <w:r w:rsidRPr="001C5703">
        <w:rPr>
          <w:rFonts w:eastAsia="Times New Roman" w:cs="Times New Roman"/>
          <w:i/>
          <w:iCs/>
          <w:spacing w:val="4"/>
          <w:lang w:eastAsia="ru-RU"/>
        </w:rPr>
        <w:t>эмпатии</w:t>
      </w:r>
      <w:r w:rsidRPr="002C0FB4">
        <w:rPr>
          <w:rFonts w:eastAsia="Times New Roman" w:cs="Times New Roman"/>
          <w:i/>
          <w:iCs/>
          <w:lang w:eastAsia="ru-RU"/>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996B3F" w:rsidRPr="00996B3F" w:rsidRDefault="00996B3F" w:rsidP="006E49C9">
      <w:pPr>
        <w:pStyle w:val="a8"/>
        <w:spacing w:before="120"/>
        <w:ind w:left="709"/>
      </w:pPr>
      <w:bookmarkStart w:id="22" w:name="_Toc511115428"/>
      <w:r w:rsidRPr="00996B3F">
        <w:t>Регулятивные универсальные учебные действия</w:t>
      </w:r>
      <w:bookmarkEnd w:id="22"/>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принимать и сохранять учебную задачу;</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4"/>
          <w:lang w:eastAsia="ru-RU"/>
        </w:rPr>
        <w:t>-</w:t>
      </w:r>
      <w:r w:rsidR="006E49C9">
        <w:rPr>
          <w:rFonts w:eastAsia="Times New Roman" w:cs="Times New Roman"/>
          <w:spacing w:val="-4"/>
          <w:lang w:eastAsia="ru-RU"/>
        </w:rPr>
        <w:t> </w:t>
      </w:r>
      <w:r w:rsidRPr="00996B3F">
        <w:rPr>
          <w:rFonts w:eastAsia="Times New Roman" w:cs="Times New Roman"/>
          <w:spacing w:val="-4"/>
          <w:lang w:eastAsia="ru-RU"/>
        </w:rPr>
        <w:t>учитывать выделенные учителем ориентиры действия в но</w:t>
      </w:r>
      <w:r w:rsidRPr="00996B3F">
        <w:rPr>
          <w:rFonts w:eastAsia="Times New Roman" w:cs="Times New Roman"/>
          <w:lang w:eastAsia="ru-RU"/>
        </w:rPr>
        <w:t>вом учебном материале в сотрудничестве с учителем;</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планировать свои действия в соответствии с поставленной задачей и условиями ее реализации, в том числе во внутреннем плане;</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4"/>
          <w:lang w:eastAsia="ru-RU"/>
        </w:rPr>
        <w:t>-</w:t>
      </w:r>
      <w:r w:rsidR="006E49C9">
        <w:rPr>
          <w:rFonts w:eastAsia="Times New Roman" w:cs="Times New Roman"/>
          <w:lang w:eastAsia="ru-RU"/>
        </w:rPr>
        <w:t> </w:t>
      </w:r>
      <w:r w:rsidRPr="00996B3F">
        <w:rPr>
          <w:rFonts w:eastAsia="Times New Roman" w:cs="Times New Roman"/>
          <w:spacing w:val="-4"/>
          <w:lang w:eastAsia="ru-RU"/>
        </w:rPr>
        <w:t>учитывать установленные правила в планировании и конт</w:t>
      </w:r>
      <w:r w:rsidRPr="00996B3F">
        <w:rPr>
          <w:rFonts w:eastAsia="Times New Roman" w:cs="Times New Roman"/>
          <w:lang w:eastAsia="ru-RU"/>
        </w:rPr>
        <w:t>роле способа решения;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lang w:eastAsia="ru-RU"/>
        </w:rPr>
        <w:t> </w:t>
      </w:r>
      <w:r w:rsidRPr="00996B3F">
        <w:rPr>
          <w:rFonts w:eastAsia="Times New Roman" w:cs="Times New Roman"/>
          <w:spacing w:val="-2"/>
          <w:lang w:eastAsia="ru-RU"/>
        </w:rPr>
        <w:t>осуществлять итоговый и пошаговый контроль по резуль</w:t>
      </w:r>
      <w:r w:rsidRPr="00996B3F">
        <w:rPr>
          <w:rFonts w:eastAsia="Times New Roman" w:cs="Times New Roman"/>
          <w:lang w:eastAsia="ru-RU"/>
        </w:rPr>
        <w:t>тату;</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 xml:space="preserve">оценивать правильность выполнения действия на уровне </w:t>
      </w:r>
      <w:r w:rsidRPr="00996B3F">
        <w:rPr>
          <w:rFonts w:eastAsia="Times New Roman" w:cs="Times New Roman"/>
          <w:spacing w:val="2"/>
          <w:lang w:eastAsia="ru-RU"/>
        </w:rPr>
        <w:t>адекватной ретроспективной оценки соответствия результа</w:t>
      </w:r>
      <w:r w:rsidRPr="00996B3F">
        <w:rPr>
          <w:rFonts w:eastAsia="Times New Roman" w:cs="Times New Roman"/>
          <w:lang w:eastAsia="ru-RU"/>
        </w:rPr>
        <w:t>тов требованиям данной задачи;</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lang w:eastAsia="ru-RU"/>
        </w:rPr>
        <w:t> </w:t>
      </w:r>
      <w:r w:rsidRPr="00996B3F">
        <w:rPr>
          <w:rFonts w:eastAsia="Times New Roman" w:cs="Times New Roman"/>
          <w:spacing w:val="2"/>
          <w:lang w:eastAsia="ru-RU"/>
        </w:rPr>
        <w:t>адекватно воспринимать предложения и оценку учите</w:t>
      </w:r>
      <w:r w:rsidRPr="00996B3F">
        <w:rPr>
          <w:rFonts w:eastAsia="Times New Roman" w:cs="Times New Roman"/>
          <w:lang w:eastAsia="ru-RU"/>
        </w:rPr>
        <w:t>лей, товарищей, родителей и других людей;</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lastRenderedPageBreak/>
        <w:t>-</w:t>
      </w:r>
      <w:r w:rsidR="006E49C9">
        <w:rPr>
          <w:rFonts w:eastAsia="Times New Roman" w:cs="Times New Roman"/>
          <w:lang w:eastAsia="ru-RU"/>
        </w:rPr>
        <w:t> </w:t>
      </w:r>
      <w:r w:rsidRPr="00996B3F">
        <w:rPr>
          <w:rFonts w:eastAsia="Times New Roman" w:cs="Times New Roman"/>
          <w:lang w:eastAsia="ru-RU"/>
        </w:rPr>
        <w:t>различать способ и результат действия;</w:t>
      </w:r>
    </w:p>
    <w:p w:rsidR="00996B3F" w:rsidRPr="00996B3F" w:rsidRDefault="00996B3F" w:rsidP="00784A62">
      <w:pPr>
        <w:autoSpaceDE w:val="0"/>
        <w:autoSpaceDN w:val="0"/>
        <w:adjustRightInd w:val="0"/>
        <w:contextualSpacing w:val="0"/>
        <w:textAlignment w:val="center"/>
        <w:rPr>
          <w:rFonts w:eastAsia="Times New Roman" w:cs="Times New Roman"/>
          <w:spacing w:val="-4"/>
          <w:lang w:eastAsia="ru-RU"/>
        </w:rPr>
      </w:pPr>
      <w:r w:rsidRPr="00996B3F">
        <w:rPr>
          <w:rFonts w:eastAsia="Times New Roman" w:cs="Times New Roman"/>
          <w:spacing w:val="-4"/>
          <w:lang w:eastAsia="ru-RU"/>
        </w:rPr>
        <w:t>-</w:t>
      </w:r>
      <w:r w:rsidR="006E49C9">
        <w:rPr>
          <w:rFonts w:eastAsia="Times New Roman" w:cs="Times New Roman"/>
          <w:lang w:eastAsia="ru-RU"/>
        </w:rPr>
        <w:t> </w:t>
      </w:r>
      <w:r w:rsidRPr="00996B3F">
        <w:rPr>
          <w:rFonts w:eastAsia="Times New Roman" w:cs="Times New Roman"/>
          <w:spacing w:val="-4"/>
          <w:lang w:eastAsia="ru-RU"/>
        </w:rPr>
        <w:t xml:space="preserve">вносить необходимые коррективы в действие после его завершения на основе его оценки и учета характера сделанных </w:t>
      </w:r>
      <w:r w:rsidRPr="00996B3F">
        <w:rPr>
          <w:rFonts w:eastAsia="Times New Roman" w:cs="Times New Roman"/>
          <w:lang w:eastAsia="ru-RU"/>
        </w:rPr>
        <w:t xml:space="preserve">ошибок, использовать предложения и оценки для создания </w:t>
      </w:r>
      <w:r w:rsidRPr="00996B3F">
        <w:rPr>
          <w:rFonts w:eastAsia="Times New Roman" w:cs="Times New Roman"/>
          <w:spacing w:val="-4"/>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в сотрудничестве с учителем ставить новые учебные задачи;</w:t>
      </w:r>
    </w:p>
    <w:p w:rsidR="00996B3F" w:rsidRPr="00996B3F" w:rsidRDefault="00996B3F" w:rsidP="00784A62">
      <w:pPr>
        <w:autoSpaceDE w:val="0"/>
        <w:autoSpaceDN w:val="0"/>
        <w:adjustRightInd w:val="0"/>
        <w:contextualSpacing w:val="0"/>
        <w:textAlignment w:val="center"/>
        <w:rPr>
          <w:rFonts w:eastAsia="Times New Roman" w:cs="Times New Roman"/>
          <w:i/>
          <w:iCs/>
          <w:spacing w:val="-6"/>
          <w:lang w:eastAsia="ru-RU"/>
        </w:rPr>
      </w:pPr>
      <w:r w:rsidRPr="00996B3F">
        <w:rPr>
          <w:rFonts w:eastAsia="Times New Roman" w:cs="Times New Roman"/>
          <w:i/>
          <w:iCs/>
          <w:spacing w:val="-6"/>
          <w:lang w:eastAsia="ru-RU"/>
        </w:rPr>
        <w:t>-</w:t>
      </w:r>
      <w:r w:rsidR="006E49C9">
        <w:rPr>
          <w:rFonts w:eastAsia="Times New Roman" w:cs="Times New Roman"/>
          <w:lang w:eastAsia="ru-RU"/>
        </w:rPr>
        <w:t> </w:t>
      </w:r>
      <w:r w:rsidRPr="00996B3F">
        <w:rPr>
          <w:rFonts w:eastAsia="Times New Roman" w:cs="Times New Roman"/>
          <w:i/>
          <w:iCs/>
          <w:spacing w:val="-6"/>
          <w:lang w:eastAsia="ru-RU"/>
        </w:rPr>
        <w:t>преобразовывать практическую задачу в познавательную;</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проявлять познавательную инициативу в учебном сотрудничестве;</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spacing w:val="-2"/>
          <w:lang w:eastAsia="ru-RU"/>
        </w:rPr>
        <w:t>-</w:t>
      </w:r>
      <w:r w:rsidR="005308BD">
        <w:rPr>
          <w:rFonts w:eastAsia="Times New Roman" w:cs="Times New Roman"/>
          <w:i/>
          <w:iCs/>
          <w:spacing w:val="-2"/>
          <w:lang w:eastAsia="ru-RU"/>
        </w:rPr>
        <w:t> </w:t>
      </w:r>
      <w:r w:rsidRPr="00996B3F">
        <w:rPr>
          <w:rFonts w:eastAsia="Times New Roman" w:cs="Times New Roman"/>
          <w:i/>
          <w:iCs/>
          <w:spacing w:val="-2"/>
          <w:lang w:eastAsia="ru-RU"/>
        </w:rPr>
        <w:t>самостоятельно учитывать выделенные учителем ори</w:t>
      </w:r>
      <w:r w:rsidRPr="00996B3F">
        <w:rPr>
          <w:rFonts w:eastAsia="Times New Roman" w:cs="Times New Roman"/>
          <w:i/>
          <w:iCs/>
          <w:lang w:eastAsia="ru-RU"/>
        </w:rPr>
        <w:t>ентиры действия в новом учебном материале;</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spacing w:val="2"/>
          <w:lang w:eastAsia="ru-RU"/>
        </w:rPr>
        <w:t>-</w:t>
      </w:r>
      <w:r w:rsidR="006E49C9">
        <w:rPr>
          <w:rFonts w:eastAsia="Times New Roman" w:cs="Times New Roman"/>
          <w:lang w:eastAsia="ru-RU"/>
        </w:rPr>
        <w:t> </w:t>
      </w:r>
      <w:r w:rsidRPr="00996B3F">
        <w:rPr>
          <w:rFonts w:eastAsia="Times New Roman" w:cs="Times New Roman"/>
          <w:i/>
          <w:iCs/>
          <w:spacing w:val="2"/>
          <w:lang w:eastAsia="ru-RU"/>
        </w:rPr>
        <w:t xml:space="preserve">осуществлять констатирующий и предвосхищающий </w:t>
      </w:r>
      <w:r w:rsidRPr="00996B3F">
        <w:rPr>
          <w:rFonts w:eastAsia="Times New Roman" w:cs="Times New Roman"/>
          <w:i/>
          <w:iCs/>
          <w:lang w:eastAsia="ru-RU"/>
        </w:rPr>
        <w:t>контроль по результату и по способу действия, актуальный контроль на уровне произвольного внимания;</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96B3F" w:rsidRPr="00996B3F" w:rsidRDefault="00996B3F" w:rsidP="006E49C9">
      <w:pPr>
        <w:pStyle w:val="a8"/>
        <w:spacing w:before="120"/>
        <w:ind w:left="709"/>
      </w:pPr>
      <w:bookmarkStart w:id="23" w:name="_Toc511115429"/>
      <w:r w:rsidRPr="00996B3F">
        <w:t>Познавательные универсальные учебные действия</w:t>
      </w:r>
      <w:bookmarkEnd w:id="23"/>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996B3F">
        <w:rPr>
          <w:rFonts w:eastAsia="Times New Roman" w:cs="Times New Roman"/>
          <w:spacing w:val="-2"/>
          <w:lang w:eastAsia="ru-RU"/>
        </w:rPr>
        <w:t>цифровые), в открытом информационном пространстве, в</w:t>
      </w:r>
      <w:r w:rsidR="006E49C9">
        <w:rPr>
          <w:rFonts w:eastAsia="Times New Roman" w:cs="Times New Roman"/>
          <w:spacing w:val="-2"/>
          <w:lang w:eastAsia="ru-RU"/>
        </w:rPr>
        <w:t xml:space="preserve"> </w:t>
      </w:r>
      <w:r w:rsidRPr="00996B3F">
        <w:rPr>
          <w:rFonts w:eastAsia="Times New Roman" w:cs="Times New Roman"/>
          <w:spacing w:val="-2"/>
          <w:lang w:eastAsia="ru-RU"/>
        </w:rPr>
        <w:t xml:space="preserve">том </w:t>
      </w:r>
      <w:r w:rsidRPr="00996B3F">
        <w:rPr>
          <w:rFonts w:eastAsia="Times New Roman" w:cs="Times New Roman"/>
          <w:lang w:eastAsia="ru-RU"/>
        </w:rPr>
        <w:t>числе контролируемом пространстве сети Интернет;</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3B2CF9">
        <w:rPr>
          <w:rFonts w:eastAsia="Times New Roman" w:cs="Times New Roman"/>
          <w:lang w:eastAsia="ru-RU"/>
        </w:rPr>
        <w:t> </w:t>
      </w:r>
      <w:r w:rsidRPr="00996B3F">
        <w:rPr>
          <w:rFonts w:eastAsia="Times New Roman" w:cs="Times New Roman"/>
          <w:lang w:eastAsia="ru-RU"/>
        </w:rPr>
        <w:t>осуществлять запись (фиксацию) выборочной информации об окружающем мире</w:t>
      </w:r>
      <w:r w:rsidR="006E49C9">
        <w:rPr>
          <w:rFonts w:eastAsia="Times New Roman" w:cs="Times New Roman"/>
          <w:lang w:eastAsia="ru-RU"/>
        </w:rPr>
        <w:t xml:space="preserve"> </w:t>
      </w:r>
      <w:r w:rsidRPr="00996B3F">
        <w:rPr>
          <w:rFonts w:eastAsia="Times New Roman" w:cs="Times New Roman"/>
          <w:lang w:eastAsia="ru-RU"/>
        </w:rPr>
        <w:t>и</w:t>
      </w:r>
      <w:r w:rsidR="006E49C9">
        <w:rPr>
          <w:rFonts w:eastAsia="Times New Roman" w:cs="Times New Roman"/>
          <w:lang w:eastAsia="ru-RU"/>
        </w:rPr>
        <w:t xml:space="preserve"> </w:t>
      </w:r>
      <w:r w:rsidRPr="00996B3F">
        <w:rPr>
          <w:rFonts w:eastAsia="Times New Roman" w:cs="Times New Roman"/>
          <w:lang w:eastAsia="ru-RU"/>
        </w:rPr>
        <w:t>о</w:t>
      </w:r>
      <w:r w:rsidR="006E49C9">
        <w:rPr>
          <w:rFonts w:eastAsia="Times New Roman" w:cs="Times New Roman"/>
          <w:lang w:eastAsia="ru-RU"/>
        </w:rPr>
        <w:t xml:space="preserve"> </w:t>
      </w:r>
      <w:r w:rsidRPr="00996B3F">
        <w:rPr>
          <w:rFonts w:eastAsia="Times New Roman" w:cs="Times New Roman"/>
          <w:lang w:eastAsia="ru-RU"/>
        </w:rPr>
        <w:t>себе</w:t>
      </w:r>
      <w:r w:rsidR="006E49C9">
        <w:rPr>
          <w:rFonts w:eastAsia="Times New Roman" w:cs="Times New Roman"/>
          <w:lang w:eastAsia="ru-RU"/>
        </w:rPr>
        <w:t xml:space="preserve"> </w:t>
      </w:r>
      <w:r w:rsidRPr="00996B3F">
        <w:rPr>
          <w:rFonts w:eastAsia="Times New Roman" w:cs="Times New Roman"/>
          <w:lang w:eastAsia="ru-RU"/>
        </w:rPr>
        <w:t>самом,</w:t>
      </w:r>
      <w:r w:rsidR="006E49C9">
        <w:rPr>
          <w:rFonts w:eastAsia="Times New Roman" w:cs="Times New Roman"/>
          <w:lang w:eastAsia="ru-RU"/>
        </w:rPr>
        <w:t xml:space="preserve"> </w:t>
      </w:r>
      <w:r w:rsidRPr="00996B3F">
        <w:rPr>
          <w:rFonts w:eastAsia="Times New Roman" w:cs="Times New Roman"/>
          <w:lang w:eastAsia="ru-RU"/>
        </w:rPr>
        <w:t>в</w:t>
      </w:r>
      <w:r w:rsidR="006E49C9">
        <w:rPr>
          <w:rFonts w:eastAsia="Times New Roman" w:cs="Times New Roman"/>
          <w:lang w:eastAsia="ru-RU"/>
        </w:rPr>
        <w:t xml:space="preserve"> </w:t>
      </w:r>
      <w:r w:rsidRPr="00996B3F">
        <w:rPr>
          <w:rFonts w:eastAsia="Times New Roman" w:cs="Times New Roman"/>
          <w:lang w:eastAsia="ru-RU"/>
        </w:rPr>
        <w:t>том</w:t>
      </w:r>
      <w:r w:rsidR="006E49C9">
        <w:rPr>
          <w:rFonts w:eastAsia="Times New Roman" w:cs="Times New Roman"/>
          <w:lang w:eastAsia="ru-RU"/>
        </w:rPr>
        <w:t xml:space="preserve"> </w:t>
      </w:r>
      <w:r w:rsidRPr="00996B3F">
        <w:rPr>
          <w:rFonts w:eastAsia="Times New Roman" w:cs="Times New Roman"/>
          <w:lang w:eastAsia="ru-RU"/>
        </w:rPr>
        <w:t>числе</w:t>
      </w:r>
      <w:r w:rsidR="006E49C9">
        <w:rPr>
          <w:rFonts w:eastAsia="Times New Roman" w:cs="Times New Roman"/>
          <w:lang w:eastAsia="ru-RU"/>
        </w:rPr>
        <w:t xml:space="preserve"> </w:t>
      </w:r>
      <w:r w:rsidRPr="00996B3F">
        <w:rPr>
          <w:rFonts w:eastAsia="Times New Roman" w:cs="Times New Roman"/>
          <w:lang w:eastAsia="ru-RU"/>
        </w:rPr>
        <w:t>с</w:t>
      </w:r>
      <w:r w:rsidR="006E49C9">
        <w:rPr>
          <w:rFonts w:eastAsia="Times New Roman" w:cs="Times New Roman"/>
          <w:lang w:eastAsia="ru-RU"/>
        </w:rPr>
        <w:t xml:space="preserve"> </w:t>
      </w:r>
      <w:r w:rsidRPr="00996B3F">
        <w:rPr>
          <w:rFonts w:eastAsia="Times New Roman" w:cs="Times New Roman"/>
          <w:lang w:eastAsia="ru-RU"/>
        </w:rPr>
        <w:t>помощью инструментов ИКТ;</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3B2CF9">
        <w:rPr>
          <w:rFonts w:eastAsia="Times New Roman" w:cs="Times New Roman"/>
          <w:spacing w:val="-2"/>
          <w:lang w:eastAsia="ru-RU"/>
        </w:rPr>
        <w:t> </w:t>
      </w:r>
      <w:r w:rsidRPr="00996B3F">
        <w:rPr>
          <w:rFonts w:eastAsia="Times New Roman" w:cs="Times New Roman"/>
          <w:spacing w:val="-2"/>
          <w:lang w:eastAsia="ru-RU"/>
        </w:rPr>
        <w:t>использовать знаково­символические средства, в том чис</w:t>
      </w:r>
      <w:r w:rsidRPr="00996B3F">
        <w:rPr>
          <w:rFonts w:eastAsia="Times New Roman" w:cs="Times New Roman"/>
          <w:lang w:eastAsia="ru-RU"/>
        </w:rPr>
        <w:t>ле модели (включая виртуальные) и схемы (включая концептуальные), для решения задач;</w:t>
      </w:r>
    </w:p>
    <w:p w:rsidR="00996B3F" w:rsidRPr="00996B3F" w:rsidRDefault="00996B3F" w:rsidP="00784A62">
      <w:pPr>
        <w:tabs>
          <w:tab w:val="left" w:pos="142"/>
          <w:tab w:val="left" w:leader="dot" w:pos="624"/>
        </w:tabs>
        <w:contextualSpacing w:val="0"/>
        <w:rPr>
          <w:rFonts w:eastAsia="@Arial Unicode MS" w:cs="Times New Roman"/>
          <w:i/>
          <w:color w:val="000000"/>
          <w:lang w:eastAsia="ru-RU"/>
        </w:rPr>
      </w:pPr>
      <w:r w:rsidRPr="00996B3F">
        <w:rPr>
          <w:rFonts w:eastAsia="@Arial Unicode MS" w:cs="Times New Roman"/>
          <w:iCs/>
          <w:color w:val="000000"/>
          <w:lang w:eastAsia="ru-RU"/>
        </w:rPr>
        <w:t>-</w:t>
      </w:r>
      <w:r w:rsidR="006E49C9">
        <w:rPr>
          <w:rFonts w:eastAsia="Times New Roman" w:cs="Times New Roman"/>
          <w:lang w:eastAsia="ru-RU"/>
        </w:rPr>
        <w:t> </w:t>
      </w:r>
      <w:r w:rsidRPr="00996B3F">
        <w:rPr>
          <w:rFonts w:eastAsia="@Arial Unicode MS" w:cs="Times New Roman"/>
          <w:iCs/>
          <w:color w:val="000000"/>
          <w:lang w:eastAsia="ru-RU"/>
        </w:rPr>
        <w:t>проявлять познавательную инициативу в учебном сотрудничестве</w:t>
      </w:r>
      <w:r w:rsidRPr="00996B3F">
        <w:rPr>
          <w:rFonts w:eastAsia="@Arial Unicode MS" w:cs="Times New Roman"/>
          <w:i/>
          <w:iCs/>
          <w:color w:val="000000"/>
          <w:lang w:eastAsia="ru-RU"/>
        </w:rPr>
        <w:t>;</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строить сообщения в устной и письменной форме;</w:t>
      </w:r>
    </w:p>
    <w:p w:rsidR="00996B3F" w:rsidRPr="00996B3F" w:rsidRDefault="00996B3F" w:rsidP="00784A62">
      <w:pPr>
        <w:autoSpaceDE w:val="0"/>
        <w:autoSpaceDN w:val="0"/>
        <w:adjustRightInd w:val="0"/>
        <w:contextualSpacing w:val="0"/>
        <w:textAlignment w:val="center"/>
        <w:rPr>
          <w:rFonts w:eastAsia="Times New Roman" w:cs="Times New Roman"/>
          <w:spacing w:val="-4"/>
          <w:lang w:eastAsia="ru-RU"/>
        </w:rPr>
      </w:pPr>
      <w:r w:rsidRPr="00996B3F">
        <w:rPr>
          <w:rFonts w:eastAsia="Times New Roman" w:cs="Times New Roman"/>
          <w:spacing w:val="-4"/>
          <w:lang w:eastAsia="ru-RU"/>
        </w:rPr>
        <w:t>-</w:t>
      </w:r>
      <w:r w:rsidR="006E49C9">
        <w:rPr>
          <w:rFonts w:eastAsia="Times New Roman" w:cs="Times New Roman"/>
          <w:lang w:eastAsia="ru-RU"/>
        </w:rPr>
        <w:t> </w:t>
      </w:r>
      <w:r w:rsidRPr="00996B3F">
        <w:rPr>
          <w:rFonts w:eastAsia="Times New Roman" w:cs="Times New Roman"/>
          <w:spacing w:val="-4"/>
          <w:lang w:eastAsia="ru-RU"/>
        </w:rPr>
        <w:t>ориентироваться на разнообразие способов решения задач;</w:t>
      </w:r>
    </w:p>
    <w:p w:rsidR="006E49C9"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3B2CF9">
        <w:rPr>
          <w:rFonts w:eastAsia="Times New Roman" w:cs="Times New Roman"/>
          <w:spacing w:val="-2"/>
          <w:lang w:eastAsia="ru-RU"/>
        </w:rPr>
        <w:t> </w:t>
      </w:r>
      <w:r w:rsidRPr="00996B3F">
        <w:rPr>
          <w:rFonts w:eastAsia="Times New Roman" w:cs="Times New Roman"/>
          <w:spacing w:val="-2"/>
          <w:lang w:eastAsia="ru-RU"/>
        </w:rPr>
        <w:t>основам смыслового восприятия художественных и позна</w:t>
      </w:r>
      <w:r w:rsidRPr="00996B3F">
        <w:rPr>
          <w:rFonts w:eastAsia="Times New Roman" w:cs="Times New Roman"/>
          <w:lang w:eastAsia="ru-RU"/>
        </w:rPr>
        <w:t>вательных текстов</w:t>
      </w:r>
      <w:r w:rsidR="006E49C9">
        <w:rPr>
          <w:rFonts w:eastAsia="Times New Roman" w:cs="Times New Roman"/>
          <w:lang w:eastAsia="ru-RU"/>
        </w:rPr>
        <w:t>;</w:t>
      </w:r>
      <w:r w:rsidRPr="00996B3F">
        <w:rPr>
          <w:rFonts w:eastAsia="Times New Roman" w:cs="Times New Roman"/>
          <w:lang w:eastAsia="ru-RU"/>
        </w:rPr>
        <w:t xml:space="preserve"> </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выделять существенную информацию из сообщений разных видов (в первую очередь текстов);</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lastRenderedPageBreak/>
        <w:t>-</w:t>
      </w:r>
      <w:r w:rsidR="003B2CF9">
        <w:rPr>
          <w:rFonts w:eastAsia="Times New Roman" w:cs="Times New Roman"/>
          <w:lang w:eastAsia="ru-RU"/>
        </w:rPr>
        <w:t> </w:t>
      </w:r>
      <w:r w:rsidRPr="00996B3F">
        <w:rPr>
          <w:rFonts w:eastAsia="Times New Roman" w:cs="Times New Roman"/>
          <w:lang w:eastAsia="ru-RU"/>
        </w:rPr>
        <w:t>осуществлять анализ объектов с выделением существенных и несущественных признаков;</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осуществлять синтез как составление целого из частей;</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4"/>
          <w:lang w:eastAsia="ru-RU"/>
        </w:rPr>
        <w:t>-</w:t>
      </w:r>
      <w:r w:rsidR="003B2CF9">
        <w:rPr>
          <w:rFonts w:eastAsia="Times New Roman" w:cs="Times New Roman"/>
          <w:spacing w:val="4"/>
          <w:lang w:eastAsia="ru-RU"/>
        </w:rPr>
        <w:t> </w:t>
      </w:r>
      <w:r w:rsidRPr="00996B3F">
        <w:rPr>
          <w:rFonts w:eastAsia="Times New Roman" w:cs="Times New Roman"/>
          <w:spacing w:val="4"/>
          <w:lang w:eastAsia="ru-RU"/>
        </w:rPr>
        <w:t xml:space="preserve">проводить сравнение, сериацию и классификацию по </w:t>
      </w:r>
      <w:r w:rsidRPr="00996B3F">
        <w:rPr>
          <w:rFonts w:eastAsia="Times New Roman" w:cs="Times New Roman"/>
          <w:lang w:eastAsia="ru-RU"/>
        </w:rPr>
        <w:t>заданным критериям;</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lang w:eastAsia="ru-RU"/>
        </w:rPr>
        <w:t> </w:t>
      </w:r>
      <w:r w:rsidRPr="00996B3F">
        <w:rPr>
          <w:rFonts w:eastAsia="Times New Roman" w:cs="Times New Roman"/>
          <w:spacing w:val="2"/>
          <w:lang w:eastAsia="ru-RU"/>
        </w:rPr>
        <w:t>устанавливать причинно­следственные связи в изучае</w:t>
      </w:r>
      <w:r w:rsidRPr="00996B3F">
        <w:rPr>
          <w:rFonts w:eastAsia="Times New Roman" w:cs="Times New Roman"/>
          <w:lang w:eastAsia="ru-RU"/>
        </w:rPr>
        <w:t>мом круге явлений;</w:t>
      </w:r>
    </w:p>
    <w:p w:rsidR="00996B3F" w:rsidRPr="00996B3F" w:rsidRDefault="006E49C9"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996B3F" w:rsidRPr="00996B3F">
        <w:rPr>
          <w:rFonts w:eastAsia="Times New Roman" w:cs="Times New Roman"/>
          <w:lang w:eastAsia="ru-RU"/>
        </w:rPr>
        <w:t>строить рассуждения в форме связи простых суждений об объекте, его строении, свойствах и связях;</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обобщать, т.</w:t>
      </w:r>
      <w:r w:rsidRPr="00996B3F">
        <w:rPr>
          <w:rFonts w:ascii="Cambria Math" w:eastAsia="Times New Roman" w:hAnsi="Cambria Math" w:cs="Cambria Math"/>
          <w:lang w:eastAsia="ru-RU"/>
        </w:rPr>
        <w:t> </w:t>
      </w:r>
      <w:r w:rsidRPr="00996B3F">
        <w:rPr>
          <w:rFonts w:eastAsia="Times New Roman" w:cs="Times New Roman"/>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5308BD">
        <w:rPr>
          <w:rFonts w:eastAsia="Times New Roman" w:cs="Times New Roman"/>
          <w:lang w:eastAsia="ru-RU"/>
        </w:rPr>
        <w:t> </w:t>
      </w:r>
      <w:r w:rsidRPr="00996B3F">
        <w:rPr>
          <w:rFonts w:eastAsia="Times New Roman" w:cs="Times New Roman"/>
          <w:lang w:eastAsia="ru-RU"/>
        </w:rPr>
        <w:t>осуществлять подведение под понятие на основе распознавания объектов, выделения существенных признаков и их синтеза;</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устанавливать аналогии;</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владеть рядом общих приемов решения задач.</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осуществлять расширенный поиск информации с использованием ресурсов библиотек и сети Интернет;</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записывать, фиксировать информацию об окружающем мире с помощью инструментов ИКТ;</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создавать и преобразовывать модели и схемы для решения задач;</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осознанно и произвольно строить сообщения в устной и письменной форме;</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осуществлять выбор наиболее эффективных способов решения задач в зависимости от конкретных условий;</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5308BD">
        <w:rPr>
          <w:rFonts w:eastAsia="Times New Roman" w:cs="Times New Roman"/>
          <w:i/>
          <w:iCs/>
          <w:lang w:eastAsia="ru-RU"/>
        </w:rPr>
        <w:t> </w:t>
      </w:r>
      <w:r w:rsidRPr="00996B3F">
        <w:rPr>
          <w:rFonts w:eastAsia="Times New Roman" w:cs="Times New Roman"/>
          <w:i/>
          <w:iCs/>
          <w:lang w:eastAsia="ru-RU"/>
        </w:rPr>
        <w:t>осуществлять синтез как составление целого из частей, самостоятельно достраивая и восполняя недостающие компоненты;</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5308BD">
        <w:rPr>
          <w:rFonts w:eastAsia="Times New Roman" w:cs="Times New Roman"/>
          <w:i/>
          <w:iCs/>
          <w:lang w:eastAsia="ru-RU"/>
        </w:rPr>
        <w:t> </w:t>
      </w:r>
      <w:r w:rsidRPr="00996B3F">
        <w:rPr>
          <w:rFonts w:eastAsia="Times New Roman" w:cs="Times New Roman"/>
          <w:i/>
          <w:iCs/>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5308BD">
        <w:rPr>
          <w:rFonts w:eastAsia="Times New Roman" w:cs="Times New Roman"/>
          <w:i/>
          <w:iCs/>
          <w:lang w:eastAsia="ru-RU"/>
        </w:rPr>
        <w:t> </w:t>
      </w:r>
      <w:r w:rsidRPr="00996B3F">
        <w:rPr>
          <w:rFonts w:eastAsia="Times New Roman" w:cs="Times New Roman"/>
          <w:i/>
          <w:iCs/>
          <w:lang w:eastAsia="ru-RU"/>
        </w:rPr>
        <w:t>строить логическое рассуждение, включающее установление причинно­следственных связей;</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spacing w:val="2"/>
          <w:lang w:eastAsia="ru-RU"/>
        </w:rPr>
        <w:t xml:space="preserve">- произвольно и осознанно владеть общими приемами </w:t>
      </w:r>
      <w:r w:rsidRPr="00996B3F">
        <w:rPr>
          <w:rFonts w:eastAsia="Times New Roman" w:cs="Times New Roman"/>
          <w:i/>
          <w:iCs/>
          <w:lang w:eastAsia="ru-RU"/>
        </w:rPr>
        <w:t>решения задач.</w:t>
      </w:r>
    </w:p>
    <w:p w:rsidR="00996B3F" w:rsidRPr="00996B3F" w:rsidRDefault="00996B3F" w:rsidP="006E49C9">
      <w:pPr>
        <w:pStyle w:val="a8"/>
        <w:spacing w:before="120"/>
        <w:ind w:left="709"/>
      </w:pPr>
      <w:bookmarkStart w:id="24" w:name="_Toc511115430"/>
      <w:r w:rsidRPr="00996B3F">
        <w:t>Коммуникативные универсальные учебные действия</w:t>
      </w:r>
      <w:bookmarkEnd w:id="24"/>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lang w:eastAsia="ru-RU"/>
        </w:rPr>
        <w:t> </w:t>
      </w:r>
      <w:r w:rsidRPr="00996B3F">
        <w:rPr>
          <w:rFonts w:eastAsia="Times New Roman" w:cs="Times New Roman"/>
          <w:spacing w:val="2"/>
          <w:lang w:eastAsia="ru-RU"/>
        </w:rPr>
        <w:t>адекватно использовать коммуникативные, прежде все</w:t>
      </w:r>
      <w:r w:rsidRPr="00996B3F">
        <w:rPr>
          <w:rFonts w:eastAsia="Times New Roman" w:cs="Times New Roman"/>
          <w:lang w:eastAsia="ru-RU"/>
        </w:rPr>
        <w:t xml:space="preserve">го </w:t>
      </w:r>
      <w:r w:rsidRPr="00996B3F">
        <w:rPr>
          <w:rFonts w:eastAsia="Times New Roman" w:cs="Times New Roman"/>
          <w:spacing w:val="-2"/>
          <w:lang w:eastAsia="ru-RU"/>
        </w:rPr>
        <w:t>речевые, средства для решения различных коммуникативных задач, строить монологическое высказывание (в том чис</w:t>
      </w:r>
      <w:r w:rsidRPr="00996B3F">
        <w:rPr>
          <w:rFonts w:eastAsia="Times New Roman" w:cs="Times New Roman"/>
          <w:spacing w:val="2"/>
          <w:lang w:eastAsia="ru-RU"/>
        </w:rPr>
        <w:t xml:space="preserve">ле сопровождая его </w:t>
      </w:r>
      <w:r w:rsidRPr="00996B3F">
        <w:rPr>
          <w:rFonts w:eastAsia="Times New Roman" w:cs="Times New Roman"/>
          <w:spacing w:val="2"/>
          <w:lang w:eastAsia="ru-RU"/>
        </w:rPr>
        <w:lastRenderedPageBreak/>
        <w:t xml:space="preserve">аудиовизуальной поддержкой), владеть </w:t>
      </w:r>
      <w:r w:rsidRPr="00996B3F">
        <w:rPr>
          <w:rFonts w:eastAsia="Times New Roman" w:cs="Times New Roman"/>
          <w:lang w:eastAsia="ru-RU"/>
        </w:rPr>
        <w:t>диалогической формой коммуникации, используя в том чис</w:t>
      </w:r>
      <w:r w:rsidRPr="00996B3F">
        <w:rPr>
          <w:rFonts w:eastAsia="Times New Roman" w:cs="Times New Roman"/>
          <w:spacing w:val="2"/>
          <w:lang w:eastAsia="ru-RU"/>
        </w:rPr>
        <w:t>ле средства и инструменты ИКТ и дистанционного обще</w:t>
      </w:r>
      <w:r w:rsidRPr="00996B3F">
        <w:rPr>
          <w:rFonts w:eastAsia="Times New Roman" w:cs="Times New Roman"/>
          <w:lang w:eastAsia="ru-RU"/>
        </w:rPr>
        <w:t>ния;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учитывать разные мнения и стремиться к координации различных позиций в сотрудничестве;</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формулировать собственное мнение и позицию;</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lang w:eastAsia="ru-RU"/>
        </w:rPr>
        <w:t> </w:t>
      </w:r>
      <w:r w:rsidRPr="00996B3F">
        <w:rPr>
          <w:rFonts w:eastAsia="Times New Roman" w:cs="Times New Roman"/>
          <w:spacing w:val="2"/>
          <w:lang w:eastAsia="ru-RU"/>
        </w:rPr>
        <w:t>договариваться и приходить к общему решению в со</w:t>
      </w:r>
      <w:r w:rsidRPr="00996B3F">
        <w:rPr>
          <w:rFonts w:eastAsia="Times New Roman" w:cs="Times New Roman"/>
          <w:lang w:eastAsia="ru-RU"/>
        </w:rPr>
        <w:t>вместной деятельности, в том числе в ситуации столкновения интересов;</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строить понятные для партнера высказывания, учитывающие, что партнер знает и видит, а что нет;</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задавать вопросы;</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контролировать действия партнера;</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использовать речь для регуляции своего действия;</w:t>
      </w:r>
    </w:p>
    <w:p w:rsidR="00996B3F" w:rsidRPr="00996B3F" w:rsidRDefault="00996B3F" w:rsidP="00784A62">
      <w:pPr>
        <w:autoSpaceDE w:val="0"/>
        <w:autoSpaceDN w:val="0"/>
        <w:adjustRightInd w:val="0"/>
        <w:contextualSpacing w:val="0"/>
        <w:textAlignment w:val="center"/>
        <w:rPr>
          <w:rFonts w:eastAsia="Times New Roman" w:cs="Times New Roman"/>
          <w:iCs/>
          <w:lang w:eastAsia="ru-RU"/>
        </w:rPr>
      </w:pPr>
      <w:r w:rsidRPr="00996B3F">
        <w:rPr>
          <w:rFonts w:eastAsia="Times New Roman" w:cs="Times New Roman"/>
          <w:spacing w:val="2"/>
          <w:lang w:eastAsia="ru-RU"/>
        </w:rPr>
        <w:t>-</w:t>
      </w:r>
      <w:r w:rsidR="006E49C9">
        <w:rPr>
          <w:rFonts w:eastAsia="Times New Roman" w:cs="Times New Roman"/>
          <w:lang w:eastAsia="ru-RU"/>
        </w:rPr>
        <w:t> </w:t>
      </w:r>
      <w:r w:rsidRPr="00996B3F">
        <w:rPr>
          <w:rFonts w:eastAsia="Times New Roman" w:cs="Times New Roman"/>
          <w:spacing w:val="2"/>
          <w:lang w:eastAsia="ru-RU"/>
        </w:rPr>
        <w:t xml:space="preserve">адекватно использовать речевые средства для решения </w:t>
      </w:r>
      <w:r w:rsidRPr="00996B3F">
        <w:rPr>
          <w:rFonts w:eastAsia="Times New Roman" w:cs="Times New Roman"/>
          <w:lang w:eastAsia="ru-RU"/>
        </w:rPr>
        <w:t>различных коммуникативных задач, строить монологическое высказывание, владеть диалогической формой речи.</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autoSpaceDE w:val="0"/>
        <w:autoSpaceDN w:val="0"/>
        <w:adjustRightInd w:val="0"/>
        <w:contextualSpacing w:val="0"/>
        <w:textAlignment w:val="center"/>
        <w:rPr>
          <w:rFonts w:eastAsia="Times New Roman" w:cs="Times New Roman"/>
          <w:i/>
          <w:lang w:eastAsia="ru-RU"/>
        </w:rPr>
      </w:pPr>
      <w:r w:rsidRPr="00996B3F">
        <w:rPr>
          <w:rFonts w:eastAsia="Times New Roman" w:cs="Times New Roman"/>
          <w:i/>
          <w:iCs/>
          <w:spacing w:val="2"/>
          <w:lang w:eastAsia="ru-RU"/>
        </w:rPr>
        <w:t>-</w:t>
      </w:r>
      <w:r w:rsidR="006E49C9">
        <w:rPr>
          <w:rFonts w:eastAsia="Times New Roman" w:cs="Times New Roman"/>
          <w:lang w:eastAsia="ru-RU"/>
        </w:rPr>
        <w:t> </w:t>
      </w:r>
      <w:r w:rsidRPr="00996B3F">
        <w:rPr>
          <w:rFonts w:eastAsia="Times New Roman" w:cs="Times New Roman"/>
          <w:i/>
          <w:iCs/>
          <w:spacing w:val="2"/>
          <w:lang w:eastAsia="ru-RU"/>
        </w:rPr>
        <w:t>учитывать и координировать в сотрудничестве по</w:t>
      </w:r>
      <w:r w:rsidRPr="00996B3F">
        <w:rPr>
          <w:rFonts w:eastAsia="Times New Roman" w:cs="Times New Roman"/>
          <w:i/>
          <w:iCs/>
          <w:lang w:eastAsia="ru-RU"/>
        </w:rPr>
        <w:t>зиции других людей, отличные от собственной;</w:t>
      </w:r>
    </w:p>
    <w:p w:rsidR="00996B3F" w:rsidRPr="00996B3F" w:rsidRDefault="00996B3F" w:rsidP="00784A62">
      <w:pPr>
        <w:autoSpaceDE w:val="0"/>
        <w:autoSpaceDN w:val="0"/>
        <w:adjustRightInd w:val="0"/>
        <w:contextualSpacing w:val="0"/>
        <w:textAlignment w:val="center"/>
        <w:rPr>
          <w:rFonts w:eastAsia="Times New Roman" w:cs="Times New Roman"/>
          <w:i/>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учитывать разные мнения и интересы и обосновывать собственную позицию;</w:t>
      </w:r>
    </w:p>
    <w:p w:rsidR="00996B3F" w:rsidRPr="00996B3F" w:rsidRDefault="00996B3F" w:rsidP="00784A62">
      <w:pPr>
        <w:autoSpaceDE w:val="0"/>
        <w:autoSpaceDN w:val="0"/>
        <w:adjustRightInd w:val="0"/>
        <w:contextualSpacing w:val="0"/>
        <w:textAlignment w:val="center"/>
        <w:rPr>
          <w:rFonts w:eastAsia="Times New Roman" w:cs="Times New Roman"/>
          <w:i/>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понимать относительность мнений и подходов к решению проблемы;</w:t>
      </w:r>
    </w:p>
    <w:p w:rsidR="00996B3F" w:rsidRPr="00996B3F" w:rsidRDefault="00996B3F" w:rsidP="00784A62">
      <w:pPr>
        <w:autoSpaceDE w:val="0"/>
        <w:autoSpaceDN w:val="0"/>
        <w:adjustRightInd w:val="0"/>
        <w:contextualSpacing w:val="0"/>
        <w:textAlignment w:val="center"/>
        <w:rPr>
          <w:rFonts w:eastAsia="Times New Roman" w:cs="Times New Roman"/>
          <w:i/>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96B3F" w:rsidRPr="00996B3F" w:rsidRDefault="00996B3F" w:rsidP="00784A62">
      <w:pPr>
        <w:autoSpaceDE w:val="0"/>
        <w:autoSpaceDN w:val="0"/>
        <w:adjustRightInd w:val="0"/>
        <w:contextualSpacing w:val="0"/>
        <w:textAlignment w:val="center"/>
        <w:rPr>
          <w:rFonts w:eastAsia="Times New Roman" w:cs="Times New Roman"/>
          <w:i/>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продуктивно содействовать разрешению конфликтов на основе учета интересов и позиций всех участников;</w:t>
      </w:r>
    </w:p>
    <w:p w:rsidR="00996B3F" w:rsidRPr="00996B3F" w:rsidRDefault="00996B3F" w:rsidP="00784A62">
      <w:pPr>
        <w:autoSpaceDE w:val="0"/>
        <w:autoSpaceDN w:val="0"/>
        <w:adjustRightInd w:val="0"/>
        <w:contextualSpacing w:val="0"/>
        <w:textAlignment w:val="center"/>
        <w:rPr>
          <w:rFonts w:eastAsia="Times New Roman" w:cs="Times New Roman"/>
          <w:i/>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996B3F" w:rsidRPr="00996B3F" w:rsidRDefault="00996B3F" w:rsidP="00784A62">
      <w:pPr>
        <w:autoSpaceDE w:val="0"/>
        <w:autoSpaceDN w:val="0"/>
        <w:adjustRightInd w:val="0"/>
        <w:contextualSpacing w:val="0"/>
        <w:textAlignment w:val="center"/>
        <w:rPr>
          <w:rFonts w:eastAsia="Times New Roman" w:cs="Times New Roman"/>
          <w:i/>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задавать вопросы, необходимые для организации собственной деятельности и сотрудничества с партнером;</w:t>
      </w:r>
    </w:p>
    <w:p w:rsidR="00996B3F" w:rsidRPr="00996B3F" w:rsidRDefault="00996B3F" w:rsidP="00784A62">
      <w:pPr>
        <w:autoSpaceDE w:val="0"/>
        <w:autoSpaceDN w:val="0"/>
        <w:adjustRightInd w:val="0"/>
        <w:contextualSpacing w:val="0"/>
        <w:textAlignment w:val="center"/>
        <w:rPr>
          <w:rFonts w:eastAsia="Times New Roman" w:cs="Times New Roman"/>
          <w:i/>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осуществлять взаимный контроль и оказывать в сотрудничестве необходимую взаимопомощь;</w:t>
      </w:r>
    </w:p>
    <w:p w:rsidR="00996B3F" w:rsidRPr="00996B3F" w:rsidRDefault="00996B3F" w:rsidP="003E350B">
      <w:pPr>
        <w:autoSpaceDE w:val="0"/>
        <w:autoSpaceDN w:val="0"/>
        <w:adjustRightInd w:val="0"/>
        <w:contextualSpacing w:val="0"/>
        <w:textAlignment w:val="center"/>
        <w:rPr>
          <w:rFonts w:eastAsia="Times New Roman" w:cs="Times New Roman"/>
          <w:iCs/>
          <w:lang w:eastAsia="ru-RU"/>
        </w:rPr>
      </w:pPr>
      <w:r w:rsidRPr="00996B3F">
        <w:rPr>
          <w:rFonts w:eastAsia="Times New Roman" w:cs="Times New Roman"/>
          <w:i/>
          <w:iCs/>
          <w:lang w:eastAsia="ru-RU"/>
        </w:rPr>
        <w:lastRenderedPageBreak/>
        <w:t>-</w:t>
      </w:r>
      <w:r w:rsidR="006E49C9">
        <w:rPr>
          <w:rFonts w:eastAsia="Times New Roman" w:cs="Times New Roman"/>
          <w:lang w:eastAsia="ru-RU"/>
        </w:rPr>
        <w:t> </w:t>
      </w:r>
      <w:r w:rsidRPr="00996B3F">
        <w:rPr>
          <w:rFonts w:eastAsia="Times New Roman" w:cs="Times New Roman"/>
          <w:i/>
          <w:iCs/>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996B3F">
        <w:rPr>
          <w:rFonts w:eastAsia="Times New Roman" w:cs="Times New Roman"/>
          <w:iCs/>
          <w:lang w:eastAsia="ru-RU"/>
        </w:rPr>
        <w:t>.</w:t>
      </w:r>
    </w:p>
    <w:p w:rsidR="00996B3F" w:rsidRPr="00016033" w:rsidRDefault="003C360F" w:rsidP="003C360F">
      <w:pPr>
        <w:pStyle w:val="3"/>
        <w:rPr>
          <w:rFonts w:eastAsia="MS Gothic"/>
        </w:rPr>
      </w:pPr>
      <w:bookmarkStart w:id="25" w:name="_Toc288394059"/>
      <w:bookmarkStart w:id="26" w:name="_Toc288410526"/>
      <w:bookmarkStart w:id="27" w:name="_Toc288410655"/>
      <w:bookmarkStart w:id="28" w:name="_Toc424564301"/>
      <w:bookmarkStart w:id="29" w:name="_Toc511115431"/>
      <w:r>
        <w:rPr>
          <w:rFonts w:eastAsia="MS Gothic"/>
        </w:rPr>
        <w:t>1.2.1.1. </w:t>
      </w:r>
      <w:r w:rsidR="00996B3F" w:rsidRPr="00016033">
        <w:rPr>
          <w:rFonts w:eastAsia="MS Gothic"/>
        </w:rPr>
        <w:t>Чтение. Работа с текстом (метапредметные результаты)</w:t>
      </w:r>
      <w:bookmarkEnd w:id="25"/>
      <w:bookmarkEnd w:id="26"/>
      <w:bookmarkEnd w:id="27"/>
      <w:bookmarkEnd w:id="28"/>
      <w:bookmarkEnd w:id="29"/>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Times New Roman" w:cs="Times New Roman"/>
          <w:spacing w:val="-3"/>
          <w:lang w:eastAsia="ru-RU"/>
        </w:rPr>
        <w:t xml:space="preserve">В результате изучения </w:t>
      </w:r>
      <w:r w:rsidRPr="00996B3F">
        <w:rPr>
          <w:rFonts w:eastAsia="Times New Roman" w:cs="Times New Roman"/>
          <w:b/>
          <w:bCs/>
          <w:i/>
          <w:spacing w:val="-3"/>
          <w:lang w:eastAsia="ru-RU"/>
        </w:rPr>
        <w:t>всех без исключения учебных пред</w:t>
      </w:r>
      <w:r w:rsidRPr="00996B3F">
        <w:rPr>
          <w:rFonts w:eastAsia="Times New Roman" w:cs="Times New Roman"/>
          <w:b/>
          <w:bCs/>
          <w:i/>
          <w:lang w:eastAsia="ru-RU"/>
        </w:rPr>
        <w:t>метов</w:t>
      </w:r>
      <w:r w:rsidRPr="00996B3F">
        <w:rPr>
          <w:rFonts w:eastAsia="Times New Roman" w:cs="Times New Roman"/>
          <w:b/>
          <w:bCs/>
          <w:lang w:eastAsia="ru-RU"/>
        </w:rPr>
        <w:t xml:space="preserve"> </w:t>
      </w:r>
      <w:r w:rsidRPr="00996B3F">
        <w:rPr>
          <w:rFonts w:eastAsia="Times New Roman" w:cs="Times New Roman"/>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996B3F">
        <w:rPr>
          <w:rFonts w:eastAsia="@Arial Unicode MS" w:cs="Times New Roman"/>
          <w:color w:val="000000"/>
          <w:lang w:eastAsia="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96B3F" w:rsidRPr="00996B3F" w:rsidRDefault="00996B3F" w:rsidP="00784A62">
      <w:pPr>
        <w:widowControl w:val="0"/>
        <w:tabs>
          <w:tab w:val="left" w:pos="142"/>
          <w:tab w:val="left" w:leader="dot" w:pos="624"/>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96B3F" w:rsidRPr="00996B3F" w:rsidRDefault="00996B3F" w:rsidP="003E350B">
      <w:pPr>
        <w:pStyle w:val="a8"/>
        <w:spacing w:before="120"/>
        <w:ind w:left="0" w:firstLine="709"/>
      </w:pPr>
      <w:bookmarkStart w:id="30" w:name="_Toc511115432"/>
      <w:r w:rsidRPr="00996B3F">
        <w:t>Работа с текстом: поиск информации и понимание прочитанного</w:t>
      </w:r>
      <w:bookmarkEnd w:id="30"/>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находить в тексте конкретные сведения, факты, заданные в явном виде;</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определять тему и главную мысль текста;</w:t>
      </w:r>
    </w:p>
    <w:p w:rsidR="00996B3F" w:rsidRPr="00996B3F" w:rsidRDefault="00996B3F" w:rsidP="00784A62">
      <w:pPr>
        <w:autoSpaceDE w:val="0"/>
        <w:autoSpaceDN w:val="0"/>
        <w:adjustRightInd w:val="0"/>
        <w:contextualSpacing w:val="0"/>
        <w:textAlignment w:val="center"/>
        <w:rPr>
          <w:rFonts w:eastAsia="Times New Roman" w:cs="Times New Roman"/>
          <w:spacing w:val="-4"/>
          <w:lang w:eastAsia="ru-RU"/>
        </w:rPr>
      </w:pPr>
      <w:r w:rsidRPr="00996B3F">
        <w:rPr>
          <w:rFonts w:eastAsia="Times New Roman" w:cs="Times New Roman"/>
          <w:spacing w:val="-4"/>
          <w:lang w:eastAsia="ru-RU"/>
        </w:rPr>
        <w:t>-</w:t>
      </w:r>
      <w:r w:rsidR="006E49C9">
        <w:rPr>
          <w:rFonts w:eastAsia="Times New Roman" w:cs="Times New Roman"/>
          <w:lang w:eastAsia="ru-RU"/>
        </w:rPr>
        <w:t> </w:t>
      </w:r>
      <w:r w:rsidRPr="00996B3F">
        <w:rPr>
          <w:rFonts w:eastAsia="Times New Roman" w:cs="Times New Roman"/>
          <w:spacing w:val="-4"/>
          <w:lang w:eastAsia="ru-RU"/>
        </w:rPr>
        <w:t>делить тексты на смысловые части, составлять план текста;</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lang w:eastAsia="ru-RU"/>
        </w:rPr>
        <w:t> </w:t>
      </w:r>
      <w:r w:rsidRPr="00996B3F">
        <w:rPr>
          <w:rFonts w:eastAsia="Times New Roman" w:cs="Times New Roman"/>
          <w:spacing w:val="2"/>
          <w:lang w:eastAsia="ru-RU"/>
        </w:rPr>
        <w:t>вычленять содержащиеся в тексте основные события и</w:t>
      </w:r>
      <w:r w:rsidRPr="00996B3F">
        <w:rPr>
          <w:rFonts w:eastAsia="Times New Roman" w:cs="Times New Roman"/>
          <w:spacing w:val="2"/>
          <w:lang w:eastAsia="ru-RU"/>
        </w:rPr>
        <w:br/>
      </w:r>
      <w:r w:rsidRPr="00996B3F">
        <w:rPr>
          <w:rFonts w:eastAsia="Times New Roman" w:cs="Times New Roman"/>
          <w:spacing w:val="-2"/>
          <w:lang w:eastAsia="ru-RU"/>
        </w:rPr>
        <w:t>ус</w:t>
      </w:r>
      <w:r w:rsidRPr="00996B3F">
        <w:rPr>
          <w:rFonts w:eastAsia="Times New Roman" w:cs="Times New Roman"/>
          <w:spacing w:val="2"/>
          <w:lang w:eastAsia="ru-RU"/>
        </w:rPr>
        <w:t>танавливать их последовательность; упорядочивать инфор</w:t>
      </w:r>
      <w:r w:rsidRPr="00996B3F">
        <w:rPr>
          <w:rFonts w:eastAsia="Times New Roman" w:cs="Times New Roman"/>
          <w:lang w:eastAsia="ru-RU"/>
        </w:rPr>
        <w:t>мацию по заданному основанию;</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6E49C9">
        <w:rPr>
          <w:rFonts w:eastAsia="Times New Roman" w:cs="Times New Roman"/>
          <w:lang w:eastAsia="ru-RU"/>
        </w:rPr>
        <w:t> </w:t>
      </w:r>
      <w:r w:rsidRPr="00996B3F">
        <w:rPr>
          <w:rFonts w:eastAsia="Times New Roman" w:cs="Times New Roman"/>
          <w:spacing w:val="2"/>
          <w:lang w:eastAsia="ru-RU"/>
        </w:rPr>
        <w:t xml:space="preserve">сравнивать между собой объекты, описанные в тексте, </w:t>
      </w:r>
      <w:r w:rsidRPr="00996B3F">
        <w:rPr>
          <w:rFonts w:eastAsia="Times New Roman" w:cs="Times New Roman"/>
          <w:lang w:eastAsia="ru-RU"/>
        </w:rPr>
        <w:t>выделяя 2</w:t>
      </w:r>
      <w:r w:rsidR="006E49C9">
        <w:rPr>
          <w:rFonts w:eastAsia="Times New Roman" w:cs="Times New Roman"/>
          <w:lang w:eastAsia="ru-RU"/>
        </w:rPr>
        <w:t>-</w:t>
      </w:r>
      <w:r w:rsidRPr="00996B3F">
        <w:rPr>
          <w:rFonts w:eastAsia="Times New Roman" w:cs="Times New Roman"/>
          <w:lang w:eastAsia="ru-RU"/>
        </w:rPr>
        <w:t>3</w:t>
      </w:r>
      <w:r w:rsidR="006E49C9">
        <w:rPr>
          <w:rFonts w:eastAsia="Times New Roman" w:cs="Times New Roman"/>
          <w:lang w:eastAsia="ru-RU"/>
        </w:rPr>
        <w:t xml:space="preserve"> </w:t>
      </w:r>
      <w:r w:rsidRPr="00996B3F">
        <w:rPr>
          <w:rFonts w:eastAsia="Times New Roman" w:cs="Times New Roman"/>
          <w:lang w:eastAsia="ru-RU"/>
        </w:rPr>
        <w:t>существенных признака;</w:t>
      </w:r>
    </w:p>
    <w:p w:rsidR="00996B3F" w:rsidRPr="00996B3F" w:rsidRDefault="00996B3F" w:rsidP="00784A62">
      <w:pPr>
        <w:autoSpaceDE w:val="0"/>
        <w:autoSpaceDN w:val="0"/>
        <w:adjustRightInd w:val="0"/>
        <w:contextualSpacing w:val="0"/>
        <w:textAlignment w:val="center"/>
        <w:rPr>
          <w:rFonts w:eastAsia="Times New Roman" w:cs="Times New Roman"/>
          <w:spacing w:val="2"/>
          <w:lang w:eastAsia="ru-RU"/>
        </w:rPr>
      </w:pPr>
      <w:r w:rsidRPr="00996B3F">
        <w:rPr>
          <w:rFonts w:eastAsia="Times New Roman" w:cs="Times New Roman"/>
          <w:spacing w:val="2"/>
          <w:lang w:eastAsia="ru-RU"/>
        </w:rPr>
        <w:t>-</w:t>
      </w:r>
      <w:r w:rsidR="006E49C9">
        <w:rPr>
          <w:rFonts w:eastAsia="Times New Roman" w:cs="Times New Roman"/>
          <w:lang w:eastAsia="ru-RU"/>
        </w:rPr>
        <w:t> </w:t>
      </w:r>
      <w:r w:rsidRPr="00996B3F">
        <w:rPr>
          <w:rFonts w:eastAsia="Times New Roman" w:cs="Times New Roman"/>
          <w:spacing w:val="2"/>
          <w:lang w:eastAsia="ru-RU"/>
        </w:rPr>
        <w:t xml:space="preserve">понимать информацию, представленную в неявном виде (например, находить в тексте несколько примеров, доказывающих приведенное </w:t>
      </w:r>
      <w:r w:rsidRPr="00996B3F">
        <w:rPr>
          <w:rFonts w:eastAsia="Times New Roman" w:cs="Times New Roman"/>
          <w:spacing w:val="2"/>
          <w:lang w:eastAsia="ru-RU"/>
        </w:rPr>
        <w:lastRenderedPageBreak/>
        <w:t>утверждение; характеризовать явление по его описанию; выделять общий признак группы элементов);</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понимать информацию, представленную разными способами: словесно, в виде таблицы, схемы, диаграммы;</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понимать текст, опираясь не только на содержащуюся в нем информацию, но и на жанр, структуру, выразительные средства текста;</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6E49C9">
        <w:rPr>
          <w:rFonts w:eastAsia="Times New Roman" w:cs="Times New Roman"/>
          <w:lang w:eastAsia="ru-RU"/>
        </w:rPr>
        <w:t> </w:t>
      </w:r>
      <w:r w:rsidRPr="00996B3F">
        <w:rPr>
          <w:rFonts w:eastAsia="Times New Roman" w:cs="Times New Roman"/>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996B3F" w:rsidRPr="00996B3F" w:rsidRDefault="006E49C9"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996B3F" w:rsidRPr="00996B3F">
        <w:rPr>
          <w:rFonts w:eastAsia="Times New Roman" w:cs="Times New Roman"/>
          <w:lang w:eastAsia="ru-RU"/>
        </w:rPr>
        <w:t>ориентироваться в соответствующих возрасту словарях и справочниках.</w:t>
      </w:r>
    </w:p>
    <w:p w:rsidR="00996B3F" w:rsidRPr="00996B3F" w:rsidRDefault="00996B3F" w:rsidP="006E49C9">
      <w:pPr>
        <w:autoSpaceDE w:val="0"/>
        <w:autoSpaceDN w:val="0"/>
        <w:adjustRightInd w:val="0"/>
        <w:spacing w:before="12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autoSpaceDE w:val="0"/>
        <w:autoSpaceDN w:val="0"/>
        <w:adjustRightInd w:val="0"/>
        <w:contextualSpacing w:val="0"/>
        <w:textAlignment w:val="center"/>
        <w:rPr>
          <w:rFonts w:eastAsia="Times New Roman" w:cs="Times New Roman"/>
          <w:i/>
          <w:iCs/>
          <w:spacing w:val="-2"/>
          <w:lang w:eastAsia="ru-RU"/>
        </w:rPr>
      </w:pPr>
      <w:r w:rsidRPr="00996B3F">
        <w:rPr>
          <w:rFonts w:eastAsia="Times New Roman" w:cs="Times New Roman"/>
          <w:i/>
          <w:iCs/>
          <w:spacing w:val="-4"/>
          <w:lang w:eastAsia="ru-RU"/>
        </w:rPr>
        <w:t>-</w:t>
      </w:r>
      <w:r w:rsidR="006E49C9">
        <w:rPr>
          <w:rFonts w:eastAsia="Times New Roman" w:cs="Times New Roman"/>
          <w:lang w:eastAsia="ru-RU"/>
        </w:rPr>
        <w:t> </w:t>
      </w:r>
      <w:r w:rsidRPr="00996B3F">
        <w:rPr>
          <w:rFonts w:eastAsia="Times New Roman" w:cs="Times New Roman"/>
          <w:i/>
          <w:iCs/>
          <w:spacing w:val="-4"/>
          <w:lang w:eastAsia="ru-RU"/>
        </w:rPr>
        <w:t>использовать формальные элементы текста (например,</w:t>
      </w:r>
      <w:r w:rsidR="006E49C9" w:rsidRPr="00996B3F">
        <w:rPr>
          <w:rFonts w:eastAsia="Times New Roman" w:cs="Times New Roman"/>
          <w:i/>
          <w:iCs/>
          <w:spacing w:val="-2"/>
          <w:lang w:eastAsia="ru-RU"/>
        </w:rPr>
        <w:t xml:space="preserve"> </w:t>
      </w:r>
      <w:r w:rsidRPr="00996B3F">
        <w:rPr>
          <w:rFonts w:eastAsia="Times New Roman" w:cs="Times New Roman"/>
          <w:i/>
          <w:iCs/>
          <w:spacing w:val="-2"/>
          <w:lang w:eastAsia="ru-RU"/>
        </w:rPr>
        <w:t>подзаголовки, сноски) для поиска нужной информации;</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работать с несколькими источниками информации;</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6E49C9">
        <w:rPr>
          <w:rFonts w:eastAsia="Times New Roman" w:cs="Times New Roman"/>
          <w:lang w:eastAsia="ru-RU"/>
        </w:rPr>
        <w:t> </w:t>
      </w:r>
      <w:r w:rsidRPr="00996B3F">
        <w:rPr>
          <w:rFonts w:eastAsia="Times New Roman" w:cs="Times New Roman"/>
          <w:i/>
          <w:iCs/>
          <w:lang w:eastAsia="ru-RU"/>
        </w:rPr>
        <w:t>сопоставлять информацию, полученную из нескольких источников.</w:t>
      </w:r>
    </w:p>
    <w:p w:rsidR="00996B3F" w:rsidRPr="00996B3F" w:rsidRDefault="00996B3F" w:rsidP="00FD363A">
      <w:pPr>
        <w:pStyle w:val="a8"/>
        <w:spacing w:before="120"/>
        <w:ind w:left="709"/>
      </w:pPr>
      <w:bookmarkStart w:id="31" w:name="_Toc511115433"/>
      <w:r w:rsidRPr="00996B3F">
        <w:t>Работа с текстом: преобразование и интерпретация информации</w:t>
      </w:r>
      <w:bookmarkEnd w:id="31"/>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autoSpaceDE w:val="0"/>
        <w:autoSpaceDN w:val="0"/>
        <w:adjustRightInd w:val="0"/>
        <w:contextualSpacing w:val="0"/>
        <w:textAlignment w:val="center"/>
        <w:rPr>
          <w:rFonts w:eastAsia="Times New Roman" w:cs="Times New Roman"/>
          <w:spacing w:val="-4"/>
          <w:lang w:eastAsia="ru-RU"/>
        </w:rPr>
      </w:pPr>
      <w:r w:rsidRPr="00996B3F">
        <w:rPr>
          <w:rFonts w:eastAsia="Times New Roman" w:cs="Times New Roman"/>
          <w:spacing w:val="-4"/>
          <w:lang w:eastAsia="ru-RU"/>
        </w:rPr>
        <w:t>-</w:t>
      </w:r>
      <w:r w:rsidR="00FD363A">
        <w:rPr>
          <w:rFonts w:eastAsia="Times New Roman" w:cs="Times New Roman"/>
          <w:lang w:eastAsia="ru-RU"/>
        </w:rPr>
        <w:t> </w:t>
      </w:r>
      <w:r w:rsidRPr="00996B3F">
        <w:rPr>
          <w:rFonts w:eastAsia="Times New Roman" w:cs="Times New Roman"/>
          <w:spacing w:val="-4"/>
          <w:lang w:eastAsia="ru-RU"/>
        </w:rPr>
        <w:t>пересказывать текст подробно и сжато, устно и письменно;</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FD363A">
        <w:rPr>
          <w:rFonts w:eastAsia="Times New Roman" w:cs="Times New Roman"/>
          <w:lang w:eastAsia="ru-RU"/>
        </w:rPr>
        <w:t> </w:t>
      </w:r>
      <w:r w:rsidRPr="00996B3F">
        <w:rPr>
          <w:rFonts w:eastAsia="Times New Roman" w:cs="Times New Roman"/>
          <w:lang w:eastAsia="ru-RU"/>
        </w:rPr>
        <w:t>соотносить факты с общей идеей текста, устанавливать простые связи, не показанные в тексте напрямую;</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FD363A">
        <w:rPr>
          <w:rFonts w:eastAsia="Times New Roman" w:cs="Times New Roman"/>
          <w:lang w:eastAsia="ru-RU"/>
        </w:rPr>
        <w:t> </w:t>
      </w:r>
      <w:r w:rsidRPr="00996B3F">
        <w:rPr>
          <w:rFonts w:eastAsia="Times New Roman" w:cs="Times New Roman"/>
          <w:lang w:eastAsia="ru-RU"/>
        </w:rPr>
        <w:t>формулировать несложные выводы, основываясь на тексте; находить аргументы, подтверждающие вывод;</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FD363A">
        <w:rPr>
          <w:rFonts w:eastAsia="Times New Roman" w:cs="Times New Roman"/>
          <w:lang w:eastAsia="ru-RU"/>
        </w:rPr>
        <w:t> </w:t>
      </w:r>
      <w:r w:rsidRPr="00996B3F">
        <w:rPr>
          <w:rFonts w:eastAsia="Times New Roman" w:cs="Times New Roman"/>
          <w:lang w:eastAsia="ru-RU"/>
        </w:rPr>
        <w:t>сопоставлять и обобщать содержащуюся в разных частях текста информацию;</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FD363A">
        <w:rPr>
          <w:rFonts w:eastAsia="Times New Roman" w:cs="Times New Roman"/>
          <w:lang w:eastAsia="ru-RU"/>
        </w:rPr>
        <w:t> </w:t>
      </w:r>
      <w:r w:rsidRPr="00996B3F">
        <w:rPr>
          <w:rFonts w:eastAsia="Times New Roman" w:cs="Times New Roman"/>
          <w:lang w:eastAsia="ru-RU"/>
        </w:rPr>
        <w:t>составлять на основании текста небольшое монологическое высказывание, отвечая на поставленный вопрос.</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spacing w:val="2"/>
          <w:lang w:eastAsia="ru-RU"/>
        </w:rPr>
        <w:t>-</w:t>
      </w:r>
      <w:r w:rsidR="00FD363A">
        <w:rPr>
          <w:rFonts w:eastAsia="Times New Roman" w:cs="Times New Roman"/>
          <w:lang w:eastAsia="ru-RU"/>
        </w:rPr>
        <w:t> </w:t>
      </w:r>
      <w:r w:rsidRPr="00996B3F">
        <w:rPr>
          <w:rFonts w:eastAsia="Times New Roman" w:cs="Times New Roman"/>
          <w:i/>
          <w:iCs/>
          <w:spacing w:val="2"/>
          <w:lang w:eastAsia="ru-RU"/>
        </w:rPr>
        <w:t xml:space="preserve">делать выписки из прочитанных текстов с учетом </w:t>
      </w:r>
      <w:r w:rsidRPr="00996B3F">
        <w:rPr>
          <w:rFonts w:eastAsia="Times New Roman" w:cs="Times New Roman"/>
          <w:i/>
          <w:iCs/>
          <w:lang w:eastAsia="ru-RU"/>
        </w:rPr>
        <w:t>цели их дальнейшего использования;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i/>
          <w:iCs/>
          <w:lang w:eastAsia="ru-RU"/>
        </w:rPr>
        <w:t>-</w:t>
      </w:r>
      <w:r w:rsidR="00FD363A">
        <w:rPr>
          <w:rFonts w:eastAsia="Times New Roman" w:cs="Times New Roman"/>
          <w:lang w:eastAsia="ru-RU"/>
        </w:rPr>
        <w:t> </w:t>
      </w:r>
      <w:r w:rsidRPr="00996B3F">
        <w:rPr>
          <w:rFonts w:eastAsia="Times New Roman" w:cs="Times New Roman"/>
          <w:i/>
          <w:iCs/>
          <w:lang w:eastAsia="ru-RU"/>
        </w:rPr>
        <w:t>составлять небольшие письменные аннотации к тексту, отзывы о прочитанном</w:t>
      </w:r>
      <w:r w:rsidRPr="00996B3F">
        <w:rPr>
          <w:rFonts w:eastAsia="Times New Roman" w:cs="Times New Roman"/>
          <w:i/>
          <w:lang w:eastAsia="ru-RU"/>
        </w:rPr>
        <w:t>.</w:t>
      </w:r>
    </w:p>
    <w:p w:rsidR="00996B3F" w:rsidRPr="00996B3F" w:rsidRDefault="00996B3F" w:rsidP="00FD363A">
      <w:pPr>
        <w:pStyle w:val="a8"/>
        <w:spacing w:before="120"/>
        <w:ind w:left="709"/>
      </w:pPr>
      <w:bookmarkStart w:id="32" w:name="_Toc511115434"/>
      <w:r w:rsidRPr="00996B3F">
        <w:t>Работа с текстом: оценка информации</w:t>
      </w:r>
      <w:bookmarkEnd w:id="32"/>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FD363A">
        <w:rPr>
          <w:rFonts w:eastAsia="Times New Roman" w:cs="Times New Roman"/>
          <w:lang w:eastAsia="ru-RU"/>
        </w:rPr>
        <w:t> </w:t>
      </w:r>
      <w:r w:rsidRPr="00996B3F">
        <w:rPr>
          <w:rFonts w:eastAsia="Times New Roman" w:cs="Times New Roman"/>
          <w:lang w:eastAsia="ru-RU"/>
        </w:rPr>
        <w:t>высказывать оценочные суждения и свою точку зрения о прочитанном тексте;</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FD363A">
        <w:rPr>
          <w:rFonts w:eastAsia="Times New Roman" w:cs="Times New Roman"/>
          <w:lang w:eastAsia="ru-RU"/>
        </w:rPr>
        <w:t> </w:t>
      </w:r>
      <w:r w:rsidRPr="00996B3F">
        <w:rPr>
          <w:rFonts w:eastAsia="Times New Roman" w:cs="Times New Roman"/>
          <w:spacing w:val="2"/>
          <w:lang w:eastAsia="ru-RU"/>
        </w:rPr>
        <w:t>оценивать содержание, языковые особенности и струк</w:t>
      </w:r>
      <w:r w:rsidRPr="00996B3F">
        <w:rPr>
          <w:rFonts w:eastAsia="Times New Roman" w:cs="Times New Roman"/>
          <w:lang w:eastAsia="ru-RU"/>
        </w:rPr>
        <w:t>туру текста; определять место и роль иллюстративного ряда в тексте;</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lastRenderedPageBreak/>
        <w:t>-</w:t>
      </w:r>
      <w:r w:rsidR="00FD363A">
        <w:rPr>
          <w:rFonts w:eastAsia="Times New Roman" w:cs="Times New Roman"/>
          <w:lang w:eastAsia="ru-RU"/>
        </w:rPr>
        <w:t> </w:t>
      </w:r>
      <w:r w:rsidRPr="00996B3F">
        <w:rPr>
          <w:rFonts w:eastAsia="Times New Roman" w:cs="Times New Roman"/>
          <w:spacing w:val="2"/>
          <w:lang w:eastAsia="ru-RU"/>
        </w:rPr>
        <w:t>на основе имеющихся знаний, жизненного опыта подвергать сомнению достоверность прочитанного, обнаружи</w:t>
      </w:r>
      <w:r w:rsidRPr="00996B3F">
        <w:rPr>
          <w:rFonts w:eastAsia="Times New Roman" w:cs="Times New Roman"/>
          <w:lang w:eastAsia="ru-RU"/>
        </w:rPr>
        <w:t>вать недостоверность получаемых сведений, пробелы в информации и находить пути восполнения этих - пробелов;</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FD363A">
        <w:rPr>
          <w:rFonts w:eastAsia="Times New Roman" w:cs="Times New Roman"/>
          <w:lang w:eastAsia="ru-RU"/>
        </w:rPr>
        <w:t> </w:t>
      </w:r>
      <w:r w:rsidRPr="00996B3F">
        <w:rPr>
          <w:rFonts w:eastAsia="Times New Roman" w:cs="Times New Roman"/>
          <w:lang w:eastAsia="ru-RU"/>
        </w:rPr>
        <w:t>участвовать в учебном диалоге при обсуждении прочитанного или прослушанного текста.</w:t>
      </w:r>
    </w:p>
    <w:p w:rsidR="00996B3F" w:rsidRPr="00996B3F" w:rsidRDefault="00996B3F" w:rsidP="00784A62">
      <w:pPr>
        <w:autoSpaceDE w:val="0"/>
        <w:autoSpaceDN w:val="0"/>
        <w:adjustRightInd w:val="0"/>
        <w:contextualSpacing w:val="0"/>
        <w:textAlignment w:val="center"/>
        <w:rPr>
          <w:rFonts w:eastAsia="Times New Roman" w:cs="Times New Roman"/>
          <w:b/>
          <w:i/>
          <w:iCs/>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FD363A">
        <w:rPr>
          <w:rFonts w:eastAsia="Times New Roman" w:cs="Times New Roman"/>
          <w:lang w:eastAsia="ru-RU"/>
        </w:rPr>
        <w:t> </w:t>
      </w:r>
      <w:r w:rsidRPr="00996B3F">
        <w:rPr>
          <w:rFonts w:eastAsia="Times New Roman" w:cs="Times New Roman"/>
          <w:i/>
          <w:iCs/>
          <w:lang w:eastAsia="ru-RU"/>
        </w:rPr>
        <w:t>сопоставлять различные точки зрения;</w:t>
      </w:r>
    </w:p>
    <w:p w:rsidR="00996B3F" w:rsidRPr="00996B3F" w:rsidRDefault="00996B3F" w:rsidP="00784A62">
      <w:pPr>
        <w:autoSpaceDE w:val="0"/>
        <w:autoSpaceDN w:val="0"/>
        <w:adjustRightInd w:val="0"/>
        <w:contextualSpacing w:val="0"/>
        <w:textAlignment w:val="center"/>
        <w:rPr>
          <w:rFonts w:eastAsia="Times New Roman" w:cs="Times New Roman"/>
          <w:i/>
          <w:iCs/>
          <w:spacing w:val="-2"/>
          <w:lang w:eastAsia="ru-RU"/>
        </w:rPr>
      </w:pPr>
      <w:r w:rsidRPr="00996B3F">
        <w:rPr>
          <w:rFonts w:eastAsia="Times New Roman" w:cs="Times New Roman"/>
          <w:i/>
          <w:iCs/>
          <w:spacing w:val="-2"/>
          <w:lang w:eastAsia="ru-RU"/>
        </w:rPr>
        <w:t>-</w:t>
      </w:r>
      <w:r w:rsidR="00FD363A">
        <w:rPr>
          <w:rFonts w:eastAsia="Times New Roman" w:cs="Times New Roman"/>
          <w:lang w:eastAsia="ru-RU"/>
        </w:rPr>
        <w:t> </w:t>
      </w:r>
      <w:r w:rsidRPr="00996B3F">
        <w:rPr>
          <w:rFonts w:eastAsia="Times New Roman" w:cs="Times New Roman"/>
          <w:i/>
          <w:iCs/>
          <w:spacing w:val="-2"/>
          <w:lang w:eastAsia="ru-RU"/>
        </w:rPr>
        <w:t>соотносить позицию автора с собственной точкой зрения;</w:t>
      </w:r>
    </w:p>
    <w:p w:rsidR="00996B3F" w:rsidRPr="00996B3F" w:rsidRDefault="00996B3F" w:rsidP="00784A62">
      <w:pPr>
        <w:autoSpaceDE w:val="0"/>
        <w:autoSpaceDN w:val="0"/>
        <w:adjustRightInd w:val="0"/>
        <w:contextualSpacing w:val="0"/>
        <w:textAlignment w:val="center"/>
        <w:rPr>
          <w:rFonts w:eastAsia="Times New Roman" w:cs="Times New Roman"/>
          <w:i/>
          <w:iCs/>
          <w:spacing w:val="-2"/>
          <w:lang w:eastAsia="ru-RU"/>
        </w:rPr>
      </w:pPr>
      <w:r w:rsidRPr="00996B3F">
        <w:rPr>
          <w:rFonts w:eastAsia="Times New Roman" w:cs="Times New Roman"/>
          <w:i/>
          <w:iCs/>
          <w:spacing w:val="-2"/>
          <w:lang w:eastAsia="ru-RU"/>
        </w:rPr>
        <w:t>-</w:t>
      </w:r>
      <w:r w:rsidR="00FD363A">
        <w:rPr>
          <w:rFonts w:eastAsia="Times New Roman" w:cs="Times New Roman"/>
          <w:lang w:eastAsia="ru-RU"/>
        </w:rPr>
        <w:t> </w:t>
      </w:r>
      <w:r w:rsidRPr="00996B3F">
        <w:rPr>
          <w:rFonts w:eastAsia="Times New Roman" w:cs="Times New Roman"/>
          <w:i/>
          <w:iCs/>
          <w:spacing w:val="-2"/>
          <w:lang w:eastAsia="ru-RU"/>
        </w:rPr>
        <w:t>в процессе работы с одним или несколькими источниками выявлять достоверную (противоречивую) информацию.</w:t>
      </w:r>
    </w:p>
    <w:p w:rsidR="00996B3F" w:rsidRPr="00016033" w:rsidRDefault="003C360F" w:rsidP="003C360F">
      <w:pPr>
        <w:pStyle w:val="3"/>
        <w:rPr>
          <w:rFonts w:eastAsia="MS Gothic"/>
        </w:rPr>
      </w:pPr>
      <w:bookmarkStart w:id="33" w:name="_Toc288394060"/>
      <w:bookmarkStart w:id="34" w:name="_Toc288410527"/>
      <w:bookmarkStart w:id="35" w:name="_Toc288410656"/>
      <w:bookmarkStart w:id="36" w:name="_Toc424564302"/>
      <w:bookmarkStart w:id="37" w:name="_Toc511115435"/>
      <w:r>
        <w:rPr>
          <w:rFonts w:eastAsia="MS Gothic"/>
        </w:rPr>
        <w:t>1.2.1.2. </w:t>
      </w:r>
      <w:r w:rsidR="00996B3F" w:rsidRPr="00016033">
        <w:rPr>
          <w:rFonts w:eastAsia="MS Gothic"/>
        </w:rPr>
        <w:t>Формирование ИКТ­компетентности обучающихся (метапредметные результаты)</w:t>
      </w:r>
      <w:bookmarkEnd w:id="33"/>
      <w:bookmarkEnd w:id="34"/>
      <w:bookmarkEnd w:id="35"/>
      <w:bookmarkEnd w:id="36"/>
      <w:bookmarkEnd w:id="37"/>
    </w:p>
    <w:p w:rsidR="00996B3F" w:rsidRPr="00996B3F" w:rsidRDefault="00996B3F" w:rsidP="00784A62">
      <w:pPr>
        <w:widowControl w:val="0"/>
        <w:tabs>
          <w:tab w:val="left" w:pos="142"/>
          <w:tab w:val="left" w:pos="8789"/>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 xml:space="preserve">В результате изучения </w:t>
      </w:r>
      <w:r w:rsidRPr="00996B3F">
        <w:rPr>
          <w:rFonts w:eastAsia="@Arial Unicode MS" w:cs="Times New Roman"/>
          <w:b/>
          <w:bCs/>
          <w:i/>
          <w:lang w:eastAsia="ru-RU"/>
        </w:rPr>
        <w:t>всех без исключения предметов</w:t>
      </w:r>
      <w:r w:rsidRPr="00996B3F">
        <w:rPr>
          <w:rFonts w:eastAsia="@Arial Unicode MS" w:cs="Times New Roman"/>
          <w:b/>
          <w:bCs/>
          <w:lang w:eastAsia="ru-RU"/>
        </w:rPr>
        <w:t xml:space="preserve"> </w:t>
      </w:r>
      <w:r w:rsidRPr="00996B3F">
        <w:rPr>
          <w:rFonts w:eastAsia="@Arial Unicode MS" w:cs="Times New Roman"/>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96B3F" w:rsidRPr="00996B3F" w:rsidRDefault="00996B3F" w:rsidP="00784A62">
      <w:pPr>
        <w:widowControl w:val="0"/>
        <w:tabs>
          <w:tab w:val="left" w:pos="142"/>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96B3F" w:rsidRPr="00996B3F" w:rsidRDefault="00996B3F" w:rsidP="00784A62">
      <w:pPr>
        <w:widowControl w:val="0"/>
        <w:tabs>
          <w:tab w:val="left" w:pos="142"/>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96B3F" w:rsidRPr="00996B3F" w:rsidRDefault="00996B3F" w:rsidP="00784A62">
      <w:pPr>
        <w:widowControl w:val="0"/>
        <w:tabs>
          <w:tab w:val="left" w:pos="142"/>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96B3F" w:rsidRPr="00996B3F" w:rsidRDefault="00996B3F" w:rsidP="00784A62">
      <w:pPr>
        <w:widowControl w:val="0"/>
        <w:tabs>
          <w:tab w:val="left" w:pos="142"/>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Они научатся планировать, проектировать и моделировать процессы в простых учебных и практических ситуациях.</w:t>
      </w:r>
    </w:p>
    <w:p w:rsidR="00996B3F" w:rsidRPr="00996B3F" w:rsidRDefault="00996B3F" w:rsidP="00784A62">
      <w:pPr>
        <w:widowControl w:val="0"/>
        <w:tabs>
          <w:tab w:val="left" w:pos="142"/>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w:t>
      </w:r>
      <w:r w:rsidRPr="00996B3F">
        <w:rPr>
          <w:rFonts w:eastAsia="@Arial Unicode MS" w:cs="Times New Roman"/>
          <w:lang w:eastAsia="ru-RU"/>
        </w:rPr>
        <w:lastRenderedPageBreak/>
        <w:t>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96B3F" w:rsidRPr="00996B3F" w:rsidRDefault="00996B3F" w:rsidP="00FD363A">
      <w:pPr>
        <w:pStyle w:val="a8"/>
        <w:spacing w:before="120"/>
        <w:ind w:left="709"/>
      </w:pPr>
      <w:bookmarkStart w:id="38" w:name="_Toc511115436"/>
      <w:r w:rsidRPr="00996B3F">
        <w:t>Знакомство со средствами ИКТ,</w:t>
      </w:r>
      <w:r w:rsidR="00FD363A">
        <w:t xml:space="preserve"> </w:t>
      </w:r>
      <w:r w:rsidRPr="00996B3F">
        <w:t>гигиена работы с компьютером</w:t>
      </w:r>
      <w:bookmarkEnd w:id="38"/>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autoSpaceDE w:val="0"/>
        <w:autoSpaceDN w:val="0"/>
        <w:adjustRightInd w:val="0"/>
        <w:contextualSpacing w:val="0"/>
        <w:textAlignment w:val="center"/>
        <w:rPr>
          <w:rFonts w:eastAsia="Times New Roman" w:cs="Times New Roman"/>
          <w:spacing w:val="-2"/>
          <w:lang w:eastAsia="ru-RU"/>
        </w:rPr>
      </w:pPr>
      <w:r w:rsidRPr="00996B3F">
        <w:rPr>
          <w:rFonts w:eastAsia="Times New Roman" w:cs="Times New Roman"/>
          <w:spacing w:val="-2"/>
          <w:lang w:eastAsia="ru-RU"/>
        </w:rPr>
        <w:t>-</w:t>
      </w:r>
      <w:r w:rsidR="00FD363A">
        <w:rPr>
          <w:rFonts w:eastAsia="Times New Roman" w:cs="Times New Roman"/>
          <w:lang w:eastAsia="ru-RU"/>
        </w:rPr>
        <w:t> </w:t>
      </w:r>
      <w:r w:rsidRPr="00996B3F">
        <w:rPr>
          <w:rFonts w:eastAsia="Times New Roman" w:cs="Times New Roman"/>
          <w:spacing w:val="-2"/>
          <w:lang w:eastAsia="ru-RU"/>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FD363A">
        <w:rPr>
          <w:rFonts w:eastAsia="Times New Roman" w:cs="Times New Roman"/>
          <w:lang w:eastAsia="ru-RU"/>
        </w:rPr>
        <w:t> </w:t>
      </w:r>
      <w:r w:rsidRPr="00996B3F">
        <w:rPr>
          <w:rFonts w:eastAsia="Times New Roman" w:cs="Times New Roman"/>
          <w:lang w:eastAsia="ru-RU"/>
        </w:rPr>
        <w:t>организовывать систему папок для хранения собственной информации в компьютере.</w:t>
      </w:r>
    </w:p>
    <w:p w:rsidR="00996B3F" w:rsidRPr="00996B3F" w:rsidRDefault="00996B3F" w:rsidP="00FD363A">
      <w:pPr>
        <w:pStyle w:val="a8"/>
        <w:spacing w:before="120" w:after="120" w:line="276" w:lineRule="auto"/>
        <w:ind w:left="0" w:firstLine="709"/>
      </w:pPr>
      <w:bookmarkStart w:id="39" w:name="_Toc511115437"/>
      <w:r w:rsidRPr="00996B3F">
        <w:t>Технология ввода информации в компьютер: ввод текста, запись звука, изображения,</w:t>
      </w:r>
      <w:r w:rsidR="00FD363A">
        <w:t xml:space="preserve"> </w:t>
      </w:r>
      <w:r w:rsidRPr="00996B3F">
        <w:t>цифровых данных</w:t>
      </w:r>
      <w:bookmarkEnd w:id="39"/>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autoSpaceDE w:val="0"/>
        <w:autoSpaceDN w:val="0"/>
        <w:adjustRightInd w:val="0"/>
        <w:contextualSpacing w:val="0"/>
        <w:textAlignment w:val="center"/>
        <w:rPr>
          <w:rFonts w:eastAsia="Times New Roman" w:cs="Times New Roman"/>
          <w:color w:val="000000"/>
          <w:lang w:eastAsia="ru-RU"/>
        </w:rPr>
      </w:pPr>
      <w:r w:rsidRPr="00996B3F">
        <w:rPr>
          <w:rFonts w:eastAsia="Times New Roman" w:cs="Times New Roman"/>
          <w:spacing w:val="-2"/>
          <w:lang w:eastAsia="ru-RU"/>
        </w:rPr>
        <w:t>-</w:t>
      </w:r>
      <w:r w:rsidR="00FD363A">
        <w:rPr>
          <w:rFonts w:eastAsia="Times New Roman" w:cs="Times New Roman"/>
          <w:lang w:eastAsia="ru-RU"/>
        </w:rPr>
        <w:t> </w:t>
      </w:r>
      <w:r w:rsidRPr="00996B3F">
        <w:rPr>
          <w:rFonts w:eastAsia="Times New Roman" w:cs="Times New Roman"/>
          <w:spacing w:val="-2"/>
          <w:lang w:eastAsia="ru-RU"/>
        </w:rPr>
        <w:t>вводить информацию в компьютер с использованием раз</w:t>
      </w:r>
      <w:r w:rsidRPr="00996B3F">
        <w:rPr>
          <w:rFonts w:eastAsia="Times New Roman" w:cs="Times New Roman"/>
          <w:lang w:eastAsia="ru-RU"/>
        </w:rPr>
        <w:t>личных технических средств (фото</w:t>
      </w:r>
      <w:r w:rsidRPr="00996B3F">
        <w:rPr>
          <w:rFonts w:eastAsia="Times New Roman" w:cs="Times New Roman"/>
          <w:lang w:eastAsia="ru-RU"/>
        </w:rPr>
        <w:noBreakHyphen/>
        <w:t xml:space="preserve"> и видеокамеры, микрофона и</w:t>
      </w:r>
      <w:r w:rsidRPr="00996B3F">
        <w:rPr>
          <w:rFonts w:ascii="Cambria Math" w:eastAsia="Times New Roman" w:hAnsi="Cambria Math" w:cs="Cambria Math"/>
          <w:lang w:eastAsia="ru-RU"/>
        </w:rPr>
        <w:t> </w:t>
      </w:r>
      <w:r w:rsidRPr="00996B3F">
        <w:rPr>
          <w:rFonts w:eastAsia="Times New Roman" w:cs="Times New Roman"/>
          <w:lang w:eastAsia="ru-RU"/>
        </w:rPr>
        <w:t>т.</w:t>
      </w:r>
      <w:r w:rsidRPr="00996B3F">
        <w:rPr>
          <w:rFonts w:ascii="Cambria Math" w:eastAsia="Times New Roman" w:hAnsi="Cambria Math" w:cs="Cambria Math"/>
          <w:lang w:eastAsia="ru-RU"/>
        </w:rPr>
        <w:t> </w:t>
      </w:r>
      <w:r w:rsidRPr="00996B3F">
        <w:rPr>
          <w:rFonts w:eastAsia="Times New Roman" w:cs="Times New Roman"/>
          <w:lang w:eastAsia="ru-RU"/>
        </w:rPr>
        <w:t xml:space="preserve">д.), сохранять полученную информацию, </w:t>
      </w:r>
      <w:r w:rsidRPr="00996B3F">
        <w:rPr>
          <w:rFonts w:eastAsia="Times New Roman" w:cs="Times New Roman"/>
          <w:color w:val="000000"/>
          <w:lang w:eastAsia="ru-RU"/>
        </w:rPr>
        <w:t xml:space="preserve">набирать небольшие тексты на родном языке;  </w:t>
      </w:r>
    </w:p>
    <w:p w:rsidR="00996B3F" w:rsidRPr="00996B3F" w:rsidRDefault="00996B3F" w:rsidP="00784A62">
      <w:pPr>
        <w:autoSpaceDE w:val="0"/>
        <w:autoSpaceDN w:val="0"/>
        <w:adjustRightInd w:val="0"/>
        <w:contextualSpacing w:val="0"/>
        <w:textAlignment w:val="center"/>
        <w:rPr>
          <w:rFonts w:eastAsia="@Arial Unicode MS" w:cs="Times New Roman"/>
          <w:color w:val="000000"/>
          <w:lang w:eastAsia="ru-RU"/>
        </w:rPr>
      </w:pPr>
      <w:r w:rsidRPr="00996B3F">
        <w:rPr>
          <w:rFonts w:eastAsia="Times New Roman" w:cs="Times New Roman"/>
          <w:color w:val="000000"/>
          <w:lang w:eastAsia="ru-RU"/>
        </w:rPr>
        <w:t>-</w:t>
      </w:r>
      <w:r w:rsidR="00FD363A">
        <w:rPr>
          <w:rFonts w:eastAsia="Times New Roman" w:cs="Times New Roman"/>
          <w:lang w:eastAsia="ru-RU"/>
        </w:rPr>
        <w:t> </w:t>
      </w:r>
      <w:r w:rsidRPr="00996B3F">
        <w:rPr>
          <w:rFonts w:eastAsia="Times New Roman" w:cs="Times New Roman"/>
          <w:color w:val="000000"/>
          <w:lang w:eastAsia="ru-RU"/>
        </w:rPr>
        <w:t>набирать короткие тексты на иностранном языке, использовать компьютерный перевод отдельных слов</w:t>
      </w:r>
      <w:r w:rsidRPr="00996B3F">
        <w:rPr>
          <w:rFonts w:eastAsia="@Arial Unicode MS" w:cs="Times New Roman"/>
          <w:color w:val="000000"/>
          <w:lang w:eastAsia="ru-RU"/>
        </w:rPr>
        <w:t>;</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FD363A">
        <w:rPr>
          <w:rFonts w:eastAsia="Times New Roman" w:cs="Times New Roman"/>
          <w:lang w:eastAsia="ru-RU"/>
        </w:rPr>
        <w:t> </w:t>
      </w:r>
      <w:r w:rsidRPr="00996B3F">
        <w:rPr>
          <w:rFonts w:eastAsia="Times New Roman" w:cs="Times New Roman"/>
          <w:lang w:eastAsia="ru-RU"/>
        </w:rPr>
        <w:t xml:space="preserve">рисовать </w:t>
      </w:r>
      <w:r w:rsidRPr="00996B3F">
        <w:rPr>
          <w:rFonts w:eastAsia="@Arial Unicode MS" w:cs="Times New Roman"/>
          <w:color w:val="000000"/>
          <w:lang w:eastAsia="ru-RU"/>
        </w:rPr>
        <w:t xml:space="preserve">(создавать простые изображения) </w:t>
      </w:r>
      <w:r w:rsidRPr="00996B3F">
        <w:rPr>
          <w:rFonts w:eastAsia="Times New Roman" w:cs="Times New Roman"/>
          <w:lang w:eastAsia="ru-RU"/>
        </w:rPr>
        <w:t>на графическом планшете;</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FD363A">
        <w:rPr>
          <w:rFonts w:eastAsia="Times New Roman" w:cs="Times New Roman"/>
          <w:lang w:eastAsia="ru-RU"/>
        </w:rPr>
        <w:t> </w:t>
      </w:r>
      <w:r w:rsidRPr="00996B3F">
        <w:rPr>
          <w:rFonts w:eastAsia="Times New Roman" w:cs="Times New Roman"/>
          <w:lang w:eastAsia="ru-RU"/>
        </w:rPr>
        <w:t>сканировать рисунки и тексты.</w:t>
      </w:r>
    </w:p>
    <w:p w:rsidR="00996B3F" w:rsidRPr="00996B3F" w:rsidRDefault="00996B3F" w:rsidP="00784A62">
      <w:pPr>
        <w:autoSpaceDE w:val="0"/>
        <w:autoSpaceDN w:val="0"/>
        <w:adjustRightInd w:val="0"/>
        <w:contextualSpacing w:val="0"/>
        <w:textAlignment w:val="center"/>
        <w:rPr>
          <w:rFonts w:eastAsia="Times New Roman" w:cs="Times New Roman"/>
          <w:iCs/>
          <w:lang w:eastAsia="ru-RU"/>
        </w:rPr>
      </w:pPr>
      <w:r w:rsidRPr="00996B3F">
        <w:rPr>
          <w:rFonts w:eastAsia="Times New Roman" w:cs="Times New Roman"/>
          <w:b/>
          <w:i/>
          <w:iCs/>
          <w:lang w:eastAsia="ru-RU"/>
        </w:rPr>
        <w:t>Выпускник получит возможность научиться</w:t>
      </w:r>
      <w:r w:rsidRPr="00996B3F">
        <w:rPr>
          <w:rFonts w:eastAsia="Times New Roman" w:cs="Times New Roman"/>
          <w:i/>
          <w:iCs/>
          <w:lang w:eastAsia="ru-RU"/>
        </w:rPr>
        <w:t xml:space="preserve"> использовать программу распознавания сканированного текста на русском языке</w:t>
      </w:r>
      <w:r w:rsidRPr="00996B3F">
        <w:rPr>
          <w:rFonts w:eastAsia="Times New Roman" w:cs="Times New Roman"/>
          <w:iCs/>
          <w:lang w:eastAsia="ru-RU"/>
        </w:rPr>
        <w:t>.</w:t>
      </w:r>
    </w:p>
    <w:p w:rsidR="00996B3F" w:rsidRPr="00996B3F" w:rsidRDefault="00996B3F" w:rsidP="00FD363A">
      <w:pPr>
        <w:pStyle w:val="a8"/>
        <w:spacing w:before="120"/>
        <w:ind w:left="709"/>
      </w:pPr>
      <w:bookmarkStart w:id="40" w:name="_Toc511115438"/>
      <w:r w:rsidRPr="00996B3F">
        <w:t>Обработка и поиск информации</w:t>
      </w:r>
      <w:bookmarkEnd w:id="40"/>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widowControl w:val="0"/>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w:t>
      </w:r>
      <w:r w:rsidR="00657981">
        <w:rPr>
          <w:rFonts w:eastAsia="Times New Roman" w:cs="Times New Roman"/>
          <w:i/>
          <w:spacing w:val="2"/>
          <w:lang w:eastAsia="ru-RU"/>
        </w:rPr>
        <w:t> </w:t>
      </w:r>
      <w:r w:rsidRPr="00996B3F">
        <w:rPr>
          <w:rFonts w:eastAsia="@Arial Unicode MS" w:cs="Times New Roman"/>
          <w:color w:val="000000"/>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w:t>
      </w:r>
      <w:r w:rsidR="00657981">
        <w:rPr>
          <w:rFonts w:eastAsia="Times New Roman" w:cs="Times New Roman"/>
          <w:i/>
          <w:spacing w:val="2"/>
          <w:lang w:eastAsia="ru-RU"/>
        </w:rPr>
        <w:t> </w:t>
      </w:r>
      <w:r w:rsidRPr="00996B3F">
        <w:rPr>
          <w:rFonts w:eastAsia="@Arial Unicode MS" w:cs="Times New Roman"/>
          <w:color w:val="000000"/>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w:t>
      </w:r>
      <w:r w:rsidR="00657981">
        <w:rPr>
          <w:rFonts w:eastAsia="Times New Roman" w:cs="Times New Roman"/>
          <w:i/>
          <w:spacing w:val="2"/>
          <w:lang w:eastAsia="ru-RU"/>
        </w:rPr>
        <w:t> </w:t>
      </w:r>
      <w:r w:rsidRPr="00996B3F">
        <w:rPr>
          <w:rFonts w:eastAsia="@Arial Unicode MS" w:cs="Times New Roman"/>
          <w:color w:val="000000"/>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w:t>
      </w:r>
      <w:r w:rsidR="00657981">
        <w:rPr>
          <w:rFonts w:eastAsia="Times New Roman" w:cs="Times New Roman"/>
          <w:i/>
          <w:spacing w:val="2"/>
          <w:lang w:eastAsia="ru-RU"/>
        </w:rPr>
        <w:t> </w:t>
      </w:r>
      <w:r w:rsidRPr="00996B3F">
        <w:rPr>
          <w:rFonts w:eastAsia="@Arial Unicode MS" w:cs="Times New Roman"/>
          <w:color w:val="000000"/>
          <w:lang w:eastAsia="ru-RU"/>
        </w:rPr>
        <w:t xml:space="preserve">редактировать тексты, последовательности изображений, слайды в соответствии с коммуникативной или учебной задачей, включая </w:t>
      </w:r>
      <w:r w:rsidRPr="00996B3F">
        <w:rPr>
          <w:rFonts w:eastAsia="@Arial Unicode MS" w:cs="Times New Roman"/>
          <w:color w:val="000000"/>
          <w:lang w:eastAsia="ru-RU"/>
        </w:rPr>
        <w:lastRenderedPageBreak/>
        <w:t>редактирование текста, цепочек изображений, видео</w:t>
      </w:r>
      <w:r w:rsidRPr="00996B3F">
        <w:rPr>
          <w:rFonts w:eastAsia="@Arial Unicode MS" w:cs="Times New Roman"/>
          <w:color w:val="000000"/>
          <w:lang w:eastAsia="ru-RU"/>
        </w:rPr>
        <w:noBreakHyphen/>
        <w:t xml:space="preserve"> и аудиозаписей, фотоизображений;</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w:t>
      </w:r>
      <w:r w:rsidR="005308BD">
        <w:rPr>
          <w:rFonts w:eastAsia="@Arial Unicode MS" w:cs="Times New Roman"/>
          <w:color w:val="000000"/>
          <w:lang w:eastAsia="ru-RU"/>
        </w:rPr>
        <w:t> </w:t>
      </w:r>
      <w:r w:rsidRPr="00996B3F">
        <w:rPr>
          <w:rFonts w:eastAsia="@Arial Unicode MS" w:cs="Times New Roman"/>
          <w:color w:val="000000"/>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w:t>
      </w:r>
      <w:r w:rsidR="00657981">
        <w:rPr>
          <w:rFonts w:eastAsia="Times New Roman" w:cs="Times New Roman"/>
          <w:i/>
          <w:spacing w:val="2"/>
          <w:lang w:eastAsia="ru-RU"/>
        </w:rPr>
        <w:t> </w:t>
      </w:r>
      <w:r w:rsidRPr="00996B3F">
        <w:rPr>
          <w:rFonts w:eastAsia="@Arial Unicode MS" w:cs="Times New Roman"/>
          <w:color w:val="000000"/>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w:t>
      </w:r>
      <w:r w:rsidR="00657981">
        <w:rPr>
          <w:rFonts w:eastAsia="Times New Roman" w:cs="Times New Roman"/>
          <w:i/>
          <w:spacing w:val="2"/>
          <w:lang w:eastAsia="ru-RU"/>
        </w:rPr>
        <w:t> </w:t>
      </w:r>
      <w:r w:rsidRPr="00996B3F">
        <w:rPr>
          <w:rFonts w:eastAsia="@Arial Unicode MS" w:cs="Times New Roman"/>
          <w:color w:val="000000"/>
          <w:lang w:eastAsia="ru-RU"/>
        </w:rPr>
        <w:t>заполнять учебные базы данных.</w:t>
      </w:r>
    </w:p>
    <w:p w:rsidR="00996B3F" w:rsidRPr="00996B3F" w:rsidRDefault="00996B3F" w:rsidP="00784A62">
      <w:pPr>
        <w:autoSpaceDE w:val="0"/>
        <w:autoSpaceDN w:val="0"/>
        <w:adjustRightInd w:val="0"/>
        <w:contextualSpacing w:val="0"/>
        <w:textAlignment w:val="center"/>
        <w:rPr>
          <w:rFonts w:eastAsia="Times New Roman" w:cs="Times New Roman"/>
          <w:iCs/>
          <w:lang w:eastAsia="ru-RU"/>
        </w:rPr>
      </w:pPr>
      <w:r w:rsidRPr="00996B3F">
        <w:rPr>
          <w:rFonts w:eastAsia="Times New Roman" w:cs="Times New Roman"/>
          <w:b/>
          <w:i/>
          <w:iCs/>
          <w:lang w:eastAsia="ru-RU"/>
        </w:rPr>
        <w:t>Выпускник получит возможность</w:t>
      </w:r>
      <w:r w:rsidRPr="00996B3F">
        <w:rPr>
          <w:rFonts w:eastAsia="Times New Roman" w:cs="Times New Roman"/>
          <w:b/>
          <w:iCs/>
          <w:lang w:eastAsia="ru-RU"/>
        </w:rPr>
        <w:t xml:space="preserve"> </w:t>
      </w:r>
      <w:r w:rsidRPr="00996B3F">
        <w:rPr>
          <w:rFonts w:eastAsia="Times New Roman" w:cs="Times New Roman"/>
          <w:i/>
          <w:iCs/>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96B3F" w:rsidRPr="00996B3F" w:rsidRDefault="00996B3F" w:rsidP="003E350B">
      <w:pPr>
        <w:pStyle w:val="a8"/>
        <w:spacing w:before="120"/>
        <w:ind w:left="709"/>
      </w:pPr>
      <w:bookmarkStart w:id="41" w:name="_Toc511115439"/>
      <w:r w:rsidRPr="00996B3F">
        <w:t>Создание, представление и передача сообщений</w:t>
      </w:r>
      <w:bookmarkEnd w:id="41"/>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tabs>
          <w:tab w:val="left" w:pos="142"/>
          <w:tab w:val="left" w:leader="dot" w:pos="567"/>
        </w:tabs>
        <w:contextualSpacing w:val="0"/>
        <w:rPr>
          <w:rFonts w:eastAsia="@Arial Unicode MS" w:cs="Times New Roman"/>
          <w:color w:val="000000"/>
          <w:lang w:eastAsia="ru-RU"/>
        </w:rPr>
      </w:pPr>
      <w:r w:rsidRPr="00996B3F">
        <w:rPr>
          <w:rFonts w:eastAsia="@Arial Unicode MS" w:cs="Times New Roman"/>
          <w:color w:val="000000"/>
          <w:lang w:eastAsia="ru-RU"/>
        </w:rPr>
        <w:t>-</w:t>
      </w:r>
      <w:r w:rsidR="00657981">
        <w:rPr>
          <w:rFonts w:eastAsia="Times New Roman" w:cs="Times New Roman"/>
          <w:i/>
          <w:spacing w:val="2"/>
          <w:lang w:eastAsia="ru-RU"/>
        </w:rPr>
        <w:t> </w:t>
      </w:r>
      <w:r w:rsidRPr="00996B3F">
        <w:rPr>
          <w:rFonts w:eastAsia="@Arial Unicode MS" w:cs="Times New Roman"/>
          <w:color w:val="000000"/>
          <w:lang w:eastAsia="ru-RU"/>
        </w:rPr>
        <w:t>создавать текстовые сообщения с использованием средств ИКТ, редактировать, оформлять и сохранять их;</w:t>
      </w:r>
    </w:p>
    <w:p w:rsidR="00996B3F" w:rsidRPr="00996B3F" w:rsidRDefault="00996B3F" w:rsidP="00784A62">
      <w:pPr>
        <w:tabs>
          <w:tab w:val="left" w:pos="142"/>
          <w:tab w:val="left" w:leader="dot" w:pos="567"/>
        </w:tabs>
        <w:contextualSpacing w:val="0"/>
        <w:rPr>
          <w:rFonts w:eastAsia="@Arial Unicode MS" w:cs="Times New Roman"/>
          <w:color w:val="000000"/>
          <w:lang w:eastAsia="ru-RU"/>
        </w:rPr>
      </w:pPr>
      <w:r w:rsidRPr="00996B3F">
        <w:rPr>
          <w:rFonts w:eastAsia="@Arial Unicode MS" w:cs="Times New Roman"/>
          <w:color w:val="000000"/>
          <w:spacing w:val="-4"/>
          <w:lang w:eastAsia="ru-RU"/>
        </w:rPr>
        <w:t>-</w:t>
      </w:r>
      <w:r w:rsidR="00657981">
        <w:rPr>
          <w:rFonts w:eastAsia="Times New Roman" w:cs="Times New Roman"/>
          <w:i/>
          <w:spacing w:val="2"/>
          <w:lang w:eastAsia="ru-RU"/>
        </w:rPr>
        <w:t> </w:t>
      </w:r>
      <w:r w:rsidRPr="00996B3F">
        <w:rPr>
          <w:rFonts w:eastAsia="@Arial Unicode MS" w:cs="Times New Roman"/>
          <w:color w:val="000000"/>
          <w:spacing w:val="-4"/>
          <w:lang w:eastAsia="ru-RU"/>
        </w:rPr>
        <w:t>создавать простые сообщения в виде аудио</w:t>
      </w:r>
      <w:r w:rsidRPr="00996B3F">
        <w:rPr>
          <w:rFonts w:eastAsia="@Arial Unicode MS" w:cs="Times New Roman"/>
          <w:color w:val="000000"/>
          <w:spacing w:val="-4"/>
          <w:lang w:eastAsia="ru-RU"/>
        </w:rPr>
        <w:noBreakHyphen/>
        <w:t xml:space="preserve"> и видеофрагментов или последовательности слайдов с использованием иллюстраций, видеоизображения, звука, текста</w:t>
      </w:r>
      <w:r w:rsidRPr="00996B3F">
        <w:rPr>
          <w:rFonts w:eastAsia="@Arial Unicode MS" w:cs="Times New Roman"/>
          <w:color w:val="000000"/>
          <w:lang w:eastAsia="ru-RU"/>
        </w:rPr>
        <w:t>;</w:t>
      </w:r>
    </w:p>
    <w:p w:rsidR="00996B3F" w:rsidRPr="00996B3F" w:rsidRDefault="00996B3F" w:rsidP="00784A62">
      <w:pPr>
        <w:tabs>
          <w:tab w:val="left" w:pos="142"/>
          <w:tab w:val="left" w:leader="dot" w:pos="567"/>
        </w:tabs>
        <w:contextualSpacing w:val="0"/>
        <w:rPr>
          <w:rFonts w:eastAsia="@Arial Unicode MS" w:cs="Times New Roman"/>
          <w:color w:val="000000"/>
          <w:lang w:eastAsia="ru-RU"/>
        </w:rPr>
      </w:pPr>
      <w:r w:rsidRPr="00996B3F">
        <w:rPr>
          <w:rFonts w:eastAsia="@Arial Unicode MS" w:cs="Times New Roman"/>
          <w:color w:val="000000"/>
          <w:lang w:eastAsia="ru-RU"/>
        </w:rPr>
        <w:t>-</w:t>
      </w:r>
      <w:r w:rsidR="00657981">
        <w:rPr>
          <w:rFonts w:eastAsia="Times New Roman" w:cs="Times New Roman"/>
          <w:i/>
          <w:spacing w:val="2"/>
          <w:lang w:eastAsia="ru-RU"/>
        </w:rPr>
        <w:t> </w:t>
      </w:r>
      <w:r w:rsidRPr="00996B3F">
        <w:rPr>
          <w:rFonts w:eastAsia="@Arial Unicode MS" w:cs="Times New Roman"/>
          <w:color w:val="000000"/>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96B3F" w:rsidRPr="00996B3F" w:rsidRDefault="00996B3F" w:rsidP="00784A62">
      <w:pPr>
        <w:tabs>
          <w:tab w:val="left" w:pos="142"/>
          <w:tab w:val="left" w:leader="dot" w:pos="567"/>
        </w:tabs>
        <w:contextualSpacing w:val="0"/>
        <w:rPr>
          <w:rFonts w:eastAsia="@Arial Unicode MS" w:cs="Times New Roman"/>
          <w:color w:val="000000"/>
          <w:lang w:eastAsia="ru-RU"/>
        </w:rPr>
      </w:pPr>
      <w:r w:rsidRPr="00996B3F">
        <w:rPr>
          <w:rFonts w:eastAsia="@Arial Unicode MS" w:cs="Times New Roman"/>
          <w:color w:val="000000"/>
          <w:lang w:eastAsia="ru-RU"/>
        </w:rPr>
        <w:t>-</w:t>
      </w:r>
      <w:r w:rsidR="00657981">
        <w:rPr>
          <w:rFonts w:eastAsia="Times New Roman" w:cs="Times New Roman"/>
          <w:i/>
          <w:spacing w:val="2"/>
          <w:lang w:eastAsia="ru-RU"/>
        </w:rPr>
        <w:t> </w:t>
      </w:r>
      <w:r w:rsidRPr="00996B3F">
        <w:rPr>
          <w:rFonts w:eastAsia="@Arial Unicode MS" w:cs="Times New Roman"/>
          <w:color w:val="000000"/>
          <w:lang w:eastAsia="ru-RU"/>
        </w:rPr>
        <w:t>создавать простые схемы, диаграммы, планы и пр.;</w:t>
      </w:r>
    </w:p>
    <w:p w:rsidR="00996B3F" w:rsidRPr="00996B3F" w:rsidRDefault="00996B3F" w:rsidP="00784A62">
      <w:pPr>
        <w:tabs>
          <w:tab w:val="left" w:pos="142"/>
          <w:tab w:val="left" w:leader="dot" w:pos="567"/>
        </w:tabs>
        <w:contextualSpacing w:val="0"/>
        <w:rPr>
          <w:rFonts w:eastAsia="@Arial Unicode MS" w:cs="Times New Roman"/>
          <w:color w:val="000000"/>
          <w:lang w:eastAsia="ru-RU"/>
        </w:rPr>
      </w:pPr>
      <w:r w:rsidRPr="00996B3F">
        <w:rPr>
          <w:rFonts w:eastAsia="@Arial Unicode MS" w:cs="Times New Roman"/>
          <w:color w:val="000000"/>
          <w:lang w:eastAsia="ru-RU"/>
        </w:rPr>
        <w:t>-</w:t>
      </w:r>
      <w:r w:rsidR="005308BD">
        <w:rPr>
          <w:rFonts w:eastAsia="@Arial Unicode MS" w:cs="Times New Roman"/>
          <w:color w:val="000000"/>
          <w:lang w:eastAsia="ru-RU"/>
        </w:rPr>
        <w:t> </w:t>
      </w:r>
      <w:r w:rsidRPr="00996B3F">
        <w:rPr>
          <w:rFonts w:eastAsia="@Arial Unicode MS" w:cs="Times New Roman"/>
          <w:color w:val="000000"/>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96B3F" w:rsidRPr="00996B3F" w:rsidRDefault="00996B3F" w:rsidP="00784A62">
      <w:pPr>
        <w:tabs>
          <w:tab w:val="left" w:pos="142"/>
          <w:tab w:val="left" w:leader="dot" w:pos="567"/>
        </w:tabs>
        <w:contextualSpacing w:val="0"/>
        <w:rPr>
          <w:rFonts w:eastAsia="@Arial Unicode MS" w:cs="Times New Roman"/>
          <w:color w:val="000000"/>
          <w:lang w:eastAsia="ru-RU"/>
        </w:rPr>
      </w:pPr>
      <w:r w:rsidRPr="00996B3F">
        <w:rPr>
          <w:rFonts w:eastAsia="@Arial Unicode MS" w:cs="Times New Roman"/>
          <w:color w:val="000000"/>
          <w:lang w:eastAsia="ru-RU"/>
        </w:rPr>
        <w:t>-</w:t>
      </w:r>
      <w:r w:rsidR="00E16D05">
        <w:rPr>
          <w:rFonts w:eastAsia="Times New Roman" w:cs="Times New Roman"/>
          <w:lang w:eastAsia="ru-RU"/>
        </w:rPr>
        <w:t> </w:t>
      </w:r>
      <w:r w:rsidRPr="00996B3F">
        <w:rPr>
          <w:rFonts w:eastAsia="@Arial Unicode MS" w:cs="Times New Roman"/>
          <w:color w:val="000000"/>
          <w:lang w:eastAsia="ru-RU"/>
        </w:rPr>
        <w:t>размещать сообщение в информационной образовательной среде ГБПОУ КК ЕПК;</w:t>
      </w:r>
    </w:p>
    <w:p w:rsidR="00996B3F" w:rsidRPr="00996B3F" w:rsidRDefault="00996B3F" w:rsidP="00784A62">
      <w:pPr>
        <w:tabs>
          <w:tab w:val="left" w:leader="dot" w:pos="567"/>
        </w:tabs>
        <w:autoSpaceDE w:val="0"/>
        <w:autoSpaceDN w:val="0"/>
        <w:adjustRightInd w:val="0"/>
        <w:contextualSpacing w:val="0"/>
        <w:textAlignment w:val="center"/>
        <w:rPr>
          <w:rFonts w:eastAsia="Times New Roman" w:cs="Times New Roman"/>
          <w:spacing w:val="2"/>
          <w:lang w:eastAsia="ru-RU"/>
        </w:rPr>
      </w:pPr>
      <w:r w:rsidRPr="00996B3F">
        <w:rPr>
          <w:rFonts w:eastAsia="@Arial Unicode MS" w:cs="Times New Roman"/>
          <w:lang w:eastAsia="ru-RU"/>
        </w:rPr>
        <w:t>-</w:t>
      </w:r>
      <w:r w:rsidR="00E16D05">
        <w:rPr>
          <w:rFonts w:eastAsia="Times New Roman" w:cs="Times New Roman"/>
          <w:lang w:eastAsia="ru-RU"/>
        </w:rPr>
        <w:t> </w:t>
      </w:r>
      <w:r w:rsidRPr="00996B3F">
        <w:rPr>
          <w:rFonts w:eastAsia="@Arial Unicode MS" w:cs="Times New Roman"/>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96B3F" w:rsidRPr="00996B3F" w:rsidRDefault="00996B3F" w:rsidP="00784A62">
      <w:pPr>
        <w:autoSpaceDE w:val="0"/>
        <w:autoSpaceDN w:val="0"/>
        <w:adjustRightInd w:val="0"/>
        <w:contextualSpacing w:val="0"/>
        <w:textAlignment w:val="center"/>
        <w:rPr>
          <w:rFonts w:eastAsia="Times New Roman" w:cs="Times New Roman"/>
          <w:b/>
          <w:i/>
          <w:iCs/>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E16D05">
        <w:rPr>
          <w:rFonts w:eastAsia="Times New Roman" w:cs="Times New Roman"/>
          <w:lang w:eastAsia="ru-RU"/>
        </w:rPr>
        <w:t> </w:t>
      </w:r>
      <w:r w:rsidRPr="00996B3F">
        <w:rPr>
          <w:rFonts w:eastAsia="Times New Roman" w:cs="Times New Roman"/>
          <w:i/>
          <w:iCs/>
          <w:lang w:eastAsia="ru-RU"/>
        </w:rPr>
        <w:t>представлять данные;</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lastRenderedPageBreak/>
        <w:t>-</w:t>
      </w:r>
      <w:r w:rsidR="00E16D05">
        <w:rPr>
          <w:rFonts w:eastAsia="Times New Roman" w:cs="Times New Roman"/>
          <w:lang w:eastAsia="ru-RU"/>
        </w:rPr>
        <w:t> </w:t>
      </w:r>
      <w:r w:rsidRPr="00996B3F">
        <w:rPr>
          <w:rFonts w:eastAsia="Times New Roman" w:cs="Times New Roman"/>
          <w:i/>
          <w:iCs/>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w:t>
      </w:r>
      <w:r w:rsidR="00E16D05">
        <w:rPr>
          <w:rFonts w:eastAsia="Times New Roman" w:cs="Times New Roman"/>
          <w:i/>
          <w:iCs/>
          <w:lang w:eastAsia="ru-RU"/>
        </w:rPr>
        <w:t xml:space="preserve"> </w:t>
      </w:r>
      <w:r w:rsidRPr="00996B3F">
        <w:rPr>
          <w:rFonts w:eastAsia="Times New Roman" w:cs="Times New Roman"/>
          <w:i/>
          <w:iCs/>
          <w:lang w:eastAsia="ru-RU"/>
        </w:rPr>
        <w:t>петель».</w:t>
      </w:r>
    </w:p>
    <w:p w:rsidR="00996B3F" w:rsidRPr="00996B3F" w:rsidRDefault="00996B3F" w:rsidP="003E350B">
      <w:pPr>
        <w:pStyle w:val="a8"/>
        <w:spacing w:before="120"/>
        <w:ind w:left="0" w:firstLine="709"/>
      </w:pPr>
      <w:bookmarkStart w:id="42" w:name="_Toc511115440"/>
      <w:r w:rsidRPr="00996B3F">
        <w:t>Планирование</w:t>
      </w:r>
      <w:r w:rsidR="00E16D05">
        <w:t xml:space="preserve"> </w:t>
      </w:r>
      <w:r w:rsidRPr="00996B3F">
        <w:t>деятельности,</w:t>
      </w:r>
      <w:r w:rsidR="00E16D05">
        <w:t xml:space="preserve"> </w:t>
      </w:r>
      <w:r w:rsidRPr="00996B3F">
        <w:t>управление и организация</w:t>
      </w:r>
      <w:bookmarkEnd w:id="42"/>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E16D05">
        <w:rPr>
          <w:rFonts w:eastAsia="Times New Roman" w:cs="Times New Roman"/>
          <w:lang w:eastAsia="ru-RU"/>
        </w:rPr>
        <w:t> </w:t>
      </w:r>
      <w:r w:rsidRPr="00996B3F">
        <w:rPr>
          <w:rFonts w:eastAsia="Times New Roman" w:cs="Times New Roman"/>
          <w:spacing w:val="2"/>
          <w:lang w:eastAsia="ru-RU"/>
        </w:rPr>
        <w:t>создавать движущиеся модели и управлять ими в ком</w:t>
      </w:r>
      <w:r w:rsidRPr="00996B3F">
        <w:rPr>
          <w:rFonts w:eastAsia="Times New Roman" w:cs="Times New Roman"/>
          <w:lang w:eastAsia="ru-RU"/>
        </w:rPr>
        <w:t>пьютере  управляемых средах (создание простейших роботов);</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w:t>
      </w:r>
      <w:r w:rsidR="00E16D05">
        <w:rPr>
          <w:rFonts w:eastAsia="Times New Roman" w:cs="Times New Roman"/>
          <w:lang w:eastAsia="ru-RU"/>
        </w:rPr>
        <w:t> </w:t>
      </w:r>
      <w:r w:rsidRPr="00996B3F">
        <w:rPr>
          <w:rFonts w:eastAsia="Times New Roman" w:cs="Times New Roman"/>
          <w:lang w:eastAsia="ru-RU"/>
        </w:rPr>
        <w:t>определять последовательность выполнения действий, составлять инструкции (простые алгоритмы) в несколько действий, строить программы для</w:t>
      </w:r>
      <w:r w:rsidR="00E16D05">
        <w:rPr>
          <w:rFonts w:eastAsia="Times New Roman" w:cs="Times New Roman"/>
          <w:lang w:eastAsia="ru-RU"/>
        </w:rPr>
        <w:t xml:space="preserve"> </w:t>
      </w:r>
      <w:r w:rsidRPr="00996B3F">
        <w:rPr>
          <w:rFonts w:eastAsia="Times New Roman" w:cs="Times New Roman"/>
          <w:lang w:eastAsia="ru-RU"/>
        </w:rPr>
        <w:t>компьютерного</w:t>
      </w:r>
      <w:r w:rsidR="00E16D05">
        <w:rPr>
          <w:rFonts w:eastAsia="Times New Roman" w:cs="Times New Roman"/>
          <w:lang w:eastAsia="ru-RU"/>
        </w:rPr>
        <w:t xml:space="preserve"> </w:t>
      </w:r>
      <w:r w:rsidRPr="00996B3F">
        <w:rPr>
          <w:rFonts w:eastAsia="Times New Roman" w:cs="Times New Roman"/>
          <w:lang w:eastAsia="ru-RU"/>
        </w:rPr>
        <w:t>исполнителя</w:t>
      </w:r>
      <w:r w:rsidR="00E16D05">
        <w:rPr>
          <w:rFonts w:eastAsia="Times New Roman" w:cs="Times New Roman"/>
          <w:lang w:eastAsia="ru-RU"/>
        </w:rPr>
        <w:t xml:space="preserve"> </w:t>
      </w:r>
      <w:r w:rsidRPr="00996B3F">
        <w:rPr>
          <w:rFonts w:eastAsia="Times New Roman" w:cs="Times New Roman"/>
          <w:lang w:eastAsia="ru-RU"/>
        </w:rPr>
        <w:t>с</w:t>
      </w:r>
      <w:r w:rsidR="00E16D05">
        <w:rPr>
          <w:rFonts w:eastAsia="Times New Roman" w:cs="Times New Roman"/>
          <w:lang w:eastAsia="ru-RU"/>
        </w:rPr>
        <w:t xml:space="preserve"> </w:t>
      </w:r>
      <w:r w:rsidRPr="00996B3F">
        <w:rPr>
          <w:rFonts w:eastAsia="Times New Roman" w:cs="Times New Roman"/>
          <w:lang w:eastAsia="ru-RU"/>
        </w:rPr>
        <w:t>использованием</w:t>
      </w:r>
      <w:r w:rsidR="00E16D05">
        <w:rPr>
          <w:rFonts w:eastAsia="Times New Roman" w:cs="Times New Roman"/>
          <w:lang w:eastAsia="ru-RU"/>
        </w:rPr>
        <w:t xml:space="preserve"> </w:t>
      </w:r>
      <w:r w:rsidRPr="00996B3F">
        <w:rPr>
          <w:rFonts w:eastAsia="Times New Roman" w:cs="Times New Roman"/>
          <w:lang w:eastAsia="ru-RU"/>
        </w:rPr>
        <w:t>конструкций последовательного выполнения и повторения;</w:t>
      </w:r>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w:t>
      </w:r>
      <w:r w:rsidR="005308BD">
        <w:rPr>
          <w:rFonts w:eastAsia="Times New Roman" w:cs="Times New Roman"/>
          <w:spacing w:val="2"/>
          <w:lang w:eastAsia="ru-RU"/>
        </w:rPr>
        <w:t> </w:t>
      </w:r>
      <w:r w:rsidRPr="00996B3F">
        <w:rPr>
          <w:rFonts w:eastAsia="Times New Roman" w:cs="Times New Roman"/>
          <w:spacing w:val="2"/>
          <w:lang w:eastAsia="ru-RU"/>
        </w:rPr>
        <w:t>планировать несложные исследования объектов и про</w:t>
      </w:r>
      <w:r w:rsidRPr="00996B3F">
        <w:rPr>
          <w:rFonts w:eastAsia="Times New Roman" w:cs="Times New Roman"/>
          <w:lang w:eastAsia="ru-RU"/>
        </w:rPr>
        <w:t>цессов внешнего мира.</w:t>
      </w:r>
    </w:p>
    <w:p w:rsidR="00996B3F" w:rsidRPr="00996B3F" w:rsidRDefault="00996B3F" w:rsidP="00784A62">
      <w:pPr>
        <w:autoSpaceDE w:val="0"/>
        <w:autoSpaceDN w:val="0"/>
        <w:adjustRightInd w:val="0"/>
        <w:contextualSpacing w:val="0"/>
        <w:textAlignment w:val="center"/>
        <w:rPr>
          <w:rFonts w:eastAsia="Times New Roman" w:cs="Times New Roman"/>
          <w:b/>
          <w:i/>
          <w:iCs/>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E16D05">
        <w:rPr>
          <w:rFonts w:eastAsia="Times New Roman" w:cs="Times New Roman"/>
          <w:lang w:eastAsia="ru-RU"/>
        </w:rPr>
        <w:t> </w:t>
      </w:r>
      <w:r w:rsidRPr="00996B3F">
        <w:rPr>
          <w:rFonts w:eastAsia="Times New Roman" w:cs="Times New Roman"/>
          <w:i/>
          <w:iCs/>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96B3F" w:rsidRPr="00996B3F" w:rsidRDefault="005308BD" w:rsidP="00784A62">
      <w:pPr>
        <w:autoSpaceDE w:val="0"/>
        <w:autoSpaceDN w:val="0"/>
        <w:adjustRightInd w:val="0"/>
        <w:contextualSpacing w:val="0"/>
        <w:textAlignment w:val="center"/>
        <w:rPr>
          <w:rFonts w:eastAsia="Times New Roman" w:cs="Times New Roman"/>
          <w:i/>
          <w:iCs/>
          <w:lang w:eastAsia="ru-RU"/>
        </w:rPr>
      </w:pPr>
      <w:r>
        <w:rPr>
          <w:rFonts w:eastAsia="Times New Roman" w:cs="Times New Roman"/>
          <w:i/>
          <w:iCs/>
          <w:lang w:eastAsia="ru-RU"/>
        </w:rPr>
        <w:t>-</w:t>
      </w:r>
      <w:r w:rsidR="00E16D05">
        <w:rPr>
          <w:rFonts w:eastAsia="Times New Roman" w:cs="Times New Roman"/>
          <w:lang w:eastAsia="ru-RU"/>
        </w:rPr>
        <w:t> </w:t>
      </w:r>
      <w:r w:rsidR="00996B3F" w:rsidRPr="00996B3F">
        <w:rPr>
          <w:rFonts w:eastAsia="Times New Roman" w:cs="Times New Roman"/>
          <w:i/>
          <w:iCs/>
          <w:lang w:eastAsia="ru-RU"/>
        </w:rPr>
        <w:t>моделировать объекты и процессы реального мира.</w:t>
      </w:r>
    </w:p>
    <w:p w:rsidR="00996B3F" w:rsidRPr="00996B3F" w:rsidRDefault="00996B3F" w:rsidP="00E16D05">
      <w:pPr>
        <w:widowControl w:val="0"/>
        <w:tabs>
          <w:tab w:val="left" w:leader="dot" w:pos="624"/>
        </w:tabs>
        <w:autoSpaceDE w:val="0"/>
        <w:autoSpaceDN w:val="0"/>
        <w:adjustRightInd w:val="0"/>
        <w:spacing w:before="240"/>
        <w:contextualSpacing w:val="0"/>
        <w:jc w:val="center"/>
        <w:rPr>
          <w:rFonts w:ascii="Calibri" w:eastAsia="@Arial Unicode MS" w:hAnsi="Calibri" w:cs="Times New Roman"/>
          <w:sz w:val="22"/>
        </w:rPr>
      </w:pPr>
      <w:r w:rsidRPr="00996B3F">
        <w:rPr>
          <w:rFonts w:eastAsia="@Arial Unicode MS" w:cs="Times New Roman"/>
          <w:b/>
          <w:bCs/>
          <w:lang w:eastAsia="ru-RU"/>
        </w:rPr>
        <w:t>Планируемые результаты и содержание образовательной области «Филология» на уровне начального общего образования</w:t>
      </w:r>
    </w:p>
    <w:p w:rsidR="00996B3F" w:rsidRPr="00A17C87" w:rsidRDefault="003C360F" w:rsidP="003C360F">
      <w:pPr>
        <w:pStyle w:val="3"/>
        <w:rPr>
          <w:rFonts w:eastAsia="MS Gothic"/>
        </w:rPr>
      </w:pPr>
      <w:bookmarkStart w:id="43" w:name="_Toc288394061"/>
      <w:bookmarkStart w:id="44" w:name="_Toc288410528"/>
      <w:bookmarkStart w:id="45" w:name="_Toc288410657"/>
      <w:bookmarkStart w:id="46" w:name="_Toc424564303"/>
      <w:bookmarkStart w:id="47" w:name="_Toc511115441"/>
      <w:r>
        <w:rPr>
          <w:rFonts w:eastAsia="MS Gothic"/>
        </w:rPr>
        <w:t>1.2.2. </w:t>
      </w:r>
      <w:r w:rsidR="00996B3F" w:rsidRPr="00A17C87">
        <w:rPr>
          <w:rFonts w:eastAsia="MS Gothic"/>
        </w:rPr>
        <w:t>Русский язык</w:t>
      </w:r>
      <w:bookmarkEnd w:id="43"/>
      <w:bookmarkEnd w:id="44"/>
      <w:bookmarkEnd w:id="45"/>
      <w:bookmarkEnd w:id="46"/>
      <w:bookmarkEnd w:id="47"/>
    </w:p>
    <w:p w:rsidR="00996B3F" w:rsidRPr="00996B3F" w:rsidRDefault="00996B3F" w:rsidP="00784A62">
      <w:pPr>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 xml:space="preserve">В результате изучения курса русского языка обучающиеся </w:t>
      </w:r>
      <w:r w:rsidRPr="00996B3F">
        <w:rPr>
          <w:rFonts w:eastAsia="Times New Roman" w:cs="Times New Roman"/>
          <w:spacing w:val="2"/>
          <w:lang w:eastAsia="ru-RU"/>
        </w:rPr>
        <w:t>при получении начального общего образования научатся осоз</w:t>
      </w:r>
      <w:r w:rsidRPr="00996B3F">
        <w:rPr>
          <w:rFonts w:eastAsia="Times New Roman" w:cs="Times New Roman"/>
          <w:lang w:eastAsia="ru-RU"/>
        </w:rPr>
        <w:t>навать язык как основное средство человеческого общения и явление национальной культуры, у них начнет формиро</w:t>
      </w:r>
      <w:r w:rsidRPr="00996B3F">
        <w:rPr>
          <w:rFonts w:eastAsia="Times New Roman" w:cs="Times New Roman"/>
          <w:spacing w:val="2"/>
          <w:lang w:eastAsia="ru-RU"/>
        </w:rPr>
        <w:t xml:space="preserve">ваться позитивное эмоционально ­ценностное отношение к русскому и родному языкам, стремление к их грамотному </w:t>
      </w:r>
      <w:r w:rsidRPr="00996B3F">
        <w:rPr>
          <w:rFonts w:eastAsia="Times New Roman" w:cs="Times New Roman"/>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w:t>
      </w:r>
      <w:r w:rsidRPr="00996B3F">
        <w:rPr>
          <w:rFonts w:eastAsia="@Arial Unicode MS" w:cs="Times New Roman"/>
          <w:color w:val="000000"/>
          <w:lang w:eastAsia="ru-RU"/>
        </w:rPr>
        <w:lastRenderedPageBreak/>
        <w:t>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96B3F" w:rsidRPr="00996B3F" w:rsidRDefault="00996B3F" w:rsidP="00784A62">
      <w:pPr>
        <w:tabs>
          <w:tab w:val="left" w:pos="142"/>
          <w:tab w:val="left" w:leader="dot" w:pos="624"/>
        </w:tabs>
        <w:contextualSpacing w:val="0"/>
        <w:rPr>
          <w:rFonts w:eastAsia="@Arial Unicode MS" w:cs="Times New Roman"/>
          <w:color w:val="000000"/>
          <w:lang w:eastAsia="ru-RU"/>
        </w:rPr>
      </w:pPr>
      <w:r w:rsidRPr="00996B3F">
        <w:rPr>
          <w:rFonts w:eastAsia="@Arial Unicode MS" w:cs="Times New Roman"/>
          <w:color w:val="000000"/>
          <w:lang w:eastAsia="ru-RU"/>
        </w:rPr>
        <w:t>Выпускник на уровне начального общего образования:</w:t>
      </w:r>
    </w:p>
    <w:p w:rsidR="00996B3F" w:rsidRPr="00996B3F" w:rsidRDefault="00996B3F" w:rsidP="001C5703">
      <w:pPr>
        <w:numPr>
          <w:ilvl w:val="0"/>
          <w:numId w:val="5"/>
        </w:numPr>
        <w:tabs>
          <w:tab w:val="left" w:pos="993"/>
        </w:tabs>
        <w:ind w:left="0" w:firstLine="709"/>
        <w:contextualSpacing w:val="0"/>
        <w:rPr>
          <w:rFonts w:eastAsia="@Arial Unicode MS" w:cs="Times New Roman"/>
          <w:color w:val="000000"/>
          <w:lang w:eastAsia="ru-RU"/>
        </w:rPr>
      </w:pPr>
      <w:r w:rsidRPr="00996B3F">
        <w:rPr>
          <w:rFonts w:eastAsia="@Arial Unicode MS" w:cs="Times New Roman"/>
          <w:color w:val="000000"/>
          <w:lang w:eastAsia="ru-RU"/>
        </w:rPr>
        <w:t>научится осознавать безошибочное письмо как одно из проявлений собственного уровня культуры;</w:t>
      </w:r>
    </w:p>
    <w:p w:rsidR="00996B3F" w:rsidRPr="00996B3F" w:rsidRDefault="00996B3F" w:rsidP="001C5703">
      <w:pPr>
        <w:numPr>
          <w:ilvl w:val="0"/>
          <w:numId w:val="5"/>
        </w:numPr>
        <w:tabs>
          <w:tab w:val="left" w:pos="993"/>
        </w:tabs>
        <w:ind w:left="0" w:firstLine="709"/>
        <w:contextualSpacing w:val="0"/>
        <w:rPr>
          <w:rFonts w:eastAsia="@Arial Unicode MS" w:cs="Times New Roman"/>
          <w:color w:val="000000"/>
          <w:lang w:eastAsia="ru-RU"/>
        </w:rPr>
      </w:pPr>
      <w:r w:rsidRPr="00996B3F">
        <w:rPr>
          <w:rFonts w:eastAsia="@Arial Unicode MS" w:cs="Times New Roman"/>
          <w:color w:val="000000"/>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996B3F" w:rsidRPr="00996B3F" w:rsidRDefault="00996B3F" w:rsidP="001C5703">
      <w:pPr>
        <w:numPr>
          <w:ilvl w:val="0"/>
          <w:numId w:val="5"/>
        </w:numPr>
        <w:tabs>
          <w:tab w:val="left" w:pos="993"/>
        </w:tabs>
        <w:ind w:left="0" w:firstLine="709"/>
        <w:contextualSpacing w:val="0"/>
        <w:rPr>
          <w:rFonts w:eastAsia="@Arial Unicode MS" w:cs="Times New Roman"/>
          <w:color w:val="000000"/>
          <w:lang w:eastAsia="ru-RU"/>
        </w:rPr>
      </w:pPr>
      <w:r w:rsidRPr="00996B3F">
        <w:rPr>
          <w:rFonts w:eastAsia="@Arial Unicode MS" w:cs="Times New Roman"/>
          <w:color w:val="000000"/>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96B3F" w:rsidRPr="00996B3F" w:rsidRDefault="00996B3F" w:rsidP="00784A62">
      <w:pPr>
        <w:widowControl w:val="0"/>
        <w:tabs>
          <w:tab w:val="left" w:pos="142"/>
          <w:tab w:val="left" w:leader="dot" w:pos="624"/>
        </w:tabs>
        <w:autoSpaceDE w:val="0"/>
        <w:autoSpaceDN w:val="0"/>
        <w:adjustRightInd w:val="0"/>
        <w:contextualSpacing w:val="0"/>
        <w:rPr>
          <w:rFonts w:eastAsia="@Arial Unicode MS" w:cs="Times New Roman"/>
          <w:lang w:eastAsia="ru-RU"/>
        </w:rPr>
      </w:pPr>
      <w:r w:rsidRPr="00996B3F">
        <w:rPr>
          <w:rFonts w:eastAsia="@Arial Unicode MS" w:cs="Times New Roman"/>
          <w:iCs/>
          <w:lang w:eastAsia="ru-RU"/>
        </w:rPr>
        <w:t>В результате изучения курса у выпускников, освоивших основную образовательную программу начального общего образования ГБПОУ КК ЕПК,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96B3F" w:rsidRPr="00996B3F" w:rsidRDefault="00996B3F" w:rsidP="00050A31">
      <w:pPr>
        <w:rPr>
          <w:lang w:eastAsia="ru-RU"/>
        </w:rPr>
      </w:pPr>
      <w:r w:rsidRPr="00996B3F">
        <w:rPr>
          <w:lang w:eastAsia="ru-RU"/>
        </w:rPr>
        <w:t>Содержательная линия «Система языка»</w:t>
      </w:r>
    </w:p>
    <w:p w:rsidR="00996B3F" w:rsidRPr="00996B3F" w:rsidRDefault="00996B3F" w:rsidP="00E16D05">
      <w:pPr>
        <w:autoSpaceDE w:val="0"/>
        <w:autoSpaceDN w:val="0"/>
        <w:adjustRightInd w:val="0"/>
        <w:spacing w:before="120" w:after="120"/>
        <w:contextualSpacing w:val="0"/>
        <w:textAlignment w:val="center"/>
        <w:rPr>
          <w:rFonts w:eastAsia="Times New Roman" w:cs="Times New Roman"/>
          <w:lang w:eastAsia="ru-RU"/>
        </w:rPr>
      </w:pPr>
      <w:r w:rsidRPr="00996B3F">
        <w:rPr>
          <w:rFonts w:eastAsia="Times New Roman" w:cs="Times New Roman"/>
          <w:b/>
          <w:bCs/>
          <w:iCs/>
          <w:lang w:eastAsia="ru-RU"/>
        </w:rPr>
        <w:t>Раздел «Фонетика и графика»</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050A31" w:rsidRDefault="00996B3F" w:rsidP="001C5703">
      <w:pPr>
        <w:pStyle w:val="ab"/>
        <w:numPr>
          <w:ilvl w:val="0"/>
          <w:numId w:val="28"/>
        </w:numPr>
        <w:tabs>
          <w:tab w:val="left" w:pos="993"/>
        </w:tabs>
        <w:autoSpaceDE w:val="0"/>
        <w:autoSpaceDN w:val="0"/>
        <w:adjustRightInd w:val="0"/>
        <w:ind w:left="0" w:firstLine="709"/>
        <w:contextualSpacing w:val="0"/>
        <w:textAlignment w:val="center"/>
        <w:rPr>
          <w:rFonts w:eastAsia="Times New Roman" w:cs="Times New Roman"/>
          <w:lang w:eastAsia="ru-RU"/>
        </w:rPr>
      </w:pPr>
      <w:r w:rsidRPr="00050A31">
        <w:rPr>
          <w:rFonts w:eastAsia="Times New Roman" w:cs="Times New Roman"/>
          <w:lang w:eastAsia="ru-RU"/>
        </w:rPr>
        <w:t>различать звуки и буквы;</w:t>
      </w:r>
    </w:p>
    <w:p w:rsidR="00996B3F" w:rsidRPr="00050A31" w:rsidRDefault="00996B3F" w:rsidP="001C5703">
      <w:pPr>
        <w:pStyle w:val="ab"/>
        <w:numPr>
          <w:ilvl w:val="0"/>
          <w:numId w:val="28"/>
        </w:numPr>
        <w:tabs>
          <w:tab w:val="left" w:pos="993"/>
        </w:tabs>
        <w:autoSpaceDE w:val="0"/>
        <w:autoSpaceDN w:val="0"/>
        <w:adjustRightInd w:val="0"/>
        <w:ind w:left="0" w:firstLine="709"/>
        <w:contextualSpacing w:val="0"/>
        <w:textAlignment w:val="center"/>
        <w:rPr>
          <w:rFonts w:eastAsia="Times New Roman" w:cs="Times New Roman"/>
          <w:lang w:eastAsia="ru-RU"/>
        </w:rPr>
      </w:pPr>
      <w:r w:rsidRPr="00050A31">
        <w:rPr>
          <w:rFonts w:eastAsia="Times New Roman" w:cs="Times New Roman"/>
          <w:lang w:eastAsia="ru-RU"/>
        </w:rPr>
        <w:t>характеризовать звуки русского языка: гласные ударные/</w:t>
      </w:r>
      <w:r w:rsidRPr="001C5703">
        <w:rPr>
          <w:rFonts w:eastAsia="Times New Roman" w:cs="Times New Roman"/>
          <w:lang w:eastAsia="ru-RU"/>
        </w:rPr>
        <w:t xml:space="preserve">безударные; согласные твердые/мягкие, парные/непарные </w:t>
      </w:r>
      <w:r w:rsidRPr="00050A31">
        <w:rPr>
          <w:rFonts w:eastAsia="Times New Roman" w:cs="Times New Roman"/>
          <w:lang w:eastAsia="ru-RU"/>
        </w:rPr>
        <w:t>твердые и мягкие; согласные звонкие/глухие, парные/непарные звонкие и глухие;</w:t>
      </w:r>
    </w:p>
    <w:p w:rsidR="00996B3F" w:rsidRPr="00050A31" w:rsidRDefault="00996B3F" w:rsidP="001C5703">
      <w:pPr>
        <w:pStyle w:val="ab"/>
        <w:numPr>
          <w:ilvl w:val="0"/>
          <w:numId w:val="28"/>
        </w:numPr>
        <w:tabs>
          <w:tab w:val="left" w:pos="993"/>
        </w:tabs>
        <w:autoSpaceDE w:val="0"/>
        <w:autoSpaceDN w:val="0"/>
        <w:adjustRightInd w:val="0"/>
        <w:ind w:left="0" w:firstLine="709"/>
        <w:contextualSpacing w:val="0"/>
        <w:textAlignment w:val="center"/>
        <w:rPr>
          <w:rFonts w:eastAsia="Times New Roman" w:cs="Times New Roman"/>
          <w:lang w:eastAsia="ru-RU"/>
        </w:rPr>
      </w:pPr>
      <w:r w:rsidRPr="001C5703">
        <w:rPr>
          <w:rFonts w:eastAsia="Times New Roman" w:cs="Times New Roman"/>
          <w:lang w:eastAsia="ru-RU"/>
        </w:rPr>
        <w:lastRenderedPageBreak/>
        <w:t>пользоваться</w:t>
      </w:r>
      <w:r w:rsidRPr="00050A31">
        <w:rPr>
          <w:rFonts w:eastAsia="Times New Roman" w:cs="Times New Roman"/>
          <w:color w:val="000000"/>
          <w:lang w:eastAsia="ru-RU"/>
        </w:rPr>
        <w:t xml:space="preserve">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050A31">
        <w:rPr>
          <w:rFonts w:eastAsia="Times New Roman" w:cs="Times New Roman"/>
          <w:lang w:eastAsia="ru-RU"/>
        </w:rPr>
        <w:t>.</w:t>
      </w:r>
    </w:p>
    <w:p w:rsidR="00996B3F" w:rsidRPr="00996B3F" w:rsidRDefault="00996B3F" w:rsidP="00784A62">
      <w:pPr>
        <w:autoSpaceDE w:val="0"/>
        <w:autoSpaceDN w:val="0"/>
        <w:adjustRightInd w:val="0"/>
        <w:contextualSpacing w:val="0"/>
        <w:textAlignment w:val="center"/>
        <w:rPr>
          <w:rFonts w:eastAsia="Times New Roman" w:cs="Times New Roman"/>
          <w:b/>
          <w:bCs/>
          <w:iCs/>
          <w:lang w:eastAsia="ru-RU"/>
        </w:rPr>
      </w:pPr>
      <w:r w:rsidRPr="00996B3F">
        <w:rPr>
          <w:rFonts w:eastAsia="Times New Roman" w:cs="Times New Roman"/>
          <w:b/>
          <w:i/>
          <w:iCs/>
          <w:lang w:eastAsia="ru-RU"/>
        </w:rPr>
        <w:t>Выпускник получит возможность научиться</w:t>
      </w:r>
      <w:r w:rsidRPr="00996B3F">
        <w:rPr>
          <w:rFonts w:eastAsia="Times New Roman" w:cs="Times New Roman"/>
          <w:b/>
          <w:iCs/>
          <w:lang w:eastAsia="ru-RU"/>
        </w:rPr>
        <w:t xml:space="preserve"> </w:t>
      </w:r>
      <w:r w:rsidRPr="00996B3F">
        <w:rPr>
          <w:rFonts w:eastAsia="Times New Roman" w:cs="Times New Roman"/>
          <w:color w:val="00000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996B3F">
        <w:rPr>
          <w:rFonts w:eastAsia="Times New Roman" w:cs="Times New Roman"/>
          <w:iCs/>
          <w:lang w:eastAsia="ru-RU"/>
        </w:rPr>
        <w:t>.</w:t>
      </w:r>
    </w:p>
    <w:p w:rsidR="00996B3F" w:rsidRPr="00996B3F" w:rsidRDefault="00996B3F" w:rsidP="00E16D05">
      <w:pPr>
        <w:autoSpaceDE w:val="0"/>
        <w:autoSpaceDN w:val="0"/>
        <w:adjustRightInd w:val="0"/>
        <w:spacing w:before="120" w:after="120"/>
        <w:contextualSpacing w:val="0"/>
        <w:textAlignment w:val="center"/>
        <w:rPr>
          <w:rFonts w:eastAsia="Times New Roman" w:cs="Times New Roman"/>
          <w:iCs/>
          <w:lang w:eastAsia="ru-RU"/>
        </w:rPr>
      </w:pPr>
      <w:r w:rsidRPr="00996B3F">
        <w:rPr>
          <w:rFonts w:eastAsia="Times New Roman" w:cs="Times New Roman"/>
          <w:b/>
          <w:bCs/>
          <w:iCs/>
          <w:lang w:eastAsia="ru-RU"/>
        </w:rPr>
        <w:t>Раздел «Орфоэпия»</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научиться:</w:t>
      </w:r>
    </w:p>
    <w:p w:rsidR="00996B3F" w:rsidRPr="001C5703" w:rsidRDefault="00996B3F" w:rsidP="001C5703">
      <w:pPr>
        <w:pStyle w:val="ab"/>
        <w:numPr>
          <w:ilvl w:val="0"/>
          <w:numId w:val="28"/>
        </w:numPr>
        <w:tabs>
          <w:tab w:val="left" w:pos="993"/>
        </w:tabs>
        <w:autoSpaceDE w:val="0"/>
        <w:autoSpaceDN w:val="0"/>
        <w:adjustRightInd w:val="0"/>
        <w:ind w:left="0" w:firstLine="709"/>
        <w:contextualSpacing w:val="0"/>
        <w:textAlignment w:val="center"/>
        <w:rPr>
          <w:rFonts w:eastAsia="Times New Roman" w:cs="Times New Roman"/>
          <w:lang w:eastAsia="ru-RU"/>
        </w:rPr>
      </w:pPr>
      <w:r w:rsidRPr="001C5703">
        <w:rPr>
          <w:rFonts w:eastAsia="Times New Roman" w:cs="Times New Roman"/>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996B3F" w:rsidRPr="00050A31" w:rsidRDefault="00996B3F" w:rsidP="001C5703">
      <w:pPr>
        <w:pStyle w:val="ab"/>
        <w:numPr>
          <w:ilvl w:val="0"/>
          <w:numId w:val="28"/>
        </w:numPr>
        <w:tabs>
          <w:tab w:val="left" w:pos="993"/>
        </w:tabs>
        <w:autoSpaceDE w:val="0"/>
        <w:autoSpaceDN w:val="0"/>
        <w:adjustRightInd w:val="0"/>
        <w:ind w:left="0" w:firstLine="709"/>
        <w:contextualSpacing w:val="0"/>
        <w:textAlignment w:val="center"/>
        <w:rPr>
          <w:rFonts w:eastAsia="Times New Roman" w:cs="Times New Roman"/>
          <w:iCs/>
          <w:lang w:eastAsia="ru-RU"/>
        </w:rPr>
      </w:pPr>
      <w:r w:rsidRPr="001C5703">
        <w:rPr>
          <w:rFonts w:eastAsia="Times New Roman" w:cs="Times New Roman"/>
          <w:lang w:eastAsia="ru-RU"/>
        </w:rPr>
        <w:t>находить при сомнении в правильности постановки ударения или произношения</w:t>
      </w:r>
      <w:r w:rsidRPr="00050A31">
        <w:rPr>
          <w:rFonts w:eastAsia="Times New Roman" w:cs="Times New Roman"/>
          <w:iCs/>
          <w:spacing w:val="2"/>
          <w:lang w:eastAsia="ru-RU"/>
        </w:rPr>
        <w:t xml:space="preserve"> слова ответ самостоятельно (по словарю учебника) либо обращаться за помощью </w:t>
      </w:r>
      <w:r w:rsidRPr="00050A31">
        <w:rPr>
          <w:rFonts w:eastAsia="Times New Roman" w:cs="Times New Roman"/>
          <w:iCs/>
          <w:lang w:eastAsia="ru-RU"/>
        </w:rPr>
        <w:t>к учителю, родителям и</w:t>
      </w:r>
      <w:r w:rsidRPr="00996B3F">
        <w:rPr>
          <w:rFonts w:ascii="Cambria Math" w:hAnsi="Cambria Math" w:cs="Cambria Math"/>
          <w:lang w:eastAsia="ru-RU"/>
        </w:rPr>
        <w:t> </w:t>
      </w:r>
      <w:r w:rsidRPr="00050A31">
        <w:rPr>
          <w:rFonts w:eastAsia="Times New Roman" w:cs="Times New Roman"/>
          <w:iCs/>
          <w:lang w:eastAsia="ru-RU"/>
        </w:rPr>
        <w:t>др.</w:t>
      </w:r>
    </w:p>
    <w:p w:rsidR="00996B3F" w:rsidRPr="00996B3F" w:rsidRDefault="00996B3F" w:rsidP="00E16D05">
      <w:pPr>
        <w:autoSpaceDE w:val="0"/>
        <w:autoSpaceDN w:val="0"/>
        <w:adjustRightInd w:val="0"/>
        <w:spacing w:before="120" w:after="120"/>
        <w:contextualSpacing w:val="0"/>
        <w:textAlignment w:val="center"/>
        <w:rPr>
          <w:rFonts w:eastAsia="Times New Roman" w:cs="Times New Roman"/>
          <w:lang w:eastAsia="ru-RU"/>
        </w:rPr>
      </w:pPr>
      <w:r w:rsidRPr="00996B3F">
        <w:rPr>
          <w:rFonts w:eastAsia="Times New Roman" w:cs="Times New Roman"/>
          <w:b/>
          <w:bCs/>
          <w:iCs/>
          <w:lang w:eastAsia="ru-RU"/>
        </w:rPr>
        <w:t>Раздел «Состав слова (морфемика)»</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lang w:eastAsia="ru-RU"/>
        </w:rPr>
      </w:pPr>
      <w:bookmarkStart w:id="48" w:name="_Toc511115442"/>
      <w:r w:rsidRPr="00996B3F">
        <w:rPr>
          <w:rFonts w:eastAsia="Times New Roman" w:cs="Times New Roman"/>
          <w:lang w:eastAsia="ru-RU"/>
        </w:rPr>
        <w:t>-</w:t>
      </w:r>
      <w:r w:rsidR="00E16D05">
        <w:rPr>
          <w:rFonts w:eastAsia="Times New Roman" w:cs="Times New Roman"/>
          <w:lang w:eastAsia="ru-RU"/>
        </w:rPr>
        <w:t> </w:t>
      </w:r>
      <w:r w:rsidRPr="00996B3F">
        <w:rPr>
          <w:rFonts w:eastAsia="Times New Roman" w:cs="Times New Roman"/>
          <w:lang w:eastAsia="ru-RU"/>
        </w:rPr>
        <w:t>различать изменяемые и неизменяемые слова;</w:t>
      </w:r>
      <w:bookmarkEnd w:id="48"/>
    </w:p>
    <w:p w:rsidR="00996B3F" w:rsidRPr="00996B3F" w:rsidRDefault="00996B3F" w:rsidP="00784A62">
      <w:pPr>
        <w:outlineLvl w:val="1"/>
        <w:rPr>
          <w:rFonts w:eastAsia="Times New Roman" w:cs="Times New Roman"/>
          <w:lang w:eastAsia="ru-RU"/>
        </w:rPr>
      </w:pPr>
      <w:bookmarkStart w:id="49" w:name="_Toc511115443"/>
      <w:r w:rsidRPr="00996B3F">
        <w:rPr>
          <w:rFonts w:eastAsia="Times New Roman" w:cs="Times New Roman"/>
          <w:spacing w:val="2"/>
          <w:lang w:eastAsia="ru-RU"/>
        </w:rPr>
        <w:t>-</w:t>
      </w:r>
      <w:r w:rsidR="00E16D05">
        <w:rPr>
          <w:rFonts w:eastAsia="Times New Roman" w:cs="Times New Roman"/>
          <w:lang w:eastAsia="ru-RU"/>
        </w:rPr>
        <w:t> </w:t>
      </w:r>
      <w:r w:rsidRPr="00996B3F">
        <w:rPr>
          <w:rFonts w:eastAsia="Times New Roman" w:cs="Times New Roman"/>
          <w:spacing w:val="2"/>
          <w:lang w:eastAsia="ru-RU"/>
        </w:rPr>
        <w:t xml:space="preserve">различать родственные (однокоренные) слова и формы </w:t>
      </w:r>
      <w:r w:rsidRPr="00996B3F">
        <w:rPr>
          <w:rFonts w:eastAsia="Times New Roman" w:cs="Times New Roman"/>
          <w:lang w:eastAsia="ru-RU"/>
        </w:rPr>
        <w:t>слова;</w:t>
      </w:r>
      <w:bookmarkEnd w:id="49"/>
    </w:p>
    <w:p w:rsidR="00996B3F" w:rsidRPr="00996B3F" w:rsidRDefault="00996B3F" w:rsidP="00784A62">
      <w:pPr>
        <w:outlineLvl w:val="1"/>
        <w:rPr>
          <w:rFonts w:eastAsia="Times New Roman" w:cs="Times New Roman"/>
          <w:lang w:eastAsia="ru-RU"/>
        </w:rPr>
      </w:pPr>
      <w:bookmarkStart w:id="50" w:name="_Toc511115444"/>
      <w:r w:rsidRPr="00996B3F">
        <w:rPr>
          <w:rFonts w:eastAsia="Times New Roman" w:cs="Times New Roman"/>
          <w:lang w:eastAsia="ru-RU"/>
        </w:rPr>
        <w:t>-</w:t>
      </w:r>
      <w:r w:rsidR="00E16D05">
        <w:rPr>
          <w:rFonts w:eastAsia="Times New Roman" w:cs="Times New Roman"/>
          <w:lang w:eastAsia="ru-RU"/>
        </w:rPr>
        <w:t> </w:t>
      </w:r>
      <w:r w:rsidRPr="00996B3F">
        <w:rPr>
          <w:rFonts w:eastAsia="Times New Roman" w:cs="Times New Roman"/>
          <w:lang w:eastAsia="ru-RU"/>
        </w:rPr>
        <w:t>находить в словах с однозначно выделяемыми морфемами окончание, корень, приставку, суффикс.</w:t>
      </w:r>
      <w:bookmarkEnd w:id="50"/>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A92947">
        <w:rPr>
          <w:rFonts w:eastAsia="Times New Roman" w:cs="Times New Roman"/>
          <w:i/>
          <w:iCs/>
          <w:lang w:eastAsia="ru-RU"/>
        </w:rPr>
        <w:t> </w:t>
      </w:r>
      <w:r w:rsidRPr="00996B3F">
        <w:rPr>
          <w:rFonts w:eastAsia="Times New Roman" w:cs="Times New Roman"/>
          <w:i/>
          <w:iCs/>
          <w:lang w:eastAsia="ru-RU"/>
        </w:rPr>
        <w:t>выполнять морфемный анализ слова в соответствии с предложенным учебником алгоритмом, оценивать правильность его выполнения;</w:t>
      </w:r>
    </w:p>
    <w:p w:rsidR="00996B3F" w:rsidRPr="00996B3F" w:rsidRDefault="00996B3F" w:rsidP="00784A62">
      <w:pPr>
        <w:autoSpaceDE w:val="0"/>
        <w:autoSpaceDN w:val="0"/>
        <w:adjustRightInd w:val="0"/>
        <w:contextualSpacing w:val="0"/>
        <w:textAlignment w:val="center"/>
        <w:rPr>
          <w:rFonts w:eastAsia="Times New Roman" w:cs="Times New Roman"/>
          <w:i/>
          <w:iCs/>
          <w:lang w:eastAsia="ru-RU"/>
        </w:rPr>
      </w:pPr>
      <w:r w:rsidRPr="00996B3F">
        <w:rPr>
          <w:rFonts w:eastAsia="Times New Roman" w:cs="Times New Roman"/>
          <w:i/>
          <w:iCs/>
          <w:lang w:eastAsia="ru-RU"/>
        </w:rPr>
        <w:t>-</w:t>
      </w:r>
      <w:r w:rsidR="00A92947">
        <w:rPr>
          <w:rFonts w:eastAsia="Times New Roman" w:cs="Times New Roman"/>
          <w:i/>
          <w:iCs/>
          <w:lang w:eastAsia="ru-RU"/>
        </w:rPr>
        <w:t> </w:t>
      </w:r>
      <w:r w:rsidRPr="00996B3F">
        <w:rPr>
          <w:rFonts w:eastAsia="Times New Roman" w:cs="Times New Roman"/>
          <w:i/>
          <w:iCs/>
          <w:lang w:eastAsia="ru-RU"/>
        </w:rPr>
        <w:t>использовать результаты выполненного морфемного анализа для решения орфографических и/или речевых задач.</w:t>
      </w:r>
    </w:p>
    <w:p w:rsidR="00996B3F" w:rsidRPr="00996B3F" w:rsidRDefault="00996B3F" w:rsidP="00E16D05">
      <w:pPr>
        <w:autoSpaceDE w:val="0"/>
        <w:autoSpaceDN w:val="0"/>
        <w:adjustRightInd w:val="0"/>
        <w:spacing w:before="120" w:after="120"/>
        <w:contextualSpacing w:val="0"/>
        <w:textAlignment w:val="center"/>
        <w:rPr>
          <w:rFonts w:eastAsia="Times New Roman" w:cs="Times New Roman"/>
          <w:lang w:eastAsia="ru-RU"/>
        </w:rPr>
      </w:pPr>
      <w:r w:rsidRPr="00996B3F">
        <w:rPr>
          <w:rFonts w:eastAsia="Times New Roman" w:cs="Times New Roman"/>
          <w:b/>
          <w:bCs/>
          <w:iCs/>
          <w:lang w:eastAsia="ru-RU"/>
        </w:rPr>
        <w:t>Раздел «Лексика»</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lang w:eastAsia="ru-RU"/>
        </w:rPr>
      </w:pPr>
      <w:bookmarkStart w:id="51" w:name="_Toc511115445"/>
      <w:r w:rsidRPr="00996B3F">
        <w:rPr>
          <w:rFonts w:eastAsia="Times New Roman" w:cs="Times New Roman"/>
          <w:lang w:eastAsia="ru-RU"/>
        </w:rPr>
        <w:t>- выявлять слова, значение которых требует уточнения;</w:t>
      </w:r>
      <w:bookmarkEnd w:id="51"/>
    </w:p>
    <w:p w:rsidR="00996B3F" w:rsidRPr="00996B3F" w:rsidRDefault="00996B3F" w:rsidP="00784A62">
      <w:pPr>
        <w:outlineLvl w:val="1"/>
        <w:rPr>
          <w:rFonts w:eastAsia="Times New Roman" w:cs="Times New Roman"/>
          <w:lang w:eastAsia="ru-RU"/>
        </w:rPr>
      </w:pPr>
      <w:bookmarkStart w:id="52" w:name="_Toc511115446"/>
      <w:r w:rsidRPr="00996B3F">
        <w:rPr>
          <w:rFonts w:eastAsia="Times New Roman" w:cs="Times New Roman"/>
          <w:lang w:eastAsia="ru-RU"/>
        </w:rPr>
        <w:t>-</w:t>
      </w:r>
      <w:r w:rsidR="001C5703">
        <w:rPr>
          <w:rFonts w:eastAsia="Times New Roman" w:cs="Times New Roman"/>
          <w:lang w:eastAsia="ru-RU"/>
        </w:rPr>
        <w:t> </w:t>
      </w:r>
      <w:r w:rsidRPr="00996B3F">
        <w:rPr>
          <w:rFonts w:eastAsia="Times New Roman" w:cs="Times New Roman"/>
          <w:lang w:eastAsia="ru-RU"/>
        </w:rPr>
        <w:t>определять значение слова по тексту или уточнять с помощью толкового словаря;</w:t>
      </w:r>
      <w:bookmarkEnd w:id="52"/>
    </w:p>
    <w:p w:rsidR="00996B3F" w:rsidRPr="00996B3F" w:rsidRDefault="00996B3F" w:rsidP="00784A62">
      <w:pPr>
        <w:outlineLvl w:val="1"/>
        <w:rPr>
          <w:rFonts w:eastAsia="Times New Roman" w:cs="Times New Roman"/>
          <w:lang w:eastAsia="ru-RU"/>
        </w:rPr>
      </w:pPr>
      <w:bookmarkStart w:id="53" w:name="_Toc511115447"/>
      <w:r w:rsidRPr="00996B3F">
        <w:rPr>
          <w:rFonts w:eastAsia="Times New Roman" w:cs="Times New Roman"/>
          <w:lang w:eastAsia="ru-RU"/>
        </w:rPr>
        <w:t>- подбирать синонимы для устранения повторов в тексте.</w:t>
      </w:r>
      <w:bookmarkEnd w:id="53"/>
    </w:p>
    <w:p w:rsidR="003E350B" w:rsidRDefault="003E350B" w:rsidP="00A92947">
      <w:pPr>
        <w:outlineLvl w:val="1"/>
        <w:rPr>
          <w:rFonts w:eastAsia="Times New Roman" w:cs="Times New Roman"/>
          <w:b/>
          <w:i/>
          <w:iCs/>
          <w:lang w:eastAsia="ru-RU"/>
        </w:rPr>
      </w:pPr>
    </w:p>
    <w:p w:rsidR="00996B3F" w:rsidRPr="00996B3F" w:rsidRDefault="00996B3F" w:rsidP="00A92947">
      <w:pPr>
        <w:outlineLvl w:val="1"/>
        <w:rPr>
          <w:rFonts w:eastAsia="Times New Roman" w:cs="Times New Roman"/>
          <w:b/>
          <w:i/>
          <w:lang w:eastAsia="ru-RU"/>
        </w:rPr>
      </w:pPr>
      <w:bookmarkStart w:id="54" w:name="_Toc511115448"/>
      <w:r w:rsidRPr="00996B3F">
        <w:rPr>
          <w:rFonts w:eastAsia="Times New Roman" w:cs="Times New Roman"/>
          <w:b/>
          <w:i/>
          <w:iCs/>
          <w:lang w:eastAsia="ru-RU"/>
        </w:rPr>
        <w:t>Выпускник получит возможность научиться:</w:t>
      </w:r>
      <w:bookmarkEnd w:id="54"/>
    </w:p>
    <w:p w:rsidR="00996B3F" w:rsidRPr="00996B3F" w:rsidRDefault="00996B3F" w:rsidP="00784A62">
      <w:pPr>
        <w:outlineLvl w:val="1"/>
        <w:rPr>
          <w:rFonts w:eastAsia="Times New Roman" w:cs="Times New Roman"/>
          <w:i/>
          <w:lang w:eastAsia="ru-RU"/>
        </w:rPr>
      </w:pPr>
      <w:bookmarkStart w:id="55" w:name="_Toc511115449"/>
      <w:r w:rsidRPr="00996B3F">
        <w:rPr>
          <w:rFonts w:eastAsia="Times New Roman" w:cs="Times New Roman"/>
          <w:i/>
          <w:spacing w:val="2"/>
          <w:lang w:eastAsia="ru-RU"/>
        </w:rPr>
        <w:t>-</w:t>
      </w:r>
      <w:r w:rsidR="00A92947">
        <w:rPr>
          <w:rFonts w:eastAsia="Times New Roman" w:cs="Times New Roman"/>
          <w:i/>
          <w:spacing w:val="2"/>
          <w:lang w:eastAsia="ru-RU"/>
        </w:rPr>
        <w:t> </w:t>
      </w:r>
      <w:r w:rsidRPr="00996B3F">
        <w:rPr>
          <w:rFonts w:eastAsia="Times New Roman" w:cs="Times New Roman"/>
          <w:i/>
          <w:spacing w:val="2"/>
          <w:lang w:eastAsia="ru-RU"/>
        </w:rPr>
        <w:t xml:space="preserve">подбирать антонимы для точной характеристики </w:t>
      </w:r>
      <w:r w:rsidRPr="00996B3F">
        <w:rPr>
          <w:rFonts w:eastAsia="Times New Roman" w:cs="Times New Roman"/>
          <w:i/>
          <w:lang w:eastAsia="ru-RU"/>
        </w:rPr>
        <w:t>предметов при их сравнении;</w:t>
      </w:r>
      <w:bookmarkEnd w:id="55"/>
    </w:p>
    <w:p w:rsidR="00996B3F" w:rsidRPr="00996B3F" w:rsidRDefault="00996B3F" w:rsidP="00784A62">
      <w:pPr>
        <w:outlineLvl w:val="1"/>
        <w:rPr>
          <w:rFonts w:eastAsia="Times New Roman" w:cs="Times New Roman"/>
          <w:i/>
          <w:lang w:eastAsia="ru-RU"/>
        </w:rPr>
      </w:pPr>
      <w:bookmarkStart w:id="56" w:name="_Toc511115450"/>
      <w:r w:rsidRPr="00996B3F">
        <w:rPr>
          <w:rFonts w:eastAsia="Times New Roman" w:cs="Times New Roman"/>
          <w:i/>
          <w:spacing w:val="2"/>
          <w:lang w:eastAsia="ru-RU"/>
        </w:rPr>
        <w:lastRenderedPageBreak/>
        <w:t>-</w:t>
      </w:r>
      <w:r w:rsidR="00A92947">
        <w:rPr>
          <w:rFonts w:eastAsia="Times New Roman" w:cs="Times New Roman"/>
          <w:i/>
          <w:spacing w:val="2"/>
          <w:lang w:eastAsia="ru-RU"/>
        </w:rPr>
        <w:t> </w:t>
      </w:r>
      <w:r w:rsidRPr="00996B3F">
        <w:rPr>
          <w:rFonts w:eastAsia="Times New Roman" w:cs="Times New Roman"/>
          <w:i/>
          <w:spacing w:val="2"/>
          <w:lang w:eastAsia="ru-RU"/>
        </w:rPr>
        <w:t xml:space="preserve">различать употребление в тексте слов в прямом и </w:t>
      </w:r>
      <w:r w:rsidRPr="00996B3F">
        <w:rPr>
          <w:rFonts w:eastAsia="Times New Roman" w:cs="Times New Roman"/>
          <w:i/>
          <w:lang w:eastAsia="ru-RU"/>
        </w:rPr>
        <w:t>переносном значении (простые случаи);</w:t>
      </w:r>
      <w:bookmarkEnd w:id="56"/>
    </w:p>
    <w:p w:rsidR="00996B3F" w:rsidRPr="00996B3F" w:rsidRDefault="00996B3F" w:rsidP="00784A62">
      <w:pPr>
        <w:outlineLvl w:val="1"/>
        <w:rPr>
          <w:rFonts w:eastAsia="Times New Roman" w:cs="Times New Roman"/>
          <w:i/>
          <w:lang w:eastAsia="ru-RU"/>
        </w:rPr>
      </w:pPr>
      <w:bookmarkStart w:id="57" w:name="_Toc511115451"/>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оценивать уместность использования слов в тексте;</w:t>
      </w:r>
      <w:bookmarkEnd w:id="57"/>
    </w:p>
    <w:p w:rsidR="00996B3F" w:rsidRPr="00996B3F" w:rsidRDefault="00996B3F" w:rsidP="00784A62">
      <w:pPr>
        <w:outlineLvl w:val="1"/>
        <w:rPr>
          <w:rFonts w:eastAsia="Times New Roman" w:cs="Times New Roman"/>
          <w:i/>
          <w:lang w:eastAsia="ru-RU"/>
        </w:rPr>
      </w:pPr>
      <w:bookmarkStart w:id="58" w:name="_Toc511115452"/>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выбирать слова из ряда предложенных для успешного решения коммуникативной задачи.</w:t>
      </w:r>
      <w:bookmarkEnd w:id="58"/>
    </w:p>
    <w:p w:rsidR="00996B3F" w:rsidRPr="00996B3F" w:rsidRDefault="00996B3F" w:rsidP="00A92947">
      <w:pPr>
        <w:autoSpaceDE w:val="0"/>
        <w:autoSpaceDN w:val="0"/>
        <w:adjustRightInd w:val="0"/>
        <w:spacing w:before="120" w:after="120"/>
        <w:contextualSpacing w:val="0"/>
        <w:textAlignment w:val="center"/>
        <w:rPr>
          <w:rFonts w:eastAsia="Times New Roman" w:cs="Times New Roman"/>
          <w:lang w:eastAsia="ru-RU"/>
        </w:rPr>
      </w:pPr>
      <w:r w:rsidRPr="00996B3F">
        <w:rPr>
          <w:rFonts w:eastAsia="Times New Roman" w:cs="Times New Roman"/>
          <w:b/>
          <w:bCs/>
          <w:iCs/>
          <w:lang w:eastAsia="ru-RU"/>
        </w:rPr>
        <w:t>Раздел «Морфология»</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lang w:eastAsia="ru-RU"/>
        </w:rPr>
      </w:pPr>
      <w:bookmarkStart w:id="59" w:name="_Toc511115453"/>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распознавать грамматические признаки слов;</w:t>
      </w:r>
      <w:bookmarkEnd w:id="59"/>
    </w:p>
    <w:p w:rsidR="00996B3F" w:rsidRPr="00996B3F" w:rsidRDefault="00996B3F" w:rsidP="00784A62">
      <w:pPr>
        <w:outlineLvl w:val="1"/>
        <w:rPr>
          <w:rFonts w:eastAsia="Times New Roman" w:cs="Times New Roman"/>
          <w:lang w:eastAsia="ru-RU"/>
        </w:rPr>
      </w:pPr>
      <w:bookmarkStart w:id="60" w:name="_Toc511115454"/>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bookmarkEnd w:id="60"/>
    </w:p>
    <w:p w:rsidR="00996B3F" w:rsidRPr="00996B3F" w:rsidRDefault="00996B3F" w:rsidP="00A92947">
      <w:pPr>
        <w:outlineLvl w:val="1"/>
        <w:rPr>
          <w:rFonts w:eastAsia="Times New Roman" w:cs="Times New Roman"/>
          <w:b/>
          <w:i/>
          <w:lang w:eastAsia="ru-RU"/>
        </w:rPr>
      </w:pPr>
      <w:bookmarkStart w:id="61" w:name="_Toc511115455"/>
      <w:r w:rsidRPr="00996B3F">
        <w:rPr>
          <w:rFonts w:eastAsia="Times New Roman" w:cs="Times New Roman"/>
          <w:b/>
          <w:i/>
          <w:iCs/>
          <w:lang w:eastAsia="ru-RU"/>
        </w:rPr>
        <w:t>Выпускник получит возможность научиться:</w:t>
      </w:r>
      <w:bookmarkEnd w:id="61"/>
    </w:p>
    <w:p w:rsidR="00996B3F" w:rsidRPr="00996B3F" w:rsidRDefault="00996B3F" w:rsidP="00784A62">
      <w:pPr>
        <w:outlineLvl w:val="1"/>
        <w:rPr>
          <w:rFonts w:eastAsia="Times New Roman" w:cs="Times New Roman"/>
          <w:i/>
          <w:iCs/>
          <w:lang w:eastAsia="ru-RU"/>
        </w:rPr>
      </w:pPr>
      <w:bookmarkStart w:id="62" w:name="_Toc511115456"/>
      <w:r w:rsidRPr="00996B3F">
        <w:rPr>
          <w:rFonts w:eastAsia="Times New Roman" w:cs="Times New Roman"/>
          <w:i/>
          <w:iCs/>
          <w:spacing w:val="2"/>
          <w:lang w:eastAsia="ru-RU"/>
        </w:rPr>
        <w:t>-</w:t>
      </w:r>
      <w:r w:rsidR="00A92947">
        <w:rPr>
          <w:rFonts w:eastAsia="Times New Roman" w:cs="Times New Roman"/>
          <w:i/>
          <w:spacing w:val="2"/>
          <w:lang w:eastAsia="ru-RU"/>
        </w:rPr>
        <w:t> </w:t>
      </w:r>
      <w:r w:rsidRPr="00996B3F">
        <w:rPr>
          <w:rFonts w:eastAsia="Times New Roman" w:cs="Times New Roman"/>
          <w:i/>
          <w:iCs/>
          <w:spacing w:val="2"/>
          <w:lang w:eastAsia="ru-RU"/>
        </w:rPr>
        <w:t>проводить морфологический разбор имен существи</w:t>
      </w:r>
      <w:r w:rsidRPr="00996B3F">
        <w:rPr>
          <w:rFonts w:eastAsia="Times New Roman" w:cs="Times New Roman"/>
          <w:i/>
          <w:iCs/>
          <w:lang w:eastAsia="ru-RU"/>
        </w:rPr>
        <w:t>тельных, имен прилагательных, глаголов по предложенно</w:t>
      </w:r>
      <w:r w:rsidRPr="00996B3F">
        <w:rPr>
          <w:rFonts w:eastAsia="Times New Roman" w:cs="Times New Roman"/>
          <w:i/>
          <w:iCs/>
          <w:spacing w:val="2"/>
          <w:lang w:eastAsia="ru-RU"/>
        </w:rPr>
        <w:t>му в учебнике алгоритму; оценивать правильность про</w:t>
      </w:r>
      <w:r w:rsidRPr="00996B3F">
        <w:rPr>
          <w:rFonts w:eastAsia="Times New Roman" w:cs="Times New Roman"/>
          <w:i/>
          <w:iCs/>
          <w:lang w:eastAsia="ru-RU"/>
        </w:rPr>
        <w:t>ведения морфологического разбора;</w:t>
      </w:r>
      <w:bookmarkEnd w:id="62"/>
    </w:p>
    <w:p w:rsidR="00996B3F" w:rsidRPr="00996B3F" w:rsidRDefault="00996B3F" w:rsidP="00784A62">
      <w:pPr>
        <w:outlineLvl w:val="1"/>
        <w:rPr>
          <w:rFonts w:eastAsia="Times New Roman" w:cs="Times New Roman"/>
          <w:i/>
          <w:iCs/>
          <w:lang w:eastAsia="ru-RU"/>
        </w:rPr>
      </w:pPr>
      <w:bookmarkStart w:id="63" w:name="_Toc511115457"/>
      <w:r w:rsidRPr="00996B3F">
        <w:rPr>
          <w:rFonts w:eastAsia="Times New Roman" w:cs="Times New Roman"/>
          <w:i/>
          <w:iCs/>
          <w:lang w:eastAsia="ru-RU"/>
        </w:rPr>
        <w:t>-</w:t>
      </w:r>
      <w:r w:rsidR="00A92947">
        <w:rPr>
          <w:rFonts w:eastAsia="Times New Roman" w:cs="Times New Roman"/>
          <w:i/>
          <w:spacing w:val="2"/>
          <w:lang w:eastAsia="ru-RU"/>
        </w:rPr>
        <w:t> </w:t>
      </w:r>
      <w:r w:rsidRPr="00996B3F">
        <w:rPr>
          <w:rFonts w:eastAsia="Times New Roman" w:cs="Times New Roman"/>
          <w:i/>
          <w:iCs/>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96B3F">
        <w:rPr>
          <w:rFonts w:eastAsia="Times New Roman" w:cs="Times New Roman"/>
          <w:b/>
          <w:bCs/>
          <w:i/>
          <w:iCs/>
          <w:lang w:eastAsia="ru-RU"/>
        </w:rPr>
        <w:t xml:space="preserve">и, а, но, </w:t>
      </w:r>
      <w:r w:rsidRPr="00996B3F">
        <w:rPr>
          <w:rFonts w:eastAsia="Times New Roman" w:cs="Times New Roman"/>
          <w:i/>
          <w:iCs/>
          <w:lang w:eastAsia="ru-RU"/>
        </w:rPr>
        <w:t xml:space="preserve">частицу </w:t>
      </w:r>
      <w:r w:rsidRPr="00996B3F">
        <w:rPr>
          <w:rFonts w:eastAsia="Times New Roman" w:cs="Times New Roman"/>
          <w:b/>
          <w:bCs/>
          <w:i/>
          <w:iCs/>
          <w:lang w:eastAsia="ru-RU"/>
        </w:rPr>
        <w:t>не</w:t>
      </w:r>
      <w:r w:rsidRPr="00996B3F">
        <w:rPr>
          <w:rFonts w:eastAsia="Times New Roman" w:cs="Times New Roman"/>
          <w:i/>
          <w:iCs/>
          <w:lang w:eastAsia="ru-RU"/>
        </w:rPr>
        <w:t xml:space="preserve"> при глаголах.</w:t>
      </w:r>
      <w:bookmarkEnd w:id="63"/>
    </w:p>
    <w:p w:rsidR="00996B3F" w:rsidRPr="00996B3F" w:rsidRDefault="00996B3F" w:rsidP="00A92947">
      <w:pPr>
        <w:autoSpaceDE w:val="0"/>
        <w:autoSpaceDN w:val="0"/>
        <w:adjustRightInd w:val="0"/>
        <w:spacing w:before="120" w:after="120"/>
        <w:contextualSpacing w:val="0"/>
        <w:textAlignment w:val="center"/>
        <w:rPr>
          <w:rFonts w:eastAsia="Times New Roman" w:cs="Times New Roman"/>
          <w:b/>
          <w:lang w:eastAsia="ru-RU"/>
        </w:rPr>
      </w:pPr>
      <w:r w:rsidRPr="00996B3F">
        <w:rPr>
          <w:rFonts w:eastAsia="Times New Roman" w:cs="Times New Roman"/>
          <w:b/>
          <w:lang w:eastAsia="ru-RU"/>
        </w:rPr>
        <w:t>Раздел «Синтаксис»</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lang w:eastAsia="ru-RU"/>
        </w:rPr>
      </w:pPr>
      <w:bookmarkStart w:id="64" w:name="_Toc511115458"/>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различать предложение, словосочетание, слово;</w:t>
      </w:r>
      <w:bookmarkEnd w:id="64"/>
    </w:p>
    <w:p w:rsidR="00996B3F" w:rsidRPr="00996B3F" w:rsidRDefault="00996B3F" w:rsidP="00784A62">
      <w:pPr>
        <w:outlineLvl w:val="1"/>
        <w:rPr>
          <w:rFonts w:eastAsia="Times New Roman" w:cs="Times New Roman"/>
          <w:lang w:eastAsia="ru-RU"/>
        </w:rPr>
      </w:pPr>
      <w:bookmarkStart w:id="65" w:name="_Toc511115459"/>
      <w:r w:rsidRPr="00996B3F">
        <w:rPr>
          <w:rFonts w:eastAsia="Times New Roman" w:cs="Times New Roman"/>
          <w:spacing w:val="2"/>
          <w:lang w:eastAsia="ru-RU"/>
        </w:rPr>
        <w:t>-</w:t>
      </w:r>
      <w:r w:rsidR="00A92947">
        <w:rPr>
          <w:rFonts w:eastAsia="Times New Roman" w:cs="Times New Roman"/>
          <w:i/>
          <w:spacing w:val="2"/>
          <w:lang w:eastAsia="ru-RU"/>
        </w:rPr>
        <w:t> </w:t>
      </w:r>
      <w:r w:rsidRPr="00996B3F">
        <w:rPr>
          <w:rFonts w:eastAsia="Times New Roman" w:cs="Times New Roman"/>
          <w:spacing w:val="2"/>
          <w:lang w:eastAsia="ru-RU"/>
        </w:rPr>
        <w:t xml:space="preserve">устанавливать при помощи смысловых вопросов связь </w:t>
      </w:r>
      <w:r w:rsidRPr="00996B3F">
        <w:rPr>
          <w:rFonts w:eastAsia="Times New Roman" w:cs="Times New Roman"/>
          <w:lang w:eastAsia="ru-RU"/>
        </w:rPr>
        <w:t>между словами в словосочетании и предложении;</w:t>
      </w:r>
      <w:bookmarkEnd w:id="65"/>
    </w:p>
    <w:p w:rsidR="00996B3F" w:rsidRPr="00996B3F" w:rsidRDefault="00996B3F" w:rsidP="00784A62">
      <w:pPr>
        <w:outlineLvl w:val="1"/>
        <w:rPr>
          <w:rFonts w:eastAsia="Times New Roman" w:cs="Times New Roman"/>
          <w:lang w:eastAsia="ru-RU"/>
        </w:rPr>
      </w:pPr>
      <w:bookmarkStart w:id="66" w:name="_Toc511115460"/>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 xml:space="preserve">классифицировать предложения по цели высказывания, </w:t>
      </w:r>
      <w:r w:rsidRPr="00996B3F">
        <w:rPr>
          <w:rFonts w:eastAsia="Times New Roman" w:cs="Times New Roman"/>
          <w:spacing w:val="2"/>
          <w:lang w:eastAsia="ru-RU"/>
        </w:rPr>
        <w:t xml:space="preserve">находить повествовательные/побудительные/вопросительные </w:t>
      </w:r>
      <w:r w:rsidRPr="00996B3F">
        <w:rPr>
          <w:rFonts w:eastAsia="Times New Roman" w:cs="Times New Roman"/>
          <w:lang w:eastAsia="ru-RU"/>
        </w:rPr>
        <w:t>предложения;</w:t>
      </w:r>
      <w:bookmarkEnd w:id="66"/>
    </w:p>
    <w:p w:rsidR="00996B3F" w:rsidRPr="00996B3F" w:rsidRDefault="00996B3F" w:rsidP="00784A62">
      <w:pPr>
        <w:outlineLvl w:val="1"/>
        <w:rPr>
          <w:rFonts w:eastAsia="Times New Roman" w:cs="Times New Roman"/>
          <w:lang w:eastAsia="ru-RU"/>
        </w:rPr>
      </w:pPr>
      <w:bookmarkStart w:id="67" w:name="_Toc511115461"/>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определять восклицательную/невосклицательную интонацию предложения;</w:t>
      </w:r>
      <w:bookmarkEnd w:id="67"/>
    </w:p>
    <w:p w:rsidR="00996B3F" w:rsidRPr="00996B3F" w:rsidRDefault="00996B3F" w:rsidP="00784A62">
      <w:pPr>
        <w:outlineLvl w:val="1"/>
        <w:rPr>
          <w:rFonts w:eastAsia="Times New Roman" w:cs="Times New Roman"/>
          <w:lang w:eastAsia="ru-RU"/>
        </w:rPr>
      </w:pPr>
      <w:bookmarkStart w:id="68" w:name="_Toc511115462"/>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находить главные и второстепенные (без деления на виды) члены предложения;</w:t>
      </w:r>
      <w:bookmarkEnd w:id="68"/>
    </w:p>
    <w:p w:rsidR="00996B3F" w:rsidRPr="00996B3F" w:rsidRDefault="00996B3F" w:rsidP="00784A62">
      <w:pPr>
        <w:outlineLvl w:val="1"/>
        <w:rPr>
          <w:rFonts w:eastAsia="Times New Roman" w:cs="Times New Roman"/>
          <w:lang w:eastAsia="ru-RU"/>
        </w:rPr>
      </w:pPr>
      <w:bookmarkStart w:id="69" w:name="_Toc511115463"/>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выделять предложения с однородными членами.</w:t>
      </w:r>
      <w:bookmarkEnd w:id="69"/>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outlineLvl w:val="1"/>
        <w:rPr>
          <w:rFonts w:eastAsia="Times New Roman" w:cs="Times New Roman"/>
          <w:i/>
          <w:lang w:eastAsia="ru-RU"/>
        </w:rPr>
      </w:pPr>
      <w:bookmarkStart w:id="70" w:name="_Toc511115464"/>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различать второстепенные члены предложения-  определения, дополнения, обстоятельства;</w:t>
      </w:r>
      <w:bookmarkEnd w:id="70"/>
    </w:p>
    <w:p w:rsidR="00996B3F" w:rsidRPr="00996B3F" w:rsidRDefault="00996B3F" w:rsidP="00784A62">
      <w:pPr>
        <w:outlineLvl w:val="1"/>
        <w:rPr>
          <w:rFonts w:eastAsia="Times New Roman" w:cs="Times New Roman"/>
          <w:i/>
          <w:lang w:eastAsia="ru-RU"/>
        </w:rPr>
      </w:pPr>
      <w:bookmarkStart w:id="71" w:name="_Toc511115465"/>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 xml:space="preserve">выполнять в соответствии с предложенным в учебнике алгоритмом разбор простого предложения (по членам </w:t>
      </w:r>
      <w:r w:rsidRPr="00996B3F">
        <w:rPr>
          <w:rFonts w:eastAsia="Times New Roman" w:cs="Times New Roman"/>
          <w:i/>
          <w:spacing w:val="2"/>
          <w:lang w:eastAsia="ru-RU"/>
        </w:rPr>
        <w:t xml:space="preserve">предложения, синтаксический), оценивать правильность </w:t>
      </w:r>
      <w:r w:rsidRPr="00996B3F">
        <w:rPr>
          <w:rFonts w:eastAsia="Times New Roman" w:cs="Times New Roman"/>
          <w:i/>
          <w:lang w:eastAsia="ru-RU"/>
        </w:rPr>
        <w:t>разбора;</w:t>
      </w:r>
      <w:bookmarkEnd w:id="71"/>
    </w:p>
    <w:p w:rsidR="00996B3F" w:rsidRPr="00996B3F" w:rsidRDefault="00996B3F" w:rsidP="00784A62">
      <w:pPr>
        <w:outlineLvl w:val="1"/>
        <w:rPr>
          <w:rFonts w:eastAsia="Times New Roman" w:cs="Times New Roman"/>
          <w:i/>
          <w:lang w:eastAsia="ru-RU"/>
        </w:rPr>
      </w:pPr>
      <w:bookmarkStart w:id="72" w:name="_Toc511115466"/>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различать простые и сложные предложения.</w:t>
      </w:r>
      <w:bookmarkEnd w:id="72"/>
    </w:p>
    <w:p w:rsidR="00996B3F" w:rsidRPr="00996B3F" w:rsidRDefault="00996B3F" w:rsidP="003E350B">
      <w:pPr>
        <w:pStyle w:val="a8"/>
        <w:spacing w:before="120"/>
        <w:ind w:left="709"/>
      </w:pPr>
      <w:bookmarkStart w:id="73" w:name="_Toc511115467"/>
      <w:r w:rsidRPr="00996B3F">
        <w:lastRenderedPageBreak/>
        <w:t>Содержательная линия «Орфография и пунктуация»</w:t>
      </w:r>
      <w:bookmarkEnd w:id="73"/>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lang w:eastAsia="ru-RU"/>
        </w:rPr>
      </w:pPr>
      <w:bookmarkStart w:id="74" w:name="_Toc511115468"/>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применять правила правописания (в объеме содержания курса);</w:t>
      </w:r>
      <w:bookmarkEnd w:id="74"/>
    </w:p>
    <w:p w:rsidR="00996B3F" w:rsidRPr="00996B3F" w:rsidRDefault="00996B3F" w:rsidP="00784A62">
      <w:pPr>
        <w:outlineLvl w:val="1"/>
        <w:rPr>
          <w:rFonts w:eastAsia="Times New Roman" w:cs="Times New Roman"/>
          <w:lang w:eastAsia="ru-RU"/>
        </w:rPr>
      </w:pPr>
      <w:bookmarkStart w:id="75" w:name="_Toc511115469"/>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определять (уточнять) написание слова по орфографическому словарю учебника;</w:t>
      </w:r>
      <w:bookmarkEnd w:id="75"/>
    </w:p>
    <w:p w:rsidR="00996B3F" w:rsidRPr="00996B3F" w:rsidRDefault="00996B3F" w:rsidP="00784A62">
      <w:pPr>
        <w:outlineLvl w:val="1"/>
        <w:rPr>
          <w:rFonts w:eastAsia="Times New Roman" w:cs="Times New Roman"/>
          <w:lang w:eastAsia="ru-RU"/>
        </w:rPr>
      </w:pPr>
      <w:bookmarkStart w:id="76" w:name="_Toc511115470"/>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безошибочно списывать текст объемом 80—90 слов;</w:t>
      </w:r>
      <w:bookmarkEnd w:id="76"/>
    </w:p>
    <w:p w:rsidR="00996B3F" w:rsidRPr="00996B3F" w:rsidRDefault="00996B3F" w:rsidP="00784A62">
      <w:pPr>
        <w:outlineLvl w:val="1"/>
        <w:rPr>
          <w:rFonts w:eastAsia="Times New Roman" w:cs="Times New Roman"/>
          <w:lang w:eastAsia="ru-RU"/>
        </w:rPr>
      </w:pPr>
      <w:bookmarkStart w:id="77" w:name="_Toc511115471"/>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писать под диктовку тексты объемом 75—80 слов в соответствии с изученными правилами правописания;</w:t>
      </w:r>
      <w:bookmarkEnd w:id="77"/>
    </w:p>
    <w:p w:rsidR="00996B3F" w:rsidRPr="00996B3F" w:rsidRDefault="00996B3F" w:rsidP="00784A62">
      <w:pPr>
        <w:outlineLvl w:val="1"/>
        <w:rPr>
          <w:rFonts w:eastAsia="Times New Roman" w:cs="Times New Roman"/>
          <w:lang w:eastAsia="ru-RU"/>
        </w:rPr>
      </w:pPr>
      <w:bookmarkStart w:id="78" w:name="_Toc511115472"/>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проверять собственный и предложенный текст, находить и исправлять орфографические и пунктуационные ошибки.</w:t>
      </w:r>
      <w:bookmarkEnd w:id="78"/>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outlineLvl w:val="1"/>
        <w:rPr>
          <w:rFonts w:eastAsia="Times New Roman" w:cs="Times New Roman"/>
          <w:i/>
          <w:lang w:eastAsia="ru-RU"/>
        </w:rPr>
      </w:pPr>
      <w:bookmarkStart w:id="79" w:name="_Toc511115473"/>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осознавать место возможного возникновения орфографической ошибки;</w:t>
      </w:r>
      <w:bookmarkEnd w:id="79"/>
    </w:p>
    <w:p w:rsidR="00996B3F" w:rsidRPr="00996B3F" w:rsidRDefault="00996B3F" w:rsidP="00784A62">
      <w:pPr>
        <w:outlineLvl w:val="1"/>
        <w:rPr>
          <w:rFonts w:eastAsia="Times New Roman" w:cs="Times New Roman"/>
          <w:i/>
          <w:lang w:eastAsia="ru-RU"/>
        </w:rPr>
      </w:pPr>
      <w:bookmarkStart w:id="80" w:name="_Toc511115474"/>
      <w:r w:rsidRPr="00996B3F">
        <w:rPr>
          <w:rFonts w:eastAsia="Times New Roman" w:cs="Times New Roman"/>
          <w:i/>
          <w:lang w:eastAsia="ru-RU"/>
        </w:rPr>
        <w:t>подбирать примеры с определенной орфограммой;</w:t>
      </w:r>
      <w:bookmarkEnd w:id="80"/>
    </w:p>
    <w:p w:rsidR="00996B3F" w:rsidRPr="00996B3F" w:rsidRDefault="00996B3F" w:rsidP="00784A62">
      <w:pPr>
        <w:outlineLvl w:val="1"/>
        <w:rPr>
          <w:rFonts w:eastAsia="Times New Roman" w:cs="Times New Roman"/>
          <w:i/>
          <w:lang w:eastAsia="ru-RU"/>
        </w:rPr>
      </w:pPr>
      <w:bookmarkStart w:id="81" w:name="_Toc511115475"/>
      <w:r w:rsidRPr="00996B3F">
        <w:rPr>
          <w:rFonts w:eastAsia="Times New Roman" w:cs="Times New Roman"/>
          <w:i/>
          <w:spacing w:val="2"/>
          <w:lang w:eastAsia="ru-RU"/>
        </w:rPr>
        <w:t>-</w:t>
      </w:r>
      <w:r w:rsidR="00A92947">
        <w:rPr>
          <w:rFonts w:eastAsia="Times New Roman" w:cs="Times New Roman"/>
          <w:i/>
          <w:spacing w:val="2"/>
          <w:lang w:eastAsia="ru-RU"/>
        </w:rPr>
        <w:t> </w:t>
      </w:r>
      <w:r w:rsidRPr="00996B3F">
        <w:rPr>
          <w:rFonts w:eastAsia="Times New Roman" w:cs="Times New Roman"/>
          <w:i/>
          <w:spacing w:val="2"/>
          <w:lang w:eastAsia="ru-RU"/>
        </w:rPr>
        <w:t>при составлении собственных текстов перефразиро</w:t>
      </w:r>
      <w:r w:rsidRPr="00996B3F">
        <w:rPr>
          <w:rFonts w:eastAsia="Times New Roman" w:cs="Times New Roman"/>
          <w:i/>
          <w:lang w:eastAsia="ru-RU"/>
        </w:rPr>
        <w:t>вать записываемое, чтобы избежать орфографических и пунктуационных ошибок;</w:t>
      </w:r>
      <w:bookmarkEnd w:id="81"/>
    </w:p>
    <w:p w:rsidR="00996B3F" w:rsidRPr="00996B3F" w:rsidRDefault="00996B3F" w:rsidP="00784A62">
      <w:pPr>
        <w:outlineLvl w:val="1"/>
        <w:rPr>
          <w:rFonts w:eastAsia="Times New Roman" w:cs="Times New Roman"/>
          <w:i/>
          <w:lang w:eastAsia="ru-RU"/>
        </w:rPr>
      </w:pPr>
      <w:bookmarkStart w:id="82" w:name="_Toc511115476"/>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bookmarkEnd w:id="82"/>
    </w:p>
    <w:p w:rsidR="00996B3F" w:rsidRPr="00996B3F" w:rsidRDefault="00996B3F" w:rsidP="00A92947">
      <w:pPr>
        <w:pStyle w:val="a8"/>
        <w:spacing w:before="120"/>
        <w:ind w:left="709"/>
      </w:pPr>
      <w:bookmarkStart w:id="83" w:name="_Toc511115477"/>
      <w:r w:rsidRPr="00996B3F">
        <w:t>Содержательная линия «Развитие речи»</w:t>
      </w:r>
      <w:bookmarkEnd w:id="83"/>
    </w:p>
    <w:p w:rsidR="00996B3F" w:rsidRPr="00996B3F" w:rsidRDefault="00996B3F" w:rsidP="00A92947">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lang w:eastAsia="ru-RU"/>
        </w:rPr>
      </w:pPr>
      <w:bookmarkStart w:id="84" w:name="_Toc511115478"/>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bookmarkEnd w:id="84"/>
    </w:p>
    <w:p w:rsidR="00996B3F" w:rsidRPr="00996B3F" w:rsidRDefault="00996B3F" w:rsidP="00784A62">
      <w:pPr>
        <w:outlineLvl w:val="1"/>
        <w:rPr>
          <w:rFonts w:eastAsia="Times New Roman" w:cs="Times New Roman"/>
          <w:lang w:eastAsia="ru-RU"/>
        </w:rPr>
      </w:pPr>
      <w:bookmarkStart w:id="85" w:name="_Toc511115479"/>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bookmarkEnd w:id="85"/>
    </w:p>
    <w:p w:rsidR="00996B3F" w:rsidRPr="00996B3F" w:rsidRDefault="00996B3F" w:rsidP="00784A62">
      <w:pPr>
        <w:outlineLvl w:val="1"/>
        <w:rPr>
          <w:rFonts w:eastAsia="Times New Roman" w:cs="Times New Roman"/>
          <w:lang w:eastAsia="ru-RU"/>
        </w:rPr>
      </w:pPr>
      <w:bookmarkStart w:id="86" w:name="_Toc511115480"/>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выражать собственное мнение и аргументировать его;</w:t>
      </w:r>
      <w:bookmarkEnd w:id="86"/>
    </w:p>
    <w:p w:rsidR="00996B3F" w:rsidRPr="00996B3F" w:rsidRDefault="00996B3F" w:rsidP="00784A62">
      <w:pPr>
        <w:outlineLvl w:val="1"/>
        <w:rPr>
          <w:rFonts w:eastAsia="Times New Roman" w:cs="Times New Roman"/>
          <w:lang w:eastAsia="ru-RU"/>
        </w:rPr>
      </w:pPr>
      <w:bookmarkStart w:id="87" w:name="_Toc511115481"/>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самостоятельно озаглавливать текст;</w:t>
      </w:r>
      <w:bookmarkEnd w:id="87"/>
    </w:p>
    <w:p w:rsidR="00996B3F" w:rsidRPr="00996B3F" w:rsidRDefault="00996B3F" w:rsidP="00784A62">
      <w:pPr>
        <w:outlineLvl w:val="1"/>
        <w:rPr>
          <w:rFonts w:eastAsia="Times New Roman" w:cs="Times New Roman"/>
          <w:lang w:eastAsia="ru-RU"/>
        </w:rPr>
      </w:pPr>
      <w:bookmarkStart w:id="88" w:name="_Toc511115482"/>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составлять план текста;</w:t>
      </w:r>
      <w:bookmarkEnd w:id="88"/>
    </w:p>
    <w:p w:rsidR="00996B3F" w:rsidRPr="00996B3F" w:rsidRDefault="00996B3F" w:rsidP="00784A62">
      <w:pPr>
        <w:outlineLvl w:val="1"/>
        <w:rPr>
          <w:rFonts w:eastAsia="Times New Roman" w:cs="Times New Roman"/>
          <w:lang w:eastAsia="ru-RU"/>
        </w:rPr>
      </w:pPr>
      <w:bookmarkStart w:id="89" w:name="_Toc511115483"/>
      <w:r w:rsidRPr="00996B3F">
        <w:rPr>
          <w:rFonts w:eastAsia="Times New Roman" w:cs="Times New Roman"/>
          <w:lang w:eastAsia="ru-RU"/>
        </w:rPr>
        <w:t>-</w:t>
      </w:r>
      <w:r w:rsidR="00A92947">
        <w:rPr>
          <w:rFonts w:eastAsia="Times New Roman" w:cs="Times New Roman"/>
          <w:i/>
          <w:spacing w:val="2"/>
          <w:lang w:eastAsia="ru-RU"/>
        </w:rPr>
        <w:t> </w:t>
      </w:r>
      <w:r w:rsidRPr="00996B3F">
        <w:rPr>
          <w:rFonts w:eastAsia="Times New Roman" w:cs="Times New Roman"/>
          <w:lang w:eastAsia="ru-RU"/>
        </w:rPr>
        <w:t>сочинять письма, поздравительные открытки, записки и другие небольшие тексты для конкретных ситуаций общения.</w:t>
      </w:r>
      <w:bookmarkEnd w:id="89"/>
    </w:p>
    <w:p w:rsidR="003E350B" w:rsidRDefault="003E350B" w:rsidP="00784A62">
      <w:pPr>
        <w:autoSpaceDE w:val="0"/>
        <w:autoSpaceDN w:val="0"/>
        <w:adjustRightInd w:val="0"/>
        <w:contextualSpacing w:val="0"/>
        <w:textAlignment w:val="center"/>
        <w:rPr>
          <w:rFonts w:eastAsia="Times New Roman" w:cs="Times New Roman"/>
          <w:b/>
          <w:i/>
          <w:iCs/>
          <w:lang w:eastAsia="ru-RU"/>
        </w:rPr>
      </w:pP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outlineLvl w:val="1"/>
        <w:rPr>
          <w:rFonts w:eastAsia="Times New Roman" w:cs="Times New Roman"/>
          <w:i/>
          <w:lang w:eastAsia="ru-RU"/>
        </w:rPr>
      </w:pPr>
      <w:bookmarkStart w:id="90" w:name="_Toc511115484"/>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создавать тексты по предложенному заголовку;</w:t>
      </w:r>
      <w:bookmarkEnd w:id="90"/>
    </w:p>
    <w:p w:rsidR="00996B3F" w:rsidRPr="00996B3F" w:rsidRDefault="00996B3F" w:rsidP="00784A62">
      <w:pPr>
        <w:outlineLvl w:val="1"/>
        <w:rPr>
          <w:rFonts w:eastAsia="Times New Roman" w:cs="Times New Roman"/>
          <w:i/>
          <w:lang w:eastAsia="ru-RU"/>
        </w:rPr>
      </w:pPr>
      <w:bookmarkStart w:id="91" w:name="_Toc511115485"/>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подробно или выборочно пересказывать текст;</w:t>
      </w:r>
      <w:bookmarkEnd w:id="91"/>
    </w:p>
    <w:p w:rsidR="00996B3F" w:rsidRPr="00996B3F" w:rsidRDefault="00996B3F" w:rsidP="00784A62">
      <w:pPr>
        <w:outlineLvl w:val="1"/>
        <w:rPr>
          <w:rFonts w:eastAsia="Times New Roman" w:cs="Times New Roman"/>
          <w:i/>
          <w:lang w:eastAsia="ru-RU"/>
        </w:rPr>
      </w:pPr>
      <w:bookmarkStart w:id="92" w:name="_Toc511115486"/>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пересказывать текст от другого лица;</w:t>
      </w:r>
      <w:bookmarkEnd w:id="92"/>
    </w:p>
    <w:p w:rsidR="00996B3F" w:rsidRPr="00996B3F" w:rsidRDefault="00996B3F" w:rsidP="00784A62">
      <w:pPr>
        <w:outlineLvl w:val="1"/>
        <w:rPr>
          <w:rFonts w:eastAsia="Times New Roman" w:cs="Times New Roman"/>
          <w:i/>
          <w:lang w:eastAsia="ru-RU"/>
        </w:rPr>
      </w:pPr>
      <w:bookmarkStart w:id="93" w:name="_Toc511115487"/>
      <w:r w:rsidRPr="00996B3F">
        <w:rPr>
          <w:rFonts w:eastAsia="Times New Roman" w:cs="Times New Roman"/>
          <w:i/>
          <w:lang w:eastAsia="ru-RU"/>
        </w:rPr>
        <w:lastRenderedPageBreak/>
        <w:t>-</w:t>
      </w:r>
      <w:r w:rsidR="00A92947">
        <w:rPr>
          <w:rFonts w:eastAsia="Times New Roman" w:cs="Times New Roman"/>
          <w:i/>
          <w:spacing w:val="2"/>
          <w:lang w:eastAsia="ru-RU"/>
        </w:rPr>
        <w:t> </w:t>
      </w:r>
      <w:r w:rsidRPr="00996B3F">
        <w:rPr>
          <w:rFonts w:eastAsia="Times New Roman" w:cs="Times New Roman"/>
          <w:i/>
          <w:lang w:eastAsia="ru-RU"/>
        </w:rPr>
        <w:t>составлять устный рассказ на определенную тему с использованием разных типов речи: описание, повествование, рассуждение;</w:t>
      </w:r>
      <w:bookmarkEnd w:id="93"/>
    </w:p>
    <w:p w:rsidR="00996B3F" w:rsidRPr="00996B3F" w:rsidRDefault="00996B3F" w:rsidP="00784A62">
      <w:pPr>
        <w:outlineLvl w:val="1"/>
        <w:rPr>
          <w:rFonts w:eastAsia="Times New Roman" w:cs="Times New Roman"/>
          <w:i/>
          <w:lang w:eastAsia="ru-RU"/>
        </w:rPr>
      </w:pPr>
      <w:bookmarkStart w:id="94" w:name="_Toc511115488"/>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анализировать и корректировать тексты с нарушенным порядком предложений, находить в тексте смысловые пропуски;</w:t>
      </w:r>
      <w:bookmarkEnd w:id="94"/>
    </w:p>
    <w:p w:rsidR="00996B3F" w:rsidRPr="00996B3F" w:rsidRDefault="00996B3F" w:rsidP="00784A62">
      <w:pPr>
        <w:outlineLvl w:val="1"/>
        <w:rPr>
          <w:rFonts w:eastAsia="Times New Roman" w:cs="Times New Roman"/>
          <w:i/>
          <w:lang w:eastAsia="ru-RU"/>
        </w:rPr>
      </w:pPr>
      <w:bookmarkStart w:id="95" w:name="_Toc511115489"/>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корректировать тексты, в которых допущены нарушения культуры речи;</w:t>
      </w:r>
      <w:bookmarkEnd w:id="95"/>
    </w:p>
    <w:p w:rsidR="00996B3F" w:rsidRPr="00996B3F" w:rsidRDefault="00996B3F" w:rsidP="00784A62">
      <w:pPr>
        <w:outlineLvl w:val="1"/>
        <w:rPr>
          <w:rFonts w:eastAsia="Times New Roman" w:cs="Times New Roman"/>
          <w:i/>
          <w:lang w:eastAsia="ru-RU"/>
        </w:rPr>
      </w:pPr>
      <w:bookmarkStart w:id="96" w:name="_Toc511115490"/>
      <w:r w:rsidRPr="00996B3F">
        <w:rPr>
          <w:rFonts w:eastAsia="Times New Roman" w:cs="Times New Roman"/>
          <w:i/>
          <w:lang w:eastAsia="ru-RU"/>
        </w:rPr>
        <w:t>-</w:t>
      </w:r>
      <w:r w:rsidR="00A92947">
        <w:rPr>
          <w:rFonts w:eastAsia="Times New Roman" w:cs="Times New Roman"/>
          <w:i/>
          <w:spacing w:val="2"/>
          <w:lang w:eastAsia="ru-RU"/>
        </w:rPr>
        <w:t> </w:t>
      </w:r>
      <w:r w:rsidRPr="00996B3F">
        <w:rPr>
          <w:rFonts w:eastAsia="Times New Roman" w:cs="Times New Roman"/>
          <w:i/>
          <w:lang w:eastAsia="ru-RU"/>
        </w:rPr>
        <w:t>анализировать последовательность собственных действий при работе над изложениями и сочинениями и со</w:t>
      </w:r>
      <w:r w:rsidRPr="00996B3F">
        <w:rPr>
          <w:rFonts w:eastAsia="Times New Roman" w:cs="Times New Roman"/>
          <w:i/>
          <w:spacing w:val="2"/>
          <w:lang w:eastAsia="ru-RU"/>
        </w:rPr>
        <w:t xml:space="preserve">относить их с разработанным алгоритмом; оценивать </w:t>
      </w:r>
      <w:r w:rsidRPr="00996B3F">
        <w:rPr>
          <w:rFonts w:eastAsia="Times New Roman" w:cs="Times New Roman"/>
          <w:i/>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bookmarkEnd w:id="96"/>
    </w:p>
    <w:p w:rsidR="00996B3F" w:rsidRPr="00996B3F" w:rsidRDefault="00996B3F" w:rsidP="00784A62">
      <w:pPr>
        <w:outlineLvl w:val="1"/>
        <w:rPr>
          <w:rFonts w:eastAsia="Times New Roman" w:cs="Times New Roman"/>
          <w:lang w:eastAsia="ru-RU"/>
        </w:rPr>
      </w:pPr>
      <w:bookmarkStart w:id="97" w:name="_Toc511115491"/>
      <w:r w:rsidRPr="00996B3F">
        <w:rPr>
          <w:rFonts w:eastAsia="Times New Roman" w:cs="Times New Roman"/>
          <w:i/>
          <w:spacing w:val="2"/>
          <w:lang w:eastAsia="ru-RU"/>
        </w:rPr>
        <w:t>-</w:t>
      </w:r>
      <w:r w:rsidR="00A92947">
        <w:rPr>
          <w:rFonts w:eastAsia="Times New Roman" w:cs="Times New Roman"/>
          <w:i/>
          <w:spacing w:val="2"/>
          <w:lang w:eastAsia="ru-RU"/>
        </w:rPr>
        <w:t> </w:t>
      </w:r>
      <w:r w:rsidRPr="00996B3F">
        <w:rPr>
          <w:rFonts w:eastAsia="Times New Roman" w:cs="Times New Roman"/>
          <w:i/>
          <w:spacing w:val="2"/>
          <w:lang w:eastAsia="ru-RU"/>
        </w:rPr>
        <w:t>соблюдать нормы речевого взаимодействия при интерактивном общении (sms­сообщения, электронная по</w:t>
      </w:r>
      <w:r w:rsidRPr="00996B3F">
        <w:rPr>
          <w:rFonts w:eastAsia="Times New Roman" w:cs="Times New Roman"/>
          <w:i/>
          <w:lang w:eastAsia="ru-RU"/>
        </w:rPr>
        <w:t>чта, Интернет и другие виды и способы связи).</w:t>
      </w:r>
      <w:bookmarkEnd w:id="97"/>
    </w:p>
    <w:p w:rsidR="00996B3F" w:rsidRPr="00784A62" w:rsidRDefault="003C360F" w:rsidP="006F1285">
      <w:pPr>
        <w:pStyle w:val="3"/>
        <w:rPr>
          <w:rFonts w:eastAsia="MS Gothic"/>
        </w:rPr>
      </w:pPr>
      <w:bookmarkStart w:id="98" w:name="_Toc288394062"/>
      <w:bookmarkStart w:id="99" w:name="_Toc288410529"/>
      <w:bookmarkStart w:id="100" w:name="_Toc288410658"/>
      <w:bookmarkStart w:id="101" w:name="_Toc424564304"/>
      <w:bookmarkStart w:id="102" w:name="_Toc511115492"/>
      <w:r>
        <w:rPr>
          <w:rFonts w:eastAsia="MS Gothic"/>
        </w:rPr>
        <w:t>1.2.3. </w:t>
      </w:r>
      <w:r w:rsidR="00996B3F" w:rsidRPr="00784A62">
        <w:rPr>
          <w:rFonts w:eastAsia="MS Gothic"/>
        </w:rPr>
        <w:t>Литературное чтение</w:t>
      </w:r>
      <w:bookmarkEnd w:id="98"/>
      <w:bookmarkEnd w:id="99"/>
      <w:bookmarkEnd w:id="100"/>
      <w:bookmarkEnd w:id="101"/>
      <w:bookmarkEnd w:id="102"/>
    </w:p>
    <w:p w:rsidR="00996B3F" w:rsidRPr="00996B3F" w:rsidRDefault="00996B3F" w:rsidP="00784A62">
      <w:pPr>
        <w:tabs>
          <w:tab w:val="left" w:pos="709"/>
        </w:tabs>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w:t>
      </w:r>
      <w:r w:rsidRPr="00996B3F">
        <w:rPr>
          <w:rFonts w:eastAsia="Times New Roman" w:cs="Times New Roman"/>
          <w:color w:val="000000"/>
          <w:lang w:eastAsia="ru-RU"/>
        </w:rPr>
        <w:t xml:space="preserve"> </w:t>
      </w:r>
      <w:r w:rsidRPr="00996B3F">
        <w:rPr>
          <w:rFonts w:eastAsia="Times New Roman" w:cs="Times New Roman"/>
          <w:lang w:eastAsia="ru-RU"/>
        </w:rPr>
        <w:t>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96B3F" w:rsidRPr="00996B3F" w:rsidRDefault="00996B3F" w:rsidP="00784A62">
      <w:pPr>
        <w:tabs>
          <w:tab w:val="left" w:pos="709"/>
        </w:tabs>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96B3F" w:rsidRPr="00996B3F" w:rsidRDefault="00996B3F" w:rsidP="00784A62">
      <w:pPr>
        <w:tabs>
          <w:tab w:val="left" w:pos="709"/>
        </w:tabs>
        <w:autoSpaceDE w:val="0"/>
        <w:autoSpaceDN w:val="0"/>
        <w:adjustRightInd w:val="0"/>
        <w:contextualSpacing w:val="0"/>
        <w:textAlignment w:val="center"/>
        <w:rPr>
          <w:rFonts w:eastAsia="Times New Roman" w:cs="Times New Roman"/>
          <w:lang w:eastAsia="ru-RU"/>
        </w:rPr>
      </w:pPr>
      <w:r w:rsidRPr="00996B3F">
        <w:rPr>
          <w:rFonts w:eastAsia="Times New Roman" w:cs="Times New Roman"/>
          <w:spacing w:val="-2"/>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996B3F">
        <w:rPr>
          <w:rFonts w:eastAsia="Times New Roman" w:cs="Times New Roman"/>
          <w:spacing w:val="-4"/>
          <w:lang w:eastAsia="ru-RU"/>
        </w:rPr>
        <w:t xml:space="preserve">прочитанное, высказывать свою точку зрения и уважать мнение </w:t>
      </w:r>
      <w:r w:rsidRPr="00996B3F">
        <w:rPr>
          <w:rFonts w:eastAsia="Times New Roman" w:cs="Times New Roman"/>
          <w:spacing w:val="-2"/>
          <w:lang w:eastAsia="ru-RU"/>
        </w:rPr>
        <w:t xml:space="preserve">собеседника. Они получат возможность воспринимать художественное произведение как особый вид искусства, соотносить </w:t>
      </w:r>
      <w:r w:rsidRPr="00996B3F">
        <w:rPr>
          <w:rFonts w:eastAsia="Times New Roman" w:cs="Times New Roman"/>
          <w:lang w:eastAsia="ru-RU"/>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996B3F">
        <w:rPr>
          <w:rFonts w:eastAsia="Times New Roman" w:cs="Times New Roman"/>
          <w:spacing w:val="-4"/>
          <w:lang w:eastAsia="ru-RU"/>
        </w:rPr>
        <w:t xml:space="preserve"> научатся соотносить собственный жизненный опыт с художественными впечатлениями</w:t>
      </w:r>
      <w:r w:rsidRPr="00996B3F">
        <w:rPr>
          <w:rFonts w:eastAsia="Times New Roman" w:cs="Times New Roman"/>
          <w:lang w:eastAsia="ru-RU"/>
        </w:rPr>
        <w:t>.</w:t>
      </w:r>
    </w:p>
    <w:p w:rsidR="00996B3F" w:rsidRPr="00996B3F" w:rsidRDefault="00996B3F" w:rsidP="00784A62">
      <w:pPr>
        <w:tabs>
          <w:tab w:val="left" w:pos="709"/>
        </w:tabs>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 xml:space="preserve">К концу обучения в начальной школе дети будут готовы к дальнейшему обучению и систематическому изучению литературы в средней </w:t>
      </w:r>
      <w:r w:rsidRPr="00996B3F">
        <w:rPr>
          <w:rFonts w:eastAsia="Times New Roman" w:cs="Times New Roman"/>
          <w:lang w:eastAsia="ru-RU"/>
        </w:rPr>
        <w:lastRenderedPageBreak/>
        <w:t>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96B3F" w:rsidRPr="00996B3F" w:rsidRDefault="00996B3F" w:rsidP="00784A62">
      <w:pPr>
        <w:tabs>
          <w:tab w:val="left" w:pos="709"/>
        </w:tabs>
        <w:autoSpaceDE w:val="0"/>
        <w:autoSpaceDN w:val="0"/>
        <w:adjustRightInd w:val="0"/>
        <w:contextualSpacing w:val="0"/>
        <w:textAlignment w:val="center"/>
        <w:rPr>
          <w:rFonts w:eastAsia="Times New Roman" w:cs="Times New Roman"/>
          <w:lang w:eastAsia="ru-RU"/>
        </w:rPr>
      </w:pPr>
      <w:r w:rsidRPr="00996B3F">
        <w:rPr>
          <w:rFonts w:eastAsia="Times New Roman" w:cs="Times New Roman"/>
          <w:lang w:eastAsia="ru-RU"/>
        </w:rPr>
        <w:t xml:space="preserve">Выпускники овладеют техникой чтения </w:t>
      </w:r>
      <w:r w:rsidRPr="00996B3F">
        <w:rPr>
          <w:rFonts w:eastAsia="Times New Roman" w:cs="Times New Roman"/>
          <w:bCs/>
          <w:lang w:eastAsia="ru-RU"/>
        </w:rPr>
        <w:t>(правильным плавным чтением, приближающимся к темпу нормальной речи)</w:t>
      </w:r>
      <w:r w:rsidRPr="00996B3F">
        <w:rPr>
          <w:rFonts w:eastAsia="Times New Roman" w:cs="Times New Roman"/>
          <w:lang w:eastAsia="ru-RU"/>
        </w:rPr>
        <w:t>, приемами пони</w:t>
      </w:r>
      <w:r w:rsidRPr="00996B3F">
        <w:rPr>
          <w:rFonts w:eastAsia="Times New Roman" w:cs="Times New Roman"/>
          <w:spacing w:val="2"/>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996B3F">
        <w:rPr>
          <w:rFonts w:eastAsia="Times New Roman" w:cs="Times New Roman"/>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996B3F" w:rsidRPr="00996B3F" w:rsidRDefault="00996B3F" w:rsidP="00784A62">
      <w:pPr>
        <w:widowControl w:val="0"/>
        <w:tabs>
          <w:tab w:val="left" w:pos="142"/>
          <w:tab w:val="left" w:leader="dot" w:pos="624"/>
          <w:tab w:val="left" w:pos="709"/>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96B3F" w:rsidRPr="00996B3F" w:rsidRDefault="00996B3F" w:rsidP="00784A62">
      <w:pPr>
        <w:widowControl w:val="0"/>
        <w:tabs>
          <w:tab w:val="left" w:pos="142"/>
          <w:tab w:val="left" w:leader="dot" w:pos="624"/>
          <w:tab w:val="left" w:pos="709"/>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96B3F" w:rsidRPr="00996B3F" w:rsidRDefault="00996B3F" w:rsidP="00784A62">
      <w:pPr>
        <w:widowControl w:val="0"/>
        <w:tabs>
          <w:tab w:val="left" w:pos="142"/>
          <w:tab w:val="left" w:leader="dot" w:pos="624"/>
          <w:tab w:val="left" w:pos="709"/>
        </w:tabs>
        <w:autoSpaceDE w:val="0"/>
        <w:autoSpaceDN w:val="0"/>
        <w:adjustRightInd w:val="0"/>
        <w:contextualSpacing w:val="0"/>
        <w:rPr>
          <w:rFonts w:eastAsia="@Arial Unicode MS" w:cs="Times New Roman"/>
          <w:lang w:eastAsia="ru-RU"/>
        </w:rPr>
      </w:pPr>
      <w:r w:rsidRPr="00996B3F">
        <w:rPr>
          <w:rFonts w:eastAsia="@Arial Unicode MS" w:cs="Times New Roman"/>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96B3F" w:rsidRPr="00A92947" w:rsidRDefault="00996B3F" w:rsidP="00A92947">
      <w:pPr>
        <w:spacing w:before="120" w:after="120"/>
        <w:contextualSpacing w:val="0"/>
        <w:rPr>
          <w:b/>
          <w:lang w:eastAsia="ru-RU"/>
        </w:rPr>
      </w:pPr>
      <w:r w:rsidRPr="00A92947">
        <w:rPr>
          <w:b/>
          <w:lang w:eastAsia="ru-RU"/>
        </w:rPr>
        <w:t>Виды речевой и читательской деятельности</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Arial Unicode MS" w:cs="Times New Roman"/>
          <w:color w:val="000000"/>
          <w:lang w:eastAsia="ru-RU"/>
        </w:rPr>
      </w:pPr>
      <w:bookmarkStart w:id="103" w:name="_Toc511115493"/>
      <w:r w:rsidRPr="00996B3F">
        <w:rPr>
          <w:rFonts w:eastAsia="@Arial Unicode MS" w:cs="Times New Roman"/>
          <w:color w:val="000000"/>
          <w:lang w:eastAsia="ru-RU"/>
        </w:rPr>
        <w:t>-</w:t>
      </w:r>
      <w:r w:rsidR="00A92947">
        <w:rPr>
          <w:rFonts w:eastAsia="Times New Roman" w:cs="Times New Roman"/>
          <w:i/>
          <w:spacing w:val="2"/>
          <w:lang w:eastAsia="ru-RU"/>
        </w:rPr>
        <w:t> </w:t>
      </w:r>
      <w:r w:rsidRPr="00996B3F">
        <w:rPr>
          <w:rFonts w:eastAsia="@Arial Unicode MS" w:cs="Times New Roman"/>
          <w:color w:val="000000"/>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bookmarkEnd w:id="103"/>
    </w:p>
    <w:p w:rsidR="00996B3F" w:rsidRPr="00996B3F" w:rsidRDefault="00996B3F" w:rsidP="00784A62">
      <w:pPr>
        <w:outlineLvl w:val="1"/>
        <w:rPr>
          <w:rFonts w:eastAsia="Times New Roman" w:cs="Times New Roman"/>
          <w:b/>
          <w:color w:val="000000"/>
          <w:lang w:eastAsia="ru-RU"/>
        </w:rPr>
      </w:pPr>
      <w:bookmarkStart w:id="104" w:name="_Toc511115494"/>
      <w:r w:rsidRPr="00996B3F">
        <w:rPr>
          <w:rFonts w:eastAsia="Times New Roman" w:cs="Times New Roman"/>
          <w:szCs w:val="24"/>
          <w:lang w:eastAsia="ru-RU"/>
        </w:rPr>
        <w:t>-</w:t>
      </w:r>
      <w:r w:rsidR="00A92947">
        <w:rPr>
          <w:rFonts w:eastAsia="Times New Roman" w:cs="Times New Roman"/>
          <w:i/>
          <w:spacing w:val="2"/>
          <w:lang w:eastAsia="ru-RU"/>
        </w:rPr>
        <w:t> </w:t>
      </w:r>
      <w:r w:rsidRPr="00996B3F">
        <w:rPr>
          <w:rFonts w:eastAsia="Times New Roman" w:cs="Times New Roman"/>
          <w:szCs w:val="24"/>
          <w:lang w:eastAsia="ru-RU"/>
        </w:rPr>
        <w:t>прогнозировать содержание текста художественного произведения по заголовку, автору, жанру и осознавать цель чтения;</w:t>
      </w:r>
      <w:bookmarkEnd w:id="104"/>
    </w:p>
    <w:p w:rsidR="00996B3F" w:rsidRPr="00996B3F" w:rsidRDefault="00996B3F" w:rsidP="00784A62">
      <w:pPr>
        <w:outlineLvl w:val="1"/>
        <w:rPr>
          <w:rFonts w:eastAsia="@Arial Unicode MS" w:cs="Times New Roman"/>
          <w:color w:val="000000"/>
          <w:lang w:eastAsia="ru-RU"/>
        </w:rPr>
      </w:pPr>
      <w:bookmarkStart w:id="105" w:name="_Toc511115495"/>
      <w:r w:rsidRPr="00996B3F">
        <w:rPr>
          <w:rFonts w:eastAsia="@Arial Unicode MS" w:cs="Times New Roman"/>
          <w:color w:val="000000"/>
          <w:lang w:eastAsia="ru-RU"/>
        </w:rPr>
        <w:t>-</w:t>
      </w:r>
      <w:r w:rsidR="00A92947">
        <w:rPr>
          <w:rFonts w:eastAsia="Times New Roman" w:cs="Times New Roman"/>
          <w:i/>
          <w:spacing w:val="2"/>
          <w:lang w:eastAsia="ru-RU"/>
        </w:rPr>
        <w:t> </w:t>
      </w:r>
      <w:r w:rsidRPr="00996B3F">
        <w:rPr>
          <w:rFonts w:eastAsia="@Arial Unicode MS" w:cs="Times New Roman"/>
          <w:color w:val="000000"/>
          <w:lang w:eastAsia="ru-RU"/>
        </w:rPr>
        <w:t>читать со скоростью, позволяющей понимать смысл прочитанного;</w:t>
      </w:r>
      <w:bookmarkEnd w:id="105"/>
    </w:p>
    <w:p w:rsidR="00996B3F" w:rsidRPr="00996B3F" w:rsidRDefault="00996B3F" w:rsidP="00784A62">
      <w:pPr>
        <w:outlineLvl w:val="1"/>
        <w:rPr>
          <w:rFonts w:eastAsia="@Arial Unicode MS" w:cs="Times New Roman"/>
          <w:color w:val="000000"/>
          <w:lang w:eastAsia="ru-RU"/>
        </w:rPr>
      </w:pPr>
      <w:bookmarkStart w:id="106" w:name="_Toc511115496"/>
      <w:r w:rsidRPr="00996B3F">
        <w:rPr>
          <w:rFonts w:eastAsia="@Arial Unicode MS" w:cs="Times New Roman"/>
          <w:color w:val="000000"/>
          <w:lang w:eastAsia="ru-RU"/>
        </w:rPr>
        <w:lastRenderedPageBreak/>
        <w:t>-</w:t>
      </w:r>
      <w:r w:rsidR="00A92947">
        <w:rPr>
          <w:rFonts w:eastAsia="Times New Roman" w:cs="Times New Roman"/>
          <w:i/>
          <w:spacing w:val="2"/>
          <w:lang w:eastAsia="ru-RU"/>
        </w:rPr>
        <w:t> </w:t>
      </w:r>
      <w:r w:rsidRPr="00996B3F">
        <w:rPr>
          <w:rFonts w:eastAsia="@Arial Unicode MS" w:cs="Times New Roman"/>
          <w:color w:val="000000"/>
          <w:lang w:eastAsia="ru-RU"/>
        </w:rPr>
        <w:t>различать на практическом уровне виды текстов (художественный, учебный, справочный), опираясь на особенности каждого вида текста;</w:t>
      </w:r>
      <w:bookmarkEnd w:id="106"/>
    </w:p>
    <w:p w:rsidR="00996B3F" w:rsidRPr="00996B3F" w:rsidRDefault="00996B3F" w:rsidP="00784A62">
      <w:pPr>
        <w:outlineLvl w:val="1"/>
        <w:rPr>
          <w:rFonts w:eastAsia="@Arial Unicode MS" w:cs="Times New Roman"/>
          <w:color w:val="000000"/>
          <w:lang w:eastAsia="ru-RU"/>
        </w:rPr>
      </w:pPr>
      <w:bookmarkStart w:id="107" w:name="_Toc511115497"/>
      <w:r w:rsidRPr="00996B3F">
        <w:rPr>
          <w:rFonts w:eastAsia="@Arial Unicode MS" w:cs="Times New Roman"/>
          <w:color w:val="000000"/>
          <w:lang w:eastAsia="ru-RU"/>
        </w:rPr>
        <w:t>-</w:t>
      </w:r>
      <w:r w:rsidR="00A92947">
        <w:rPr>
          <w:rFonts w:eastAsia="Times New Roman" w:cs="Times New Roman"/>
          <w:i/>
          <w:spacing w:val="2"/>
          <w:lang w:eastAsia="ru-RU"/>
        </w:rPr>
        <w:t> </w:t>
      </w:r>
      <w:r w:rsidRPr="00996B3F">
        <w:rPr>
          <w:rFonts w:eastAsia="@Arial Unicode MS" w:cs="Times New Roman"/>
          <w:color w:val="000000"/>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bookmarkEnd w:id="107"/>
    </w:p>
    <w:p w:rsidR="00996B3F" w:rsidRPr="00996B3F" w:rsidRDefault="00996B3F" w:rsidP="00784A62">
      <w:pPr>
        <w:outlineLvl w:val="1"/>
        <w:rPr>
          <w:rFonts w:eastAsia="@Arial Unicode MS" w:cs="Times New Roman"/>
          <w:color w:val="000000"/>
          <w:lang w:eastAsia="ru-RU"/>
        </w:rPr>
      </w:pPr>
      <w:bookmarkStart w:id="108" w:name="_Toc511115498"/>
      <w:r w:rsidRPr="00996B3F">
        <w:rPr>
          <w:rFonts w:eastAsia="@Arial Unicode MS" w:cs="Times New Roman"/>
          <w:color w:val="000000"/>
          <w:lang w:eastAsia="ru-RU"/>
        </w:rPr>
        <w:t>-</w:t>
      </w:r>
      <w:r w:rsidR="00A92947">
        <w:rPr>
          <w:rFonts w:eastAsia="Times New Roman" w:cs="Times New Roman"/>
          <w:i/>
          <w:spacing w:val="2"/>
          <w:lang w:eastAsia="ru-RU"/>
        </w:rPr>
        <w:t> </w:t>
      </w:r>
      <w:r w:rsidRPr="00996B3F">
        <w:rPr>
          <w:rFonts w:eastAsia="@Arial Unicode MS" w:cs="Times New Roman"/>
          <w:color w:val="000000"/>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bookmarkEnd w:id="108"/>
    </w:p>
    <w:p w:rsidR="00996B3F" w:rsidRPr="00996B3F" w:rsidRDefault="00996B3F" w:rsidP="00784A62">
      <w:pPr>
        <w:outlineLvl w:val="1"/>
        <w:rPr>
          <w:rFonts w:eastAsia="@Arial Unicode MS" w:cs="Times New Roman"/>
          <w:color w:val="000000"/>
          <w:lang w:eastAsia="ru-RU"/>
        </w:rPr>
      </w:pPr>
      <w:bookmarkStart w:id="109" w:name="_Toc511115499"/>
      <w:r w:rsidRPr="00996B3F">
        <w:rPr>
          <w:rFonts w:eastAsia="@Arial Unicode MS" w:cs="Times New Roman"/>
          <w:color w:val="000000"/>
          <w:lang w:eastAsia="ru-RU"/>
        </w:rPr>
        <w:t>-</w:t>
      </w:r>
      <w:r w:rsidR="00A92947">
        <w:rPr>
          <w:rFonts w:eastAsia="Times New Roman" w:cs="Times New Roman"/>
          <w:i/>
          <w:spacing w:val="2"/>
          <w:lang w:eastAsia="ru-RU"/>
        </w:rPr>
        <w:t> </w:t>
      </w:r>
      <w:r w:rsidRPr="00996B3F">
        <w:rPr>
          <w:rFonts w:eastAsia="@Arial Unicode MS" w:cs="Times New Roman"/>
          <w:color w:val="000000"/>
          <w:lang w:eastAsia="ru-RU"/>
        </w:rPr>
        <w:t>ориентироваться в содержании художественного, учебного и научно</w:t>
      </w:r>
      <w:r w:rsidRPr="00996B3F">
        <w:rPr>
          <w:rFonts w:eastAsia="@Arial Unicode MS" w:cs="Times New Roman"/>
          <w:color w:val="000000"/>
          <w:lang w:eastAsia="ru-RU"/>
        </w:rPr>
        <w:noBreakHyphen/>
        <w:t>популярного текста, понимать его смысл (при чтении вслух и про себя, при прослушивании):</w:t>
      </w:r>
      <w:bookmarkEnd w:id="109"/>
      <w:r w:rsidRPr="00996B3F">
        <w:rPr>
          <w:rFonts w:eastAsia="@Arial Unicode MS" w:cs="Times New Roman"/>
          <w:color w:val="000000"/>
          <w:lang w:eastAsia="ru-RU"/>
        </w:rPr>
        <w:t xml:space="preserve"> </w:t>
      </w:r>
    </w:p>
    <w:p w:rsidR="00996B3F" w:rsidRPr="00996B3F" w:rsidRDefault="00996B3F" w:rsidP="00784A62">
      <w:pPr>
        <w:outlineLvl w:val="1"/>
        <w:rPr>
          <w:rFonts w:eastAsia="Times New Roman" w:cs="Times New Roman"/>
          <w:szCs w:val="24"/>
          <w:lang w:eastAsia="ru-RU"/>
        </w:rPr>
      </w:pPr>
      <w:bookmarkStart w:id="110" w:name="_Toc511115500"/>
      <w:r w:rsidRPr="00996B3F">
        <w:rPr>
          <w:rFonts w:eastAsia="Times New Roman" w:cs="Times New Roman"/>
          <w:iCs/>
          <w:spacing w:val="2"/>
          <w:szCs w:val="24"/>
          <w:lang w:eastAsia="ru-RU"/>
        </w:rPr>
        <w:t>-</w:t>
      </w:r>
      <w:r w:rsidR="00A92947">
        <w:rPr>
          <w:rFonts w:eastAsia="Times New Roman" w:cs="Times New Roman"/>
          <w:i/>
          <w:spacing w:val="2"/>
          <w:lang w:eastAsia="ru-RU"/>
        </w:rPr>
        <w:t> </w:t>
      </w:r>
      <w:r w:rsidRPr="00996B3F">
        <w:rPr>
          <w:rFonts w:eastAsia="Times New Roman" w:cs="Times New Roman"/>
          <w:iCs/>
          <w:spacing w:val="2"/>
          <w:szCs w:val="24"/>
          <w:lang w:eastAsia="ru-RU"/>
        </w:rPr>
        <w:t>для художественных текстов</w:t>
      </w:r>
      <w:r w:rsidRPr="00996B3F">
        <w:rPr>
          <w:rFonts w:eastAsia="Times New Roman" w:cs="Times New Roman"/>
          <w:spacing w:val="2"/>
          <w:szCs w:val="24"/>
          <w:lang w:eastAsia="ru-RU"/>
        </w:rPr>
        <w:t xml:space="preserve">: определять главную </w:t>
      </w:r>
      <w:r w:rsidRPr="00996B3F">
        <w:rPr>
          <w:rFonts w:eastAsia="Times New Roman" w:cs="Times New Roman"/>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996B3F">
        <w:rPr>
          <w:rFonts w:eastAsia="Times New Roman" w:cs="Times New Roman"/>
          <w:spacing w:val="2"/>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996B3F">
        <w:rPr>
          <w:rFonts w:eastAsia="Times New Roman" w:cs="Times New Roman"/>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bookmarkEnd w:id="110"/>
    </w:p>
    <w:p w:rsidR="00996B3F" w:rsidRPr="00996B3F" w:rsidRDefault="00996B3F" w:rsidP="00784A62">
      <w:pPr>
        <w:outlineLvl w:val="1"/>
        <w:rPr>
          <w:rFonts w:eastAsia="Times New Roman" w:cs="Times New Roman"/>
          <w:szCs w:val="24"/>
          <w:lang w:eastAsia="ru-RU"/>
        </w:rPr>
      </w:pPr>
      <w:bookmarkStart w:id="111" w:name="_Toc511115501"/>
      <w:r w:rsidRPr="00996B3F">
        <w:rPr>
          <w:rFonts w:eastAsia="Times New Roman" w:cs="Times New Roman"/>
          <w:iCs/>
          <w:szCs w:val="24"/>
          <w:lang w:eastAsia="ru-RU"/>
        </w:rPr>
        <w:t>-</w:t>
      </w:r>
      <w:r w:rsidR="00A92947">
        <w:rPr>
          <w:rFonts w:eastAsia="Times New Roman" w:cs="Times New Roman"/>
          <w:i/>
          <w:spacing w:val="2"/>
          <w:lang w:eastAsia="ru-RU"/>
        </w:rPr>
        <w:t> </w:t>
      </w:r>
      <w:r w:rsidRPr="00996B3F">
        <w:rPr>
          <w:rFonts w:eastAsia="Times New Roman" w:cs="Times New Roman"/>
          <w:iCs/>
          <w:szCs w:val="24"/>
          <w:lang w:eastAsia="ru-RU"/>
        </w:rPr>
        <w:t>для научно-популярных текстов</w:t>
      </w:r>
      <w:r w:rsidRPr="00996B3F">
        <w:rPr>
          <w:rFonts w:eastAsia="Times New Roman" w:cs="Times New Roman"/>
          <w:szCs w:val="24"/>
          <w:lang w:eastAsia="ru-RU"/>
        </w:rPr>
        <w:t xml:space="preserve">: определять основное </w:t>
      </w:r>
      <w:r w:rsidRPr="00996B3F">
        <w:rPr>
          <w:rFonts w:eastAsia="Times New Roman" w:cs="Times New Roman"/>
          <w:spacing w:val="2"/>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996B3F">
        <w:rPr>
          <w:rFonts w:eastAsia="Times New Roman" w:cs="Times New Roman"/>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96B3F">
        <w:rPr>
          <w:rFonts w:eastAsia="Times New Roman" w:cs="Times New Roman"/>
          <w:spacing w:val="2"/>
          <w:szCs w:val="24"/>
          <w:lang w:eastAsia="ru-RU"/>
        </w:rPr>
        <w:t>подтверждая ответ примерами из текста; объяснять значе</w:t>
      </w:r>
      <w:r w:rsidRPr="00996B3F">
        <w:rPr>
          <w:rFonts w:eastAsia="Times New Roman" w:cs="Times New Roman"/>
          <w:szCs w:val="24"/>
          <w:lang w:eastAsia="ru-RU"/>
        </w:rPr>
        <w:t>ние слова с опорой на контекст, с использованием словарей и другой справочной литературы;</w:t>
      </w:r>
      <w:bookmarkEnd w:id="111"/>
      <w:r w:rsidRPr="00996B3F">
        <w:rPr>
          <w:rFonts w:eastAsia="Times New Roman" w:cs="Times New Roman"/>
          <w:szCs w:val="24"/>
          <w:lang w:eastAsia="ru-RU"/>
        </w:rPr>
        <w:t xml:space="preserve"> </w:t>
      </w:r>
    </w:p>
    <w:p w:rsidR="00996B3F" w:rsidRPr="00996B3F" w:rsidRDefault="00996B3F" w:rsidP="00784A62">
      <w:pPr>
        <w:outlineLvl w:val="1"/>
        <w:rPr>
          <w:rFonts w:eastAsia="Times New Roman" w:cs="Times New Roman"/>
          <w:szCs w:val="24"/>
          <w:lang w:eastAsia="ru-RU"/>
        </w:rPr>
      </w:pPr>
      <w:bookmarkStart w:id="112" w:name="_Toc511115502"/>
      <w:r w:rsidRPr="00996B3F">
        <w:rPr>
          <w:rFonts w:eastAsia="Times New Roman" w:cs="Times New Roman"/>
          <w:szCs w:val="24"/>
          <w:lang w:eastAsia="ru-RU"/>
        </w:rPr>
        <w:t>-</w:t>
      </w:r>
      <w:r w:rsidR="00A92947">
        <w:rPr>
          <w:rFonts w:eastAsia="Times New Roman" w:cs="Times New Roman"/>
          <w:i/>
          <w:spacing w:val="2"/>
          <w:lang w:eastAsia="ru-RU"/>
        </w:rPr>
        <w:t> </w:t>
      </w:r>
      <w:r w:rsidRPr="00996B3F">
        <w:rPr>
          <w:rFonts w:eastAsia="Times New Roman" w:cs="Times New Roman"/>
          <w:szCs w:val="24"/>
          <w:lang w:eastAsia="ru-RU"/>
        </w:rPr>
        <w:t>использовать простейшие приемы анализа различных видов текстов;</w:t>
      </w:r>
      <w:bookmarkEnd w:id="112"/>
    </w:p>
    <w:p w:rsidR="00996B3F" w:rsidRPr="00996B3F" w:rsidRDefault="00996B3F" w:rsidP="00784A62">
      <w:pPr>
        <w:outlineLvl w:val="1"/>
        <w:rPr>
          <w:rFonts w:eastAsia="Times New Roman" w:cs="Times New Roman"/>
          <w:szCs w:val="24"/>
          <w:lang w:eastAsia="ru-RU"/>
        </w:rPr>
      </w:pPr>
      <w:bookmarkStart w:id="113" w:name="_Toc511115503"/>
      <w:r w:rsidRPr="00996B3F">
        <w:rPr>
          <w:rFonts w:eastAsia="Times New Roman" w:cs="Times New Roman"/>
          <w:iCs/>
          <w:szCs w:val="24"/>
          <w:lang w:eastAsia="ru-RU"/>
        </w:rPr>
        <w:t>-</w:t>
      </w:r>
      <w:r w:rsidR="00A92947">
        <w:rPr>
          <w:rFonts w:eastAsia="Times New Roman" w:cs="Times New Roman"/>
          <w:i/>
          <w:spacing w:val="2"/>
          <w:lang w:eastAsia="ru-RU"/>
        </w:rPr>
        <w:t> </w:t>
      </w:r>
      <w:r w:rsidRPr="00996B3F">
        <w:rPr>
          <w:rFonts w:eastAsia="Times New Roman" w:cs="Times New Roman"/>
          <w:iCs/>
          <w:szCs w:val="24"/>
          <w:lang w:eastAsia="ru-RU"/>
        </w:rPr>
        <w:t>для художественных текстов</w:t>
      </w:r>
      <w:r w:rsidRPr="00996B3F">
        <w:rPr>
          <w:rFonts w:eastAsia="Times New Roman" w:cs="Times New Roman"/>
          <w:szCs w:val="24"/>
          <w:lang w:eastAsia="ru-RU"/>
        </w:rPr>
        <w:t xml:space="preserve">: </w:t>
      </w:r>
      <w:r w:rsidRPr="00996B3F">
        <w:rPr>
          <w:rFonts w:eastAsia="Times New Roman" w:cs="Times New Roman"/>
          <w:spacing w:val="2"/>
          <w:szCs w:val="24"/>
          <w:lang w:eastAsia="ru-RU"/>
        </w:rPr>
        <w:t xml:space="preserve">устанавливать </w:t>
      </w:r>
      <w:r w:rsidRPr="00996B3F">
        <w:rPr>
          <w:rFonts w:eastAsia="Times New Roman" w:cs="Times New Roman"/>
          <w:szCs w:val="24"/>
          <w:lang w:eastAsia="ru-RU"/>
        </w:rPr>
        <w:t>взаимосвязь между событиями, фактами, поступками (мотивы, последствия), мыслями, чувствами героев, опираясь на содержание текста;</w:t>
      </w:r>
      <w:bookmarkEnd w:id="113"/>
      <w:r w:rsidRPr="00996B3F">
        <w:rPr>
          <w:rFonts w:eastAsia="Times New Roman" w:cs="Times New Roman"/>
          <w:szCs w:val="24"/>
          <w:lang w:eastAsia="ru-RU"/>
        </w:rPr>
        <w:t xml:space="preserve"> </w:t>
      </w:r>
    </w:p>
    <w:p w:rsidR="00996B3F" w:rsidRPr="00996B3F" w:rsidRDefault="00996B3F" w:rsidP="00784A62">
      <w:pPr>
        <w:outlineLvl w:val="1"/>
        <w:rPr>
          <w:rFonts w:eastAsia="Times New Roman" w:cs="Times New Roman"/>
          <w:szCs w:val="24"/>
          <w:lang w:eastAsia="ru-RU"/>
        </w:rPr>
      </w:pPr>
      <w:bookmarkStart w:id="114" w:name="_Toc511115504"/>
      <w:r w:rsidRPr="00996B3F">
        <w:rPr>
          <w:rFonts w:eastAsia="Times New Roman" w:cs="Times New Roman"/>
          <w:iCs/>
          <w:szCs w:val="24"/>
          <w:lang w:eastAsia="ru-RU"/>
        </w:rPr>
        <w:t>-</w:t>
      </w:r>
      <w:r w:rsidR="00A92947">
        <w:rPr>
          <w:rFonts w:eastAsia="Times New Roman" w:cs="Times New Roman"/>
          <w:i/>
          <w:spacing w:val="2"/>
          <w:lang w:eastAsia="ru-RU"/>
        </w:rPr>
        <w:t> </w:t>
      </w:r>
      <w:r w:rsidRPr="00996B3F">
        <w:rPr>
          <w:rFonts w:eastAsia="Times New Roman" w:cs="Times New Roman"/>
          <w:iCs/>
          <w:szCs w:val="24"/>
          <w:lang w:eastAsia="ru-RU"/>
        </w:rPr>
        <w:t>для научно-популярных текстов</w:t>
      </w:r>
      <w:r w:rsidRPr="00996B3F">
        <w:rPr>
          <w:rFonts w:eastAsia="Times New Roman" w:cs="Times New Roman"/>
          <w:szCs w:val="24"/>
          <w:lang w:eastAsia="ru-RU"/>
        </w:rPr>
        <w:t>: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bookmarkEnd w:id="114"/>
      <w:r w:rsidRPr="00996B3F">
        <w:rPr>
          <w:rFonts w:eastAsia="Times New Roman" w:cs="Times New Roman"/>
          <w:szCs w:val="24"/>
          <w:lang w:eastAsia="ru-RU"/>
        </w:rPr>
        <w:t xml:space="preserve"> </w:t>
      </w:r>
    </w:p>
    <w:p w:rsidR="00996B3F" w:rsidRPr="00996B3F" w:rsidRDefault="00996B3F" w:rsidP="00784A62">
      <w:pPr>
        <w:outlineLvl w:val="1"/>
        <w:rPr>
          <w:rFonts w:eastAsia="Times New Roman" w:cs="Times New Roman"/>
          <w:szCs w:val="24"/>
          <w:lang w:eastAsia="ru-RU"/>
        </w:rPr>
      </w:pPr>
      <w:bookmarkStart w:id="115" w:name="_Toc511115505"/>
      <w:r w:rsidRPr="00996B3F">
        <w:rPr>
          <w:rFonts w:eastAsia="Times New Roman" w:cs="Times New Roman"/>
          <w:szCs w:val="24"/>
          <w:lang w:eastAsia="ru-RU"/>
        </w:rPr>
        <w:t>-</w:t>
      </w:r>
      <w:r w:rsidR="00A92947">
        <w:rPr>
          <w:rFonts w:eastAsia="Times New Roman" w:cs="Times New Roman"/>
          <w:i/>
          <w:spacing w:val="2"/>
          <w:lang w:eastAsia="ru-RU"/>
        </w:rPr>
        <w:t> </w:t>
      </w:r>
      <w:r w:rsidRPr="00996B3F">
        <w:rPr>
          <w:rFonts w:eastAsia="Times New Roman" w:cs="Times New Roman"/>
          <w:szCs w:val="24"/>
          <w:lang w:eastAsia="ru-RU"/>
        </w:rPr>
        <w:t>использовать различные формы интерпретации содержания текстов:</w:t>
      </w:r>
      <w:bookmarkEnd w:id="115"/>
    </w:p>
    <w:p w:rsidR="00996B3F" w:rsidRPr="00996B3F" w:rsidRDefault="00996B3F" w:rsidP="00784A62">
      <w:pPr>
        <w:outlineLvl w:val="1"/>
        <w:rPr>
          <w:rFonts w:eastAsia="Times New Roman" w:cs="Times New Roman"/>
          <w:szCs w:val="24"/>
          <w:lang w:eastAsia="ru-RU"/>
        </w:rPr>
      </w:pPr>
      <w:bookmarkStart w:id="116" w:name="_Toc511115506"/>
      <w:r w:rsidRPr="00996B3F">
        <w:rPr>
          <w:rFonts w:eastAsia="Times New Roman" w:cs="Times New Roman"/>
          <w:iCs/>
          <w:szCs w:val="24"/>
          <w:lang w:eastAsia="ru-RU"/>
        </w:rPr>
        <w:t>-</w:t>
      </w:r>
      <w:r w:rsidR="00A92947">
        <w:rPr>
          <w:rFonts w:eastAsia="Times New Roman" w:cs="Times New Roman"/>
          <w:i/>
          <w:spacing w:val="2"/>
          <w:lang w:eastAsia="ru-RU"/>
        </w:rPr>
        <w:t> </w:t>
      </w:r>
      <w:r w:rsidRPr="00996B3F">
        <w:rPr>
          <w:rFonts w:eastAsia="Times New Roman" w:cs="Times New Roman"/>
          <w:iCs/>
          <w:szCs w:val="24"/>
          <w:lang w:eastAsia="ru-RU"/>
        </w:rPr>
        <w:t>для художественных текстов</w:t>
      </w:r>
      <w:r w:rsidRPr="00996B3F">
        <w:rPr>
          <w:rFonts w:eastAsia="Times New Roman" w:cs="Times New Roman"/>
          <w:szCs w:val="24"/>
          <w:lang w:eastAsia="ru-RU"/>
        </w:rPr>
        <w:t xml:space="preserve">: формулировать простые выводы, основываясь на содержании текста; составлять характеристику персонажа; </w:t>
      </w:r>
      <w:r w:rsidRPr="00996B3F">
        <w:rPr>
          <w:rFonts w:eastAsia="Times New Roman" w:cs="Times New Roman"/>
          <w:szCs w:val="24"/>
          <w:lang w:eastAsia="ru-RU"/>
        </w:rPr>
        <w:lastRenderedPageBreak/>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bookmarkEnd w:id="116"/>
      <w:r w:rsidRPr="00996B3F">
        <w:rPr>
          <w:rFonts w:eastAsia="Times New Roman" w:cs="Times New Roman"/>
          <w:szCs w:val="24"/>
          <w:lang w:eastAsia="ru-RU"/>
        </w:rPr>
        <w:t xml:space="preserve"> </w:t>
      </w:r>
    </w:p>
    <w:p w:rsidR="00996B3F" w:rsidRPr="00996B3F" w:rsidRDefault="00996B3F" w:rsidP="00784A62">
      <w:pPr>
        <w:outlineLvl w:val="1"/>
        <w:rPr>
          <w:rFonts w:eastAsia="Times New Roman" w:cs="Times New Roman"/>
          <w:szCs w:val="24"/>
          <w:lang w:eastAsia="ru-RU"/>
        </w:rPr>
      </w:pPr>
      <w:bookmarkStart w:id="117" w:name="_Toc511115507"/>
      <w:r w:rsidRPr="00996B3F">
        <w:rPr>
          <w:rFonts w:eastAsia="Times New Roman" w:cs="Times New Roman"/>
          <w:iCs/>
          <w:szCs w:val="24"/>
          <w:lang w:eastAsia="ru-RU"/>
        </w:rPr>
        <w:t>-</w:t>
      </w:r>
      <w:r w:rsidR="00A92947">
        <w:rPr>
          <w:rFonts w:eastAsia="Times New Roman" w:cs="Times New Roman"/>
          <w:i/>
          <w:spacing w:val="2"/>
          <w:lang w:eastAsia="ru-RU"/>
        </w:rPr>
        <w:t> </w:t>
      </w:r>
      <w:r w:rsidRPr="00996B3F">
        <w:rPr>
          <w:rFonts w:eastAsia="Times New Roman" w:cs="Times New Roman"/>
          <w:iCs/>
          <w:szCs w:val="24"/>
          <w:lang w:eastAsia="ru-RU"/>
        </w:rPr>
        <w:t>для научно-популярных текстов</w:t>
      </w:r>
      <w:r w:rsidRPr="00996B3F">
        <w:rPr>
          <w:rFonts w:eastAsia="Times New Roman" w:cs="Times New Roman"/>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bookmarkEnd w:id="117"/>
    </w:p>
    <w:p w:rsidR="00996B3F" w:rsidRPr="00996B3F" w:rsidRDefault="00996B3F" w:rsidP="00784A62">
      <w:pPr>
        <w:outlineLvl w:val="1"/>
        <w:rPr>
          <w:rFonts w:eastAsia="Times New Roman" w:cs="Times New Roman"/>
          <w:szCs w:val="24"/>
          <w:lang w:eastAsia="ru-RU"/>
        </w:rPr>
      </w:pPr>
      <w:bookmarkStart w:id="118" w:name="_Toc511115508"/>
      <w:r w:rsidRPr="00996B3F">
        <w:rPr>
          <w:rFonts w:eastAsia="Times New Roman" w:cs="Times New Roman"/>
          <w:szCs w:val="24"/>
          <w:lang w:eastAsia="ru-RU"/>
        </w:rPr>
        <w:t>-</w:t>
      </w:r>
      <w:r w:rsidR="00A92947">
        <w:rPr>
          <w:rFonts w:eastAsia="Times New Roman" w:cs="Times New Roman"/>
          <w:i/>
          <w:spacing w:val="2"/>
          <w:lang w:eastAsia="ru-RU"/>
        </w:rPr>
        <w:t> </w:t>
      </w:r>
      <w:r w:rsidRPr="00996B3F">
        <w:rPr>
          <w:rFonts w:eastAsia="Times New Roman" w:cs="Times New Roman"/>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996B3F">
        <w:rPr>
          <w:rFonts w:eastAsia="Times New Roman" w:cs="Times New Roman"/>
          <w:iCs/>
          <w:szCs w:val="24"/>
          <w:lang w:eastAsia="ru-RU"/>
        </w:rPr>
        <w:t>только для художественных текстов</w:t>
      </w:r>
      <w:r w:rsidRPr="00996B3F">
        <w:rPr>
          <w:rFonts w:eastAsia="Times New Roman" w:cs="Times New Roman"/>
          <w:szCs w:val="24"/>
          <w:lang w:eastAsia="ru-RU"/>
        </w:rPr>
        <w:t>);</w:t>
      </w:r>
      <w:bookmarkEnd w:id="118"/>
    </w:p>
    <w:p w:rsidR="00996B3F" w:rsidRPr="00996B3F" w:rsidRDefault="00996B3F" w:rsidP="00784A62">
      <w:pPr>
        <w:outlineLvl w:val="1"/>
        <w:rPr>
          <w:rFonts w:eastAsia="Times New Roman" w:cs="Times New Roman"/>
          <w:szCs w:val="24"/>
          <w:lang w:eastAsia="ru-RU"/>
        </w:rPr>
      </w:pPr>
      <w:bookmarkStart w:id="119" w:name="_Toc511115509"/>
      <w:r w:rsidRPr="00996B3F">
        <w:rPr>
          <w:rFonts w:eastAsia="Times New Roman" w:cs="Times New Roman"/>
          <w:szCs w:val="24"/>
          <w:lang w:eastAsia="ru-RU"/>
        </w:rPr>
        <w:t>-</w:t>
      </w:r>
      <w:r w:rsidR="00A92947">
        <w:rPr>
          <w:rFonts w:eastAsia="Times New Roman" w:cs="Times New Roman"/>
          <w:i/>
          <w:spacing w:val="2"/>
          <w:lang w:eastAsia="ru-RU"/>
        </w:rPr>
        <w:t> </w:t>
      </w:r>
      <w:r w:rsidRPr="00996B3F">
        <w:rPr>
          <w:rFonts w:eastAsia="Times New Roman" w:cs="Times New Roman"/>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bookmarkEnd w:id="119"/>
    </w:p>
    <w:p w:rsidR="00996B3F" w:rsidRPr="00996B3F" w:rsidRDefault="00996B3F" w:rsidP="00784A62">
      <w:pPr>
        <w:outlineLvl w:val="1"/>
        <w:rPr>
          <w:rFonts w:eastAsia="Times New Roman" w:cs="Times New Roman"/>
          <w:szCs w:val="24"/>
          <w:lang w:eastAsia="ru-RU"/>
        </w:rPr>
      </w:pPr>
      <w:bookmarkStart w:id="120" w:name="_Toc511115510"/>
      <w:r w:rsidRPr="00996B3F">
        <w:rPr>
          <w:rFonts w:eastAsia="Times New Roman" w:cs="Times New Roman"/>
          <w:szCs w:val="24"/>
          <w:lang w:eastAsia="ru-RU"/>
        </w:rPr>
        <w:t>-</w:t>
      </w:r>
      <w:r w:rsidR="00A92947">
        <w:rPr>
          <w:rFonts w:eastAsia="Times New Roman" w:cs="Times New Roman"/>
          <w:i/>
          <w:spacing w:val="2"/>
          <w:lang w:eastAsia="ru-RU"/>
        </w:rPr>
        <w:t> </w:t>
      </w:r>
      <w:r w:rsidRPr="00996B3F">
        <w:rPr>
          <w:rFonts w:eastAsia="Times New Roman" w:cs="Times New Roman"/>
          <w:szCs w:val="24"/>
          <w:lang w:eastAsia="ru-RU"/>
        </w:rPr>
        <w:t>передавать содержание прочитанного или прослушанного с учетом специфики текста в виде пересказа (полного или краткого) (</w:t>
      </w:r>
      <w:r w:rsidRPr="00996B3F">
        <w:rPr>
          <w:rFonts w:eastAsia="Times New Roman" w:cs="Times New Roman"/>
          <w:iCs/>
          <w:szCs w:val="24"/>
          <w:lang w:eastAsia="ru-RU"/>
        </w:rPr>
        <w:t>для всех видов текстов</w:t>
      </w:r>
      <w:r w:rsidRPr="00996B3F">
        <w:rPr>
          <w:rFonts w:eastAsia="Times New Roman" w:cs="Times New Roman"/>
          <w:szCs w:val="24"/>
          <w:lang w:eastAsia="ru-RU"/>
        </w:rPr>
        <w:t>);</w:t>
      </w:r>
      <w:bookmarkEnd w:id="120"/>
    </w:p>
    <w:p w:rsidR="00996B3F" w:rsidRPr="00996B3F" w:rsidRDefault="00996B3F" w:rsidP="00784A62">
      <w:pPr>
        <w:outlineLvl w:val="1"/>
        <w:rPr>
          <w:rFonts w:eastAsia="Times New Roman" w:cs="Times New Roman"/>
          <w:color w:val="000000"/>
          <w:lang w:eastAsia="ru-RU"/>
        </w:rPr>
      </w:pPr>
      <w:bookmarkStart w:id="121" w:name="_Toc511115511"/>
      <w:r w:rsidRPr="00996B3F">
        <w:rPr>
          <w:rFonts w:eastAsia="Times New Roman" w:cs="Times New Roman"/>
          <w:szCs w:val="24"/>
          <w:lang w:eastAsia="ru-RU"/>
        </w:rPr>
        <w:t>-</w:t>
      </w:r>
      <w:r w:rsidR="00A92947">
        <w:rPr>
          <w:rFonts w:eastAsia="Times New Roman" w:cs="Times New Roman"/>
          <w:i/>
          <w:spacing w:val="2"/>
          <w:lang w:eastAsia="ru-RU"/>
        </w:rPr>
        <w:t> </w:t>
      </w:r>
      <w:r w:rsidRPr="00996B3F">
        <w:rPr>
          <w:rFonts w:eastAsia="Times New Roman" w:cs="Times New Roman"/>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96B3F">
        <w:rPr>
          <w:rFonts w:eastAsia="Times New Roman" w:cs="Times New Roman"/>
          <w:iCs/>
          <w:szCs w:val="24"/>
          <w:lang w:eastAsia="ru-RU"/>
        </w:rPr>
        <w:t>для всех видов текстов</w:t>
      </w:r>
      <w:r w:rsidRPr="00996B3F">
        <w:rPr>
          <w:rFonts w:eastAsia="Times New Roman" w:cs="Times New Roman"/>
          <w:szCs w:val="24"/>
          <w:lang w:eastAsia="ru-RU"/>
        </w:rPr>
        <w:t>).</w:t>
      </w:r>
      <w:bookmarkEnd w:id="121"/>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получит возможность научиться:</w:t>
      </w:r>
    </w:p>
    <w:p w:rsidR="00996B3F" w:rsidRPr="00996B3F" w:rsidRDefault="00996B3F" w:rsidP="00784A62">
      <w:pPr>
        <w:outlineLvl w:val="1"/>
        <w:rPr>
          <w:rFonts w:eastAsia="@Arial Unicode MS" w:cs="Times New Roman"/>
          <w:i/>
          <w:iCs/>
          <w:color w:val="000000"/>
          <w:lang w:eastAsia="ru-RU"/>
        </w:rPr>
      </w:pPr>
      <w:bookmarkStart w:id="122" w:name="_Toc511115512"/>
      <w:r w:rsidRPr="00996B3F">
        <w:rPr>
          <w:rFonts w:eastAsia="@Arial Unicode MS" w:cs="Times New Roman"/>
          <w:i/>
          <w:color w:val="000000"/>
          <w:lang w:eastAsia="ru-RU"/>
        </w:rPr>
        <w:t>-</w:t>
      </w:r>
      <w:r w:rsidR="005308BD">
        <w:rPr>
          <w:rFonts w:eastAsia="@Arial Unicode MS" w:cs="Times New Roman"/>
          <w:i/>
          <w:color w:val="000000"/>
          <w:lang w:eastAsia="ru-RU"/>
        </w:rPr>
        <w:t> </w:t>
      </w:r>
      <w:r w:rsidRPr="00996B3F">
        <w:rPr>
          <w:rFonts w:eastAsia="@Arial Unicode MS" w:cs="Times New Roman"/>
          <w:i/>
          <w:color w:val="000000"/>
          <w:lang w:eastAsia="ru-RU"/>
        </w:rPr>
        <w:t>осмысливать эстетические и нравственные ценности художественного текста и высказывать суждение;</w:t>
      </w:r>
      <w:bookmarkEnd w:id="122"/>
    </w:p>
    <w:p w:rsidR="00996B3F" w:rsidRPr="00996B3F" w:rsidRDefault="00996B3F" w:rsidP="00784A62">
      <w:pPr>
        <w:outlineLvl w:val="1"/>
        <w:rPr>
          <w:rFonts w:eastAsia="Times New Roman" w:cs="Times New Roman"/>
          <w:i/>
          <w:szCs w:val="24"/>
          <w:lang w:eastAsia="ru-RU"/>
        </w:rPr>
      </w:pPr>
      <w:bookmarkStart w:id="123" w:name="_Toc511115513"/>
      <w:r w:rsidRPr="00996B3F">
        <w:rPr>
          <w:rFonts w:eastAsia="Times New Roman" w:cs="Times New Roman"/>
          <w:i/>
          <w:szCs w:val="24"/>
          <w:lang w:eastAsia="ru-RU"/>
        </w:rPr>
        <w:t>-</w:t>
      </w:r>
      <w:r w:rsidR="005308BD">
        <w:rPr>
          <w:rFonts w:eastAsia="Times New Roman" w:cs="Times New Roman"/>
          <w:i/>
          <w:szCs w:val="24"/>
          <w:lang w:eastAsia="ru-RU"/>
        </w:rPr>
        <w:t> </w:t>
      </w:r>
      <w:r w:rsidRPr="00996B3F">
        <w:rPr>
          <w:rFonts w:eastAsia="Times New Roman" w:cs="Times New Roman"/>
          <w:i/>
          <w:szCs w:val="24"/>
          <w:lang w:eastAsia="ru-RU"/>
        </w:rPr>
        <w:t xml:space="preserve">осмысливать эстетические и нравственные ценности </w:t>
      </w:r>
      <w:r w:rsidRPr="00996B3F">
        <w:rPr>
          <w:rFonts w:eastAsia="Times New Roman" w:cs="Times New Roman"/>
          <w:i/>
          <w:spacing w:val="-2"/>
          <w:szCs w:val="24"/>
          <w:lang w:eastAsia="ru-RU"/>
        </w:rPr>
        <w:t>художественного текста и высказывать собственное суж</w:t>
      </w:r>
      <w:r w:rsidRPr="00996B3F">
        <w:rPr>
          <w:rFonts w:eastAsia="Times New Roman" w:cs="Times New Roman"/>
          <w:i/>
          <w:szCs w:val="24"/>
          <w:lang w:eastAsia="ru-RU"/>
        </w:rPr>
        <w:t>дение;</w:t>
      </w:r>
      <w:bookmarkEnd w:id="123"/>
    </w:p>
    <w:p w:rsidR="00996B3F" w:rsidRPr="00996B3F" w:rsidRDefault="00996B3F" w:rsidP="00784A62">
      <w:pPr>
        <w:outlineLvl w:val="1"/>
        <w:rPr>
          <w:rFonts w:eastAsia="Times New Roman" w:cs="Times New Roman"/>
          <w:i/>
          <w:szCs w:val="24"/>
          <w:lang w:eastAsia="ru-RU"/>
        </w:rPr>
      </w:pPr>
      <w:bookmarkStart w:id="124" w:name="_Toc511115514"/>
      <w:r w:rsidRPr="00996B3F">
        <w:rPr>
          <w:rFonts w:eastAsia="Times New Roman" w:cs="Times New Roman"/>
          <w:i/>
          <w:szCs w:val="24"/>
          <w:lang w:eastAsia="ru-RU"/>
        </w:rPr>
        <w:t>-</w:t>
      </w:r>
      <w:r w:rsidR="00E5309F">
        <w:rPr>
          <w:rFonts w:eastAsia="Times New Roman" w:cs="Times New Roman"/>
          <w:i/>
          <w:spacing w:val="2"/>
          <w:lang w:eastAsia="ru-RU"/>
        </w:rPr>
        <w:t> </w:t>
      </w:r>
      <w:r w:rsidRPr="00996B3F">
        <w:rPr>
          <w:rFonts w:eastAsia="Times New Roman" w:cs="Times New Roman"/>
          <w:i/>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bookmarkEnd w:id="124"/>
    </w:p>
    <w:p w:rsidR="00996B3F" w:rsidRPr="00996B3F" w:rsidRDefault="00996B3F" w:rsidP="00784A62">
      <w:pPr>
        <w:outlineLvl w:val="1"/>
        <w:rPr>
          <w:rFonts w:eastAsia="Times New Roman" w:cs="Times New Roman"/>
          <w:i/>
          <w:szCs w:val="24"/>
          <w:lang w:eastAsia="ru-RU"/>
        </w:rPr>
      </w:pPr>
      <w:bookmarkStart w:id="125" w:name="_Toc511115515"/>
      <w:r w:rsidRPr="00996B3F">
        <w:rPr>
          <w:rFonts w:eastAsia="Times New Roman" w:cs="Times New Roman"/>
          <w:i/>
          <w:szCs w:val="24"/>
          <w:lang w:eastAsia="ru-RU"/>
        </w:rPr>
        <w:t>-</w:t>
      </w:r>
      <w:r w:rsidR="00E5309F">
        <w:rPr>
          <w:rFonts w:eastAsia="Times New Roman" w:cs="Times New Roman"/>
          <w:i/>
          <w:spacing w:val="2"/>
          <w:lang w:eastAsia="ru-RU"/>
        </w:rPr>
        <w:t> </w:t>
      </w:r>
      <w:r w:rsidRPr="00996B3F">
        <w:rPr>
          <w:rFonts w:eastAsia="Times New Roman" w:cs="Times New Roman"/>
          <w:i/>
          <w:szCs w:val="24"/>
          <w:lang w:eastAsia="ru-RU"/>
        </w:rPr>
        <w:t>устанавливать ассоциации с жизненным опытом, с впечатлениями от восприятия других видов искусства;</w:t>
      </w:r>
      <w:bookmarkEnd w:id="125"/>
      <w:r w:rsidRPr="00996B3F">
        <w:rPr>
          <w:rFonts w:eastAsia="Times New Roman" w:cs="Times New Roman"/>
          <w:i/>
          <w:szCs w:val="24"/>
          <w:lang w:eastAsia="ru-RU"/>
        </w:rPr>
        <w:t xml:space="preserve"> </w:t>
      </w:r>
    </w:p>
    <w:p w:rsidR="00996B3F" w:rsidRPr="00996B3F" w:rsidRDefault="00996B3F" w:rsidP="00784A62">
      <w:pPr>
        <w:outlineLvl w:val="1"/>
        <w:rPr>
          <w:rFonts w:eastAsia="Times New Roman" w:cs="Times New Roman"/>
          <w:i/>
          <w:szCs w:val="24"/>
          <w:lang w:eastAsia="ru-RU"/>
        </w:rPr>
      </w:pPr>
      <w:bookmarkStart w:id="126" w:name="_Toc511115516"/>
      <w:r w:rsidRPr="00996B3F">
        <w:rPr>
          <w:rFonts w:eastAsia="Times New Roman" w:cs="Times New Roman"/>
          <w:i/>
          <w:szCs w:val="24"/>
          <w:lang w:eastAsia="ru-RU"/>
        </w:rPr>
        <w:t>-</w:t>
      </w:r>
      <w:r w:rsidR="005308BD">
        <w:rPr>
          <w:rFonts w:eastAsia="Times New Roman" w:cs="Times New Roman"/>
          <w:i/>
          <w:szCs w:val="24"/>
          <w:lang w:eastAsia="ru-RU"/>
        </w:rPr>
        <w:t> </w:t>
      </w:r>
      <w:r w:rsidRPr="00996B3F">
        <w:rPr>
          <w:rFonts w:eastAsia="Times New Roman" w:cs="Times New Roman"/>
          <w:i/>
          <w:szCs w:val="24"/>
          <w:lang w:eastAsia="ru-RU"/>
        </w:rPr>
        <w:t>составлять по аналогии устные рассказы (повествование, рассуждение, описание).</w:t>
      </w:r>
      <w:bookmarkEnd w:id="126"/>
    </w:p>
    <w:p w:rsidR="00996B3F" w:rsidRPr="00657981" w:rsidRDefault="00996B3F" w:rsidP="00657981">
      <w:pPr>
        <w:spacing w:before="120" w:after="120"/>
        <w:contextualSpacing w:val="0"/>
        <w:rPr>
          <w:b/>
          <w:lang w:eastAsia="ru-RU"/>
        </w:rPr>
      </w:pPr>
      <w:r w:rsidRPr="00657981">
        <w:rPr>
          <w:b/>
          <w:lang w:eastAsia="ru-RU"/>
        </w:rPr>
        <w:t>Круг детского чтения (для всех видов текстов)</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szCs w:val="24"/>
          <w:lang w:eastAsia="ru-RU"/>
        </w:rPr>
      </w:pPr>
      <w:bookmarkStart w:id="127" w:name="_Toc511115517"/>
      <w:r w:rsidRPr="00996B3F">
        <w:rPr>
          <w:rFonts w:eastAsia="Times New Roman" w:cs="Times New Roman"/>
          <w:szCs w:val="24"/>
          <w:lang w:eastAsia="ru-RU"/>
        </w:rPr>
        <w:t>-</w:t>
      </w:r>
      <w:r w:rsidR="00657981">
        <w:rPr>
          <w:rFonts w:eastAsia="Times New Roman" w:cs="Times New Roman"/>
          <w:i/>
          <w:spacing w:val="2"/>
          <w:lang w:eastAsia="ru-RU"/>
        </w:rPr>
        <w:t> </w:t>
      </w:r>
      <w:r w:rsidRPr="00996B3F">
        <w:rPr>
          <w:rFonts w:eastAsia="Times New Roman" w:cs="Times New Roman"/>
          <w:szCs w:val="24"/>
          <w:lang w:eastAsia="ru-RU"/>
        </w:rPr>
        <w:t>осуществлять выбор книги в библиотеке (или в контролируемом Интернете) по заданной тематике или по собственному желанию;</w:t>
      </w:r>
      <w:bookmarkEnd w:id="127"/>
    </w:p>
    <w:p w:rsidR="00996B3F" w:rsidRPr="00996B3F" w:rsidRDefault="00996B3F" w:rsidP="00784A62">
      <w:pPr>
        <w:outlineLvl w:val="1"/>
        <w:rPr>
          <w:rFonts w:eastAsia="Times New Roman" w:cs="Times New Roman"/>
          <w:szCs w:val="24"/>
          <w:lang w:eastAsia="ru-RU"/>
        </w:rPr>
      </w:pPr>
      <w:bookmarkStart w:id="128" w:name="_Toc511115518"/>
      <w:r w:rsidRPr="00996B3F">
        <w:rPr>
          <w:rFonts w:eastAsia="Times New Roman" w:cs="Times New Roman"/>
          <w:szCs w:val="24"/>
          <w:lang w:eastAsia="ru-RU"/>
        </w:rPr>
        <w:lastRenderedPageBreak/>
        <w:t>-</w:t>
      </w:r>
      <w:r w:rsidR="00657981">
        <w:rPr>
          <w:rFonts w:eastAsia="Times New Roman" w:cs="Times New Roman"/>
          <w:i/>
          <w:spacing w:val="2"/>
          <w:lang w:eastAsia="ru-RU"/>
        </w:rPr>
        <w:t> </w:t>
      </w:r>
      <w:r w:rsidRPr="00996B3F">
        <w:rPr>
          <w:rFonts w:eastAsia="Times New Roman" w:cs="Times New Roman"/>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bookmarkEnd w:id="128"/>
    </w:p>
    <w:p w:rsidR="00996B3F" w:rsidRPr="00996B3F" w:rsidRDefault="00996B3F" w:rsidP="00784A62">
      <w:pPr>
        <w:outlineLvl w:val="1"/>
        <w:rPr>
          <w:rFonts w:eastAsia="Times New Roman" w:cs="Times New Roman"/>
          <w:szCs w:val="24"/>
          <w:lang w:eastAsia="ru-RU"/>
        </w:rPr>
      </w:pPr>
      <w:bookmarkStart w:id="129" w:name="_Toc511115519"/>
      <w:r w:rsidRPr="00996B3F">
        <w:rPr>
          <w:rFonts w:eastAsia="Times New Roman" w:cs="Times New Roman"/>
          <w:szCs w:val="24"/>
          <w:lang w:eastAsia="ru-RU"/>
        </w:rPr>
        <w:t>-</w:t>
      </w:r>
      <w:r w:rsidR="00657981">
        <w:rPr>
          <w:rFonts w:eastAsia="Times New Roman" w:cs="Times New Roman"/>
          <w:i/>
          <w:spacing w:val="2"/>
          <w:lang w:eastAsia="ru-RU"/>
        </w:rPr>
        <w:t> </w:t>
      </w:r>
      <w:r w:rsidRPr="00996B3F">
        <w:rPr>
          <w:rFonts w:eastAsia="Times New Roman" w:cs="Times New Roman"/>
          <w:szCs w:val="24"/>
          <w:lang w:eastAsia="ru-RU"/>
        </w:rPr>
        <w:t>составлять аннотацию и краткий отзыв на прочитанное произведение по заданному образцу.</w:t>
      </w:r>
      <w:bookmarkEnd w:id="129"/>
    </w:p>
    <w:p w:rsidR="00996B3F" w:rsidRPr="00996B3F" w:rsidRDefault="00996B3F" w:rsidP="00784A62">
      <w:pPr>
        <w:autoSpaceDE w:val="0"/>
        <w:autoSpaceDN w:val="0"/>
        <w:adjustRightInd w:val="0"/>
        <w:contextualSpacing w:val="0"/>
        <w:textAlignment w:val="center"/>
        <w:rPr>
          <w:rFonts w:eastAsia="Times New Roman" w:cs="Times New Roman"/>
          <w:b/>
          <w:i/>
          <w:iCs/>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outlineLvl w:val="1"/>
        <w:rPr>
          <w:rFonts w:eastAsia="Times New Roman" w:cs="Times New Roman"/>
          <w:i/>
          <w:szCs w:val="24"/>
          <w:lang w:eastAsia="ru-RU"/>
        </w:rPr>
      </w:pPr>
      <w:bookmarkStart w:id="130" w:name="_Toc511115520"/>
      <w:r w:rsidRPr="00996B3F">
        <w:rPr>
          <w:rFonts w:eastAsia="Times New Roman" w:cs="Times New Roman"/>
          <w:i/>
          <w:szCs w:val="24"/>
          <w:lang w:eastAsia="ru-RU"/>
        </w:rPr>
        <w:t>-</w:t>
      </w:r>
      <w:r w:rsidR="00657981">
        <w:rPr>
          <w:rFonts w:eastAsia="Times New Roman" w:cs="Times New Roman"/>
          <w:i/>
          <w:spacing w:val="2"/>
          <w:lang w:eastAsia="ru-RU"/>
        </w:rPr>
        <w:t> </w:t>
      </w:r>
      <w:r w:rsidRPr="00996B3F">
        <w:rPr>
          <w:rFonts w:eastAsia="Times New Roman" w:cs="Times New Roman"/>
          <w:i/>
          <w:szCs w:val="24"/>
          <w:lang w:eastAsia="ru-RU"/>
        </w:rPr>
        <w:t>работать с тематическим каталогом;</w:t>
      </w:r>
      <w:bookmarkEnd w:id="130"/>
    </w:p>
    <w:p w:rsidR="00996B3F" w:rsidRPr="00996B3F" w:rsidRDefault="00996B3F" w:rsidP="00784A62">
      <w:pPr>
        <w:outlineLvl w:val="1"/>
        <w:rPr>
          <w:rFonts w:eastAsia="Times New Roman" w:cs="Times New Roman"/>
          <w:i/>
          <w:szCs w:val="24"/>
          <w:lang w:eastAsia="ru-RU"/>
        </w:rPr>
      </w:pPr>
      <w:bookmarkStart w:id="131" w:name="_Toc511115521"/>
      <w:r w:rsidRPr="00996B3F">
        <w:rPr>
          <w:rFonts w:eastAsia="Times New Roman" w:cs="Times New Roman"/>
          <w:i/>
          <w:szCs w:val="24"/>
          <w:lang w:eastAsia="ru-RU"/>
        </w:rPr>
        <w:t>-</w:t>
      </w:r>
      <w:r w:rsidR="00657981">
        <w:rPr>
          <w:rFonts w:eastAsia="Times New Roman" w:cs="Times New Roman"/>
          <w:i/>
          <w:spacing w:val="2"/>
          <w:lang w:eastAsia="ru-RU"/>
        </w:rPr>
        <w:t> </w:t>
      </w:r>
      <w:r w:rsidRPr="00996B3F">
        <w:rPr>
          <w:rFonts w:eastAsia="Times New Roman" w:cs="Times New Roman"/>
          <w:i/>
          <w:szCs w:val="24"/>
          <w:lang w:eastAsia="ru-RU"/>
        </w:rPr>
        <w:t>работать с детской периодикой;</w:t>
      </w:r>
      <w:bookmarkEnd w:id="131"/>
    </w:p>
    <w:p w:rsidR="00996B3F" w:rsidRPr="00996B3F" w:rsidRDefault="00657981" w:rsidP="00784A62">
      <w:pPr>
        <w:outlineLvl w:val="1"/>
        <w:rPr>
          <w:rFonts w:eastAsia="Times New Roman" w:cs="Times New Roman"/>
          <w:i/>
          <w:szCs w:val="24"/>
          <w:lang w:eastAsia="ru-RU"/>
        </w:rPr>
      </w:pPr>
      <w:bookmarkStart w:id="132" w:name="_Toc511115522"/>
      <w:r>
        <w:rPr>
          <w:rFonts w:eastAsia="Times New Roman" w:cs="Times New Roman"/>
          <w:i/>
          <w:spacing w:val="2"/>
          <w:lang w:eastAsia="ru-RU"/>
        </w:rPr>
        <w:t>- </w:t>
      </w:r>
      <w:r w:rsidR="00996B3F" w:rsidRPr="00996B3F">
        <w:rPr>
          <w:rFonts w:eastAsia="Times New Roman" w:cs="Times New Roman"/>
          <w:i/>
          <w:szCs w:val="24"/>
          <w:lang w:eastAsia="ru-RU"/>
        </w:rPr>
        <w:t>самостоятельно писать отзыв о прочитанной книге (в свободной форме).</w:t>
      </w:r>
      <w:bookmarkEnd w:id="132"/>
    </w:p>
    <w:p w:rsidR="00996B3F" w:rsidRPr="00657981" w:rsidRDefault="00996B3F" w:rsidP="00657981">
      <w:pPr>
        <w:spacing w:before="120" w:after="120"/>
        <w:contextualSpacing w:val="0"/>
        <w:rPr>
          <w:b/>
          <w:lang w:eastAsia="ru-RU"/>
        </w:rPr>
      </w:pPr>
      <w:r w:rsidRPr="00657981">
        <w:rPr>
          <w:b/>
          <w:lang w:eastAsia="ru-RU"/>
        </w:rPr>
        <w:t>Литературоведческая пропедевтика (только для художественных текстов)</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szCs w:val="24"/>
          <w:lang w:eastAsia="ru-RU"/>
        </w:rPr>
      </w:pPr>
      <w:bookmarkStart w:id="133" w:name="_Toc511115523"/>
      <w:r w:rsidRPr="00996B3F">
        <w:rPr>
          <w:rFonts w:eastAsia="Times New Roman" w:cs="Times New Roman"/>
          <w:szCs w:val="24"/>
          <w:lang w:eastAsia="ru-RU"/>
        </w:rPr>
        <w:t>-</w:t>
      </w:r>
      <w:r w:rsidR="005308BD">
        <w:rPr>
          <w:rFonts w:eastAsia="Times New Roman" w:cs="Times New Roman"/>
          <w:szCs w:val="24"/>
          <w:lang w:eastAsia="ru-RU"/>
        </w:rPr>
        <w:t> </w:t>
      </w:r>
      <w:r w:rsidRPr="00996B3F">
        <w:rPr>
          <w:rFonts w:eastAsia="Times New Roman" w:cs="Times New Roman"/>
          <w:szCs w:val="24"/>
          <w:lang w:eastAsia="ru-RU"/>
        </w:rPr>
        <w:t>распознавать некоторые отличительные особенности ху</w:t>
      </w:r>
      <w:r w:rsidRPr="00996B3F">
        <w:rPr>
          <w:rFonts w:eastAsia="Times New Roman" w:cs="Times New Roman"/>
          <w:spacing w:val="2"/>
          <w:szCs w:val="24"/>
          <w:lang w:eastAsia="ru-RU"/>
        </w:rPr>
        <w:t xml:space="preserve">дожественных произведений (на примерах художественных </w:t>
      </w:r>
      <w:r w:rsidRPr="00996B3F">
        <w:rPr>
          <w:rFonts w:eastAsia="Times New Roman" w:cs="Times New Roman"/>
          <w:szCs w:val="24"/>
          <w:lang w:eastAsia="ru-RU"/>
        </w:rPr>
        <w:t>образов и средств художественной выразительности);</w:t>
      </w:r>
      <w:bookmarkEnd w:id="133"/>
    </w:p>
    <w:p w:rsidR="00996B3F" w:rsidRPr="00996B3F" w:rsidRDefault="00996B3F" w:rsidP="00784A62">
      <w:pPr>
        <w:outlineLvl w:val="1"/>
        <w:rPr>
          <w:rFonts w:eastAsia="Times New Roman" w:cs="Times New Roman"/>
          <w:szCs w:val="24"/>
          <w:lang w:eastAsia="ru-RU"/>
        </w:rPr>
      </w:pPr>
      <w:bookmarkStart w:id="134" w:name="_Toc511115524"/>
      <w:r w:rsidRPr="00996B3F">
        <w:rPr>
          <w:rFonts w:eastAsia="Times New Roman" w:cs="Times New Roman"/>
          <w:spacing w:val="2"/>
          <w:szCs w:val="24"/>
          <w:lang w:eastAsia="ru-RU"/>
        </w:rPr>
        <w:t>-</w:t>
      </w:r>
      <w:r w:rsidR="005308BD">
        <w:rPr>
          <w:rFonts w:eastAsia="Times New Roman" w:cs="Times New Roman"/>
          <w:spacing w:val="2"/>
          <w:szCs w:val="24"/>
          <w:lang w:eastAsia="ru-RU"/>
        </w:rPr>
        <w:t> </w:t>
      </w:r>
      <w:r w:rsidRPr="00996B3F">
        <w:rPr>
          <w:rFonts w:eastAsia="Times New Roman" w:cs="Times New Roman"/>
          <w:spacing w:val="2"/>
          <w:szCs w:val="24"/>
          <w:lang w:eastAsia="ru-RU"/>
        </w:rPr>
        <w:t>отличать на практическом уровне прозаический текст</w:t>
      </w:r>
      <w:r w:rsidR="00657981">
        <w:rPr>
          <w:rFonts w:eastAsia="Times New Roman" w:cs="Times New Roman"/>
          <w:spacing w:val="2"/>
          <w:szCs w:val="24"/>
          <w:lang w:eastAsia="ru-RU"/>
        </w:rPr>
        <w:t xml:space="preserve"> </w:t>
      </w:r>
      <w:r w:rsidRPr="00996B3F">
        <w:rPr>
          <w:rFonts w:eastAsia="Times New Roman" w:cs="Times New Roman"/>
          <w:szCs w:val="24"/>
          <w:lang w:eastAsia="ru-RU"/>
        </w:rPr>
        <w:t>от стихотворного, приводить примеры прозаических и стихотворных текстов;</w:t>
      </w:r>
      <w:bookmarkEnd w:id="134"/>
    </w:p>
    <w:p w:rsidR="00996B3F" w:rsidRPr="00996B3F" w:rsidRDefault="00996B3F" w:rsidP="00784A62">
      <w:pPr>
        <w:outlineLvl w:val="1"/>
        <w:rPr>
          <w:rFonts w:eastAsia="Times New Roman" w:cs="Times New Roman"/>
          <w:szCs w:val="24"/>
          <w:lang w:eastAsia="ru-RU"/>
        </w:rPr>
      </w:pPr>
      <w:bookmarkStart w:id="135" w:name="_Toc511115525"/>
      <w:r w:rsidRPr="00996B3F">
        <w:rPr>
          <w:rFonts w:eastAsia="Times New Roman" w:cs="Times New Roman"/>
          <w:szCs w:val="24"/>
          <w:lang w:eastAsia="ru-RU"/>
        </w:rPr>
        <w:t>-</w:t>
      </w:r>
      <w:r w:rsidR="005308BD">
        <w:rPr>
          <w:rFonts w:eastAsia="Times New Roman" w:cs="Times New Roman"/>
          <w:szCs w:val="24"/>
          <w:lang w:eastAsia="ru-RU"/>
        </w:rPr>
        <w:t> </w:t>
      </w:r>
      <w:r w:rsidRPr="00996B3F">
        <w:rPr>
          <w:rFonts w:eastAsia="Times New Roman" w:cs="Times New Roman"/>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bookmarkEnd w:id="135"/>
    </w:p>
    <w:p w:rsidR="00996B3F" w:rsidRPr="00996B3F" w:rsidRDefault="00996B3F" w:rsidP="00784A62">
      <w:pPr>
        <w:outlineLvl w:val="1"/>
        <w:rPr>
          <w:rFonts w:eastAsia="Times New Roman" w:cs="Times New Roman"/>
          <w:i/>
          <w:iCs/>
          <w:lang w:eastAsia="ru-RU"/>
        </w:rPr>
      </w:pPr>
      <w:bookmarkStart w:id="136" w:name="_Toc511115526"/>
      <w:r w:rsidRPr="00996B3F">
        <w:rPr>
          <w:rFonts w:eastAsia="Times New Roman" w:cs="Times New Roman"/>
          <w:szCs w:val="24"/>
          <w:lang w:eastAsia="ru-RU"/>
        </w:rPr>
        <w:t>-</w:t>
      </w:r>
      <w:r w:rsidR="005308BD">
        <w:rPr>
          <w:rFonts w:eastAsia="Times New Roman" w:cs="Times New Roman"/>
          <w:szCs w:val="24"/>
          <w:lang w:eastAsia="ru-RU"/>
        </w:rPr>
        <w:t> </w:t>
      </w:r>
      <w:r w:rsidRPr="00996B3F">
        <w:rPr>
          <w:rFonts w:eastAsia="Times New Roman" w:cs="Times New Roman"/>
          <w:szCs w:val="24"/>
          <w:lang w:eastAsia="ru-RU"/>
        </w:rPr>
        <w:t>находить средства художественной выразительности (метафора, олицетворение, эпитет).</w:t>
      </w:r>
      <w:bookmarkEnd w:id="136"/>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получит возможность научиться:</w:t>
      </w:r>
    </w:p>
    <w:p w:rsidR="00996B3F" w:rsidRPr="00996B3F" w:rsidRDefault="00996B3F" w:rsidP="00784A62">
      <w:pPr>
        <w:outlineLvl w:val="1"/>
        <w:rPr>
          <w:rFonts w:eastAsia="Times New Roman" w:cs="Times New Roman"/>
          <w:i/>
          <w:szCs w:val="24"/>
          <w:lang w:eastAsia="ru-RU"/>
        </w:rPr>
      </w:pPr>
      <w:bookmarkStart w:id="137" w:name="_Toc511115527"/>
      <w:r w:rsidRPr="00996B3F">
        <w:rPr>
          <w:rFonts w:eastAsia="Times New Roman" w:cs="Times New Roman"/>
          <w:i/>
          <w:spacing w:val="2"/>
          <w:szCs w:val="24"/>
          <w:lang w:eastAsia="ru-RU"/>
        </w:rPr>
        <w:t>-</w:t>
      </w:r>
      <w:r w:rsidR="005308BD">
        <w:rPr>
          <w:rFonts w:eastAsia="Times New Roman" w:cs="Times New Roman"/>
          <w:i/>
          <w:spacing w:val="2"/>
          <w:szCs w:val="24"/>
          <w:lang w:eastAsia="ru-RU"/>
        </w:rPr>
        <w:t> </w:t>
      </w:r>
      <w:r w:rsidRPr="00996B3F">
        <w:rPr>
          <w:rFonts w:eastAsia="Times New Roman" w:cs="Times New Roman"/>
          <w:i/>
          <w:spacing w:val="2"/>
          <w:szCs w:val="24"/>
          <w:lang w:eastAsia="ru-RU"/>
        </w:rPr>
        <w:t xml:space="preserve">воспринимать художественную литературу как вид </w:t>
      </w:r>
      <w:r w:rsidRPr="00996B3F">
        <w:rPr>
          <w:rFonts w:eastAsia="Times New Roman" w:cs="Times New Roman"/>
          <w:i/>
          <w:szCs w:val="24"/>
          <w:lang w:eastAsia="ru-RU"/>
        </w:rPr>
        <w:t>искусства, приводить примеры проявления художественного вымысла в произведениях;</w:t>
      </w:r>
      <w:bookmarkEnd w:id="137"/>
    </w:p>
    <w:p w:rsidR="00996B3F" w:rsidRPr="00996B3F" w:rsidRDefault="00996B3F" w:rsidP="00784A62">
      <w:pPr>
        <w:outlineLvl w:val="1"/>
        <w:rPr>
          <w:rFonts w:eastAsia="Times New Roman" w:cs="Times New Roman"/>
          <w:i/>
          <w:szCs w:val="24"/>
          <w:lang w:eastAsia="ru-RU"/>
        </w:rPr>
      </w:pPr>
      <w:bookmarkStart w:id="138" w:name="_Toc511115528"/>
      <w:r w:rsidRPr="00996B3F">
        <w:rPr>
          <w:rFonts w:eastAsia="Times New Roman" w:cs="Times New Roman"/>
          <w:i/>
          <w:szCs w:val="24"/>
          <w:lang w:eastAsia="ru-RU"/>
        </w:rPr>
        <w:t>-</w:t>
      </w:r>
      <w:r w:rsidR="00657981">
        <w:rPr>
          <w:rFonts w:eastAsia="Times New Roman" w:cs="Times New Roman"/>
          <w:i/>
          <w:spacing w:val="2"/>
          <w:lang w:eastAsia="ru-RU"/>
        </w:rPr>
        <w:t> </w:t>
      </w:r>
      <w:r w:rsidRPr="00996B3F">
        <w:rPr>
          <w:rFonts w:eastAsia="Times New Roman" w:cs="Times New Roman"/>
          <w:i/>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bookmarkEnd w:id="138"/>
    </w:p>
    <w:p w:rsidR="00996B3F" w:rsidRPr="00996B3F" w:rsidRDefault="00996B3F" w:rsidP="00784A62">
      <w:pPr>
        <w:outlineLvl w:val="1"/>
        <w:rPr>
          <w:rFonts w:eastAsia="Times New Roman" w:cs="Times New Roman"/>
          <w:i/>
          <w:szCs w:val="24"/>
          <w:lang w:eastAsia="ru-RU"/>
        </w:rPr>
      </w:pPr>
      <w:bookmarkStart w:id="139" w:name="_Toc511115529"/>
      <w:r w:rsidRPr="00996B3F">
        <w:rPr>
          <w:rFonts w:eastAsia="Times New Roman" w:cs="Times New Roman"/>
          <w:i/>
          <w:szCs w:val="24"/>
          <w:lang w:eastAsia="ru-RU"/>
        </w:rPr>
        <w:t>-</w:t>
      </w:r>
      <w:r w:rsidR="005308BD">
        <w:rPr>
          <w:rFonts w:eastAsia="Times New Roman" w:cs="Times New Roman"/>
          <w:i/>
          <w:szCs w:val="24"/>
          <w:lang w:eastAsia="ru-RU"/>
        </w:rPr>
        <w:t> </w:t>
      </w:r>
      <w:r w:rsidRPr="00996B3F">
        <w:rPr>
          <w:rFonts w:eastAsia="Times New Roman" w:cs="Times New Roman"/>
          <w:i/>
          <w:szCs w:val="24"/>
          <w:lang w:eastAsia="ru-RU"/>
        </w:rPr>
        <w:t>определять позиции героев художественного текста, позицию автора художественного текста.</w:t>
      </w:r>
      <w:bookmarkEnd w:id="139"/>
    </w:p>
    <w:p w:rsidR="00996B3F" w:rsidRPr="00657981" w:rsidRDefault="00996B3F" w:rsidP="00657981">
      <w:pPr>
        <w:spacing w:before="120" w:after="120"/>
        <w:contextualSpacing w:val="0"/>
        <w:rPr>
          <w:b/>
          <w:lang w:eastAsia="ru-RU"/>
        </w:rPr>
      </w:pPr>
      <w:r w:rsidRPr="00657981">
        <w:rPr>
          <w:b/>
          <w:lang w:eastAsia="ru-RU"/>
        </w:rPr>
        <w:t>Творческая деятельность (только для художественных текстов)</w:t>
      </w:r>
    </w:p>
    <w:p w:rsidR="00996B3F" w:rsidRPr="00996B3F" w:rsidRDefault="00996B3F" w:rsidP="00657981">
      <w:pPr>
        <w:outlineLvl w:val="1"/>
        <w:rPr>
          <w:rFonts w:eastAsia="@Arial Unicode MS" w:cs="Times New Roman"/>
          <w:b/>
          <w:i/>
          <w:color w:val="000000"/>
          <w:lang w:eastAsia="ru-RU"/>
        </w:rPr>
      </w:pPr>
      <w:bookmarkStart w:id="140" w:name="_Toc511115530"/>
      <w:r w:rsidRPr="00996B3F">
        <w:rPr>
          <w:rFonts w:eastAsia="@Arial Unicode MS" w:cs="Times New Roman"/>
          <w:b/>
          <w:i/>
          <w:color w:val="000000"/>
          <w:lang w:eastAsia="ru-RU"/>
        </w:rPr>
        <w:t>Выпускник научится:</w:t>
      </w:r>
      <w:bookmarkEnd w:id="140"/>
    </w:p>
    <w:p w:rsidR="00996B3F" w:rsidRPr="00996B3F" w:rsidRDefault="00996B3F" w:rsidP="00784A62">
      <w:pPr>
        <w:outlineLvl w:val="1"/>
        <w:rPr>
          <w:rFonts w:eastAsia="Times New Roman" w:cs="Times New Roman"/>
          <w:szCs w:val="24"/>
          <w:lang w:eastAsia="ru-RU"/>
        </w:rPr>
      </w:pPr>
      <w:bookmarkStart w:id="141" w:name="_Toc511115531"/>
      <w:r w:rsidRPr="00996B3F">
        <w:rPr>
          <w:rFonts w:eastAsia="Times New Roman" w:cs="Times New Roman"/>
          <w:szCs w:val="24"/>
          <w:lang w:eastAsia="ru-RU"/>
        </w:rPr>
        <w:t>-</w:t>
      </w:r>
      <w:r w:rsidR="00657981">
        <w:rPr>
          <w:rFonts w:eastAsia="Times New Roman" w:cs="Times New Roman"/>
          <w:i/>
          <w:spacing w:val="2"/>
          <w:lang w:eastAsia="ru-RU"/>
        </w:rPr>
        <w:t> </w:t>
      </w:r>
      <w:r w:rsidRPr="00996B3F">
        <w:rPr>
          <w:rFonts w:eastAsia="Times New Roman" w:cs="Times New Roman"/>
          <w:szCs w:val="24"/>
          <w:lang w:eastAsia="ru-RU"/>
        </w:rPr>
        <w:t>создавать по аналогии собственный текст в жанре сказки и загадки;</w:t>
      </w:r>
      <w:bookmarkEnd w:id="141"/>
    </w:p>
    <w:p w:rsidR="00996B3F" w:rsidRPr="00996B3F" w:rsidRDefault="00996B3F" w:rsidP="00784A62">
      <w:pPr>
        <w:outlineLvl w:val="1"/>
        <w:rPr>
          <w:rFonts w:eastAsia="Times New Roman" w:cs="Times New Roman"/>
          <w:szCs w:val="24"/>
          <w:lang w:eastAsia="ru-RU"/>
        </w:rPr>
      </w:pPr>
      <w:bookmarkStart w:id="142" w:name="_Toc511115532"/>
      <w:r w:rsidRPr="00996B3F">
        <w:rPr>
          <w:rFonts w:eastAsia="Times New Roman" w:cs="Times New Roman"/>
          <w:szCs w:val="24"/>
          <w:lang w:eastAsia="ru-RU"/>
        </w:rPr>
        <w:t>-</w:t>
      </w:r>
      <w:r w:rsidR="00657981">
        <w:rPr>
          <w:rFonts w:eastAsia="Times New Roman" w:cs="Times New Roman"/>
          <w:i/>
          <w:spacing w:val="2"/>
          <w:lang w:eastAsia="ru-RU"/>
        </w:rPr>
        <w:t> </w:t>
      </w:r>
      <w:r w:rsidRPr="00996B3F">
        <w:rPr>
          <w:rFonts w:eastAsia="Times New Roman" w:cs="Times New Roman"/>
          <w:szCs w:val="24"/>
          <w:lang w:eastAsia="ru-RU"/>
        </w:rPr>
        <w:t>восстанавливать текст, дополняя его начало или окончание, или пополняя его событиями;</w:t>
      </w:r>
      <w:bookmarkEnd w:id="142"/>
    </w:p>
    <w:p w:rsidR="00996B3F" w:rsidRPr="00996B3F" w:rsidRDefault="00996B3F" w:rsidP="00784A62">
      <w:pPr>
        <w:outlineLvl w:val="1"/>
        <w:rPr>
          <w:rFonts w:eastAsia="Times New Roman" w:cs="Times New Roman"/>
          <w:szCs w:val="24"/>
          <w:lang w:eastAsia="ru-RU"/>
        </w:rPr>
      </w:pPr>
      <w:bookmarkStart w:id="143" w:name="_Toc511115533"/>
      <w:r w:rsidRPr="00996B3F">
        <w:rPr>
          <w:rFonts w:eastAsia="Times New Roman" w:cs="Times New Roman"/>
          <w:szCs w:val="24"/>
          <w:lang w:eastAsia="ru-RU"/>
        </w:rPr>
        <w:lastRenderedPageBreak/>
        <w:t>-</w:t>
      </w:r>
      <w:r w:rsidR="00657981">
        <w:rPr>
          <w:rFonts w:eastAsia="Times New Roman" w:cs="Times New Roman"/>
          <w:i/>
          <w:spacing w:val="2"/>
          <w:lang w:eastAsia="ru-RU"/>
        </w:rPr>
        <w:t> </w:t>
      </w:r>
      <w:r w:rsidRPr="00996B3F">
        <w:rPr>
          <w:rFonts w:eastAsia="Times New Roman" w:cs="Times New Roman"/>
          <w:szCs w:val="24"/>
          <w:lang w:eastAsia="ru-RU"/>
        </w:rPr>
        <w:t>составлять устный рассказ по репродукциям картин художников и/или на основе личного опыта;</w:t>
      </w:r>
      <w:bookmarkEnd w:id="143"/>
    </w:p>
    <w:p w:rsidR="00996B3F" w:rsidRPr="00996B3F" w:rsidRDefault="00996B3F" w:rsidP="00784A62">
      <w:pPr>
        <w:outlineLvl w:val="1"/>
        <w:rPr>
          <w:rFonts w:eastAsia="Times New Roman" w:cs="Times New Roman"/>
          <w:color w:val="000000"/>
          <w:lang w:eastAsia="ru-RU"/>
        </w:rPr>
      </w:pPr>
      <w:bookmarkStart w:id="144" w:name="_Toc511115534"/>
      <w:r w:rsidRPr="00996B3F">
        <w:rPr>
          <w:rFonts w:eastAsia="Times New Roman" w:cs="Times New Roman"/>
          <w:szCs w:val="24"/>
          <w:lang w:eastAsia="ru-RU"/>
        </w:rPr>
        <w:t>-</w:t>
      </w:r>
      <w:r w:rsidR="00657981">
        <w:rPr>
          <w:rFonts w:eastAsia="Times New Roman" w:cs="Times New Roman"/>
          <w:i/>
          <w:spacing w:val="2"/>
          <w:lang w:eastAsia="ru-RU"/>
        </w:rPr>
        <w:t> </w:t>
      </w:r>
      <w:r w:rsidRPr="00996B3F">
        <w:rPr>
          <w:rFonts w:eastAsia="Times New Roman" w:cs="Times New Roman"/>
          <w:szCs w:val="24"/>
          <w:lang w:eastAsia="ru-RU"/>
        </w:rPr>
        <w:t>составлять устный рассказ на основе прочитанных про</w:t>
      </w:r>
      <w:r w:rsidRPr="00996B3F">
        <w:rPr>
          <w:rFonts w:eastAsia="Times New Roman" w:cs="Times New Roman"/>
          <w:spacing w:val="2"/>
          <w:szCs w:val="24"/>
          <w:lang w:eastAsia="ru-RU"/>
        </w:rPr>
        <w:t xml:space="preserve">изведений с учетом коммуникативной задачи (для разных </w:t>
      </w:r>
      <w:r w:rsidRPr="00996B3F">
        <w:rPr>
          <w:rFonts w:eastAsia="Times New Roman" w:cs="Times New Roman"/>
          <w:szCs w:val="24"/>
          <w:lang w:eastAsia="ru-RU"/>
        </w:rPr>
        <w:t>адресатов).</w:t>
      </w:r>
      <w:bookmarkEnd w:id="144"/>
    </w:p>
    <w:p w:rsidR="00996B3F" w:rsidRPr="00996B3F" w:rsidRDefault="00996B3F" w:rsidP="00657981">
      <w:pPr>
        <w:outlineLvl w:val="1"/>
        <w:rPr>
          <w:rFonts w:eastAsia="@Arial Unicode MS" w:cs="Times New Roman"/>
          <w:b/>
          <w:i/>
          <w:iCs/>
          <w:color w:val="000000"/>
          <w:lang w:eastAsia="ru-RU"/>
        </w:rPr>
      </w:pPr>
      <w:bookmarkStart w:id="145" w:name="_Toc511115535"/>
      <w:r w:rsidRPr="00996B3F">
        <w:rPr>
          <w:rFonts w:eastAsia="@Arial Unicode MS" w:cs="Times New Roman"/>
          <w:b/>
          <w:i/>
          <w:color w:val="000000"/>
          <w:lang w:eastAsia="ru-RU"/>
        </w:rPr>
        <w:t>Выпускник получит возможность научиться:</w:t>
      </w:r>
      <w:bookmarkEnd w:id="145"/>
    </w:p>
    <w:p w:rsidR="00996B3F" w:rsidRPr="00996B3F" w:rsidRDefault="00996B3F" w:rsidP="00784A62">
      <w:pPr>
        <w:outlineLvl w:val="1"/>
        <w:rPr>
          <w:rFonts w:eastAsia="Times New Roman" w:cs="Times New Roman"/>
          <w:i/>
          <w:szCs w:val="24"/>
          <w:lang w:eastAsia="ru-RU"/>
        </w:rPr>
      </w:pPr>
      <w:bookmarkStart w:id="146" w:name="_Toc511115536"/>
      <w:r w:rsidRPr="00996B3F">
        <w:rPr>
          <w:rFonts w:eastAsia="Times New Roman" w:cs="Times New Roman"/>
          <w:i/>
          <w:szCs w:val="24"/>
          <w:lang w:eastAsia="ru-RU"/>
        </w:rPr>
        <w:t>-</w:t>
      </w:r>
      <w:r w:rsidR="00657981">
        <w:rPr>
          <w:rFonts w:eastAsia="Times New Roman" w:cs="Times New Roman"/>
          <w:i/>
          <w:spacing w:val="2"/>
          <w:lang w:eastAsia="ru-RU"/>
        </w:rPr>
        <w:t> </w:t>
      </w:r>
      <w:r w:rsidRPr="00996B3F">
        <w:rPr>
          <w:rFonts w:eastAsia="Times New Roman" w:cs="Times New Roman"/>
          <w:i/>
          <w:szCs w:val="24"/>
          <w:lang w:eastAsia="ru-RU"/>
        </w:rPr>
        <w:t xml:space="preserve">вести рассказ (или повествование) на основе сюжета </w:t>
      </w:r>
      <w:r w:rsidRPr="00996B3F">
        <w:rPr>
          <w:rFonts w:eastAsia="Times New Roman" w:cs="Times New Roman"/>
          <w:i/>
          <w:spacing w:val="2"/>
          <w:szCs w:val="24"/>
          <w:lang w:eastAsia="ru-RU"/>
        </w:rPr>
        <w:t xml:space="preserve">известного литературного произведения, дополняя и/или </w:t>
      </w:r>
      <w:r w:rsidRPr="00996B3F">
        <w:rPr>
          <w:rFonts w:eastAsia="Times New Roman" w:cs="Times New Roman"/>
          <w:i/>
          <w:szCs w:val="24"/>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bookmarkEnd w:id="146"/>
    </w:p>
    <w:p w:rsidR="00996B3F" w:rsidRPr="00996B3F" w:rsidRDefault="00996B3F" w:rsidP="00784A62">
      <w:pPr>
        <w:outlineLvl w:val="1"/>
        <w:rPr>
          <w:rFonts w:eastAsia="Times New Roman" w:cs="Times New Roman"/>
          <w:i/>
          <w:szCs w:val="24"/>
          <w:lang w:eastAsia="ru-RU"/>
        </w:rPr>
      </w:pPr>
      <w:bookmarkStart w:id="147" w:name="_Toc511115537"/>
      <w:r w:rsidRPr="00996B3F">
        <w:rPr>
          <w:rFonts w:eastAsia="Times New Roman" w:cs="Times New Roman"/>
          <w:i/>
          <w:szCs w:val="24"/>
          <w:lang w:eastAsia="ru-RU"/>
        </w:rPr>
        <w:t>-</w:t>
      </w:r>
      <w:r w:rsidR="005308BD">
        <w:rPr>
          <w:rFonts w:eastAsia="Times New Roman" w:cs="Times New Roman"/>
          <w:i/>
          <w:szCs w:val="24"/>
          <w:lang w:eastAsia="ru-RU"/>
        </w:rPr>
        <w:t> </w:t>
      </w:r>
      <w:r w:rsidRPr="00996B3F">
        <w:rPr>
          <w:rFonts w:eastAsia="Times New Roman" w:cs="Times New Roman"/>
          <w:i/>
          <w:szCs w:val="24"/>
          <w:lang w:eastAsia="ru-RU"/>
        </w:rPr>
        <w:t>писать сочинения по поводу прочитанного в виде читательских аннотации или отзыва;</w:t>
      </w:r>
      <w:bookmarkEnd w:id="147"/>
    </w:p>
    <w:p w:rsidR="00996B3F" w:rsidRPr="00996B3F" w:rsidRDefault="00996B3F" w:rsidP="00784A62">
      <w:pPr>
        <w:outlineLvl w:val="1"/>
        <w:rPr>
          <w:rFonts w:eastAsia="Times New Roman" w:cs="Times New Roman"/>
          <w:i/>
          <w:szCs w:val="24"/>
          <w:lang w:eastAsia="ru-RU"/>
        </w:rPr>
      </w:pPr>
      <w:bookmarkStart w:id="148" w:name="_Toc511115538"/>
      <w:r w:rsidRPr="00996B3F">
        <w:rPr>
          <w:rFonts w:eastAsia="Times New Roman" w:cs="Times New Roman"/>
          <w:i/>
          <w:szCs w:val="24"/>
          <w:lang w:eastAsia="ru-RU"/>
        </w:rPr>
        <w:t>-</w:t>
      </w:r>
      <w:r w:rsidR="005308BD">
        <w:rPr>
          <w:rFonts w:eastAsia="Times New Roman" w:cs="Times New Roman"/>
          <w:i/>
          <w:szCs w:val="24"/>
          <w:lang w:eastAsia="ru-RU"/>
        </w:rPr>
        <w:t> </w:t>
      </w:r>
      <w:r w:rsidRPr="00996B3F">
        <w:rPr>
          <w:rFonts w:eastAsia="Times New Roman" w:cs="Times New Roman"/>
          <w:i/>
          <w:szCs w:val="24"/>
          <w:lang w:eastAsia="ru-RU"/>
        </w:rPr>
        <w:t>создавать серии иллюстраций с короткими текстами по содержанию прочитанного (прослушанного) произведения;</w:t>
      </w:r>
      <w:bookmarkEnd w:id="148"/>
    </w:p>
    <w:p w:rsidR="00996B3F" w:rsidRPr="00996B3F" w:rsidRDefault="00996B3F" w:rsidP="00784A62">
      <w:pPr>
        <w:outlineLvl w:val="1"/>
        <w:rPr>
          <w:rFonts w:eastAsia="Times New Roman" w:cs="Times New Roman"/>
          <w:bCs/>
          <w:i/>
          <w:szCs w:val="24"/>
          <w:lang w:eastAsia="ru-RU"/>
        </w:rPr>
      </w:pPr>
      <w:bookmarkStart w:id="149" w:name="_Toc511115539"/>
      <w:r w:rsidRPr="00996B3F">
        <w:rPr>
          <w:rFonts w:eastAsia="Times New Roman" w:cs="Times New Roman"/>
          <w:i/>
          <w:szCs w:val="24"/>
          <w:lang w:eastAsia="ru-RU"/>
        </w:rPr>
        <w:t>-</w:t>
      </w:r>
      <w:r w:rsidR="005308BD">
        <w:rPr>
          <w:rFonts w:eastAsia="Times New Roman" w:cs="Times New Roman"/>
          <w:i/>
          <w:szCs w:val="24"/>
          <w:lang w:eastAsia="ru-RU"/>
        </w:rPr>
        <w:t> </w:t>
      </w:r>
      <w:r w:rsidRPr="00996B3F">
        <w:rPr>
          <w:rFonts w:eastAsia="Times New Roman" w:cs="Times New Roman"/>
          <w:i/>
          <w:szCs w:val="24"/>
          <w:lang w:eastAsia="ru-RU"/>
        </w:rPr>
        <w:t xml:space="preserve">создавать проекты в виде книжек-самоделок, презентаций с </w:t>
      </w:r>
      <w:r w:rsidRPr="00996B3F">
        <w:rPr>
          <w:rFonts w:eastAsia="Times New Roman" w:cs="Times New Roman"/>
          <w:bCs/>
          <w:i/>
          <w:szCs w:val="24"/>
          <w:lang w:eastAsia="ru-RU"/>
        </w:rPr>
        <w:t>аудиовизуальной поддержкой и пояснениями;</w:t>
      </w:r>
      <w:bookmarkEnd w:id="149"/>
    </w:p>
    <w:p w:rsidR="00784A62" w:rsidRPr="00784A62" w:rsidRDefault="00996B3F" w:rsidP="00784A62">
      <w:pPr>
        <w:outlineLvl w:val="1"/>
        <w:rPr>
          <w:rFonts w:eastAsia="Times New Roman" w:cs="Times New Roman"/>
          <w:i/>
          <w:szCs w:val="24"/>
          <w:lang w:eastAsia="ru-RU"/>
        </w:rPr>
      </w:pPr>
      <w:bookmarkStart w:id="150" w:name="_Toc511115540"/>
      <w:r w:rsidRPr="00996B3F">
        <w:rPr>
          <w:rFonts w:eastAsia="Times New Roman" w:cs="Times New Roman"/>
          <w:i/>
          <w:szCs w:val="24"/>
          <w:lang w:eastAsia="ru-RU"/>
        </w:rPr>
        <w:t>-</w:t>
      </w:r>
      <w:r w:rsidR="00657981">
        <w:rPr>
          <w:rFonts w:eastAsia="Times New Roman" w:cs="Times New Roman"/>
          <w:i/>
          <w:spacing w:val="2"/>
          <w:lang w:eastAsia="ru-RU"/>
        </w:rPr>
        <w:t> </w:t>
      </w:r>
      <w:r w:rsidRPr="00996B3F">
        <w:rPr>
          <w:rFonts w:eastAsia="Times New Roman" w:cs="Times New Roman"/>
          <w:i/>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151" w:name="_Toc288394063"/>
      <w:bookmarkStart w:id="152" w:name="_Toc288410530"/>
      <w:bookmarkStart w:id="153" w:name="_Toc288410659"/>
      <w:bookmarkStart w:id="154" w:name="_Toc424564305"/>
      <w:bookmarkEnd w:id="150"/>
    </w:p>
    <w:p w:rsidR="00996B3F" w:rsidRPr="00CD5337" w:rsidRDefault="003C360F" w:rsidP="003C360F">
      <w:pPr>
        <w:pStyle w:val="3"/>
      </w:pPr>
      <w:bookmarkStart w:id="155" w:name="_Toc511115541"/>
      <w:r>
        <w:t>1.2.4. </w:t>
      </w:r>
      <w:r w:rsidR="00996B3F" w:rsidRPr="00784A62">
        <w:t>Иностранный</w:t>
      </w:r>
      <w:r w:rsidR="00996B3F" w:rsidRPr="00CD5337">
        <w:t xml:space="preserve"> язык (английский)</w:t>
      </w:r>
      <w:bookmarkEnd w:id="151"/>
      <w:bookmarkEnd w:id="152"/>
      <w:bookmarkEnd w:id="153"/>
      <w:bookmarkEnd w:id="154"/>
      <w:bookmarkEnd w:id="155"/>
    </w:p>
    <w:p w:rsidR="00996B3F" w:rsidRPr="00CD5337" w:rsidRDefault="00996B3F" w:rsidP="00784A62">
      <w:pPr>
        <w:pStyle w:val="a6"/>
        <w:spacing w:line="276" w:lineRule="auto"/>
        <w:ind w:firstLine="709"/>
        <w:rPr>
          <w:rFonts w:ascii="Times New Roman" w:hAnsi="Times New Roman"/>
          <w:color w:val="auto"/>
          <w:sz w:val="28"/>
          <w:szCs w:val="28"/>
        </w:rPr>
      </w:pPr>
      <w:r w:rsidRPr="00CD5337">
        <w:rPr>
          <w:rFonts w:ascii="Times New Roman" w:hAnsi="Times New Roman"/>
          <w:color w:val="auto"/>
          <w:spacing w:val="2"/>
          <w:sz w:val="28"/>
          <w:szCs w:val="28"/>
        </w:rPr>
        <w:t xml:space="preserve">В результате изучения иностранного языка при получении </w:t>
      </w:r>
      <w:r w:rsidRPr="00CD5337">
        <w:rPr>
          <w:rFonts w:ascii="Times New Roman" w:hAnsi="Times New Roman"/>
          <w:color w:val="auto"/>
          <w:sz w:val="28"/>
          <w:szCs w:val="28"/>
        </w:rPr>
        <w:t>начального общего образования у обучающихся будут сфор</w:t>
      </w:r>
      <w:r w:rsidRPr="00CD5337">
        <w:rPr>
          <w:rFonts w:ascii="Times New Roman" w:hAnsi="Times New Roman"/>
          <w:color w:val="auto"/>
          <w:spacing w:val="2"/>
          <w:sz w:val="28"/>
          <w:szCs w:val="28"/>
        </w:rPr>
        <w:t>мированы первоначальные представления о роли и значи</w:t>
      </w:r>
      <w:r w:rsidRPr="00CD5337">
        <w:rPr>
          <w:rFonts w:ascii="Times New Roman" w:hAnsi="Times New Roman"/>
          <w:color w:val="auto"/>
          <w:sz w:val="28"/>
          <w:szCs w:val="28"/>
        </w:rPr>
        <w:t xml:space="preserve">мости иностранного языка в жизни современного человека </w:t>
      </w:r>
      <w:r w:rsidRPr="00CD5337">
        <w:rPr>
          <w:rFonts w:ascii="Times New Roman" w:hAnsi="Times New Roman"/>
          <w:color w:val="auto"/>
          <w:spacing w:val="2"/>
          <w:sz w:val="28"/>
          <w:szCs w:val="28"/>
        </w:rPr>
        <w:t>и поликультурного мира. Обучающиеся приобретут началь</w:t>
      </w:r>
      <w:r w:rsidRPr="00CD5337">
        <w:rPr>
          <w:rFonts w:ascii="Times New Roman" w:hAnsi="Times New Roman"/>
          <w:color w:val="auto"/>
          <w:sz w:val="28"/>
          <w:szCs w:val="28"/>
        </w:rPr>
        <w:t xml:space="preserve">ный опыт использования иностранного языка как средства </w:t>
      </w:r>
      <w:r w:rsidRPr="00CD5337">
        <w:rPr>
          <w:rFonts w:ascii="Times New Roman" w:hAnsi="Times New Roman"/>
          <w:color w:val="auto"/>
          <w:spacing w:val="2"/>
          <w:sz w:val="28"/>
          <w:szCs w:val="28"/>
        </w:rPr>
        <w:t>межкультурного общения, как нового инструмента позна</w:t>
      </w:r>
      <w:r w:rsidRPr="00CD5337">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996B3F" w:rsidRPr="00CD5337" w:rsidRDefault="00996B3F" w:rsidP="00784A62">
      <w:pPr>
        <w:tabs>
          <w:tab w:val="left" w:pos="142"/>
          <w:tab w:val="left" w:leader="dot" w:pos="624"/>
        </w:tabs>
        <w:rPr>
          <w:rStyle w:val="Zag11"/>
          <w:rFonts w:eastAsia="@Arial Unicode MS"/>
        </w:rPr>
      </w:pPr>
      <w:r w:rsidRPr="00CD5337">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96B3F" w:rsidRPr="00CD5337" w:rsidRDefault="00996B3F" w:rsidP="00784A62">
      <w:pPr>
        <w:tabs>
          <w:tab w:val="left" w:pos="142"/>
          <w:tab w:val="left" w:leader="dot" w:pos="624"/>
        </w:tabs>
        <w:rPr>
          <w:rStyle w:val="Zag11"/>
          <w:rFonts w:eastAsia="@Arial Unicode MS"/>
        </w:rPr>
      </w:pPr>
      <w:r w:rsidRPr="00CD5337">
        <w:rPr>
          <w:rStyle w:val="Zag11"/>
          <w:rFonts w:eastAsia="@Arial Unicode MS"/>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w:t>
      </w:r>
      <w:r w:rsidRPr="00CD5337">
        <w:rPr>
          <w:rStyle w:val="Zag11"/>
          <w:rFonts w:eastAsia="@Arial Unicode MS"/>
        </w:rPr>
        <w:lastRenderedPageBreak/>
        <w:t>свой край, свою страну, поможет лучше осознать свою этническую и национальную принадлежность.</w:t>
      </w:r>
    </w:p>
    <w:p w:rsidR="00996B3F" w:rsidRPr="00CD5337" w:rsidRDefault="00996B3F" w:rsidP="00784A62">
      <w:pPr>
        <w:tabs>
          <w:tab w:val="left" w:pos="142"/>
          <w:tab w:val="left" w:leader="dot" w:pos="624"/>
        </w:tabs>
        <w:rPr>
          <w:rStyle w:val="Zag11"/>
          <w:rFonts w:eastAsia="@Arial Unicode MS"/>
        </w:rPr>
      </w:pPr>
      <w:r w:rsidRPr="00CD5337">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96B3F" w:rsidRPr="00CD5337" w:rsidRDefault="00996B3F" w:rsidP="00784A62">
      <w:pPr>
        <w:tabs>
          <w:tab w:val="left" w:pos="142"/>
          <w:tab w:val="left" w:leader="dot" w:pos="624"/>
        </w:tabs>
        <w:rPr>
          <w:rStyle w:val="Zag11"/>
          <w:rFonts w:eastAsia="@Arial Unicode MS"/>
        </w:rPr>
      </w:pPr>
      <w:r w:rsidRPr="00CD5337">
        <w:rPr>
          <w:rStyle w:val="Zag11"/>
          <w:rFonts w:eastAsia="@Arial Unicode MS"/>
        </w:rPr>
        <w:t>В результате изучения иностранного языка на уровне начального общего образования у обучающихся:</w:t>
      </w:r>
    </w:p>
    <w:p w:rsidR="00996B3F" w:rsidRPr="00CD5337" w:rsidRDefault="00996B3F" w:rsidP="00784A62">
      <w:pPr>
        <w:tabs>
          <w:tab w:val="left" w:pos="142"/>
          <w:tab w:val="left" w:leader="dot" w:pos="624"/>
        </w:tabs>
        <w:rPr>
          <w:rStyle w:val="Zag11"/>
          <w:rFonts w:eastAsia="@Arial Unicode MS"/>
        </w:rPr>
      </w:pPr>
      <w:r>
        <w:rPr>
          <w:rStyle w:val="Zag11"/>
          <w:rFonts w:eastAsia="@Arial Unicode MS"/>
        </w:rPr>
        <w:t>-</w:t>
      </w:r>
      <w:r w:rsidR="005308BD">
        <w:rPr>
          <w:rStyle w:val="Zag11"/>
          <w:rFonts w:eastAsia="@Arial Unicode MS"/>
        </w:rPr>
        <w:t> </w:t>
      </w:r>
      <w:r w:rsidRPr="00CD5337">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96B3F" w:rsidRPr="00CD5337" w:rsidRDefault="00996B3F" w:rsidP="00784A62">
      <w:pPr>
        <w:tabs>
          <w:tab w:val="left" w:pos="142"/>
          <w:tab w:val="left" w:leader="dot" w:pos="624"/>
        </w:tabs>
        <w:rPr>
          <w:rStyle w:val="Zag11"/>
          <w:rFonts w:eastAsia="@Arial Unicode MS"/>
        </w:rPr>
      </w:pPr>
      <w:r>
        <w:rPr>
          <w:rStyle w:val="Zag11"/>
          <w:rFonts w:eastAsia="@Arial Unicode MS"/>
        </w:rPr>
        <w:t>-</w:t>
      </w:r>
      <w:r w:rsidR="0066243C">
        <w:rPr>
          <w:rStyle w:val="Zag11"/>
          <w:rFonts w:eastAsia="@Arial Unicode MS"/>
        </w:rPr>
        <w:t> </w:t>
      </w:r>
      <w:r w:rsidRPr="00CD5337">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96B3F" w:rsidRPr="00CD5337" w:rsidRDefault="00996B3F" w:rsidP="00784A62">
      <w:pPr>
        <w:pStyle w:val="Zag3"/>
        <w:tabs>
          <w:tab w:val="left" w:pos="142"/>
          <w:tab w:val="left" w:leader="dot" w:pos="624"/>
        </w:tabs>
        <w:spacing w:after="0" w:line="276" w:lineRule="auto"/>
        <w:ind w:firstLine="709"/>
        <w:jc w:val="both"/>
        <w:rPr>
          <w:rStyle w:val="Zag11"/>
          <w:rFonts w:eastAsia="@Arial Unicode MS"/>
          <w:i w:val="0"/>
          <w:iCs w:val="0"/>
          <w:color w:val="auto"/>
          <w:sz w:val="28"/>
          <w:szCs w:val="28"/>
          <w:lang w:val="ru-RU"/>
        </w:rPr>
      </w:pPr>
      <w:r>
        <w:rPr>
          <w:rStyle w:val="Zag11"/>
          <w:rFonts w:eastAsia="@Arial Unicode MS"/>
          <w:i w:val="0"/>
          <w:color w:val="auto"/>
          <w:sz w:val="28"/>
          <w:szCs w:val="28"/>
          <w:lang w:val="ru-RU"/>
        </w:rPr>
        <w:t>-</w:t>
      </w:r>
      <w:r w:rsidR="0066243C">
        <w:rPr>
          <w:rStyle w:val="Zag11"/>
          <w:rFonts w:eastAsia="@Arial Unicode MS"/>
        </w:rPr>
        <w:t> </w:t>
      </w:r>
      <w:r w:rsidRPr="00CD5337">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96B3F" w:rsidRPr="0066243C" w:rsidRDefault="00996B3F" w:rsidP="0066243C">
      <w:pPr>
        <w:spacing w:before="120" w:after="120"/>
        <w:contextualSpacing w:val="0"/>
        <w:rPr>
          <w:b/>
          <w:i/>
        </w:rPr>
      </w:pPr>
      <w:r w:rsidRPr="0066243C">
        <w:rPr>
          <w:b/>
        </w:rPr>
        <w:t>Коммуникативные умения</w:t>
      </w:r>
    </w:p>
    <w:p w:rsidR="00996B3F" w:rsidRPr="00CD5337" w:rsidRDefault="00996B3F" w:rsidP="0066243C">
      <w:pPr>
        <w:pStyle w:val="a6"/>
        <w:spacing w:after="120" w:line="276" w:lineRule="auto"/>
        <w:ind w:firstLine="709"/>
        <w:rPr>
          <w:rFonts w:ascii="Times New Roman" w:hAnsi="Times New Roman"/>
          <w:color w:val="auto"/>
          <w:sz w:val="28"/>
          <w:szCs w:val="28"/>
        </w:rPr>
      </w:pPr>
      <w:r w:rsidRPr="00CD5337">
        <w:rPr>
          <w:rFonts w:ascii="Times New Roman" w:hAnsi="Times New Roman"/>
          <w:b/>
          <w:bCs/>
          <w:iCs/>
          <w:color w:val="auto"/>
          <w:sz w:val="28"/>
          <w:szCs w:val="28"/>
        </w:rPr>
        <w:t>Говорение</w:t>
      </w:r>
    </w:p>
    <w:p w:rsidR="00996B3F" w:rsidRPr="00CD5337" w:rsidRDefault="00996B3F" w:rsidP="00784A62">
      <w:pPr>
        <w:pStyle w:val="a6"/>
        <w:spacing w:line="276" w:lineRule="auto"/>
        <w:ind w:firstLine="709"/>
        <w:rPr>
          <w:rFonts w:ascii="Times New Roman" w:hAnsi="Times New Roman"/>
          <w:b/>
          <w:i/>
          <w:color w:val="auto"/>
          <w:sz w:val="28"/>
          <w:szCs w:val="28"/>
        </w:rPr>
      </w:pPr>
      <w:r w:rsidRPr="00CD5337">
        <w:rPr>
          <w:rFonts w:ascii="Times New Roman" w:hAnsi="Times New Roman"/>
          <w:b/>
          <w:i/>
          <w:color w:val="auto"/>
          <w:sz w:val="28"/>
          <w:szCs w:val="28"/>
        </w:rPr>
        <w:t>Выпускник научится:</w:t>
      </w:r>
    </w:p>
    <w:p w:rsidR="00996B3F" w:rsidRPr="00CD5337" w:rsidRDefault="00996B3F" w:rsidP="00784A62">
      <w:pPr>
        <w:pStyle w:val="21"/>
        <w:numPr>
          <w:ilvl w:val="0"/>
          <w:numId w:val="0"/>
        </w:numPr>
        <w:spacing w:line="276" w:lineRule="auto"/>
        <w:ind w:firstLine="709"/>
      </w:pPr>
      <w:bookmarkStart w:id="156" w:name="_Toc511115542"/>
      <w:r>
        <w:t>-</w:t>
      </w:r>
      <w:r w:rsidR="0066243C">
        <w:rPr>
          <w:rStyle w:val="Zag11"/>
          <w:rFonts w:eastAsia="@Arial Unicode MS"/>
        </w:rPr>
        <w:t> </w:t>
      </w:r>
      <w:r w:rsidRPr="00CD5337">
        <w:t>участвовать в элементарных диалогах, соблюдая нормы речевого этикета, принятые в англоязычных странах;</w:t>
      </w:r>
      <w:bookmarkEnd w:id="156"/>
    </w:p>
    <w:p w:rsidR="00996B3F" w:rsidRPr="00CD5337" w:rsidRDefault="00996B3F" w:rsidP="00784A62">
      <w:pPr>
        <w:pStyle w:val="21"/>
        <w:numPr>
          <w:ilvl w:val="0"/>
          <w:numId w:val="0"/>
        </w:numPr>
        <w:spacing w:line="276" w:lineRule="auto"/>
        <w:ind w:firstLine="709"/>
      </w:pPr>
      <w:bookmarkStart w:id="157" w:name="_Toc511115543"/>
      <w:r>
        <w:rPr>
          <w:spacing w:val="-2"/>
        </w:rPr>
        <w:t>-</w:t>
      </w:r>
      <w:r w:rsidR="0066243C">
        <w:rPr>
          <w:rStyle w:val="Zag11"/>
          <w:rFonts w:eastAsia="@Arial Unicode MS"/>
        </w:rPr>
        <w:t> </w:t>
      </w:r>
      <w:r w:rsidRPr="00CD5337">
        <w:rPr>
          <w:spacing w:val="-2"/>
        </w:rPr>
        <w:t xml:space="preserve">составлять небольшое описание предмета, картинки, </w:t>
      </w:r>
      <w:r>
        <w:rPr>
          <w:spacing w:val="-2"/>
        </w:rPr>
        <w:t>персонажа;</w:t>
      </w:r>
      <w:bookmarkEnd w:id="157"/>
    </w:p>
    <w:p w:rsidR="00996B3F" w:rsidRPr="00CD5337" w:rsidRDefault="00996B3F" w:rsidP="00784A62">
      <w:pPr>
        <w:pStyle w:val="21"/>
        <w:numPr>
          <w:ilvl w:val="0"/>
          <w:numId w:val="0"/>
        </w:numPr>
        <w:spacing w:line="276" w:lineRule="auto"/>
        <w:ind w:firstLine="709"/>
      </w:pPr>
      <w:bookmarkStart w:id="158" w:name="_Toc511115544"/>
      <w:r>
        <w:t>-</w:t>
      </w:r>
      <w:r w:rsidR="0066243C">
        <w:rPr>
          <w:rStyle w:val="Zag11"/>
          <w:rFonts w:eastAsia="@Arial Unicode MS"/>
        </w:rPr>
        <w:t> </w:t>
      </w:r>
      <w:r w:rsidRPr="00CD5337">
        <w:t>рассказывать о себе, своей семье, друге.</w:t>
      </w:r>
      <w:bookmarkEnd w:id="158"/>
    </w:p>
    <w:p w:rsidR="00996B3F" w:rsidRPr="008A29F2" w:rsidRDefault="00996B3F" w:rsidP="00784A62">
      <w:pPr>
        <w:pStyle w:val="a6"/>
        <w:spacing w:line="276" w:lineRule="auto"/>
        <w:ind w:firstLine="709"/>
        <w:rPr>
          <w:rFonts w:ascii="Times New Roman" w:hAnsi="Times New Roman"/>
          <w:b/>
          <w:i/>
          <w:color w:val="auto"/>
          <w:sz w:val="28"/>
          <w:szCs w:val="28"/>
        </w:rPr>
      </w:pPr>
      <w:r w:rsidRPr="008A29F2">
        <w:rPr>
          <w:rFonts w:ascii="Times New Roman" w:hAnsi="Times New Roman"/>
          <w:b/>
          <w:i/>
          <w:color w:val="auto"/>
          <w:sz w:val="28"/>
          <w:szCs w:val="28"/>
        </w:rPr>
        <w:t>Выпускник получит возможность научиться:</w:t>
      </w:r>
    </w:p>
    <w:p w:rsidR="00996B3F" w:rsidRPr="00CD5337" w:rsidRDefault="00996B3F" w:rsidP="00784A62">
      <w:pPr>
        <w:pStyle w:val="21"/>
        <w:numPr>
          <w:ilvl w:val="0"/>
          <w:numId w:val="0"/>
        </w:numPr>
        <w:spacing w:line="276" w:lineRule="auto"/>
        <w:ind w:firstLine="709"/>
        <w:rPr>
          <w:i/>
        </w:rPr>
      </w:pPr>
      <w:bookmarkStart w:id="159" w:name="_Toc511115545"/>
      <w:r>
        <w:rPr>
          <w:i/>
        </w:rPr>
        <w:t>-</w:t>
      </w:r>
      <w:r w:rsidR="0066243C">
        <w:rPr>
          <w:rStyle w:val="Zag11"/>
          <w:rFonts w:eastAsia="@Arial Unicode MS"/>
        </w:rPr>
        <w:t> </w:t>
      </w:r>
      <w:r w:rsidRPr="00CD5337">
        <w:rPr>
          <w:i/>
        </w:rPr>
        <w:t>воспроизводить наизусть небольшие произведения детского фольклора;</w:t>
      </w:r>
      <w:bookmarkEnd w:id="159"/>
    </w:p>
    <w:p w:rsidR="00996B3F" w:rsidRPr="00CD5337" w:rsidRDefault="00996B3F" w:rsidP="00784A62">
      <w:pPr>
        <w:pStyle w:val="21"/>
        <w:numPr>
          <w:ilvl w:val="0"/>
          <w:numId w:val="0"/>
        </w:numPr>
        <w:spacing w:line="276" w:lineRule="auto"/>
        <w:ind w:firstLine="709"/>
        <w:rPr>
          <w:i/>
        </w:rPr>
      </w:pPr>
      <w:bookmarkStart w:id="160" w:name="_Toc511115546"/>
      <w:r>
        <w:rPr>
          <w:i/>
        </w:rPr>
        <w:t>-</w:t>
      </w:r>
      <w:r w:rsidR="0066243C">
        <w:rPr>
          <w:rStyle w:val="Zag11"/>
          <w:rFonts w:eastAsia="@Arial Unicode MS"/>
        </w:rPr>
        <w:t> </w:t>
      </w:r>
      <w:r w:rsidRPr="00CD5337">
        <w:rPr>
          <w:i/>
        </w:rPr>
        <w:t>составлять краткую характеристику персонажа;</w:t>
      </w:r>
      <w:bookmarkEnd w:id="160"/>
    </w:p>
    <w:p w:rsidR="00996B3F" w:rsidRPr="00CD5337" w:rsidRDefault="00996B3F" w:rsidP="00784A62">
      <w:pPr>
        <w:pStyle w:val="21"/>
        <w:numPr>
          <w:ilvl w:val="0"/>
          <w:numId w:val="0"/>
        </w:numPr>
        <w:spacing w:line="276" w:lineRule="auto"/>
        <w:ind w:firstLine="709"/>
        <w:rPr>
          <w:i/>
        </w:rPr>
      </w:pPr>
      <w:bookmarkStart w:id="161" w:name="_Toc511115547"/>
      <w:r>
        <w:rPr>
          <w:i/>
        </w:rPr>
        <w:lastRenderedPageBreak/>
        <w:t>-</w:t>
      </w:r>
      <w:r w:rsidR="0066243C">
        <w:rPr>
          <w:rStyle w:val="Zag11"/>
          <w:rFonts w:eastAsia="@Arial Unicode MS"/>
        </w:rPr>
        <w:t> </w:t>
      </w:r>
      <w:r w:rsidRPr="00CD5337">
        <w:rPr>
          <w:i/>
        </w:rPr>
        <w:t>кратко излагать содержание прочитанного текста.</w:t>
      </w:r>
      <w:bookmarkEnd w:id="161"/>
    </w:p>
    <w:p w:rsidR="00996B3F" w:rsidRPr="00CD5337" w:rsidRDefault="00996B3F" w:rsidP="0066243C">
      <w:pPr>
        <w:pStyle w:val="a6"/>
        <w:spacing w:before="120" w:after="120" w:line="276" w:lineRule="auto"/>
        <w:ind w:firstLine="709"/>
        <w:rPr>
          <w:rFonts w:ascii="Times New Roman" w:hAnsi="Times New Roman"/>
          <w:color w:val="auto"/>
          <w:sz w:val="28"/>
          <w:szCs w:val="28"/>
        </w:rPr>
      </w:pPr>
      <w:r w:rsidRPr="00CD5337">
        <w:rPr>
          <w:rFonts w:ascii="Times New Roman" w:hAnsi="Times New Roman"/>
          <w:b/>
          <w:bCs/>
          <w:iCs/>
          <w:color w:val="auto"/>
          <w:sz w:val="28"/>
          <w:szCs w:val="28"/>
        </w:rPr>
        <w:t>Аудирование</w:t>
      </w:r>
    </w:p>
    <w:p w:rsidR="00996B3F" w:rsidRPr="008A29F2" w:rsidRDefault="00996B3F" w:rsidP="00784A62">
      <w:pPr>
        <w:pStyle w:val="a6"/>
        <w:spacing w:line="276" w:lineRule="auto"/>
        <w:ind w:firstLine="709"/>
        <w:rPr>
          <w:rFonts w:ascii="Times New Roman" w:hAnsi="Times New Roman"/>
          <w:b/>
          <w:i/>
          <w:color w:val="auto"/>
          <w:sz w:val="28"/>
          <w:szCs w:val="28"/>
        </w:rPr>
      </w:pPr>
      <w:r w:rsidRPr="008A29F2">
        <w:rPr>
          <w:rFonts w:ascii="Times New Roman" w:hAnsi="Times New Roman"/>
          <w:b/>
          <w:i/>
          <w:color w:val="auto"/>
          <w:sz w:val="28"/>
          <w:szCs w:val="28"/>
        </w:rPr>
        <w:t>Выпускник научится:</w:t>
      </w:r>
    </w:p>
    <w:p w:rsidR="00996B3F" w:rsidRPr="00CD5337" w:rsidRDefault="00996B3F" w:rsidP="00784A62">
      <w:pPr>
        <w:pStyle w:val="21"/>
        <w:numPr>
          <w:ilvl w:val="0"/>
          <w:numId w:val="0"/>
        </w:numPr>
        <w:spacing w:line="276" w:lineRule="auto"/>
        <w:ind w:firstLine="709"/>
      </w:pPr>
      <w:bookmarkStart w:id="162" w:name="_Toc511115548"/>
      <w:r>
        <w:rPr>
          <w:spacing w:val="2"/>
        </w:rPr>
        <w:t>-</w:t>
      </w:r>
      <w:r w:rsidR="0066243C">
        <w:rPr>
          <w:rStyle w:val="Zag11"/>
          <w:rFonts w:eastAsia="@Arial Unicode MS"/>
        </w:rPr>
        <w:t> </w:t>
      </w:r>
      <w:r w:rsidRPr="00CD5337">
        <w:rPr>
          <w:spacing w:val="2"/>
        </w:rPr>
        <w:t xml:space="preserve">понимать на слух речь учителя и одноклассников при </w:t>
      </w:r>
      <w:r w:rsidRPr="00CD5337">
        <w:t>непосредственном общении и вербально/невербально реагировать на услышанное;</w:t>
      </w:r>
      <w:bookmarkEnd w:id="162"/>
    </w:p>
    <w:p w:rsidR="00996B3F" w:rsidRPr="00CD5337" w:rsidRDefault="00996B3F" w:rsidP="00784A62">
      <w:pPr>
        <w:pStyle w:val="21"/>
        <w:numPr>
          <w:ilvl w:val="0"/>
          <w:numId w:val="0"/>
        </w:numPr>
        <w:spacing w:line="276" w:lineRule="auto"/>
        <w:ind w:firstLine="709"/>
      </w:pPr>
      <w:bookmarkStart w:id="163" w:name="_Toc511115549"/>
      <w:r>
        <w:t>-</w:t>
      </w:r>
      <w:r w:rsidR="0066243C">
        <w:rPr>
          <w:rStyle w:val="Zag11"/>
          <w:rFonts w:eastAsia="@Arial Unicode MS"/>
        </w:rPr>
        <w:t> </w:t>
      </w:r>
      <w:r w:rsidRPr="00CD5337">
        <w:t>воспринимать на слух в аудиозаписи и понимать основ</w:t>
      </w:r>
      <w:r w:rsidRPr="00CD5337">
        <w:rPr>
          <w:spacing w:val="2"/>
        </w:rPr>
        <w:t xml:space="preserve">ное содержание небольших сообщений, рассказов, сказок, </w:t>
      </w:r>
      <w:r w:rsidRPr="00CD5337">
        <w:t>построенных в основном на знакомом языковом материале.</w:t>
      </w:r>
      <w:bookmarkEnd w:id="163"/>
    </w:p>
    <w:p w:rsidR="00996B3F" w:rsidRPr="008A29F2" w:rsidRDefault="00996B3F" w:rsidP="00784A62">
      <w:pPr>
        <w:pStyle w:val="aa"/>
        <w:spacing w:line="276" w:lineRule="auto"/>
        <w:ind w:firstLine="709"/>
        <w:rPr>
          <w:rFonts w:ascii="Times New Roman" w:hAnsi="Times New Roman"/>
          <w:b/>
          <w:color w:val="auto"/>
          <w:sz w:val="28"/>
          <w:szCs w:val="28"/>
        </w:rPr>
      </w:pPr>
      <w:r w:rsidRPr="008A29F2">
        <w:rPr>
          <w:rFonts w:ascii="Times New Roman" w:hAnsi="Times New Roman"/>
          <w:b/>
          <w:color w:val="auto"/>
          <w:sz w:val="28"/>
          <w:szCs w:val="28"/>
        </w:rPr>
        <w:t>Выпускник получит возможность научиться:</w:t>
      </w:r>
    </w:p>
    <w:p w:rsidR="00996B3F" w:rsidRPr="00CD5337" w:rsidRDefault="00996B3F" w:rsidP="00784A62">
      <w:pPr>
        <w:pStyle w:val="21"/>
        <w:numPr>
          <w:ilvl w:val="0"/>
          <w:numId w:val="0"/>
        </w:numPr>
        <w:spacing w:line="276" w:lineRule="auto"/>
        <w:ind w:firstLine="709"/>
        <w:rPr>
          <w:i/>
        </w:rPr>
      </w:pPr>
      <w:bookmarkStart w:id="164" w:name="_Toc511115550"/>
      <w:r>
        <w:rPr>
          <w:i/>
        </w:rPr>
        <w:t>-</w:t>
      </w:r>
      <w:r w:rsidR="0066243C">
        <w:rPr>
          <w:rStyle w:val="Zag11"/>
          <w:rFonts w:eastAsia="@Arial Unicode MS"/>
        </w:rPr>
        <w:t> </w:t>
      </w:r>
      <w:r w:rsidRPr="00CD5337">
        <w:rPr>
          <w:i/>
        </w:rPr>
        <w:t>воспринимать на слух аудиотекст и полностью понимать содержащуюся в нем информацию;</w:t>
      </w:r>
      <w:bookmarkEnd w:id="164"/>
    </w:p>
    <w:p w:rsidR="00996B3F" w:rsidRPr="00CD5337" w:rsidRDefault="00996B3F" w:rsidP="00784A62">
      <w:pPr>
        <w:pStyle w:val="21"/>
        <w:numPr>
          <w:ilvl w:val="0"/>
          <w:numId w:val="0"/>
        </w:numPr>
        <w:spacing w:line="276" w:lineRule="auto"/>
        <w:ind w:firstLine="709"/>
        <w:rPr>
          <w:i/>
        </w:rPr>
      </w:pPr>
      <w:bookmarkStart w:id="165" w:name="_Toc511115551"/>
      <w:r>
        <w:rPr>
          <w:i/>
        </w:rPr>
        <w:t>-</w:t>
      </w:r>
      <w:r w:rsidR="0066243C">
        <w:rPr>
          <w:rStyle w:val="Zag11"/>
          <w:rFonts w:eastAsia="@Arial Unicode MS"/>
        </w:rPr>
        <w:t> </w:t>
      </w:r>
      <w:r w:rsidRPr="00CD5337">
        <w:rPr>
          <w:i/>
        </w:rPr>
        <w:t>использовать контекстуальную или языковую догадку при восприятии на слух текстов, содержащих некоторые незнакомые слова.</w:t>
      </w:r>
      <w:bookmarkEnd w:id="165"/>
    </w:p>
    <w:p w:rsidR="00996B3F" w:rsidRPr="00CD5337" w:rsidRDefault="00996B3F" w:rsidP="00B63AA2">
      <w:pPr>
        <w:pStyle w:val="a6"/>
        <w:spacing w:after="120" w:line="276" w:lineRule="auto"/>
        <w:ind w:firstLine="709"/>
        <w:rPr>
          <w:rFonts w:ascii="Times New Roman" w:hAnsi="Times New Roman"/>
          <w:color w:val="auto"/>
          <w:sz w:val="28"/>
          <w:szCs w:val="28"/>
        </w:rPr>
      </w:pPr>
      <w:r w:rsidRPr="00CD5337">
        <w:rPr>
          <w:rFonts w:ascii="Times New Roman" w:hAnsi="Times New Roman"/>
          <w:b/>
          <w:bCs/>
          <w:iCs/>
          <w:color w:val="auto"/>
          <w:sz w:val="28"/>
          <w:szCs w:val="28"/>
        </w:rPr>
        <w:t>Чтение</w:t>
      </w:r>
    </w:p>
    <w:p w:rsidR="00996B3F" w:rsidRPr="008A29F2" w:rsidRDefault="00996B3F" w:rsidP="00784A62">
      <w:pPr>
        <w:pStyle w:val="a6"/>
        <w:spacing w:line="276" w:lineRule="auto"/>
        <w:ind w:firstLine="709"/>
        <w:rPr>
          <w:rFonts w:ascii="Times New Roman" w:hAnsi="Times New Roman"/>
          <w:b/>
          <w:i/>
          <w:color w:val="auto"/>
          <w:sz w:val="28"/>
          <w:szCs w:val="28"/>
        </w:rPr>
      </w:pPr>
      <w:r w:rsidRPr="008A29F2">
        <w:rPr>
          <w:rFonts w:ascii="Times New Roman" w:hAnsi="Times New Roman"/>
          <w:b/>
          <w:i/>
          <w:color w:val="auto"/>
          <w:sz w:val="28"/>
          <w:szCs w:val="28"/>
        </w:rPr>
        <w:t>Выпускник научится:</w:t>
      </w:r>
    </w:p>
    <w:p w:rsidR="00996B3F" w:rsidRPr="00CD5337" w:rsidRDefault="00996B3F" w:rsidP="00784A62">
      <w:pPr>
        <w:pStyle w:val="21"/>
        <w:numPr>
          <w:ilvl w:val="0"/>
          <w:numId w:val="0"/>
        </w:numPr>
        <w:spacing w:line="276" w:lineRule="auto"/>
        <w:ind w:firstLine="709"/>
      </w:pPr>
      <w:bookmarkStart w:id="166" w:name="_Toc511115552"/>
      <w:r>
        <w:t>-</w:t>
      </w:r>
      <w:r w:rsidR="00B63AA2">
        <w:rPr>
          <w:rStyle w:val="Zag11"/>
          <w:rFonts w:eastAsia="@Arial Unicode MS"/>
        </w:rPr>
        <w:t> </w:t>
      </w:r>
      <w:r w:rsidRPr="00CD5337">
        <w:t>соотносить графический образ английского слова с его звуковым образом;</w:t>
      </w:r>
      <w:bookmarkEnd w:id="166"/>
    </w:p>
    <w:p w:rsidR="00996B3F" w:rsidRPr="00CD5337" w:rsidRDefault="00996B3F" w:rsidP="00784A62">
      <w:pPr>
        <w:pStyle w:val="21"/>
        <w:numPr>
          <w:ilvl w:val="0"/>
          <w:numId w:val="0"/>
        </w:numPr>
        <w:spacing w:line="276" w:lineRule="auto"/>
        <w:ind w:firstLine="709"/>
      </w:pPr>
      <w:bookmarkStart w:id="167" w:name="_Toc511115553"/>
      <w:r>
        <w:t>-</w:t>
      </w:r>
      <w:r w:rsidR="00B63AA2">
        <w:rPr>
          <w:rStyle w:val="Zag11"/>
          <w:rFonts w:eastAsia="@Arial Unicode MS"/>
        </w:rPr>
        <w:t> </w:t>
      </w:r>
      <w:r w:rsidRPr="00CD5337">
        <w:t>читать вслух небольшой текст, построенный на изученном языковом материале, соблюдая правила произношения и соответствующую интонацию;</w:t>
      </w:r>
      <w:bookmarkEnd w:id="167"/>
    </w:p>
    <w:p w:rsidR="00996B3F" w:rsidRPr="00CD5337" w:rsidRDefault="00996B3F" w:rsidP="00784A62">
      <w:pPr>
        <w:pStyle w:val="21"/>
        <w:numPr>
          <w:ilvl w:val="0"/>
          <w:numId w:val="0"/>
        </w:numPr>
        <w:spacing w:line="276" w:lineRule="auto"/>
        <w:ind w:firstLine="709"/>
      </w:pPr>
      <w:bookmarkStart w:id="168" w:name="_Toc511115554"/>
      <w:r>
        <w:t>-</w:t>
      </w:r>
      <w:r w:rsidR="005308BD">
        <w:t> </w:t>
      </w:r>
      <w:r w:rsidRPr="00CD5337">
        <w:t>читать про себя и понимать содержание небольшого текста, построенного в основном на изученном языковом материале;</w:t>
      </w:r>
      <w:bookmarkEnd w:id="168"/>
    </w:p>
    <w:p w:rsidR="00996B3F" w:rsidRPr="008A29F2" w:rsidRDefault="00996B3F" w:rsidP="00784A62">
      <w:pPr>
        <w:pStyle w:val="aa"/>
        <w:spacing w:line="276" w:lineRule="auto"/>
        <w:ind w:firstLine="709"/>
        <w:rPr>
          <w:rFonts w:ascii="Times New Roman" w:hAnsi="Times New Roman"/>
          <w:b/>
          <w:color w:val="auto"/>
          <w:sz w:val="28"/>
          <w:szCs w:val="28"/>
        </w:rPr>
      </w:pPr>
      <w:r w:rsidRPr="008A29F2">
        <w:rPr>
          <w:rFonts w:ascii="Times New Roman" w:hAnsi="Times New Roman"/>
          <w:b/>
          <w:color w:val="auto"/>
          <w:sz w:val="28"/>
          <w:szCs w:val="28"/>
        </w:rPr>
        <w:t>Выпускник получит возможность научиться:</w:t>
      </w:r>
    </w:p>
    <w:p w:rsidR="00996B3F" w:rsidRPr="00CD5337" w:rsidRDefault="00996B3F" w:rsidP="00784A62">
      <w:pPr>
        <w:pStyle w:val="21"/>
        <w:numPr>
          <w:ilvl w:val="0"/>
          <w:numId w:val="0"/>
        </w:numPr>
        <w:spacing w:line="276" w:lineRule="auto"/>
        <w:ind w:firstLine="709"/>
        <w:rPr>
          <w:i/>
        </w:rPr>
      </w:pPr>
      <w:bookmarkStart w:id="169" w:name="_Toc511115555"/>
      <w:r>
        <w:rPr>
          <w:i/>
        </w:rPr>
        <w:t>-</w:t>
      </w:r>
      <w:r w:rsidR="00B63AA2">
        <w:rPr>
          <w:rStyle w:val="Zag11"/>
          <w:rFonts w:eastAsia="@Arial Unicode MS"/>
        </w:rPr>
        <w:t> </w:t>
      </w:r>
      <w:r w:rsidRPr="00CD5337">
        <w:rPr>
          <w:i/>
        </w:rPr>
        <w:t>догадываться о значении незнакомых слов по контексту;</w:t>
      </w:r>
      <w:bookmarkEnd w:id="169"/>
    </w:p>
    <w:p w:rsidR="00996B3F" w:rsidRPr="00CD5337" w:rsidRDefault="00996B3F" w:rsidP="00784A62">
      <w:pPr>
        <w:pStyle w:val="21"/>
        <w:numPr>
          <w:ilvl w:val="0"/>
          <w:numId w:val="0"/>
        </w:numPr>
        <w:spacing w:line="276" w:lineRule="auto"/>
        <w:ind w:firstLine="709"/>
        <w:rPr>
          <w:i/>
        </w:rPr>
      </w:pPr>
      <w:bookmarkStart w:id="170" w:name="_Toc511115556"/>
      <w:r>
        <w:rPr>
          <w:i/>
        </w:rPr>
        <w:t>-</w:t>
      </w:r>
      <w:r w:rsidR="00B63AA2">
        <w:rPr>
          <w:rStyle w:val="Zag11"/>
          <w:rFonts w:eastAsia="@Arial Unicode MS"/>
        </w:rPr>
        <w:t> </w:t>
      </w:r>
      <w:r w:rsidRPr="00CD5337">
        <w:rPr>
          <w:i/>
        </w:rPr>
        <w:t>не обращать внимания на незнакомые слова, не мешающие понимать основное содержание текста.</w:t>
      </w:r>
      <w:bookmarkEnd w:id="170"/>
    </w:p>
    <w:p w:rsidR="00996B3F" w:rsidRPr="00CD5337" w:rsidRDefault="00996B3F" w:rsidP="00B63AA2">
      <w:pPr>
        <w:pStyle w:val="a6"/>
        <w:spacing w:before="120" w:after="120" w:line="276" w:lineRule="auto"/>
        <w:ind w:firstLine="709"/>
        <w:rPr>
          <w:rFonts w:ascii="Times New Roman" w:hAnsi="Times New Roman"/>
          <w:color w:val="auto"/>
          <w:sz w:val="28"/>
          <w:szCs w:val="28"/>
        </w:rPr>
      </w:pPr>
      <w:r w:rsidRPr="00CD5337">
        <w:rPr>
          <w:rFonts w:ascii="Times New Roman" w:hAnsi="Times New Roman"/>
          <w:b/>
          <w:bCs/>
          <w:iCs/>
          <w:color w:val="auto"/>
          <w:sz w:val="28"/>
          <w:szCs w:val="28"/>
        </w:rPr>
        <w:t>Письмо</w:t>
      </w:r>
    </w:p>
    <w:p w:rsidR="00996B3F" w:rsidRPr="00853294" w:rsidRDefault="00996B3F" w:rsidP="00784A62">
      <w:pPr>
        <w:pStyle w:val="a6"/>
        <w:spacing w:line="276" w:lineRule="auto"/>
        <w:ind w:firstLine="709"/>
        <w:rPr>
          <w:rFonts w:ascii="Times New Roman" w:hAnsi="Times New Roman"/>
          <w:b/>
          <w:i/>
          <w:color w:val="auto"/>
          <w:sz w:val="28"/>
          <w:szCs w:val="28"/>
        </w:rPr>
      </w:pPr>
      <w:r w:rsidRPr="00853294">
        <w:rPr>
          <w:rFonts w:ascii="Times New Roman" w:hAnsi="Times New Roman"/>
          <w:b/>
          <w:i/>
          <w:color w:val="auto"/>
          <w:sz w:val="28"/>
          <w:szCs w:val="28"/>
        </w:rPr>
        <w:t>Выпускник научится:</w:t>
      </w:r>
    </w:p>
    <w:p w:rsidR="00996B3F" w:rsidRPr="00CD5337" w:rsidRDefault="00996B3F" w:rsidP="00784A62">
      <w:pPr>
        <w:pStyle w:val="21"/>
        <w:numPr>
          <w:ilvl w:val="0"/>
          <w:numId w:val="0"/>
        </w:numPr>
        <w:spacing w:line="276" w:lineRule="auto"/>
        <w:ind w:firstLine="709"/>
      </w:pPr>
      <w:bookmarkStart w:id="171" w:name="_Toc511115557"/>
      <w:r>
        <w:t>-</w:t>
      </w:r>
      <w:r w:rsidR="00B63AA2">
        <w:rPr>
          <w:rStyle w:val="Zag11"/>
          <w:rFonts w:eastAsia="@Arial Unicode MS"/>
        </w:rPr>
        <w:t> </w:t>
      </w:r>
      <w:r w:rsidRPr="00CD5337">
        <w:t>выписывать из текста слова, словосочетания и предложения;</w:t>
      </w:r>
      <w:bookmarkEnd w:id="171"/>
    </w:p>
    <w:p w:rsidR="00996B3F" w:rsidRPr="00CD5337" w:rsidRDefault="00996B3F" w:rsidP="00784A62">
      <w:pPr>
        <w:pStyle w:val="21"/>
        <w:numPr>
          <w:ilvl w:val="0"/>
          <w:numId w:val="0"/>
        </w:numPr>
        <w:spacing w:line="276" w:lineRule="auto"/>
        <w:ind w:firstLine="709"/>
      </w:pPr>
      <w:bookmarkStart w:id="172" w:name="_Toc511115558"/>
      <w:r>
        <w:t>-</w:t>
      </w:r>
      <w:r w:rsidR="00B63AA2">
        <w:rPr>
          <w:rStyle w:val="Zag11"/>
          <w:rFonts w:eastAsia="@Arial Unicode MS"/>
        </w:rPr>
        <w:t> </w:t>
      </w:r>
      <w:r w:rsidRPr="00CD5337">
        <w:t>писать поздравительную открытку с Новым годом, Рождеством, днем рождения (с опорой на образец);</w:t>
      </w:r>
      <w:bookmarkEnd w:id="172"/>
    </w:p>
    <w:p w:rsidR="00996B3F" w:rsidRPr="00CD5337" w:rsidRDefault="00996B3F" w:rsidP="00784A62">
      <w:pPr>
        <w:pStyle w:val="21"/>
        <w:numPr>
          <w:ilvl w:val="0"/>
          <w:numId w:val="0"/>
        </w:numPr>
        <w:spacing w:line="276" w:lineRule="auto"/>
        <w:ind w:firstLine="709"/>
      </w:pPr>
      <w:bookmarkStart w:id="173" w:name="_Toc511115559"/>
      <w:r>
        <w:t>-</w:t>
      </w:r>
      <w:r w:rsidR="00B63AA2">
        <w:rPr>
          <w:rStyle w:val="Zag11"/>
          <w:rFonts w:eastAsia="@Arial Unicode MS"/>
        </w:rPr>
        <w:t> </w:t>
      </w:r>
      <w:r w:rsidRPr="00CD5337">
        <w:t>писать по образцу краткое письмо зарубежному другу.</w:t>
      </w:r>
      <w:bookmarkEnd w:id="173"/>
    </w:p>
    <w:p w:rsidR="00996B3F" w:rsidRPr="00853294" w:rsidRDefault="00996B3F" w:rsidP="00784A62">
      <w:pPr>
        <w:pStyle w:val="aa"/>
        <w:spacing w:line="276" w:lineRule="auto"/>
        <w:ind w:firstLine="709"/>
        <w:rPr>
          <w:rFonts w:ascii="Times New Roman" w:hAnsi="Times New Roman"/>
          <w:b/>
          <w:color w:val="auto"/>
          <w:sz w:val="28"/>
          <w:szCs w:val="28"/>
        </w:rPr>
      </w:pPr>
      <w:r w:rsidRPr="00853294">
        <w:rPr>
          <w:rFonts w:ascii="Times New Roman" w:hAnsi="Times New Roman"/>
          <w:b/>
          <w:color w:val="auto"/>
          <w:sz w:val="28"/>
          <w:szCs w:val="28"/>
        </w:rPr>
        <w:t>Выпускник получит возможность научиться:</w:t>
      </w:r>
    </w:p>
    <w:p w:rsidR="00996B3F" w:rsidRPr="00CD5337" w:rsidRDefault="00996B3F" w:rsidP="00784A62">
      <w:pPr>
        <w:pStyle w:val="21"/>
        <w:numPr>
          <w:ilvl w:val="0"/>
          <w:numId w:val="0"/>
        </w:numPr>
        <w:spacing w:line="276" w:lineRule="auto"/>
        <w:ind w:firstLine="709"/>
        <w:rPr>
          <w:i/>
        </w:rPr>
      </w:pPr>
      <w:bookmarkStart w:id="174" w:name="_Toc511115560"/>
      <w:r>
        <w:rPr>
          <w:i/>
        </w:rPr>
        <w:t>-</w:t>
      </w:r>
      <w:r w:rsidR="00B63AA2">
        <w:rPr>
          <w:rStyle w:val="Zag11"/>
          <w:rFonts w:eastAsia="@Arial Unicode MS"/>
        </w:rPr>
        <w:t> </w:t>
      </w:r>
      <w:r w:rsidRPr="00CD5337">
        <w:rPr>
          <w:i/>
        </w:rPr>
        <w:t>в письменной форме кратко отвечать на вопросы к тексту;</w:t>
      </w:r>
      <w:bookmarkEnd w:id="174"/>
    </w:p>
    <w:p w:rsidR="00996B3F" w:rsidRPr="00CD5337" w:rsidRDefault="00996B3F" w:rsidP="00784A62">
      <w:pPr>
        <w:pStyle w:val="21"/>
        <w:numPr>
          <w:ilvl w:val="0"/>
          <w:numId w:val="0"/>
        </w:numPr>
        <w:spacing w:line="276" w:lineRule="auto"/>
        <w:ind w:firstLine="709"/>
        <w:rPr>
          <w:i/>
        </w:rPr>
      </w:pPr>
      <w:bookmarkStart w:id="175" w:name="_Toc511115561"/>
      <w:r>
        <w:rPr>
          <w:i/>
          <w:spacing w:val="2"/>
        </w:rPr>
        <w:t>-</w:t>
      </w:r>
      <w:r w:rsidR="00B63AA2">
        <w:rPr>
          <w:rStyle w:val="Zag11"/>
          <w:rFonts w:eastAsia="@Arial Unicode MS"/>
        </w:rPr>
        <w:t> </w:t>
      </w:r>
      <w:r w:rsidRPr="00CD5337">
        <w:rPr>
          <w:i/>
          <w:spacing w:val="2"/>
        </w:rPr>
        <w:t>составлять рассказ в письменной форме по плану/</w:t>
      </w:r>
      <w:r w:rsidRPr="00CD5337">
        <w:rPr>
          <w:i/>
        </w:rPr>
        <w:t>ключевым словам;</w:t>
      </w:r>
      <w:bookmarkEnd w:id="175"/>
    </w:p>
    <w:p w:rsidR="00996B3F" w:rsidRPr="00CD5337" w:rsidRDefault="00996B3F" w:rsidP="00784A62">
      <w:pPr>
        <w:pStyle w:val="21"/>
        <w:numPr>
          <w:ilvl w:val="0"/>
          <w:numId w:val="0"/>
        </w:numPr>
        <w:spacing w:line="276" w:lineRule="auto"/>
        <w:ind w:firstLine="709"/>
        <w:rPr>
          <w:i/>
        </w:rPr>
      </w:pPr>
      <w:bookmarkStart w:id="176" w:name="_Toc511115562"/>
      <w:r>
        <w:rPr>
          <w:i/>
        </w:rPr>
        <w:t>-</w:t>
      </w:r>
      <w:r w:rsidR="00B63AA2">
        <w:rPr>
          <w:rStyle w:val="Zag11"/>
          <w:rFonts w:eastAsia="@Arial Unicode MS"/>
        </w:rPr>
        <w:t> </w:t>
      </w:r>
      <w:r w:rsidRPr="00CD5337">
        <w:rPr>
          <w:i/>
        </w:rPr>
        <w:t>заполнять простую анкету;</w:t>
      </w:r>
      <w:bookmarkEnd w:id="176"/>
    </w:p>
    <w:p w:rsidR="00996B3F" w:rsidRPr="00CD5337" w:rsidRDefault="00996B3F" w:rsidP="00784A62">
      <w:pPr>
        <w:pStyle w:val="21"/>
        <w:numPr>
          <w:ilvl w:val="0"/>
          <w:numId w:val="0"/>
        </w:numPr>
        <w:spacing w:line="276" w:lineRule="auto"/>
        <w:ind w:firstLine="709"/>
        <w:rPr>
          <w:i/>
        </w:rPr>
      </w:pPr>
      <w:bookmarkStart w:id="177" w:name="_Toc511115563"/>
      <w:r>
        <w:rPr>
          <w:i/>
        </w:rPr>
        <w:t>-</w:t>
      </w:r>
      <w:r w:rsidR="005308BD">
        <w:rPr>
          <w:i/>
        </w:rPr>
        <w:t> </w:t>
      </w:r>
      <w:r w:rsidRPr="00CD5337">
        <w:rPr>
          <w:i/>
        </w:rPr>
        <w:t>правильно оформлять конверт, сервисные поля в системе электронной почты (адрес, тема сообщения).</w:t>
      </w:r>
      <w:bookmarkEnd w:id="177"/>
    </w:p>
    <w:p w:rsidR="00996B3F" w:rsidRPr="00B63AA2" w:rsidRDefault="00996B3F" w:rsidP="00B63AA2">
      <w:pPr>
        <w:pStyle w:val="a6"/>
        <w:spacing w:before="120" w:after="120" w:line="276" w:lineRule="auto"/>
        <w:ind w:firstLine="709"/>
        <w:rPr>
          <w:rFonts w:ascii="Times New Roman" w:hAnsi="Times New Roman"/>
          <w:b/>
          <w:sz w:val="28"/>
          <w:szCs w:val="28"/>
        </w:rPr>
      </w:pPr>
      <w:r w:rsidRPr="00B63AA2">
        <w:rPr>
          <w:rFonts w:ascii="Times New Roman" w:hAnsi="Times New Roman"/>
          <w:b/>
          <w:sz w:val="28"/>
          <w:szCs w:val="28"/>
        </w:rPr>
        <w:lastRenderedPageBreak/>
        <w:t xml:space="preserve">Языковые </w:t>
      </w:r>
      <w:r w:rsidRPr="00B63AA2">
        <w:rPr>
          <w:rFonts w:ascii="Times New Roman" w:hAnsi="Times New Roman"/>
          <w:b/>
          <w:bCs/>
          <w:iCs/>
          <w:color w:val="auto"/>
          <w:sz w:val="28"/>
          <w:szCs w:val="28"/>
        </w:rPr>
        <w:t>средства</w:t>
      </w:r>
      <w:r w:rsidRPr="00B63AA2">
        <w:rPr>
          <w:rFonts w:ascii="Times New Roman" w:hAnsi="Times New Roman"/>
          <w:b/>
          <w:sz w:val="28"/>
          <w:szCs w:val="28"/>
        </w:rPr>
        <w:t xml:space="preserve"> и навыки оперирования ими</w:t>
      </w:r>
    </w:p>
    <w:p w:rsidR="00996B3F" w:rsidRPr="00CD5337" w:rsidRDefault="00996B3F" w:rsidP="00B63AA2">
      <w:pPr>
        <w:pStyle w:val="a6"/>
        <w:spacing w:before="120" w:after="120" w:line="276" w:lineRule="auto"/>
        <w:ind w:firstLine="709"/>
        <w:rPr>
          <w:rFonts w:ascii="Times New Roman" w:hAnsi="Times New Roman"/>
          <w:color w:val="auto"/>
          <w:sz w:val="28"/>
          <w:szCs w:val="28"/>
        </w:rPr>
      </w:pPr>
      <w:r w:rsidRPr="00CD5337">
        <w:rPr>
          <w:rFonts w:ascii="Times New Roman" w:hAnsi="Times New Roman"/>
          <w:b/>
          <w:bCs/>
          <w:iCs/>
          <w:color w:val="auto"/>
          <w:sz w:val="28"/>
          <w:szCs w:val="28"/>
        </w:rPr>
        <w:t>Графика, каллиграфия, орфография</w:t>
      </w:r>
    </w:p>
    <w:p w:rsidR="00996B3F" w:rsidRPr="00853294" w:rsidRDefault="00996B3F" w:rsidP="00784A62">
      <w:pPr>
        <w:pStyle w:val="a6"/>
        <w:spacing w:line="276" w:lineRule="auto"/>
        <w:ind w:firstLine="709"/>
        <w:rPr>
          <w:rFonts w:ascii="Times New Roman" w:hAnsi="Times New Roman"/>
          <w:b/>
          <w:i/>
          <w:color w:val="auto"/>
          <w:sz w:val="28"/>
          <w:szCs w:val="28"/>
        </w:rPr>
      </w:pPr>
      <w:r w:rsidRPr="00853294">
        <w:rPr>
          <w:rFonts w:ascii="Times New Roman" w:hAnsi="Times New Roman"/>
          <w:b/>
          <w:i/>
          <w:color w:val="auto"/>
          <w:sz w:val="28"/>
          <w:szCs w:val="28"/>
        </w:rPr>
        <w:t>Выпускник научится:</w:t>
      </w:r>
    </w:p>
    <w:p w:rsidR="00996B3F" w:rsidRPr="00CD5337" w:rsidRDefault="00996B3F" w:rsidP="00784A62">
      <w:pPr>
        <w:pStyle w:val="21"/>
        <w:numPr>
          <w:ilvl w:val="0"/>
          <w:numId w:val="0"/>
        </w:numPr>
        <w:spacing w:line="276" w:lineRule="auto"/>
        <w:ind w:firstLine="709"/>
      </w:pPr>
      <w:bookmarkStart w:id="178" w:name="_Toc511115564"/>
      <w:r>
        <w:t>-</w:t>
      </w:r>
      <w:r w:rsidR="00B63AA2">
        <w:rPr>
          <w:rStyle w:val="Zag11"/>
          <w:rFonts w:eastAsia="@Arial Unicode MS"/>
        </w:rPr>
        <w:t> </w:t>
      </w:r>
      <w:r w:rsidRPr="00CD5337">
        <w:t>воспроизводить графически и каллиграфически корректно все буквы английского алфавита (полупечатное написание букв, буквосочетаний, слов);</w:t>
      </w:r>
      <w:bookmarkEnd w:id="178"/>
    </w:p>
    <w:p w:rsidR="00996B3F" w:rsidRPr="00CD5337" w:rsidRDefault="00B76DA9" w:rsidP="00784A62">
      <w:pPr>
        <w:pStyle w:val="21"/>
        <w:numPr>
          <w:ilvl w:val="0"/>
          <w:numId w:val="0"/>
        </w:numPr>
        <w:spacing w:line="276" w:lineRule="auto"/>
        <w:ind w:firstLine="709"/>
      </w:pPr>
      <w:bookmarkStart w:id="179" w:name="_Toc511115565"/>
      <w:r>
        <w:rPr>
          <w:spacing w:val="2"/>
        </w:rPr>
        <w:t>- </w:t>
      </w:r>
      <w:r w:rsidR="00996B3F" w:rsidRPr="00CD5337">
        <w:rPr>
          <w:spacing w:val="2"/>
        </w:rPr>
        <w:t>пользоваться английским алфавитом, знать последова</w:t>
      </w:r>
      <w:r w:rsidR="00996B3F">
        <w:t xml:space="preserve">тельность букв в </w:t>
      </w:r>
      <w:r w:rsidR="00996B3F" w:rsidRPr="00CD5337">
        <w:t xml:space="preserve"> нем;</w:t>
      </w:r>
      <w:bookmarkEnd w:id="179"/>
    </w:p>
    <w:p w:rsidR="00996B3F" w:rsidRPr="00CD5337" w:rsidRDefault="00996B3F" w:rsidP="00784A62">
      <w:pPr>
        <w:pStyle w:val="21"/>
        <w:numPr>
          <w:ilvl w:val="0"/>
          <w:numId w:val="0"/>
        </w:numPr>
        <w:spacing w:line="276" w:lineRule="auto"/>
        <w:ind w:firstLine="709"/>
      </w:pPr>
      <w:bookmarkStart w:id="180" w:name="_Toc511115566"/>
      <w:r>
        <w:t>-</w:t>
      </w:r>
      <w:r w:rsidR="00B76DA9">
        <w:t> </w:t>
      </w:r>
      <w:r w:rsidRPr="00CD5337">
        <w:t>списывать текст;</w:t>
      </w:r>
      <w:bookmarkEnd w:id="180"/>
    </w:p>
    <w:p w:rsidR="00996B3F" w:rsidRPr="00CD5337" w:rsidRDefault="00996B3F" w:rsidP="00784A62">
      <w:pPr>
        <w:pStyle w:val="21"/>
        <w:numPr>
          <w:ilvl w:val="0"/>
          <w:numId w:val="0"/>
        </w:numPr>
        <w:spacing w:line="276" w:lineRule="auto"/>
        <w:ind w:firstLine="709"/>
      </w:pPr>
      <w:bookmarkStart w:id="181" w:name="_Toc511115567"/>
      <w:r>
        <w:t>-</w:t>
      </w:r>
      <w:r w:rsidR="00B76DA9">
        <w:t> </w:t>
      </w:r>
      <w:r w:rsidRPr="00CD5337">
        <w:t>восстанавливать слово в соответствии с решаемой учебной задачей;</w:t>
      </w:r>
      <w:bookmarkEnd w:id="181"/>
    </w:p>
    <w:p w:rsidR="00996B3F" w:rsidRPr="00CD5337" w:rsidRDefault="00996B3F" w:rsidP="00784A62">
      <w:pPr>
        <w:pStyle w:val="21"/>
        <w:numPr>
          <w:ilvl w:val="0"/>
          <w:numId w:val="0"/>
        </w:numPr>
        <w:spacing w:line="276" w:lineRule="auto"/>
        <w:ind w:firstLine="709"/>
      </w:pPr>
      <w:bookmarkStart w:id="182" w:name="_Toc511115568"/>
      <w:r>
        <w:t>-</w:t>
      </w:r>
      <w:r w:rsidR="00B76DA9">
        <w:t> </w:t>
      </w:r>
      <w:r w:rsidRPr="00CD5337">
        <w:t>отличать буквы от знаков транскрипции.</w:t>
      </w:r>
      <w:bookmarkEnd w:id="182"/>
    </w:p>
    <w:p w:rsidR="00996B3F" w:rsidRPr="00F00BD1" w:rsidRDefault="00996B3F" w:rsidP="00784A62">
      <w:pPr>
        <w:pStyle w:val="aa"/>
        <w:spacing w:line="276" w:lineRule="auto"/>
        <w:ind w:firstLine="709"/>
        <w:rPr>
          <w:rFonts w:ascii="Times New Roman" w:hAnsi="Times New Roman"/>
          <w:b/>
          <w:color w:val="auto"/>
          <w:sz w:val="28"/>
          <w:szCs w:val="28"/>
        </w:rPr>
      </w:pPr>
      <w:r w:rsidRPr="00F00BD1">
        <w:rPr>
          <w:rFonts w:ascii="Times New Roman" w:hAnsi="Times New Roman"/>
          <w:b/>
          <w:color w:val="auto"/>
          <w:sz w:val="28"/>
          <w:szCs w:val="28"/>
        </w:rPr>
        <w:t>Выпускник получит возможность научиться:</w:t>
      </w:r>
    </w:p>
    <w:p w:rsidR="00996B3F" w:rsidRPr="00CD5337" w:rsidRDefault="00996B3F" w:rsidP="00784A62">
      <w:pPr>
        <w:pStyle w:val="21"/>
        <w:numPr>
          <w:ilvl w:val="0"/>
          <w:numId w:val="0"/>
        </w:numPr>
        <w:spacing w:line="276" w:lineRule="auto"/>
        <w:ind w:firstLine="709"/>
        <w:rPr>
          <w:i/>
        </w:rPr>
      </w:pPr>
      <w:bookmarkStart w:id="183" w:name="_Toc511115569"/>
      <w:r>
        <w:rPr>
          <w:i/>
        </w:rPr>
        <w:t>-</w:t>
      </w:r>
      <w:r w:rsidR="00B76DA9">
        <w:t> </w:t>
      </w:r>
      <w:r w:rsidRPr="00CD5337">
        <w:rPr>
          <w:i/>
        </w:rPr>
        <w:t>сравнивать и анализировать буквосочетания английского языка и их транскрипцию;</w:t>
      </w:r>
      <w:bookmarkEnd w:id="183"/>
    </w:p>
    <w:p w:rsidR="00996B3F" w:rsidRPr="00CD5337" w:rsidRDefault="00996B3F" w:rsidP="00784A62">
      <w:pPr>
        <w:pStyle w:val="21"/>
        <w:numPr>
          <w:ilvl w:val="0"/>
          <w:numId w:val="0"/>
        </w:numPr>
        <w:spacing w:line="276" w:lineRule="auto"/>
        <w:ind w:firstLine="709"/>
        <w:rPr>
          <w:i/>
        </w:rPr>
      </w:pPr>
      <w:bookmarkStart w:id="184" w:name="_Toc511115570"/>
      <w:r>
        <w:rPr>
          <w:i/>
          <w:spacing w:val="-2"/>
        </w:rPr>
        <w:t>-</w:t>
      </w:r>
      <w:r w:rsidR="00B76DA9">
        <w:t> </w:t>
      </w:r>
      <w:r w:rsidRPr="00CD5337">
        <w:rPr>
          <w:i/>
          <w:spacing w:val="-2"/>
        </w:rPr>
        <w:t>группировать слова в соответствии с изученными пра</w:t>
      </w:r>
      <w:r w:rsidRPr="00CD5337">
        <w:rPr>
          <w:i/>
        </w:rPr>
        <w:t>вилами чтения;</w:t>
      </w:r>
      <w:bookmarkEnd w:id="184"/>
    </w:p>
    <w:p w:rsidR="00996B3F" w:rsidRPr="00CD5337" w:rsidRDefault="00996B3F" w:rsidP="00784A62">
      <w:pPr>
        <w:pStyle w:val="21"/>
        <w:numPr>
          <w:ilvl w:val="0"/>
          <w:numId w:val="0"/>
        </w:numPr>
        <w:spacing w:line="276" w:lineRule="auto"/>
        <w:ind w:firstLine="709"/>
        <w:rPr>
          <w:i/>
        </w:rPr>
      </w:pPr>
      <w:bookmarkStart w:id="185" w:name="_Toc511115571"/>
      <w:r>
        <w:rPr>
          <w:i/>
        </w:rPr>
        <w:t>-</w:t>
      </w:r>
      <w:r w:rsidR="00B76DA9">
        <w:t> </w:t>
      </w:r>
      <w:r w:rsidRPr="00CD5337">
        <w:rPr>
          <w:i/>
        </w:rPr>
        <w:t>уточнять написание слова по словарю;</w:t>
      </w:r>
      <w:bookmarkEnd w:id="185"/>
    </w:p>
    <w:p w:rsidR="00996B3F" w:rsidRPr="00CD5337" w:rsidRDefault="00996B3F" w:rsidP="00784A62">
      <w:pPr>
        <w:pStyle w:val="21"/>
        <w:numPr>
          <w:ilvl w:val="0"/>
          <w:numId w:val="0"/>
        </w:numPr>
        <w:spacing w:line="276" w:lineRule="auto"/>
        <w:ind w:firstLine="709"/>
        <w:rPr>
          <w:i/>
        </w:rPr>
      </w:pPr>
      <w:bookmarkStart w:id="186" w:name="_Toc511115572"/>
      <w:r>
        <w:rPr>
          <w:i/>
        </w:rPr>
        <w:t>-</w:t>
      </w:r>
      <w:r w:rsidR="00B76DA9">
        <w:t> </w:t>
      </w:r>
      <w:r w:rsidRPr="00CD5337">
        <w:rPr>
          <w:i/>
        </w:rPr>
        <w:t>использовать экранный перевод отдельных слов (с русского языка на иностранный и обратно).</w:t>
      </w:r>
      <w:bookmarkEnd w:id="186"/>
    </w:p>
    <w:p w:rsidR="00996B3F" w:rsidRPr="00CD5337" w:rsidRDefault="00996B3F" w:rsidP="00B76DA9">
      <w:pPr>
        <w:pStyle w:val="a6"/>
        <w:spacing w:before="120" w:after="120" w:line="276" w:lineRule="auto"/>
        <w:ind w:firstLine="709"/>
        <w:rPr>
          <w:rFonts w:ascii="Times New Roman" w:hAnsi="Times New Roman"/>
          <w:color w:val="auto"/>
          <w:sz w:val="28"/>
          <w:szCs w:val="28"/>
        </w:rPr>
      </w:pPr>
      <w:r w:rsidRPr="00CD5337">
        <w:rPr>
          <w:rFonts w:ascii="Times New Roman" w:hAnsi="Times New Roman"/>
          <w:b/>
          <w:bCs/>
          <w:iCs/>
          <w:color w:val="auto"/>
          <w:sz w:val="28"/>
          <w:szCs w:val="28"/>
        </w:rPr>
        <w:t>Фонетическая сторона речи</w:t>
      </w:r>
    </w:p>
    <w:p w:rsidR="00996B3F" w:rsidRPr="00E84C89" w:rsidRDefault="00996B3F" w:rsidP="00784A62">
      <w:pPr>
        <w:pStyle w:val="a6"/>
        <w:spacing w:line="276" w:lineRule="auto"/>
        <w:ind w:firstLine="709"/>
        <w:rPr>
          <w:rFonts w:ascii="Times New Roman" w:hAnsi="Times New Roman"/>
          <w:b/>
          <w:i/>
          <w:color w:val="auto"/>
          <w:sz w:val="28"/>
          <w:szCs w:val="28"/>
        </w:rPr>
      </w:pPr>
      <w:r w:rsidRPr="00E84C89">
        <w:rPr>
          <w:rFonts w:ascii="Times New Roman" w:hAnsi="Times New Roman"/>
          <w:b/>
          <w:i/>
          <w:color w:val="auto"/>
          <w:sz w:val="28"/>
          <w:szCs w:val="28"/>
        </w:rPr>
        <w:t>Выпускник научится:</w:t>
      </w:r>
    </w:p>
    <w:p w:rsidR="00996B3F" w:rsidRPr="00CD5337" w:rsidRDefault="00996B3F" w:rsidP="00784A62">
      <w:pPr>
        <w:pStyle w:val="21"/>
        <w:numPr>
          <w:ilvl w:val="0"/>
          <w:numId w:val="0"/>
        </w:numPr>
        <w:spacing w:line="276" w:lineRule="auto"/>
        <w:ind w:firstLine="709"/>
      </w:pPr>
      <w:bookmarkStart w:id="187" w:name="_Toc511115573"/>
      <w:r>
        <w:rPr>
          <w:spacing w:val="2"/>
        </w:rPr>
        <w:t>-</w:t>
      </w:r>
      <w:r w:rsidR="00B76DA9">
        <w:t> </w:t>
      </w:r>
      <w:r w:rsidRPr="00CD5337">
        <w:rPr>
          <w:spacing w:val="2"/>
        </w:rPr>
        <w:t xml:space="preserve">различать на слух и адекватно произносить все звуки </w:t>
      </w:r>
      <w:r w:rsidRPr="00CD5337">
        <w:t>английского языка, соблюдая нормы произношения звуков;</w:t>
      </w:r>
      <w:bookmarkEnd w:id="187"/>
    </w:p>
    <w:p w:rsidR="00996B3F" w:rsidRPr="00CD5337" w:rsidRDefault="00996B3F" w:rsidP="00784A62">
      <w:pPr>
        <w:pStyle w:val="21"/>
        <w:numPr>
          <w:ilvl w:val="0"/>
          <w:numId w:val="0"/>
        </w:numPr>
        <w:spacing w:line="276" w:lineRule="auto"/>
        <w:ind w:firstLine="709"/>
      </w:pPr>
      <w:bookmarkStart w:id="188" w:name="_Toc511115574"/>
      <w:r>
        <w:t>-</w:t>
      </w:r>
      <w:r w:rsidR="00B76DA9">
        <w:t> </w:t>
      </w:r>
      <w:r w:rsidRPr="00CD5337">
        <w:t>соблюдать правильное ударение в изолированном слове, фразе;</w:t>
      </w:r>
      <w:bookmarkEnd w:id="188"/>
    </w:p>
    <w:p w:rsidR="00996B3F" w:rsidRPr="00CD5337" w:rsidRDefault="00996B3F" w:rsidP="00784A62">
      <w:pPr>
        <w:pStyle w:val="21"/>
        <w:numPr>
          <w:ilvl w:val="0"/>
          <w:numId w:val="0"/>
        </w:numPr>
        <w:spacing w:line="276" w:lineRule="auto"/>
        <w:ind w:firstLine="709"/>
      </w:pPr>
      <w:bookmarkStart w:id="189" w:name="_Toc511115575"/>
      <w:r>
        <w:t>-</w:t>
      </w:r>
      <w:r w:rsidR="00B76DA9">
        <w:t> </w:t>
      </w:r>
      <w:r w:rsidRPr="00CD5337">
        <w:t>различать коммуникативные типы предложений по интонации;</w:t>
      </w:r>
      <w:bookmarkEnd w:id="189"/>
    </w:p>
    <w:p w:rsidR="00996B3F" w:rsidRPr="00CD5337" w:rsidRDefault="00996B3F" w:rsidP="00784A62">
      <w:pPr>
        <w:pStyle w:val="21"/>
        <w:numPr>
          <w:ilvl w:val="0"/>
          <w:numId w:val="0"/>
        </w:numPr>
        <w:spacing w:line="276" w:lineRule="auto"/>
        <w:ind w:firstLine="709"/>
      </w:pPr>
      <w:bookmarkStart w:id="190" w:name="_Toc511115576"/>
      <w:r>
        <w:t>-</w:t>
      </w:r>
      <w:r w:rsidR="00B76DA9">
        <w:t> </w:t>
      </w:r>
      <w:r w:rsidRPr="00CD5337">
        <w:t>корректно произносить предложения с точки зрения их ритмико</w:t>
      </w:r>
      <w:r>
        <w:t xml:space="preserve"> </w:t>
      </w:r>
      <w:r w:rsidRPr="00CD5337">
        <w:noBreakHyphen/>
      </w:r>
      <w:r>
        <w:t xml:space="preserve"> </w:t>
      </w:r>
      <w:r w:rsidRPr="00CD5337">
        <w:t>интонационных особенностей.</w:t>
      </w:r>
      <w:bookmarkEnd w:id="190"/>
    </w:p>
    <w:p w:rsidR="00996B3F" w:rsidRPr="00E84C89" w:rsidRDefault="00996B3F" w:rsidP="00784A62">
      <w:pPr>
        <w:pStyle w:val="aa"/>
        <w:spacing w:line="276" w:lineRule="auto"/>
        <w:ind w:firstLine="709"/>
        <w:rPr>
          <w:rFonts w:ascii="Times New Roman" w:hAnsi="Times New Roman"/>
          <w:b/>
          <w:color w:val="auto"/>
          <w:sz w:val="28"/>
          <w:szCs w:val="28"/>
        </w:rPr>
      </w:pPr>
      <w:r w:rsidRPr="00E84C89">
        <w:rPr>
          <w:rFonts w:ascii="Times New Roman" w:hAnsi="Times New Roman"/>
          <w:b/>
          <w:color w:val="auto"/>
          <w:sz w:val="28"/>
          <w:szCs w:val="28"/>
        </w:rPr>
        <w:t>Выпускник получит возможность научиться:</w:t>
      </w:r>
    </w:p>
    <w:p w:rsidR="00996B3F" w:rsidRPr="00CD5337" w:rsidRDefault="00996B3F" w:rsidP="00784A62">
      <w:pPr>
        <w:pStyle w:val="21"/>
        <w:numPr>
          <w:ilvl w:val="0"/>
          <w:numId w:val="0"/>
        </w:numPr>
        <w:spacing w:line="276" w:lineRule="auto"/>
        <w:ind w:firstLine="709"/>
        <w:rPr>
          <w:i/>
        </w:rPr>
      </w:pPr>
      <w:bookmarkStart w:id="191" w:name="_Toc511115577"/>
      <w:r>
        <w:rPr>
          <w:i/>
        </w:rPr>
        <w:t>-</w:t>
      </w:r>
      <w:r w:rsidR="00B76DA9">
        <w:t> </w:t>
      </w:r>
      <w:r w:rsidRPr="00CD5337">
        <w:rPr>
          <w:i/>
        </w:rPr>
        <w:t xml:space="preserve">распознавать связующее </w:t>
      </w:r>
      <w:r w:rsidRPr="00CD5337">
        <w:rPr>
          <w:b/>
          <w:bCs/>
          <w:i/>
        </w:rPr>
        <w:t>r</w:t>
      </w:r>
      <w:r w:rsidRPr="00CD5337">
        <w:rPr>
          <w:i/>
        </w:rPr>
        <w:t xml:space="preserve"> в речи и уметь его использовать;</w:t>
      </w:r>
      <w:bookmarkEnd w:id="191"/>
    </w:p>
    <w:p w:rsidR="00996B3F" w:rsidRPr="00CD5337" w:rsidRDefault="00996B3F" w:rsidP="00784A62">
      <w:pPr>
        <w:pStyle w:val="21"/>
        <w:numPr>
          <w:ilvl w:val="0"/>
          <w:numId w:val="0"/>
        </w:numPr>
        <w:spacing w:line="276" w:lineRule="auto"/>
        <w:ind w:firstLine="709"/>
        <w:rPr>
          <w:i/>
        </w:rPr>
      </w:pPr>
      <w:bookmarkStart w:id="192" w:name="_Toc511115578"/>
      <w:r>
        <w:rPr>
          <w:i/>
        </w:rPr>
        <w:t>-</w:t>
      </w:r>
      <w:r w:rsidR="00B76DA9">
        <w:t> </w:t>
      </w:r>
      <w:r w:rsidRPr="00CD5337">
        <w:rPr>
          <w:i/>
        </w:rPr>
        <w:t>соблюдать интонацию перечисления;</w:t>
      </w:r>
      <w:bookmarkEnd w:id="192"/>
    </w:p>
    <w:p w:rsidR="00996B3F" w:rsidRPr="00CD5337" w:rsidRDefault="00996B3F" w:rsidP="00784A62">
      <w:pPr>
        <w:pStyle w:val="21"/>
        <w:numPr>
          <w:ilvl w:val="0"/>
          <w:numId w:val="0"/>
        </w:numPr>
        <w:spacing w:line="276" w:lineRule="auto"/>
        <w:ind w:firstLine="709"/>
        <w:rPr>
          <w:i/>
        </w:rPr>
      </w:pPr>
      <w:bookmarkStart w:id="193" w:name="_Toc511115579"/>
      <w:r>
        <w:rPr>
          <w:i/>
        </w:rPr>
        <w:t>-</w:t>
      </w:r>
      <w:r w:rsidR="00B76DA9">
        <w:t> </w:t>
      </w:r>
      <w:r w:rsidRPr="00CD5337">
        <w:rPr>
          <w:i/>
        </w:rPr>
        <w:t>соблюдать правило отсутствия ударения на служебных словах (артиклях, союзах, предлогах);</w:t>
      </w:r>
      <w:bookmarkEnd w:id="193"/>
    </w:p>
    <w:p w:rsidR="00996B3F" w:rsidRDefault="00996B3F" w:rsidP="00784A62">
      <w:pPr>
        <w:pStyle w:val="21"/>
        <w:numPr>
          <w:ilvl w:val="0"/>
          <w:numId w:val="0"/>
        </w:numPr>
        <w:spacing w:line="276" w:lineRule="auto"/>
        <w:ind w:firstLine="709"/>
        <w:rPr>
          <w:i/>
        </w:rPr>
      </w:pPr>
      <w:bookmarkStart w:id="194" w:name="_Toc511115580"/>
      <w:r>
        <w:rPr>
          <w:i/>
        </w:rPr>
        <w:t>-</w:t>
      </w:r>
      <w:r w:rsidR="00B76DA9">
        <w:t> </w:t>
      </w:r>
      <w:r w:rsidRPr="00CD5337">
        <w:rPr>
          <w:i/>
        </w:rPr>
        <w:t>читать изучаемые слова по транскрипции.</w:t>
      </w:r>
      <w:bookmarkEnd w:id="194"/>
    </w:p>
    <w:p w:rsidR="00996B3F" w:rsidRPr="00BD7394" w:rsidRDefault="00996B3F" w:rsidP="00B76DA9">
      <w:pPr>
        <w:pStyle w:val="a6"/>
        <w:spacing w:before="120" w:after="120" w:line="276" w:lineRule="auto"/>
        <w:ind w:firstLine="709"/>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996B3F" w:rsidRPr="005642DA" w:rsidRDefault="00996B3F" w:rsidP="00784A62">
      <w:pPr>
        <w:pStyle w:val="a6"/>
        <w:spacing w:line="276" w:lineRule="auto"/>
        <w:ind w:firstLine="709"/>
        <w:rPr>
          <w:rFonts w:ascii="Times New Roman" w:hAnsi="Times New Roman"/>
          <w:b/>
          <w:i/>
          <w:color w:val="auto"/>
          <w:sz w:val="28"/>
          <w:szCs w:val="28"/>
        </w:rPr>
      </w:pPr>
      <w:r w:rsidRPr="005642DA">
        <w:rPr>
          <w:rFonts w:ascii="Times New Roman" w:hAnsi="Times New Roman"/>
          <w:b/>
          <w:i/>
          <w:color w:val="auto"/>
          <w:sz w:val="28"/>
          <w:szCs w:val="28"/>
        </w:rPr>
        <w:t>Выпускник научится:</w:t>
      </w:r>
    </w:p>
    <w:p w:rsidR="00996B3F" w:rsidRPr="002C5232" w:rsidRDefault="00996B3F" w:rsidP="00784A62">
      <w:pPr>
        <w:pStyle w:val="21"/>
        <w:numPr>
          <w:ilvl w:val="0"/>
          <w:numId w:val="0"/>
        </w:numPr>
        <w:spacing w:line="276" w:lineRule="auto"/>
        <w:ind w:firstLine="709"/>
      </w:pPr>
      <w:bookmarkStart w:id="195" w:name="_Toc511115581"/>
      <w:r>
        <w:t>-</w:t>
      </w:r>
      <w:r w:rsidR="00B76DA9">
        <w:t> </w:t>
      </w: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уровне </w:t>
      </w:r>
      <w:r w:rsidRPr="00FF3660">
        <w:t xml:space="preserve"> начально</w:t>
      </w:r>
      <w:r w:rsidRPr="00797ECB">
        <w:t>го</w:t>
      </w:r>
      <w:r>
        <w:t xml:space="preserve"> </w:t>
      </w:r>
      <w:r w:rsidRPr="002C5232">
        <w:t>образования;</w:t>
      </w:r>
      <w:bookmarkEnd w:id="195"/>
    </w:p>
    <w:p w:rsidR="00996B3F" w:rsidRPr="002C5232" w:rsidRDefault="00996B3F" w:rsidP="00784A62">
      <w:pPr>
        <w:pStyle w:val="21"/>
        <w:numPr>
          <w:ilvl w:val="0"/>
          <w:numId w:val="0"/>
        </w:numPr>
        <w:spacing w:line="276" w:lineRule="auto"/>
        <w:ind w:firstLine="709"/>
      </w:pPr>
      <w:bookmarkStart w:id="196" w:name="_Toc511115582"/>
      <w:r>
        <w:rPr>
          <w:spacing w:val="2"/>
        </w:rPr>
        <w:lastRenderedPageBreak/>
        <w:t>-</w:t>
      </w:r>
      <w:r w:rsidR="00B76DA9">
        <w:t> </w:t>
      </w:r>
      <w:r w:rsidRPr="002C5232">
        <w:rPr>
          <w:spacing w:val="2"/>
        </w:rPr>
        <w:t xml:space="preserve">оперировать в процессе общения активной лексикой в </w:t>
      </w:r>
      <w:r w:rsidRPr="002C5232">
        <w:t>соответствии с коммуникативной задачей;</w:t>
      </w:r>
      <w:bookmarkEnd w:id="196"/>
    </w:p>
    <w:p w:rsidR="00996B3F" w:rsidRPr="00E417D8" w:rsidRDefault="00996B3F" w:rsidP="00784A62">
      <w:pPr>
        <w:pStyle w:val="21"/>
        <w:numPr>
          <w:ilvl w:val="0"/>
          <w:numId w:val="0"/>
        </w:numPr>
        <w:spacing w:line="276" w:lineRule="auto"/>
        <w:ind w:firstLine="709"/>
      </w:pPr>
      <w:bookmarkStart w:id="197" w:name="_Toc511115583"/>
      <w:r>
        <w:t>-</w:t>
      </w:r>
      <w:r w:rsidR="00B76DA9">
        <w:t> </w:t>
      </w:r>
      <w:r w:rsidRPr="00E417D8">
        <w:t>восстанавливать текст в соответствии с решаемой учебной задачей.</w:t>
      </w:r>
      <w:bookmarkEnd w:id="197"/>
    </w:p>
    <w:p w:rsidR="00996B3F" w:rsidRPr="005642DA" w:rsidRDefault="00996B3F" w:rsidP="00784A62">
      <w:pPr>
        <w:pStyle w:val="aa"/>
        <w:spacing w:line="276" w:lineRule="auto"/>
        <w:ind w:firstLine="709"/>
        <w:rPr>
          <w:rFonts w:ascii="Times New Roman" w:hAnsi="Times New Roman"/>
          <w:b/>
          <w:color w:val="auto"/>
          <w:sz w:val="28"/>
          <w:szCs w:val="28"/>
        </w:rPr>
      </w:pPr>
      <w:r w:rsidRPr="005642DA">
        <w:rPr>
          <w:rFonts w:ascii="Times New Roman" w:hAnsi="Times New Roman"/>
          <w:b/>
          <w:color w:val="auto"/>
          <w:sz w:val="28"/>
          <w:szCs w:val="28"/>
        </w:rPr>
        <w:t>Выпускник получит возможность научиться:</w:t>
      </w:r>
    </w:p>
    <w:p w:rsidR="00996B3F" w:rsidRPr="00BD7394" w:rsidRDefault="00996B3F" w:rsidP="00784A62">
      <w:pPr>
        <w:pStyle w:val="21"/>
        <w:numPr>
          <w:ilvl w:val="0"/>
          <w:numId w:val="0"/>
        </w:numPr>
        <w:spacing w:line="276" w:lineRule="auto"/>
        <w:ind w:firstLine="709"/>
        <w:rPr>
          <w:i/>
        </w:rPr>
      </w:pPr>
      <w:bookmarkStart w:id="198" w:name="_Toc511115584"/>
      <w:r>
        <w:rPr>
          <w:i/>
        </w:rPr>
        <w:t>-</w:t>
      </w:r>
      <w:r w:rsidR="00B76DA9">
        <w:t> </w:t>
      </w:r>
      <w:r w:rsidRPr="00BD7394">
        <w:rPr>
          <w:i/>
        </w:rPr>
        <w:t>узнавать простые словообразовательные элементы;</w:t>
      </w:r>
      <w:bookmarkEnd w:id="198"/>
    </w:p>
    <w:p w:rsidR="00996B3F" w:rsidRPr="00BD7394" w:rsidRDefault="00996B3F" w:rsidP="00784A62">
      <w:pPr>
        <w:pStyle w:val="21"/>
        <w:numPr>
          <w:ilvl w:val="0"/>
          <w:numId w:val="0"/>
        </w:numPr>
        <w:spacing w:line="276" w:lineRule="auto"/>
        <w:ind w:firstLine="709"/>
        <w:rPr>
          <w:i/>
        </w:rPr>
      </w:pPr>
      <w:bookmarkStart w:id="199" w:name="_Toc511115585"/>
      <w:r>
        <w:rPr>
          <w:i/>
        </w:rPr>
        <w:t>-</w:t>
      </w:r>
      <w:r w:rsidR="00B76DA9">
        <w:t> </w:t>
      </w:r>
      <w:r w:rsidRPr="00BD7394">
        <w:rPr>
          <w:i/>
        </w:rPr>
        <w:t>опираться на языковую догадку в процессе чтения и аудирования (интернациональные и сложные слова).</w:t>
      </w:r>
      <w:bookmarkEnd w:id="199"/>
    </w:p>
    <w:p w:rsidR="00996B3F" w:rsidRPr="00BD7394" w:rsidRDefault="00996B3F" w:rsidP="00B76DA9">
      <w:pPr>
        <w:pStyle w:val="a6"/>
        <w:spacing w:before="120" w:after="120" w:line="276" w:lineRule="auto"/>
        <w:ind w:firstLine="709"/>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996B3F" w:rsidRPr="005642DA" w:rsidRDefault="00996B3F" w:rsidP="00784A62">
      <w:pPr>
        <w:pStyle w:val="a6"/>
        <w:spacing w:line="276" w:lineRule="auto"/>
        <w:ind w:firstLine="709"/>
        <w:rPr>
          <w:rFonts w:ascii="Times New Roman" w:hAnsi="Times New Roman"/>
          <w:b/>
          <w:i/>
          <w:color w:val="auto"/>
          <w:sz w:val="28"/>
          <w:szCs w:val="28"/>
        </w:rPr>
      </w:pPr>
      <w:r w:rsidRPr="005642DA">
        <w:rPr>
          <w:rFonts w:ascii="Times New Roman" w:hAnsi="Times New Roman"/>
          <w:b/>
          <w:i/>
          <w:color w:val="auto"/>
          <w:sz w:val="28"/>
          <w:szCs w:val="28"/>
        </w:rPr>
        <w:t>Выпускник научится:</w:t>
      </w:r>
    </w:p>
    <w:p w:rsidR="00996B3F" w:rsidRPr="00CB6752" w:rsidRDefault="00996B3F" w:rsidP="00784A62">
      <w:pPr>
        <w:pStyle w:val="21"/>
        <w:numPr>
          <w:ilvl w:val="0"/>
          <w:numId w:val="0"/>
        </w:numPr>
        <w:spacing w:line="276" w:lineRule="auto"/>
        <w:ind w:firstLine="709"/>
      </w:pPr>
      <w:bookmarkStart w:id="200" w:name="_Toc511115586"/>
      <w:r>
        <w:t>-</w:t>
      </w:r>
      <w:r w:rsidR="00B76DA9">
        <w:t> </w:t>
      </w:r>
      <w:r w:rsidRPr="003C0745">
        <w:t>распоз</w:t>
      </w:r>
      <w:r w:rsidRPr="00CB6752">
        <w:t>навать и употреблять в речи основные коммуникативные типы предложений;</w:t>
      </w:r>
      <w:bookmarkEnd w:id="200"/>
    </w:p>
    <w:p w:rsidR="00996B3F" w:rsidRPr="002C5232" w:rsidRDefault="00996B3F" w:rsidP="00784A62">
      <w:pPr>
        <w:pStyle w:val="21"/>
        <w:numPr>
          <w:ilvl w:val="0"/>
          <w:numId w:val="0"/>
        </w:numPr>
        <w:spacing w:line="276" w:lineRule="auto"/>
        <w:ind w:firstLine="709"/>
      </w:pPr>
      <w:bookmarkStart w:id="201" w:name="_Toc511115587"/>
      <w:r>
        <w:t>-</w:t>
      </w:r>
      <w:r w:rsidR="00B76DA9">
        <w:t> </w:t>
      </w:r>
      <w:r w:rsidRPr="00BD3307">
        <w:t xml:space="preserve">распознавать в тексте и употреблять в речи изученные </w:t>
      </w:r>
      <w:r w:rsidRPr="00FF3660">
        <w:rPr>
          <w:spacing w:val="2"/>
        </w:rPr>
        <w:t>части речи: существительные с определ</w:t>
      </w:r>
      <w:r>
        <w:rPr>
          <w:spacing w:val="2"/>
        </w:rPr>
        <w:t>е</w:t>
      </w:r>
      <w:r w:rsidRPr="00FF3660">
        <w:rPr>
          <w:spacing w:val="2"/>
        </w:rPr>
        <w:t>нным/неопредел</w:t>
      </w:r>
      <w:r>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bookmarkEnd w:id="201"/>
    </w:p>
    <w:p w:rsidR="00996B3F" w:rsidRPr="005642DA" w:rsidRDefault="00996B3F" w:rsidP="00784A62">
      <w:pPr>
        <w:pStyle w:val="aa"/>
        <w:spacing w:line="276" w:lineRule="auto"/>
        <w:ind w:firstLine="709"/>
        <w:rPr>
          <w:rFonts w:ascii="Times New Roman" w:hAnsi="Times New Roman"/>
          <w:b/>
          <w:color w:val="auto"/>
          <w:sz w:val="28"/>
          <w:szCs w:val="28"/>
        </w:rPr>
      </w:pPr>
      <w:r w:rsidRPr="005642DA">
        <w:rPr>
          <w:rFonts w:ascii="Times New Roman" w:hAnsi="Times New Roman"/>
          <w:b/>
          <w:color w:val="auto"/>
          <w:sz w:val="28"/>
          <w:szCs w:val="28"/>
        </w:rPr>
        <w:t>Выпускник получит возможность научиться:</w:t>
      </w:r>
    </w:p>
    <w:p w:rsidR="00996B3F" w:rsidRPr="00BD7394" w:rsidRDefault="00996B3F" w:rsidP="00784A62">
      <w:pPr>
        <w:pStyle w:val="21"/>
        <w:numPr>
          <w:ilvl w:val="0"/>
          <w:numId w:val="0"/>
        </w:numPr>
        <w:spacing w:line="276" w:lineRule="auto"/>
        <w:ind w:firstLine="709"/>
        <w:rPr>
          <w:i/>
        </w:rPr>
      </w:pPr>
      <w:bookmarkStart w:id="202" w:name="_Toc511115588"/>
      <w:r>
        <w:rPr>
          <w:i/>
        </w:rPr>
        <w:t>-</w:t>
      </w:r>
      <w:r w:rsidR="00B76DA9">
        <w:t> </w:t>
      </w:r>
      <w:r w:rsidRPr="00BD7394">
        <w:rPr>
          <w:i/>
        </w:rPr>
        <w:t>узнавать сложносочин</w:t>
      </w:r>
      <w:r>
        <w:rPr>
          <w:i/>
        </w:rPr>
        <w:t>е</w:t>
      </w:r>
      <w:r w:rsidRPr="00BD7394">
        <w:rPr>
          <w:i/>
        </w:rPr>
        <w:t>нные предложения с союзами and и but;</w:t>
      </w:r>
      <w:bookmarkEnd w:id="202"/>
    </w:p>
    <w:p w:rsidR="00996B3F" w:rsidRPr="00BD7394" w:rsidRDefault="00996B3F" w:rsidP="00784A62">
      <w:pPr>
        <w:pStyle w:val="21"/>
        <w:numPr>
          <w:ilvl w:val="0"/>
          <w:numId w:val="0"/>
        </w:numPr>
        <w:spacing w:line="276" w:lineRule="auto"/>
        <w:ind w:firstLine="709"/>
        <w:rPr>
          <w:i/>
          <w:lang w:val="en-US"/>
        </w:rPr>
      </w:pPr>
      <w:bookmarkStart w:id="203" w:name="_Toc511115589"/>
      <w:r>
        <w:rPr>
          <w:i/>
        </w:rPr>
        <w:t>-</w:t>
      </w:r>
      <w:r w:rsidR="00B76DA9">
        <w:t> </w:t>
      </w: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Pr="00D53D81">
        <w:rPr>
          <w:i/>
          <w:lang w:val="en-US"/>
        </w:rPr>
        <w:t xml:space="preserve"> </w:t>
      </w:r>
      <w:r w:rsidRPr="00BD7394">
        <w:rPr>
          <w:i/>
        </w:rPr>
        <w:t>с</w:t>
      </w:r>
      <w:r w:rsidRPr="00D53D81">
        <w:rPr>
          <w:i/>
          <w:lang w:val="en-US"/>
        </w:rPr>
        <w:t xml:space="preserve"> </w:t>
      </w:r>
      <w:r w:rsidRPr="00BD7394">
        <w:rPr>
          <w:i/>
        </w:rPr>
        <w:t>конструкцией</w:t>
      </w:r>
      <w:r w:rsidRPr="00BD7394">
        <w:rPr>
          <w:i/>
          <w:lang w:val="en-US"/>
        </w:rPr>
        <w:t xml:space="preserve"> there is/there are;</w:t>
      </w:r>
      <w:bookmarkEnd w:id="203"/>
    </w:p>
    <w:p w:rsidR="00996B3F" w:rsidRPr="00BD7394" w:rsidRDefault="00996B3F" w:rsidP="00784A62">
      <w:pPr>
        <w:pStyle w:val="21"/>
        <w:numPr>
          <w:ilvl w:val="0"/>
          <w:numId w:val="0"/>
        </w:numPr>
        <w:spacing w:line="276" w:lineRule="auto"/>
        <w:ind w:firstLine="709"/>
        <w:rPr>
          <w:i/>
          <w:lang w:val="en-US"/>
        </w:rPr>
      </w:pPr>
      <w:bookmarkStart w:id="204" w:name="_Toc511115590"/>
      <w:r>
        <w:rPr>
          <w:i/>
        </w:rPr>
        <w:t>-</w:t>
      </w:r>
      <w:r w:rsidR="00B76DA9">
        <w:t> </w:t>
      </w:r>
      <w:r w:rsidRPr="00BD7394">
        <w:rPr>
          <w:i/>
        </w:rPr>
        <w:t>оперировать в речи неопредел</w:t>
      </w:r>
      <w:r>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bookmarkEnd w:id="204"/>
    </w:p>
    <w:p w:rsidR="00996B3F" w:rsidRPr="00BD7394" w:rsidRDefault="00996B3F" w:rsidP="00784A62">
      <w:pPr>
        <w:pStyle w:val="21"/>
        <w:numPr>
          <w:ilvl w:val="0"/>
          <w:numId w:val="0"/>
        </w:numPr>
        <w:spacing w:line="276" w:lineRule="auto"/>
        <w:ind w:firstLine="709"/>
        <w:rPr>
          <w:i/>
          <w:lang w:val="en-US"/>
        </w:rPr>
      </w:pPr>
      <w:bookmarkStart w:id="205" w:name="_Toc511115591"/>
      <w:r w:rsidRPr="005642DA">
        <w:rPr>
          <w:i/>
          <w:lang w:val="en-US"/>
        </w:rPr>
        <w:t>-</w:t>
      </w:r>
      <w:r w:rsidR="00B76DA9" w:rsidRPr="00B76DA9">
        <w:rPr>
          <w:lang w:val="en-US"/>
        </w:rPr>
        <w:t> </w:t>
      </w:r>
      <w:r w:rsidRPr="00BD7394">
        <w:rPr>
          <w:i/>
        </w:rPr>
        <w:t>оперировать</w:t>
      </w:r>
      <w:r w:rsidRPr="00D53D81">
        <w:rPr>
          <w:i/>
          <w:lang w:val="en-US"/>
        </w:rPr>
        <w:t xml:space="preserve"> </w:t>
      </w:r>
      <w:r w:rsidRPr="00BD7394">
        <w:rPr>
          <w:i/>
        </w:rPr>
        <w:t>в</w:t>
      </w:r>
      <w:r w:rsidRPr="00D53D81">
        <w:rPr>
          <w:i/>
          <w:lang w:val="en-US"/>
        </w:rPr>
        <w:t xml:space="preserve"> </w:t>
      </w:r>
      <w:r w:rsidRPr="00BD7394">
        <w:rPr>
          <w:i/>
        </w:rPr>
        <w:t>речи</w:t>
      </w:r>
      <w:r w:rsidRPr="00D53D81">
        <w:rPr>
          <w:i/>
          <w:lang w:val="en-US"/>
        </w:rPr>
        <w:t xml:space="preserve"> </w:t>
      </w:r>
      <w:r w:rsidRPr="00BD7394">
        <w:rPr>
          <w:i/>
        </w:rPr>
        <w:t>наречиями</w:t>
      </w:r>
      <w:r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Pr="00D53D81">
        <w:rPr>
          <w:i/>
          <w:lang w:val="en-US"/>
        </w:rPr>
        <w:t xml:space="preserve"> </w:t>
      </w:r>
      <w:r w:rsidRPr="00BD7394">
        <w:rPr>
          <w:i/>
        </w:rPr>
        <w:t>степени</w:t>
      </w:r>
      <w:r w:rsidRPr="00BD7394">
        <w:rPr>
          <w:i/>
          <w:lang w:val="en-US"/>
        </w:rPr>
        <w:t xml:space="preserve"> (much, little, very);</w:t>
      </w:r>
      <w:bookmarkEnd w:id="205"/>
    </w:p>
    <w:p w:rsidR="00996B3F" w:rsidRDefault="00996B3F" w:rsidP="00784A62">
      <w:pPr>
        <w:pStyle w:val="21"/>
        <w:numPr>
          <w:ilvl w:val="0"/>
          <w:numId w:val="0"/>
        </w:numPr>
        <w:spacing w:line="276" w:lineRule="auto"/>
        <w:ind w:firstLine="709"/>
        <w:rPr>
          <w:i/>
        </w:rPr>
      </w:pPr>
      <w:bookmarkStart w:id="206" w:name="_Toc511115592"/>
      <w:r>
        <w:rPr>
          <w:i/>
        </w:rPr>
        <w:t>-</w:t>
      </w:r>
      <w:r w:rsidR="00B76DA9">
        <w:t> </w:t>
      </w:r>
      <w:r w:rsidRPr="00BD7394">
        <w:rPr>
          <w:i/>
        </w:rPr>
        <w:t>распознавать в тексте и дифференцировать слова по определ</w:t>
      </w:r>
      <w:r>
        <w:rPr>
          <w:i/>
        </w:rPr>
        <w:t>е</w:t>
      </w:r>
      <w:r w:rsidRPr="00BD7394">
        <w:rPr>
          <w:i/>
        </w:rPr>
        <w:t>нным признакам (существительные, прилагательные, модальные/смысловые глаголы).</w:t>
      </w:r>
      <w:bookmarkEnd w:id="206"/>
    </w:p>
    <w:p w:rsidR="00AE42B1" w:rsidRPr="00B76DA9" w:rsidRDefault="003C360F" w:rsidP="003C360F">
      <w:pPr>
        <w:pStyle w:val="3"/>
        <w:rPr>
          <w:rFonts w:eastAsia="MS Gothic"/>
        </w:rPr>
      </w:pPr>
      <w:bookmarkStart w:id="207" w:name="_Toc511115593"/>
      <w:bookmarkStart w:id="208" w:name="_Toc288394064"/>
      <w:bookmarkStart w:id="209" w:name="_Toc288410531"/>
      <w:bookmarkStart w:id="210" w:name="_Toc288410660"/>
      <w:bookmarkStart w:id="211" w:name="_Toc424564306"/>
      <w:bookmarkStart w:id="212" w:name="_Toc424564307"/>
      <w:r>
        <w:rPr>
          <w:rFonts w:eastAsia="MS Gothic"/>
        </w:rPr>
        <w:t>1.2.5. </w:t>
      </w:r>
      <w:r w:rsidR="0092354F" w:rsidRPr="00B76DA9">
        <w:rPr>
          <w:rFonts w:eastAsia="MS Gothic"/>
        </w:rPr>
        <w:t>Математика</w:t>
      </w:r>
      <w:bookmarkEnd w:id="207"/>
    </w:p>
    <w:p w:rsidR="00AE42B1" w:rsidRPr="007261C4" w:rsidRDefault="00AE42B1" w:rsidP="00AE42B1">
      <w:pPr>
        <w:tabs>
          <w:tab w:val="left" w:pos="142"/>
          <w:tab w:val="left" w:leader="dot" w:pos="624"/>
          <w:tab w:val="left" w:pos="851"/>
        </w:tabs>
        <w:rPr>
          <w:rStyle w:val="Zag11"/>
          <w:rFonts w:eastAsia="@Arial Unicode MS"/>
        </w:rPr>
      </w:pPr>
      <w:bookmarkStart w:id="213" w:name="_Toc288394065"/>
      <w:bookmarkStart w:id="214" w:name="_Toc288410532"/>
      <w:bookmarkStart w:id="215" w:name="_Toc288410661"/>
      <w:bookmarkStart w:id="216" w:name="_Toc424564308"/>
      <w:bookmarkEnd w:id="208"/>
      <w:bookmarkEnd w:id="209"/>
      <w:bookmarkEnd w:id="210"/>
      <w:bookmarkEnd w:id="211"/>
      <w:bookmarkEnd w:id="212"/>
      <w:r w:rsidRPr="007261C4">
        <w:rPr>
          <w:rStyle w:val="Zag11"/>
          <w:rFonts w:eastAsia="@Arial Unicode MS"/>
        </w:rPr>
        <w:t>В результате изучения курса математики обучающиеся на уровне начального общего образования:</w:t>
      </w:r>
    </w:p>
    <w:p w:rsidR="00AE42B1" w:rsidRPr="007261C4" w:rsidRDefault="00AE42B1" w:rsidP="00AE42B1">
      <w:pPr>
        <w:tabs>
          <w:tab w:val="left" w:pos="142"/>
          <w:tab w:val="left" w:leader="dot" w:pos="624"/>
        </w:tabs>
        <w:rPr>
          <w:rStyle w:val="Zag11"/>
          <w:rFonts w:eastAsia="@Arial Unicode MS"/>
        </w:rPr>
      </w:pPr>
      <w:r>
        <w:rPr>
          <w:rStyle w:val="Zag11"/>
          <w:rFonts w:eastAsia="@Arial Unicode MS"/>
        </w:rPr>
        <w:t>-</w:t>
      </w:r>
      <w:r w:rsidR="00B76DA9">
        <w:t> </w:t>
      </w:r>
      <w:r w:rsidRPr="007261C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E42B1" w:rsidRPr="007261C4" w:rsidRDefault="00AE42B1" w:rsidP="00AE42B1">
      <w:pPr>
        <w:tabs>
          <w:tab w:val="left" w:pos="142"/>
          <w:tab w:val="left" w:leader="dot" w:pos="624"/>
        </w:tabs>
        <w:rPr>
          <w:rStyle w:val="Zag11"/>
          <w:rFonts w:eastAsia="@Arial Unicode MS"/>
        </w:rPr>
      </w:pPr>
      <w:r>
        <w:rPr>
          <w:rStyle w:val="Zag11"/>
          <w:rFonts w:eastAsia="@Arial Unicode MS"/>
        </w:rPr>
        <w:lastRenderedPageBreak/>
        <w:t>-</w:t>
      </w:r>
      <w:r w:rsidR="00B76DA9">
        <w:t> </w:t>
      </w:r>
      <w:r w:rsidRPr="007261C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E42B1" w:rsidRPr="007261C4" w:rsidRDefault="00AE42B1" w:rsidP="00AE42B1">
      <w:pPr>
        <w:tabs>
          <w:tab w:val="left" w:pos="142"/>
          <w:tab w:val="left" w:leader="dot" w:pos="624"/>
        </w:tabs>
        <w:rPr>
          <w:rStyle w:val="Zag11"/>
          <w:rFonts w:eastAsia="@Arial Unicode MS"/>
        </w:rPr>
      </w:pPr>
      <w:r>
        <w:rPr>
          <w:rStyle w:val="Zag11"/>
          <w:rFonts w:eastAsia="@Arial Unicode MS"/>
        </w:rPr>
        <w:t>-</w:t>
      </w:r>
      <w:r w:rsidR="00B76DA9">
        <w:t> </w:t>
      </w:r>
      <w:r w:rsidRPr="007261C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E42B1" w:rsidRPr="007261C4" w:rsidRDefault="00AE42B1" w:rsidP="00AE42B1">
      <w:pPr>
        <w:tabs>
          <w:tab w:val="left" w:pos="142"/>
          <w:tab w:val="left" w:leader="dot" w:pos="624"/>
        </w:tabs>
        <w:rPr>
          <w:rStyle w:val="Zag11"/>
          <w:rFonts w:eastAsia="@Arial Unicode MS"/>
        </w:rPr>
      </w:pPr>
      <w:r>
        <w:rPr>
          <w:rStyle w:val="Zag11"/>
          <w:rFonts w:eastAsia="@Arial Unicode MS"/>
        </w:rPr>
        <w:t>-</w:t>
      </w:r>
      <w:r w:rsidR="00B76DA9">
        <w:t> </w:t>
      </w:r>
      <w:r w:rsidRPr="007261C4">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E42B1" w:rsidRPr="007261C4" w:rsidRDefault="00AE42B1" w:rsidP="00AE42B1">
      <w:pPr>
        <w:tabs>
          <w:tab w:val="left" w:pos="142"/>
          <w:tab w:val="left" w:leader="dot" w:pos="624"/>
        </w:tabs>
        <w:rPr>
          <w:rStyle w:val="Zag11"/>
          <w:rFonts w:eastAsia="@Arial Unicode MS"/>
        </w:rPr>
      </w:pPr>
      <w:r>
        <w:rPr>
          <w:rStyle w:val="Zag11"/>
          <w:rFonts w:eastAsia="@Arial Unicode MS"/>
        </w:rPr>
        <w:t>-</w:t>
      </w:r>
      <w:r w:rsidR="00B76DA9">
        <w:t> </w:t>
      </w:r>
      <w:r w:rsidRPr="007261C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E42B1" w:rsidRPr="007261C4" w:rsidRDefault="00AE42B1" w:rsidP="00AE42B1">
      <w:pPr>
        <w:pStyle w:val="Zag3"/>
        <w:tabs>
          <w:tab w:val="left" w:pos="142"/>
          <w:tab w:val="left" w:leader="dot" w:pos="624"/>
        </w:tabs>
        <w:spacing w:after="0" w:line="276" w:lineRule="auto"/>
        <w:ind w:firstLine="709"/>
        <w:jc w:val="both"/>
        <w:rPr>
          <w:rStyle w:val="Zag11"/>
          <w:rFonts w:eastAsia="@Arial Unicode MS"/>
          <w:i w:val="0"/>
          <w:iCs w:val="0"/>
          <w:color w:val="auto"/>
          <w:sz w:val="28"/>
          <w:szCs w:val="28"/>
          <w:lang w:val="ru-RU"/>
        </w:rPr>
      </w:pPr>
      <w:r>
        <w:rPr>
          <w:rStyle w:val="Zag11"/>
          <w:rFonts w:eastAsia="@Arial Unicode MS"/>
          <w:i w:val="0"/>
          <w:iCs w:val="0"/>
          <w:color w:val="auto"/>
          <w:sz w:val="28"/>
          <w:szCs w:val="28"/>
          <w:lang w:val="ru-RU"/>
        </w:rPr>
        <w:t>-</w:t>
      </w:r>
      <w:r w:rsidR="00B76DA9">
        <w:t> </w:t>
      </w: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E42B1" w:rsidRPr="00B76DA9" w:rsidRDefault="00AE42B1" w:rsidP="00B76DA9">
      <w:pPr>
        <w:spacing w:after="120"/>
        <w:contextualSpacing w:val="0"/>
        <w:rPr>
          <w:b/>
          <w:i/>
        </w:rPr>
      </w:pPr>
      <w:r w:rsidRPr="00B76DA9">
        <w:rPr>
          <w:b/>
        </w:rPr>
        <w:t>Числа и величины</w:t>
      </w:r>
    </w:p>
    <w:p w:rsidR="00AE42B1" w:rsidRPr="00B76DA9" w:rsidRDefault="00AE42B1" w:rsidP="00AE42B1">
      <w:pPr>
        <w:pStyle w:val="a6"/>
        <w:spacing w:line="276" w:lineRule="auto"/>
        <w:ind w:firstLine="709"/>
        <w:rPr>
          <w:rFonts w:ascii="Times New Roman" w:hAnsi="Times New Roman"/>
          <w:b/>
          <w:i/>
          <w:color w:val="auto"/>
          <w:sz w:val="28"/>
          <w:szCs w:val="28"/>
        </w:rPr>
      </w:pPr>
      <w:r w:rsidRPr="00B76DA9">
        <w:rPr>
          <w:rFonts w:ascii="Times New Roman" w:hAnsi="Times New Roman"/>
          <w:b/>
          <w:i/>
          <w:color w:val="auto"/>
          <w:sz w:val="28"/>
          <w:szCs w:val="28"/>
        </w:rPr>
        <w:t>Выпускник научится:</w:t>
      </w:r>
    </w:p>
    <w:p w:rsidR="00AE42B1" w:rsidRPr="003C0745" w:rsidRDefault="00AE42B1" w:rsidP="001C5703">
      <w:pPr>
        <w:pStyle w:val="21"/>
        <w:numPr>
          <w:ilvl w:val="0"/>
          <w:numId w:val="3"/>
        </w:numPr>
        <w:tabs>
          <w:tab w:val="left" w:pos="993"/>
        </w:tabs>
        <w:spacing w:line="276" w:lineRule="auto"/>
        <w:ind w:left="0" w:firstLine="709"/>
      </w:pPr>
      <w:bookmarkStart w:id="217" w:name="_Toc511115594"/>
      <w:r w:rsidRPr="003C0745">
        <w:t>читать, записывать, сравнивать, упорядочивать числа от нуля до миллиона;</w:t>
      </w:r>
      <w:bookmarkEnd w:id="217"/>
    </w:p>
    <w:p w:rsidR="00AE42B1" w:rsidRPr="00FF3660" w:rsidRDefault="00AE42B1" w:rsidP="001C5703">
      <w:pPr>
        <w:pStyle w:val="21"/>
        <w:numPr>
          <w:ilvl w:val="0"/>
          <w:numId w:val="3"/>
        </w:numPr>
        <w:tabs>
          <w:tab w:val="left" w:pos="993"/>
        </w:tabs>
        <w:spacing w:line="276" w:lineRule="auto"/>
        <w:ind w:left="0" w:firstLine="709"/>
      </w:pPr>
      <w:bookmarkStart w:id="218" w:name="_Toc511115595"/>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bookmarkEnd w:id="218"/>
    </w:p>
    <w:p w:rsidR="00AE42B1" w:rsidRPr="004902B1" w:rsidRDefault="00AE42B1" w:rsidP="001C5703">
      <w:pPr>
        <w:pStyle w:val="21"/>
        <w:numPr>
          <w:ilvl w:val="0"/>
          <w:numId w:val="3"/>
        </w:numPr>
        <w:tabs>
          <w:tab w:val="left" w:pos="993"/>
        </w:tabs>
        <w:spacing w:line="276" w:lineRule="auto"/>
        <w:ind w:left="0" w:firstLine="709"/>
      </w:pPr>
      <w:bookmarkStart w:id="219" w:name="_Toc511115596"/>
      <w:r w:rsidRPr="001C5703">
        <w:t xml:space="preserve">группировать числа по заданному или самостоятельно </w:t>
      </w:r>
      <w:r w:rsidRPr="004902B1">
        <w:t>установленному признаку;</w:t>
      </w:r>
      <w:bookmarkEnd w:id="219"/>
    </w:p>
    <w:p w:rsidR="00AE42B1" w:rsidRPr="00413904" w:rsidRDefault="00AE42B1" w:rsidP="001C5703">
      <w:pPr>
        <w:pStyle w:val="21"/>
        <w:numPr>
          <w:ilvl w:val="0"/>
          <w:numId w:val="3"/>
        </w:numPr>
        <w:tabs>
          <w:tab w:val="left" w:pos="993"/>
        </w:tabs>
        <w:spacing w:line="276" w:lineRule="auto"/>
        <w:ind w:left="0" w:firstLine="709"/>
      </w:pPr>
      <w:bookmarkStart w:id="220" w:name="_Toc511115597"/>
      <w:r w:rsidRPr="00413904">
        <w:t>классифицировать числа по одному или нескольким основаниям, объяснять свои действия;</w:t>
      </w:r>
      <w:bookmarkEnd w:id="220"/>
    </w:p>
    <w:p w:rsidR="00AE42B1" w:rsidRPr="002C5232" w:rsidRDefault="00AE42B1" w:rsidP="001C5703">
      <w:pPr>
        <w:pStyle w:val="21"/>
        <w:numPr>
          <w:ilvl w:val="0"/>
          <w:numId w:val="3"/>
        </w:numPr>
        <w:tabs>
          <w:tab w:val="left" w:pos="993"/>
        </w:tabs>
        <w:spacing w:line="276" w:lineRule="auto"/>
        <w:ind w:left="0" w:firstLine="709"/>
        <w:rPr>
          <w:iCs/>
        </w:rPr>
      </w:pPr>
      <w:bookmarkStart w:id="221" w:name="_Toc511115598"/>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bookmarkEnd w:id="221"/>
    </w:p>
    <w:p w:rsidR="00AE42B1" w:rsidRPr="00B76DA9" w:rsidRDefault="00AE42B1" w:rsidP="00B76DA9">
      <w:pPr>
        <w:pStyle w:val="aa"/>
        <w:spacing w:before="120" w:line="276" w:lineRule="auto"/>
        <w:ind w:firstLine="709"/>
        <w:rPr>
          <w:rFonts w:ascii="Times New Roman" w:hAnsi="Times New Roman"/>
          <w:b/>
          <w:color w:val="auto"/>
          <w:sz w:val="28"/>
          <w:szCs w:val="28"/>
        </w:rPr>
      </w:pPr>
      <w:r w:rsidRPr="00B76DA9">
        <w:rPr>
          <w:rFonts w:ascii="Times New Roman" w:hAnsi="Times New Roman"/>
          <w:b/>
          <w:color w:val="auto"/>
          <w:sz w:val="28"/>
          <w:szCs w:val="28"/>
        </w:rPr>
        <w:t>Выпускник получит возможность научиться:</w:t>
      </w:r>
    </w:p>
    <w:p w:rsidR="00AE42B1" w:rsidRPr="00BD7394" w:rsidRDefault="00AE42B1" w:rsidP="001C5703">
      <w:pPr>
        <w:pStyle w:val="21"/>
        <w:numPr>
          <w:ilvl w:val="0"/>
          <w:numId w:val="3"/>
        </w:numPr>
        <w:tabs>
          <w:tab w:val="left" w:pos="993"/>
        </w:tabs>
        <w:spacing w:line="276" w:lineRule="auto"/>
        <w:ind w:left="0" w:firstLine="709"/>
        <w:rPr>
          <w:i/>
          <w:spacing w:val="-2"/>
        </w:rPr>
      </w:pPr>
      <w:bookmarkStart w:id="222" w:name="_Toc511115599"/>
      <w:r w:rsidRPr="00BD7394">
        <w:rPr>
          <w:i/>
          <w:spacing w:val="-2"/>
        </w:rPr>
        <w:lastRenderedPageBreak/>
        <w:t>выбирать единицу для измерения данной величины (длины, массы, площади, времени), объяснять свои действия.</w:t>
      </w:r>
      <w:bookmarkEnd w:id="222"/>
    </w:p>
    <w:p w:rsidR="00AE42B1" w:rsidRPr="00B76DA9" w:rsidRDefault="00AE42B1" w:rsidP="00B76DA9">
      <w:pPr>
        <w:spacing w:before="120" w:after="120"/>
        <w:contextualSpacing w:val="0"/>
        <w:rPr>
          <w:b/>
          <w:i/>
        </w:rPr>
      </w:pPr>
      <w:r w:rsidRPr="00B76DA9">
        <w:rPr>
          <w:b/>
        </w:rPr>
        <w:t>Арифметические действия</w:t>
      </w:r>
    </w:p>
    <w:p w:rsidR="00AE42B1" w:rsidRPr="00B76DA9" w:rsidRDefault="00AE42B1" w:rsidP="00AE42B1">
      <w:pPr>
        <w:pStyle w:val="a6"/>
        <w:spacing w:line="276" w:lineRule="auto"/>
        <w:ind w:firstLine="709"/>
        <w:rPr>
          <w:rFonts w:ascii="Times New Roman" w:hAnsi="Times New Roman"/>
          <w:b/>
          <w:i/>
          <w:iCs/>
          <w:color w:val="auto"/>
          <w:sz w:val="28"/>
          <w:szCs w:val="28"/>
        </w:rPr>
      </w:pPr>
      <w:r w:rsidRPr="00B76DA9">
        <w:rPr>
          <w:rFonts w:ascii="Times New Roman" w:hAnsi="Times New Roman"/>
          <w:b/>
          <w:i/>
          <w:color w:val="auto"/>
          <w:sz w:val="28"/>
          <w:szCs w:val="28"/>
        </w:rPr>
        <w:t>Выпускник научится:</w:t>
      </w:r>
    </w:p>
    <w:p w:rsidR="00AE42B1" w:rsidRPr="00BD3307" w:rsidRDefault="00AE42B1" w:rsidP="001C5703">
      <w:pPr>
        <w:pStyle w:val="21"/>
        <w:numPr>
          <w:ilvl w:val="0"/>
          <w:numId w:val="3"/>
        </w:numPr>
        <w:tabs>
          <w:tab w:val="left" w:pos="993"/>
        </w:tabs>
        <w:spacing w:line="276" w:lineRule="auto"/>
        <w:ind w:left="0" w:firstLine="709"/>
      </w:pPr>
      <w:bookmarkStart w:id="223" w:name="_Toc511115600"/>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ascii="MS Mincho" w:eastAsia="MS Mincho" w:hAnsi="MS Mincho" w:cs="MS Mincho" w:hint="eastAsia"/>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bookmarkEnd w:id="223"/>
    </w:p>
    <w:p w:rsidR="00AE42B1" w:rsidRPr="00797ECB" w:rsidRDefault="00AE42B1" w:rsidP="001C5703">
      <w:pPr>
        <w:pStyle w:val="21"/>
        <w:numPr>
          <w:ilvl w:val="0"/>
          <w:numId w:val="3"/>
        </w:numPr>
        <w:tabs>
          <w:tab w:val="left" w:pos="993"/>
        </w:tabs>
        <w:spacing w:line="276" w:lineRule="auto"/>
        <w:ind w:left="0" w:firstLine="709"/>
      </w:pPr>
      <w:bookmarkStart w:id="224" w:name="_Toc511115601"/>
      <w:r w:rsidRPr="00FF3660">
        <w:t>выполнять устно сложение,</w:t>
      </w:r>
      <w:r w:rsidRPr="00797ECB">
        <w:t xml:space="preserve"> вычитание, умножение и деление однозначных, двузначных и тр</w:t>
      </w:r>
      <w:r>
        <w:t>е</w:t>
      </w:r>
      <w:r w:rsidRPr="00797ECB">
        <w:t>хзначных чисел в случаях, сводимых к действиям в пределах 100 (в том числе с нул</w:t>
      </w:r>
      <w:r>
        <w:t>е</w:t>
      </w:r>
      <w:r w:rsidRPr="00797ECB">
        <w:t>м и числом 1);</w:t>
      </w:r>
      <w:bookmarkEnd w:id="224"/>
    </w:p>
    <w:p w:rsidR="00AE42B1" w:rsidRPr="00797ECB" w:rsidRDefault="00AE42B1" w:rsidP="001C5703">
      <w:pPr>
        <w:pStyle w:val="21"/>
        <w:numPr>
          <w:ilvl w:val="0"/>
          <w:numId w:val="3"/>
        </w:numPr>
        <w:tabs>
          <w:tab w:val="left" w:pos="993"/>
        </w:tabs>
        <w:spacing w:line="276" w:lineRule="auto"/>
        <w:ind w:left="0" w:firstLine="709"/>
      </w:pPr>
      <w:bookmarkStart w:id="225" w:name="_Toc511115602"/>
      <w:r w:rsidRPr="00797ECB">
        <w:t>выделять неизвестный компонент арифметического действия и находить его значение;</w:t>
      </w:r>
      <w:bookmarkEnd w:id="225"/>
    </w:p>
    <w:p w:rsidR="00AE42B1" w:rsidRPr="002C5232" w:rsidRDefault="00AE42B1" w:rsidP="001C5703">
      <w:pPr>
        <w:pStyle w:val="21"/>
        <w:numPr>
          <w:ilvl w:val="0"/>
          <w:numId w:val="3"/>
        </w:numPr>
        <w:tabs>
          <w:tab w:val="left" w:pos="993"/>
        </w:tabs>
        <w:spacing w:line="276" w:lineRule="auto"/>
        <w:ind w:left="0" w:firstLine="709"/>
      </w:pPr>
      <w:bookmarkStart w:id="226" w:name="_Toc511115603"/>
      <w:r w:rsidRPr="004902B1">
        <w:t>вычислять значение</w:t>
      </w:r>
      <w:r w:rsidRPr="009B0659">
        <w:t xml:space="preserve"> числового выражения (содержащего 2—3</w:t>
      </w:r>
      <w:r w:rsidR="00B76DA9">
        <w:rPr>
          <w:rFonts w:ascii="Cambria Math" w:hAnsi="Cambria Math" w:cs="Cambria Math"/>
        </w:rPr>
        <w:t xml:space="preserve"> </w:t>
      </w:r>
      <w:r w:rsidRPr="002C5232">
        <w:t>арифметических действия, со скобками и без скобок).</w:t>
      </w:r>
      <w:bookmarkEnd w:id="226"/>
    </w:p>
    <w:p w:rsidR="00AE42B1" w:rsidRPr="00B76DA9" w:rsidRDefault="00AE42B1" w:rsidP="00B76DA9">
      <w:pPr>
        <w:pStyle w:val="aa"/>
        <w:spacing w:before="120" w:line="276" w:lineRule="auto"/>
        <w:ind w:firstLine="709"/>
        <w:rPr>
          <w:rFonts w:ascii="Times New Roman" w:hAnsi="Times New Roman"/>
          <w:b/>
          <w:color w:val="auto"/>
          <w:sz w:val="28"/>
          <w:szCs w:val="28"/>
        </w:rPr>
      </w:pPr>
      <w:r w:rsidRPr="00B76DA9">
        <w:rPr>
          <w:rFonts w:ascii="Times New Roman" w:hAnsi="Times New Roman"/>
          <w:b/>
          <w:color w:val="auto"/>
          <w:sz w:val="28"/>
          <w:szCs w:val="28"/>
        </w:rPr>
        <w:t>Выпускник получит возможность научиться:</w:t>
      </w:r>
    </w:p>
    <w:p w:rsidR="00AE42B1" w:rsidRPr="00BD7394" w:rsidRDefault="00AE42B1" w:rsidP="001C5703">
      <w:pPr>
        <w:pStyle w:val="21"/>
        <w:numPr>
          <w:ilvl w:val="0"/>
          <w:numId w:val="3"/>
        </w:numPr>
        <w:tabs>
          <w:tab w:val="left" w:pos="993"/>
        </w:tabs>
        <w:spacing w:line="276" w:lineRule="auto"/>
        <w:ind w:left="0" w:firstLine="709"/>
        <w:rPr>
          <w:i/>
        </w:rPr>
      </w:pPr>
      <w:bookmarkStart w:id="227" w:name="_Toc511115604"/>
      <w:r w:rsidRPr="00BD7394">
        <w:rPr>
          <w:i/>
        </w:rPr>
        <w:t>выполнять действия с величинами;</w:t>
      </w:r>
      <w:bookmarkEnd w:id="227"/>
    </w:p>
    <w:p w:rsidR="00AE42B1" w:rsidRPr="00BD7394" w:rsidRDefault="00AE42B1" w:rsidP="001C5703">
      <w:pPr>
        <w:pStyle w:val="21"/>
        <w:numPr>
          <w:ilvl w:val="0"/>
          <w:numId w:val="3"/>
        </w:numPr>
        <w:tabs>
          <w:tab w:val="left" w:pos="993"/>
        </w:tabs>
        <w:spacing w:line="276" w:lineRule="auto"/>
        <w:ind w:left="0" w:firstLine="709"/>
        <w:rPr>
          <w:i/>
        </w:rPr>
      </w:pPr>
      <w:bookmarkStart w:id="228" w:name="_Toc511115605"/>
      <w:r w:rsidRPr="00BD7394">
        <w:rPr>
          <w:i/>
        </w:rPr>
        <w:t>использовать свойства арифметических действий для удобства вычислений;</w:t>
      </w:r>
      <w:bookmarkEnd w:id="228"/>
    </w:p>
    <w:p w:rsidR="00AE42B1" w:rsidRPr="00BD7394" w:rsidRDefault="00AE42B1" w:rsidP="001C5703">
      <w:pPr>
        <w:pStyle w:val="21"/>
        <w:numPr>
          <w:ilvl w:val="0"/>
          <w:numId w:val="3"/>
        </w:numPr>
        <w:tabs>
          <w:tab w:val="left" w:pos="993"/>
        </w:tabs>
        <w:spacing w:line="276" w:lineRule="auto"/>
        <w:ind w:left="0" w:firstLine="709"/>
        <w:rPr>
          <w:i/>
        </w:rPr>
      </w:pPr>
      <w:bookmarkStart w:id="229" w:name="_Toc511115606"/>
      <w:r w:rsidRPr="00BD7394">
        <w:rPr>
          <w:i/>
        </w:rPr>
        <w:t>проводить проверку правильности вычислений (с помощью обратного действия, прикидки и оценки результата действия и</w:t>
      </w:r>
      <w:r w:rsidRPr="00BD7394">
        <w:rPr>
          <w:rFonts w:ascii="Cambria Math" w:hAnsi="Cambria Math" w:cs="Cambria Math"/>
          <w:i/>
        </w:rPr>
        <w:t> </w:t>
      </w:r>
      <w:r w:rsidRPr="00BD7394">
        <w:rPr>
          <w:i/>
        </w:rPr>
        <w:t>др.).</w:t>
      </w:r>
      <w:bookmarkEnd w:id="229"/>
    </w:p>
    <w:p w:rsidR="00AE42B1" w:rsidRPr="00BD7394" w:rsidRDefault="00AE42B1" w:rsidP="00B76DA9">
      <w:pPr>
        <w:pStyle w:val="aa"/>
        <w:spacing w:before="120" w:after="120" w:line="276" w:lineRule="auto"/>
        <w:ind w:firstLine="709"/>
        <w:rPr>
          <w:rFonts w:ascii="Times New Roman" w:hAnsi="Times New Roman"/>
          <w:b/>
          <w:i w:val="0"/>
          <w:color w:val="auto"/>
          <w:sz w:val="28"/>
          <w:szCs w:val="28"/>
        </w:rPr>
      </w:pPr>
      <w:r w:rsidRPr="00BD7394">
        <w:rPr>
          <w:rFonts w:ascii="Times New Roman" w:hAnsi="Times New Roman"/>
          <w:b/>
          <w:i w:val="0"/>
          <w:color w:val="auto"/>
          <w:sz w:val="28"/>
          <w:szCs w:val="28"/>
        </w:rPr>
        <w:t>Работа с текстовыми задачами</w:t>
      </w:r>
    </w:p>
    <w:p w:rsidR="00AE42B1" w:rsidRPr="00B76DA9" w:rsidRDefault="00AE42B1" w:rsidP="00AE42B1">
      <w:pPr>
        <w:pStyle w:val="a6"/>
        <w:spacing w:line="276" w:lineRule="auto"/>
        <w:ind w:firstLine="709"/>
        <w:rPr>
          <w:rFonts w:ascii="Times New Roman" w:hAnsi="Times New Roman"/>
          <w:b/>
          <w:i/>
          <w:iCs/>
          <w:color w:val="auto"/>
          <w:sz w:val="28"/>
          <w:szCs w:val="28"/>
        </w:rPr>
      </w:pPr>
      <w:r w:rsidRPr="00B76DA9">
        <w:rPr>
          <w:rFonts w:ascii="Times New Roman" w:hAnsi="Times New Roman"/>
          <w:b/>
          <w:i/>
          <w:color w:val="auto"/>
          <w:sz w:val="28"/>
          <w:szCs w:val="28"/>
        </w:rPr>
        <w:t>Выпускник научится:</w:t>
      </w:r>
    </w:p>
    <w:p w:rsidR="00AE42B1" w:rsidRPr="003C0745" w:rsidRDefault="00AE42B1" w:rsidP="001C5703">
      <w:pPr>
        <w:pStyle w:val="21"/>
        <w:numPr>
          <w:ilvl w:val="0"/>
          <w:numId w:val="3"/>
        </w:numPr>
        <w:tabs>
          <w:tab w:val="left" w:pos="993"/>
        </w:tabs>
        <w:spacing w:line="276" w:lineRule="auto"/>
        <w:ind w:left="0" w:firstLine="709"/>
      </w:pPr>
      <w:bookmarkStart w:id="230" w:name="_Toc511115607"/>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bookmarkEnd w:id="230"/>
    </w:p>
    <w:p w:rsidR="00AE42B1" w:rsidRPr="00FF3660" w:rsidRDefault="00AE42B1" w:rsidP="001C5703">
      <w:pPr>
        <w:pStyle w:val="21"/>
        <w:numPr>
          <w:ilvl w:val="0"/>
          <w:numId w:val="3"/>
        </w:numPr>
        <w:tabs>
          <w:tab w:val="left" w:pos="993"/>
        </w:tabs>
        <w:spacing w:line="276" w:lineRule="auto"/>
        <w:ind w:left="0" w:firstLine="709"/>
      </w:pPr>
      <w:bookmarkStart w:id="231" w:name="_Toc511115608"/>
      <w:r w:rsidRPr="001C5703">
        <w:t xml:space="preserve">решать арифметическим способом (в 1—2 действия) </w:t>
      </w:r>
      <w:r w:rsidRPr="00FF3660">
        <w:t>учебные задачи и задачи, связанные с повседневной жизнью;</w:t>
      </w:r>
      <w:bookmarkEnd w:id="231"/>
    </w:p>
    <w:p w:rsidR="00AE42B1" w:rsidRPr="00413904" w:rsidRDefault="00AE42B1" w:rsidP="001C5703">
      <w:pPr>
        <w:pStyle w:val="21"/>
        <w:numPr>
          <w:ilvl w:val="0"/>
          <w:numId w:val="3"/>
        </w:numPr>
        <w:tabs>
          <w:tab w:val="left" w:pos="993"/>
        </w:tabs>
        <w:spacing w:line="276" w:lineRule="auto"/>
        <w:ind w:left="0" w:firstLine="709"/>
      </w:pPr>
      <w:bookmarkStart w:id="232" w:name="_Toc511115609"/>
      <w:r w:rsidRPr="00413904">
        <w:t>решать задачи на нахождение доли величины и вели</w:t>
      </w:r>
      <w:r w:rsidRPr="001C5703">
        <w:t xml:space="preserve">чины по значению ее доли (половина, треть, четверть, </w:t>
      </w:r>
      <w:r w:rsidRPr="00413904">
        <w:t>пятая, десятая часть);</w:t>
      </w:r>
      <w:bookmarkEnd w:id="232"/>
    </w:p>
    <w:p w:rsidR="00AE42B1" w:rsidRPr="00797ECB" w:rsidRDefault="00AE42B1" w:rsidP="001C5703">
      <w:pPr>
        <w:pStyle w:val="21"/>
        <w:numPr>
          <w:ilvl w:val="0"/>
          <w:numId w:val="3"/>
        </w:numPr>
        <w:tabs>
          <w:tab w:val="left" w:pos="993"/>
        </w:tabs>
        <w:spacing w:line="276" w:lineRule="auto"/>
        <w:ind w:left="0" w:firstLine="709"/>
      </w:pPr>
      <w:bookmarkStart w:id="233" w:name="_Toc511115610"/>
      <w:r w:rsidRPr="00797ECB">
        <w:t>оценивать правильность хода решения и реальность ответа на вопрос задачи.</w:t>
      </w:r>
      <w:bookmarkEnd w:id="233"/>
    </w:p>
    <w:p w:rsidR="001C5703" w:rsidRDefault="001C5703" w:rsidP="00AE42B1">
      <w:pPr>
        <w:pStyle w:val="aa"/>
        <w:spacing w:line="276" w:lineRule="auto"/>
        <w:ind w:firstLine="709"/>
        <w:rPr>
          <w:rFonts w:ascii="Times New Roman" w:hAnsi="Times New Roman"/>
          <w:b/>
          <w:color w:val="auto"/>
          <w:sz w:val="28"/>
          <w:szCs w:val="28"/>
        </w:rPr>
      </w:pPr>
    </w:p>
    <w:p w:rsidR="00AE42B1" w:rsidRPr="00B76DA9" w:rsidRDefault="00AE42B1" w:rsidP="00AE42B1">
      <w:pPr>
        <w:pStyle w:val="aa"/>
        <w:spacing w:line="276" w:lineRule="auto"/>
        <w:ind w:firstLine="709"/>
        <w:rPr>
          <w:rFonts w:ascii="Times New Roman" w:hAnsi="Times New Roman"/>
          <w:b/>
          <w:color w:val="auto"/>
          <w:sz w:val="28"/>
          <w:szCs w:val="28"/>
        </w:rPr>
      </w:pPr>
      <w:r w:rsidRPr="00B76DA9">
        <w:rPr>
          <w:rFonts w:ascii="Times New Roman" w:hAnsi="Times New Roman"/>
          <w:b/>
          <w:color w:val="auto"/>
          <w:sz w:val="28"/>
          <w:szCs w:val="28"/>
        </w:rPr>
        <w:t>Выпускник получит возможность научиться:</w:t>
      </w:r>
    </w:p>
    <w:p w:rsidR="00AE42B1" w:rsidRPr="00BD7394" w:rsidRDefault="00AE42B1" w:rsidP="001C5703">
      <w:pPr>
        <w:pStyle w:val="21"/>
        <w:numPr>
          <w:ilvl w:val="0"/>
          <w:numId w:val="3"/>
        </w:numPr>
        <w:tabs>
          <w:tab w:val="left" w:pos="993"/>
        </w:tabs>
        <w:spacing w:line="276" w:lineRule="auto"/>
        <w:ind w:left="0" w:firstLine="709"/>
        <w:rPr>
          <w:i/>
        </w:rPr>
      </w:pPr>
      <w:bookmarkStart w:id="234" w:name="_Toc511115611"/>
      <w:r w:rsidRPr="00BD7394">
        <w:rPr>
          <w:i/>
        </w:rPr>
        <w:t>решать задачи в 3—4 действия;</w:t>
      </w:r>
      <w:bookmarkEnd w:id="234"/>
    </w:p>
    <w:p w:rsidR="00AE42B1" w:rsidRPr="00BD7394" w:rsidRDefault="00AE42B1" w:rsidP="001C5703">
      <w:pPr>
        <w:pStyle w:val="21"/>
        <w:numPr>
          <w:ilvl w:val="0"/>
          <w:numId w:val="3"/>
        </w:numPr>
        <w:tabs>
          <w:tab w:val="left" w:pos="993"/>
        </w:tabs>
        <w:spacing w:line="276" w:lineRule="auto"/>
        <w:ind w:left="0" w:firstLine="709"/>
        <w:rPr>
          <w:i/>
        </w:rPr>
      </w:pPr>
      <w:bookmarkStart w:id="235" w:name="_Toc511115612"/>
      <w:r w:rsidRPr="00BD7394">
        <w:rPr>
          <w:i/>
        </w:rPr>
        <w:t>находить разные способы решения задачи.</w:t>
      </w:r>
      <w:bookmarkEnd w:id="235"/>
    </w:p>
    <w:p w:rsidR="00AE42B1" w:rsidRPr="00BD7394" w:rsidRDefault="00AE42B1" w:rsidP="00B76DA9">
      <w:pPr>
        <w:pStyle w:val="aa"/>
        <w:spacing w:before="120" w:after="120" w:line="276" w:lineRule="auto"/>
        <w:ind w:firstLine="709"/>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Пространственные</w:t>
      </w:r>
      <w:r>
        <w:rPr>
          <w:rFonts w:ascii="Times New Roman" w:hAnsi="Times New Roman"/>
          <w:b/>
          <w:i w:val="0"/>
          <w:color w:val="auto"/>
          <w:sz w:val="28"/>
          <w:szCs w:val="28"/>
        </w:rPr>
        <w:t xml:space="preserve"> </w:t>
      </w:r>
      <w:r w:rsidRPr="00BD7394">
        <w:rPr>
          <w:rFonts w:ascii="Times New Roman" w:hAnsi="Times New Roman"/>
          <w:b/>
          <w:i w:val="0"/>
          <w:color w:val="auto"/>
          <w:sz w:val="28"/>
          <w:szCs w:val="28"/>
        </w:rPr>
        <w:t>отношения</w:t>
      </w:r>
    </w:p>
    <w:p w:rsidR="00AE42B1" w:rsidRPr="00BD7394" w:rsidRDefault="00AE42B1" w:rsidP="00B76DA9">
      <w:pPr>
        <w:pStyle w:val="aa"/>
        <w:spacing w:before="120" w:after="120" w:line="276" w:lineRule="auto"/>
        <w:ind w:firstLine="709"/>
        <w:rPr>
          <w:rFonts w:ascii="Times New Roman" w:hAnsi="Times New Roman"/>
          <w:b/>
          <w:i w:val="0"/>
          <w:color w:val="auto"/>
          <w:sz w:val="28"/>
          <w:szCs w:val="28"/>
        </w:rPr>
      </w:pPr>
      <w:r w:rsidRPr="00BD7394">
        <w:rPr>
          <w:rFonts w:ascii="Times New Roman" w:hAnsi="Times New Roman"/>
          <w:b/>
          <w:i w:val="0"/>
          <w:color w:val="auto"/>
          <w:sz w:val="28"/>
          <w:szCs w:val="28"/>
        </w:rPr>
        <w:t>Геометрические фигуры</w:t>
      </w:r>
    </w:p>
    <w:p w:rsidR="00AE42B1" w:rsidRPr="00B76DA9" w:rsidRDefault="00AE42B1" w:rsidP="00AE42B1">
      <w:pPr>
        <w:pStyle w:val="a6"/>
        <w:spacing w:line="276" w:lineRule="auto"/>
        <w:ind w:firstLine="709"/>
        <w:rPr>
          <w:rFonts w:ascii="Times New Roman" w:hAnsi="Times New Roman"/>
          <w:b/>
          <w:i/>
          <w:iCs/>
          <w:color w:val="auto"/>
          <w:sz w:val="28"/>
          <w:szCs w:val="28"/>
        </w:rPr>
      </w:pPr>
      <w:r w:rsidRPr="00B76DA9">
        <w:rPr>
          <w:rFonts w:ascii="Times New Roman" w:hAnsi="Times New Roman"/>
          <w:b/>
          <w:i/>
          <w:color w:val="auto"/>
          <w:sz w:val="28"/>
          <w:szCs w:val="28"/>
        </w:rPr>
        <w:t>Выпускник научится:</w:t>
      </w:r>
    </w:p>
    <w:p w:rsidR="00AE42B1" w:rsidRPr="00CB6752" w:rsidRDefault="00AE42B1" w:rsidP="001C5703">
      <w:pPr>
        <w:pStyle w:val="21"/>
        <w:numPr>
          <w:ilvl w:val="0"/>
          <w:numId w:val="3"/>
        </w:numPr>
        <w:tabs>
          <w:tab w:val="left" w:pos="993"/>
        </w:tabs>
        <w:spacing w:line="276" w:lineRule="auto"/>
        <w:ind w:left="0" w:firstLine="709"/>
      </w:pPr>
      <w:bookmarkStart w:id="236" w:name="_Toc511115613"/>
      <w:r w:rsidRPr="003C0745">
        <w:t>описывать взаимно</w:t>
      </w:r>
      <w:r w:rsidRPr="00CB6752">
        <w:t>е расположение предметов в пространстве и на плоскости;</w:t>
      </w:r>
      <w:bookmarkEnd w:id="236"/>
    </w:p>
    <w:p w:rsidR="00AE42B1" w:rsidRPr="00BD3307" w:rsidRDefault="00AE42B1" w:rsidP="001C5703">
      <w:pPr>
        <w:pStyle w:val="21"/>
        <w:numPr>
          <w:ilvl w:val="0"/>
          <w:numId w:val="3"/>
        </w:numPr>
        <w:tabs>
          <w:tab w:val="left" w:pos="993"/>
        </w:tabs>
        <w:spacing w:line="276" w:lineRule="auto"/>
        <w:ind w:left="0" w:firstLine="709"/>
      </w:pPr>
      <w:bookmarkStart w:id="237" w:name="_Toc511115614"/>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bookmarkEnd w:id="237"/>
    </w:p>
    <w:p w:rsidR="00AE42B1" w:rsidRPr="00797ECB" w:rsidRDefault="00AE42B1" w:rsidP="001C5703">
      <w:pPr>
        <w:pStyle w:val="21"/>
        <w:numPr>
          <w:ilvl w:val="0"/>
          <w:numId w:val="3"/>
        </w:numPr>
        <w:tabs>
          <w:tab w:val="left" w:pos="993"/>
        </w:tabs>
        <w:spacing w:line="276" w:lineRule="auto"/>
        <w:ind w:left="0" w:firstLine="709"/>
      </w:pPr>
      <w:bookmarkStart w:id="238" w:name="_Toc511115615"/>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bookmarkEnd w:id="238"/>
    </w:p>
    <w:p w:rsidR="00AE42B1" w:rsidRPr="004902B1" w:rsidRDefault="00AE42B1" w:rsidP="001C5703">
      <w:pPr>
        <w:pStyle w:val="21"/>
        <w:numPr>
          <w:ilvl w:val="0"/>
          <w:numId w:val="3"/>
        </w:numPr>
        <w:tabs>
          <w:tab w:val="left" w:pos="993"/>
        </w:tabs>
        <w:spacing w:line="276" w:lineRule="auto"/>
        <w:ind w:left="0" w:firstLine="709"/>
      </w:pPr>
      <w:bookmarkStart w:id="239" w:name="_Toc511115616"/>
      <w:r w:rsidRPr="004902B1">
        <w:t>использовать свойства прямоугольника и квадрата для решения задач;</w:t>
      </w:r>
      <w:bookmarkEnd w:id="239"/>
    </w:p>
    <w:p w:rsidR="00AE42B1" w:rsidRPr="009B0659" w:rsidRDefault="00AE42B1" w:rsidP="001C5703">
      <w:pPr>
        <w:pStyle w:val="21"/>
        <w:numPr>
          <w:ilvl w:val="0"/>
          <w:numId w:val="3"/>
        </w:numPr>
        <w:tabs>
          <w:tab w:val="left" w:pos="993"/>
        </w:tabs>
        <w:spacing w:line="276" w:lineRule="auto"/>
        <w:ind w:left="0" w:firstLine="709"/>
      </w:pPr>
      <w:bookmarkStart w:id="240" w:name="_Toc511115617"/>
      <w:r w:rsidRPr="009B0659">
        <w:t>распознавать и называть геометрические тела (куб, шар);</w:t>
      </w:r>
      <w:bookmarkEnd w:id="240"/>
    </w:p>
    <w:p w:rsidR="00AE42B1" w:rsidRPr="002C5232" w:rsidRDefault="00AE42B1" w:rsidP="001C5703">
      <w:pPr>
        <w:pStyle w:val="21"/>
        <w:numPr>
          <w:ilvl w:val="0"/>
          <w:numId w:val="3"/>
        </w:numPr>
        <w:tabs>
          <w:tab w:val="left" w:pos="993"/>
        </w:tabs>
        <w:spacing w:line="276" w:lineRule="auto"/>
        <w:ind w:left="0" w:firstLine="709"/>
      </w:pPr>
      <w:bookmarkStart w:id="241" w:name="_Toc511115618"/>
      <w:r w:rsidRPr="002C5232">
        <w:t>соотносить реальные объекты с моделями геометрических фигур.</w:t>
      </w:r>
      <w:bookmarkEnd w:id="241"/>
    </w:p>
    <w:p w:rsidR="00AE42B1" w:rsidRPr="00BD7394" w:rsidRDefault="00AE42B1" w:rsidP="00AE42B1">
      <w:pPr>
        <w:pStyle w:val="aa"/>
        <w:spacing w:line="276" w:lineRule="auto"/>
        <w:ind w:firstLine="709"/>
        <w:rPr>
          <w:rFonts w:ascii="Times New Roman" w:hAnsi="Times New Roman"/>
          <w:i w:val="0"/>
          <w:color w:val="auto"/>
          <w:sz w:val="28"/>
          <w:szCs w:val="28"/>
        </w:rPr>
      </w:pPr>
      <w:r w:rsidRPr="00B76DA9">
        <w:rPr>
          <w:rFonts w:ascii="Times New Roman" w:hAnsi="Times New Roman"/>
          <w:b/>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AE42B1" w:rsidRPr="00BD7394" w:rsidRDefault="00AE42B1" w:rsidP="00B76DA9">
      <w:pPr>
        <w:pStyle w:val="aa"/>
        <w:spacing w:before="120" w:after="120" w:line="276" w:lineRule="auto"/>
        <w:ind w:firstLine="709"/>
        <w:rPr>
          <w:rFonts w:ascii="Times New Roman" w:hAnsi="Times New Roman"/>
          <w:b/>
          <w:i w:val="0"/>
          <w:color w:val="auto"/>
          <w:sz w:val="28"/>
          <w:szCs w:val="28"/>
        </w:rPr>
      </w:pPr>
      <w:r w:rsidRPr="00BD7394">
        <w:rPr>
          <w:rFonts w:ascii="Times New Roman" w:hAnsi="Times New Roman"/>
          <w:b/>
          <w:i w:val="0"/>
          <w:color w:val="auto"/>
          <w:sz w:val="28"/>
          <w:szCs w:val="28"/>
        </w:rPr>
        <w:t>Геометрические величины</w:t>
      </w:r>
    </w:p>
    <w:p w:rsidR="00AE42B1" w:rsidRPr="00B76DA9" w:rsidRDefault="00AE42B1" w:rsidP="00AE42B1">
      <w:pPr>
        <w:pStyle w:val="a6"/>
        <w:spacing w:line="276" w:lineRule="auto"/>
        <w:ind w:firstLine="709"/>
        <w:rPr>
          <w:rFonts w:ascii="Times New Roman" w:hAnsi="Times New Roman"/>
          <w:b/>
          <w:i/>
          <w:iCs/>
          <w:color w:val="auto"/>
          <w:sz w:val="28"/>
          <w:szCs w:val="28"/>
        </w:rPr>
      </w:pPr>
      <w:r w:rsidRPr="00B76DA9">
        <w:rPr>
          <w:rFonts w:ascii="Times New Roman" w:hAnsi="Times New Roman"/>
          <w:b/>
          <w:i/>
          <w:color w:val="auto"/>
          <w:sz w:val="28"/>
          <w:szCs w:val="28"/>
        </w:rPr>
        <w:t>Выпускник научится:</w:t>
      </w:r>
    </w:p>
    <w:p w:rsidR="00AE42B1" w:rsidRPr="003C0745" w:rsidRDefault="00AE42B1" w:rsidP="001C5703">
      <w:pPr>
        <w:pStyle w:val="21"/>
        <w:numPr>
          <w:ilvl w:val="0"/>
          <w:numId w:val="3"/>
        </w:numPr>
        <w:tabs>
          <w:tab w:val="left" w:pos="993"/>
        </w:tabs>
        <w:spacing w:line="276" w:lineRule="auto"/>
        <w:ind w:left="0" w:firstLine="709"/>
      </w:pPr>
      <w:bookmarkStart w:id="242" w:name="_Toc511115619"/>
      <w:r w:rsidRPr="003C0745">
        <w:t>измерять длину отрезка;</w:t>
      </w:r>
      <w:bookmarkEnd w:id="242"/>
    </w:p>
    <w:p w:rsidR="00AE42B1" w:rsidRPr="00BD3307" w:rsidRDefault="00AE42B1" w:rsidP="001C5703">
      <w:pPr>
        <w:pStyle w:val="21"/>
        <w:numPr>
          <w:ilvl w:val="0"/>
          <w:numId w:val="3"/>
        </w:numPr>
        <w:tabs>
          <w:tab w:val="left" w:pos="993"/>
        </w:tabs>
        <w:spacing w:line="276" w:lineRule="auto"/>
        <w:ind w:left="0" w:firstLine="709"/>
      </w:pPr>
      <w:bookmarkStart w:id="243" w:name="_Toc511115620"/>
      <w:r w:rsidRPr="001C5703">
        <w:t>вычислять периметр треугольника, прямоугольника и квад</w:t>
      </w:r>
      <w:r w:rsidRPr="00BD3307">
        <w:t>рата, площадь прямоугольника и квадрата;</w:t>
      </w:r>
      <w:bookmarkEnd w:id="243"/>
    </w:p>
    <w:p w:rsidR="00AE42B1" w:rsidRPr="00FF3660" w:rsidRDefault="00AE42B1" w:rsidP="001C5703">
      <w:pPr>
        <w:pStyle w:val="21"/>
        <w:numPr>
          <w:ilvl w:val="0"/>
          <w:numId w:val="3"/>
        </w:numPr>
        <w:tabs>
          <w:tab w:val="left" w:pos="993"/>
        </w:tabs>
        <w:spacing w:line="276" w:lineRule="auto"/>
        <w:ind w:left="0" w:firstLine="709"/>
      </w:pPr>
      <w:bookmarkStart w:id="244" w:name="_Toc511115621"/>
      <w:r w:rsidRPr="00FF3660">
        <w:t>оценивать размеры геометрических объектов, расстояния приближ</w:t>
      </w:r>
      <w:r>
        <w:t>е</w:t>
      </w:r>
      <w:r w:rsidRPr="00FF3660">
        <w:t>нно (на глаз).</w:t>
      </w:r>
      <w:bookmarkEnd w:id="244"/>
    </w:p>
    <w:p w:rsidR="00AE42B1" w:rsidRPr="00BD7394" w:rsidRDefault="00AE42B1" w:rsidP="00AE42B1">
      <w:pPr>
        <w:pStyle w:val="aa"/>
        <w:spacing w:line="276" w:lineRule="auto"/>
        <w:ind w:firstLine="709"/>
        <w:rPr>
          <w:rFonts w:ascii="Times New Roman" w:hAnsi="Times New Roman"/>
          <w:i w:val="0"/>
          <w:color w:val="auto"/>
          <w:sz w:val="28"/>
          <w:szCs w:val="28"/>
        </w:rPr>
      </w:pPr>
      <w:r w:rsidRPr="00B76DA9">
        <w:rPr>
          <w:rFonts w:ascii="Times New Roman" w:hAnsi="Times New Roman"/>
          <w:b/>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AE42B1" w:rsidRPr="00BD7394" w:rsidRDefault="00AE42B1" w:rsidP="00B76DA9">
      <w:pPr>
        <w:pStyle w:val="aa"/>
        <w:spacing w:before="120" w:after="120" w:line="276" w:lineRule="auto"/>
        <w:ind w:firstLine="709"/>
        <w:rPr>
          <w:rFonts w:ascii="Times New Roman" w:hAnsi="Times New Roman"/>
          <w:b/>
          <w:i w:val="0"/>
          <w:color w:val="auto"/>
          <w:sz w:val="28"/>
          <w:szCs w:val="28"/>
        </w:rPr>
      </w:pPr>
      <w:r w:rsidRPr="00BD7394">
        <w:rPr>
          <w:rFonts w:ascii="Times New Roman" w:hAnsi="Times New Roman"/>
          <w:b/>
          <w:i w:val="0"/>
          <w:color w:val="auto"/>
          <w:sz w:val="28"/>
          <w:szCs w:val="28"/>
        </w:rPr>
        <w:t>Работа с информацией</w:t>
      </w:r>
    </w:p>
    <w:p w:rsidR="00AE42B1" w:rsidRPr="00B76DA9" w:rsidRDefault="00AE42B1" w:rsidP="00AE42B1">
      <w:pPr>
        <w:pStyle w:val="a6"/>
        <w:spacing w:line="276" w:lineRule="auto"/>
        <w:ind w:firstLine="709"/>
        <w:rPr>
          <w:rFonts w:ascii="Times New Roman" w:hAnsi="Times New Roman"/>
          <w:b/>
          <w:i/>
          <w:iCs/>
          <w:color w:val="auto"/>
          <w:sz w:val="28"/>
          <w:szCs w:val="28"/>
        </w:rPr>
      </w:pPr>
      <w:r w:rsidRPr="00B76DA9">
        <w:rPr>
          <w:rFonts w:ascii="Times New Roman" w:hAnsi="Times New Roman"/>
          <w:b/>
          <w:i/>
          <w:color w:val="auto"/>
          <w:sz w:val="28"/>
          <w:szCs w:val="28"/>
        </w:rPr>
        <w:t>Выпускник научится:</w:t>
      </w:r>
    </w:p>
    <w:p w:rsidR="00AE42B1" w:rsidRPr="003C0745" w:rsidRDefault="00AE42B1" w:rsidP="001C5703">
      <w:pPr>
        <w:pStyle w:val="21"/>
        <w:numPr>
          <w:ilvl w:val="0"/>
          <w:numId w:val="3"/>
        </w:numPr>
        <w:tabs>
          <w:tab w:val="left" w:pos="993"/>
        </w:tabs>
        <w:spacing w:line="276" w:lineRule="auto"/>
        <w:ind w:left="0" w:firstLine="709"/>
      </w:pPr>
      <w:bookmarkStart w:id="245" w:name="_Toc511115622"/>
      <w:r w:rsidRPr="003C0745">
        <w:t>читать несложные готовые таблицы;</w:t>
      </w:r>
      <w:bookmarkEnd w:id="245"/>
    </w:p>
    <w:p w:rsidR="00AE42B1" w:rsidRPr="00CB6752" w:rsidRDefault="00AE42B1" w:rsidP="001C5703">
      <w:pPr>
        <w:pStyle w:val="21"/>
        <w:numPr>
          <w:ilvl w:val="0"/>
          <w:numId w:val="3"/>
        </w:numPr>
        <w:tabs>
          <w:tab w:val="left" w:pos="993"/>
        </w:tabs>
        <w:spacing w:line="276" w:lineRule="auto"/>
        <w:ind w:left="0" w:firstLine="709"/>
      </w:pPr>
      <w:bookmarkStart w:id="246" w:name="_Toc511115623"/>
      <w:r w:rsidRPr="00CB6752">
        <w:t>заполнять несложные готовые таблицы;</w:t>
      </w:r>
      <w:bookmarkEnd w:id="246"/>
    </w:p>
    <w:p w:rsidR="00AE42B1" w:rsidRPr="00BD3307" w:rsidRDefault="00AE42B1" w:rsidP="001C5703">
      <w:pPr>
        <w:pStyle w:val="21"/>
        <w:numPr>
          <w:ilvl w:val="0"/>
          <w:numId w:val="3"/>
        </w:numPr>
        <w:tabs>
          <w:tab w:val="left" w:pos="993"/>
        </w:tabs>
        <w:spacing w:line="276" w:lineRule="auto"/>
        <w:ind w:left="0" w:firstLine="709"/>
      </w:pPr>
      <w:bookmarkStart w:id="247" w:name="_Toc511115624"/>
      <w:r w:rsidRPr="00BD3307">
        <w:t>читать несложные готовые столбчатые диаграммы.</w:t>
      </w:r>
      <w:bookmarkEnd w:id="247"/>
    </w:p>
    <w:p w:rsidR="001C5703" w:rsidRDefault="001C5703" w:rsidP="00AE42B1">
      <w:pPr>
        <w:pStyle w:val="aa"/>
        <w:spacing w:line="276" w:lineRule="auto"/>
        <w:ind w:firstLine="709"/>
        <w:rPr>
          <w:rFonts w:ascii="Times New Roman" w:hAnsi="Times New Roman"/>
          <w:b/>
          <w:color w:val="auto"/>
          <w:sz w:val="28"/>
          <w:szCs w:val="28"/>
        </w:rPr>
      </w:pPr>
    </w:p>
    <w:p w:rsidR="00AE42B1" w:rsidRPr="00B76DA9" w:rsidRDefault="00AE42B1" w:rsidP="00AE42B1">
      <w:pPr>
        <w:pStyle w:val="aa"/>
        <w:spacing w:line="276" w:lineRule="auto"/>
        <w:ind w:firstLine="709"/>
        <w:rPr>
          <w:rFonts w:ascii="Times New Roman" w:hAnsi="Times New Roman"/>
          <w:b/>
          <w:color w:val="auto"/>
          <w:sz w:val="28"/>
          <w:szCs w:val="28"/>
        </w:rPr>
      </w:pPr>
      <w:r w:rsidRPr="00B76DA9">
        <w:rPr>
          <w:rFonts w:ascii="Times New Roman" w:hAnsi="Times New Roman"/>
          <w:b/>
          <w:color w:val="auto"/>
          <w:sz w:val="28"/>
          <w:szCs w:val="28"/>
        </w:rPr>
        <w:t>Выпускник получит возможность научиться:</w:t>
      </w:r>
    </w:p>
    <w:p w:rsidR="00AE42B1" w:rsidRPr="00BD7394" w:rsidRDefault="00AE42B1" w:rsidP="001C5703">
      <w:pPr>
        <w:pStyle w:val="21"/>
        <w:numPr>
          <w:ilvl w:val="0"/>
          <w:numId w:val="3"/>
        </w:numPr>
        <w:tabs>
          <w:tab w:val="left" w:pos="993"/>
        </w:tabs>
        <w:spacing w:line="276" w:lineRule="auto"/>
        <w:ind w:left="0" w:firstLine="709"/>
        <w:rPr>
          <w:i/>
        </w:rPr>
      </w:pPr>
      <w:bookmarkStart w:id="248" w:name="_Toc511115625"/>
      <w:r w:rsidRPr="00BD7394">
        <w:rPr>
          <w:i/>
        </w:rPr>
        <w:t>читать несложные готовые круговые диаграммы;</w:t>
      </w:r>
      <w:bookmarkEnd w:id="248"/>
    </w:p>
    <w:p w:rsidR="00AE42B1" w:rsidRPr="001C5703" w:rsidRDefault="00AE42B1" w:rsidP="001C5703">
      <w:pPr>
        <w:pStyle w:val="21"/>
        <w:numPr>
          <w:ilvl w:val="0"/>
          <w:numId w:val="3"/>
        </w:numPr>
        <w:tabs>
          <w:tab w:val="left" w:pos="993"/>
        </w:tabs>
        <w:spacing w:line="276" w:lineRule="auto"/>
        <w:ind w:left="0" w:firstLine="709"/>
        <w:rPr>
          <w:i/>
        </w:rPr>
      </w:pPr>
      <w:bookmarkStart w:id="249" w:name="_Toc511115626"/>
      <w:r w:rsidRPr="001C5703">
        <w:rPr>
          <w:i/>
        </w:rPr>
        <w:t>достраивать несложную готовую столбчатую диаграмму;</w:t>
      </w:r>
      <w:bookmarkEnd w:id="249"/>
    </w:p>
    <w:p w:rsidR="00AE42B1" w:rsidRPr="00BD7394" w:rsidRDefault="00AE42B1" w:rsidP="001C5703">
      <w:pPr>
        <w:pStyle w:val="21"/>
        <w:numPr>
          <w:ilvl w:val="0"/>
          <w:numId w:val="3"/>
        </w:numPr>
        <w:tabs>
          <w:tab w:val="left" w:pos="993"/>
        </w:tabs>
        <w:spacing w:line="276" w:lineRule="auto"/>
        <w:ind w:left="0" w:firstLine="709"/>
        <w:rPr>
          <w:i/>
        </w:rPr>
      </w:pPr>
      <w:bookmarkStart w:id="250" w:name="_Toc511115627"/>
      <w:r w:rsidRPr="00BD7394">
        <w:rPr>
          <w:i/>
        </w:rPr>
        <w:lastRenderedPageBreak/>
        <w:t>сравнивать и обобщать информацию, представленную в строках и столбцах несложных таблиц и диаграмм;</w:t>
      </w:r>
      <w:bookmarkEnd w:id="250"/>
    </w:p>
    <w:p w:rsidR="00AE42B1" w:rsidRPr="00BD7394" w:rsidRDefault="00AE42B1" w:rsidP="001C5703">
      <w:pPr>
        <w:pStyle w:val="21"/>
        <w:numPr>
          <w:ilvl w:val="0"/>
          <w:numId w:val="3"/>
        </w:numPr>
        <w:tabs>
          <w:tab w:val="left" w:pos="993"/>
        </w:tabs>
        <w:spacing w:line="276" w:lineRule="auto"/>
        <w:ind w:left="0" w:firstLine="709"/>
        <w:rPr>
          <w:i/>
        </w:rPr>
      </w:pPr>
      <w:bookmarkStart w:id="251" w:name="_Toc511115628"/>
      <w:r w:rsidRPr="00BD7394">
        <w:rPr>
          <w:i/>
        </w:rPr>
        <w:t>понимать простейшие выражения, содержащие логи</w:t>
      </w:r>
      <w:r w:rsidRPr="001C5703">
        <w:rPr>
          <w:i/>
        </w:rPr>
        <w:t>ческие связки и слова («…и…», «если… то…», «верно/невер</w:t>
      </w:r>
      <w:r w:rsidRPr="00BD7394">
        <w:rPr>
          <w:i/>
        </w:rPr>
        <w:t>но, что…», «каждый», «все», «некоторые», «не»);</w:t>
      </w:r>
      <w:bookmarkEnd w:id="251"/>
    </w:p>
    <w:p w:rsidR="00AE42B1" w:rsidRPr="00BD7394" w:rsidRDefault="00AE42B1" w:rsidP="001C5703">
      <w:pPr>
        <w:pStyle w:val="21"/>
        <w:numPr>
          <w:ilvl w:val="0"/>
          <w:numId w:val="3"/>
        </w:numPr>
        <w:tabs>
          <w:tab w:val="left" w:pos="993"/>
        </w:tabs>
        <w:spacing w:line="276" w:lineRule="auto"/>
        <w:ind w:left="0" w:firstLine="709"/>
        <w:rPr>
          <w:i/>
        </w:rPr>
      </w:pPr>
      <w:bookmarkStart w:id="252" w:name="_Toc511115629"/>
      <w:r w:rsidRPr="001C5703">
        <w:rPr>
          <w:i/>
        </w:rPr>
        <w:t xml:space="preserve">составлять, записывать и выполнять инструкцию </w:t>
      </w:r>
      <w:r w:rsidRPr="00BD7394">
        <w:rPr>
          <w:i/>
        </w:rPr>
        <w:t>(простой алгоритм), план поиска информации;</w:t>
      </w:r>
      <w:bookmarkEnd w:id="252"/>
    </w:p>
    <w:p w:rsidR="00AE42B1" w:rsidRPr="00BD7394" w:rsidRDefault="00AE42B1" w:rsidP="001C5703">
      <w:pPr>
        <w:pStyle w:val="21"/>
        <w:numPr>
          <w:ilvl w:val="0"/>
          <w:numId w:val="3"/>
        </w:numPr>
        <w:tabs>
          <w:tab w:val="left" w:pos="993"/>
        </w:tabs>
        <w:spacing w:line="276" w:lineRule="auto"/>
        <w:ind w:left="0" w:firstLine="709"/>
        <w:rPr>
          <w:i/>
        </w:rPr>
      </w:pPr>
      <w:bookmarkStart w:id="253" w:name="_Toc511115630"/>
      <w:r w:rsidRPr="00BD7394">
        <w:rPr>
          <w:i/>
        </w:rPr>
        <w:t>распознавать одну и ту же информацию, представленную в разной форме (таблицы и диаграммы);</w:t>
      </w:r>
      <w:bookmarkEnd w:id="253"/>
    </w:p>
    <w:p w:rsidR="00AE42B1" w:rsidRPr="001C5703" w:rsidRDefault="00AE42B1" w:rsidP="001C5703">
      <w:pPr>
        <w:pStyle w:val="21"/>
        <w:numPr>
          <w:ilvl w:val="0"/>
          <w:numId w:val="3"/>
        </w:numPr>
        <w:tabs>
          <w:tab w:val="left" w:pos="993"/>
        </w:tabs>
        <w:spacing w:line="276" w:lineRule="auto"/>
        <w:ind w:left="0" w:firstLine="709"/>
        <w:rPr>
          <w:i/>
        </w:rPr>
      </w:pPr>
      <w:bookmarkStart w:id="254" w:name="_Toc511115631"/>
      <w:r w:rsidRPr="001C5703">
        <w:rPr>
          <w:i/>
        </w:rPr>
        <w:t>планировать несложные исследования, собирать и пред</w:t>
      </w:r>
      <w:r w:rsidRPr="00BD7394">
        <w:rPr>
          <w:i/>
        </w:rPr>
        <w:t xml:space="preserve">ставлять полученную информацию с помощью таблиц и </w:t>
      </w:r>
      <w:r w:rsidRPr="001C5703">
        <w:rPr>
          <w:i/>
        </w:rPr>
        <w:t>диаграмм;</w:t>
      </w:r>
      <w:bookmarkEnd w:id="254"/>
    </w:p>
    <w:p w:rsidR="00AE42B1" w:rsidRPr="00AE42B1" w:rsidRDefault="00AE42B1" w:rsidP="001C5703">
      <w:pPr>
        <w:pStyle w:val="21"/>
        <w:numPr>
          <w:ilvl w:val="0"/>
          <w:numId w:val="3"/>
        </w:numPr>
        <w:tabs>
          <w:tab w:val="left" w:pos="993"/>
        </w:tabs>
        <w:spacing w:line="276" w:lineRule="auto"/>
        <w:ind w:left="0" w:firstLine="709"/>
      </w:pPr>
      <w:bookmarkStart w:id="255" w:name="_Toc511115632"/>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Pr>
          <w:i/>
          <w:spacing w:val="2"/>
        </w:rPr>
        <w:t xml:space="preserve"> </w:t>
      </w:r>
      <w:r w:rsidRPr="00BD7394">
        <w:rPr>
          <w:i/>
        </w:rPr>
        <w:t>и обобщать данные, делать выводы и прогнозы)</w:t>
      </w:r>
      <w:r w:rsidRPr="003C0745">
        <w:t>.</w:t>
      </w:r>
      <w:bookmarkEnd w:id="255"/>
    </w:p>
    <w:p w:rsidR="00AE42B1" w:rsidRPr="00AD6215" w:rsidRDefault="006F1285" w:rsidP="003C360F">
      <w:pPr>
        <w:pStyle w:val="3"/>
        <w:rPr>
          <w:rFonts w:eastAsia="MS Gothic"/>
          <w:szCs w:val="24"/>
        </w:rPr>
      </w:pPr>
      <w:bookmarkStart w:id="256" w:name="_Toc511115633"/>
      <w:r>
        <w:t>1.2.6. </w:t>
      </w:r>
      <w:r w:rsidR="00AE42B1" w:rsidRPr="00AD6215">
        <w:t>Основы религиозных культур и светской этики</w:t>
      </w:r>
      <w:bookmarkEnd w:id="256"/>
    </w:p>
    <w:p w:rsidR="00D25369" w:rsidRPr="007A2419" w:rsidRDefault="00D25369" w:rsidP="00784A62">
      <w:pPr>
        <w:pStyle w:val="Zag2"/>
        <w:tabs>
          <w:tab w:val="left" w:pos="142"/>
          <w:tab w:val="left" w:leader="dot" w:pos="624"/>
        </w:tabs>
        <w:spacing w:after="0" w:line="276" w:lineRule="auto"/>
        <w:jc w:val="both"/>
        <w:rPr>
          <w:rStyle w:val="Zag11"/>
          <w:rFonts w:eastAsia="@Arial Unicode MS"/>
          <w:b w:val="0"/>
          <w:bCs w:val="0"/>
          <w:color w:val="auto"/>
          <w:szCs w:val="28"/>
          <w:lang w:val="ru-RU"/>
        </w:rPr>
      </w:pPr>
      <w:r w:rsidRPr="007A2419">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D25369" w:rsidRPr="00AD6215" w:rsidRDefault="00D25369" w:rsidP="00AD6215">
      <w:pPr>
        <w:tabs>
          <w:tab w:val="left" w:pos="142"/>
          <w:tab w:val="left" w:leader="dot" w:pos="624"/>
        </w:tabs>
        <w:spacing w:before="120" w:after="120"/>
        <w:contextualSpacing w:val="0"/>
      </w:pPr>
      <w:r w:rsidRPr="00AD6215">
        <w:rPr>
          <w:b/>
        </w:rPr>
        <w:t>Общие планируемые результаты</w:t>
      </w:r>
      <w:r w:rsidRPr="00AD6215">
        <w:t xml:space="preserve">. </w:t>
      </w:r>
    </w:p>
    <w:p w:rsidR="00D25369" w:rsidRPr="00AD6215" w:rsidRDefault="00D25369" w:rsidP="00784A62">
      <w:pPr>
        <w:tabs>
          <w:tab w:val="left" w:pos="142"/>
          <w:tab w:val="left" w:leader="dot" w:pos="624"/>
        </w:tabs>
        <w:rPr>
          <w:rFonts w:eastAsia="@Arial Unicode MS"/>
          <w:i/>
          <w:highlight w:val="green"/>
        </w:rPr>
      </w:pPr>
      <w:r w:rsidRPr="00AD6215">
        <w:rPr>
          <w:rStyle w:val="Zag11"/>
          <w:rFonts w:eastAsia="@Arial Unicode MS"/>
          <w:i/>
        </w:rPr>
        <w:t xml:space="preserve">В результате освоения каждого модуля курса </w:t>
      </w:r>
      <w:r w:rsidRPr="00AD6215">
        <w:rPr>
          <w:rStyle w:val="Zag11"/>
          <w:rFonts w:eastAsia="@Arial Unicode MS"/>
          <w:b/>
          <w:i/>
        </w:rPr>
        <w:t>выпускник научится</w:t>
      </w:r>
      <w:r w:rsidRPr="00AD6215">
        <w:rPr>
          <w:rStyle w:val="Zag11"/>
          <w:rFonts w:eastAsia="@Arial Unicode MS"/>
          <w:i/>
        </w:rPr>
        <w:t>:</w:t>
      </w:r>
    </w:p>
    <w:p w:rsidR="00D25369" w:rsidRPr="00AD6215" w:rsidRDefault="00D25369" w:rsidP="00784A62">
      <w:pPr>
        <w:tabs>
          <w:tab w:val="left" w:pos="1080"/>
        </w:tabs>
      </w:pPr>
      <w:r w:rsidRPr="00AD6215">
        <w:t>–</w:t>
      </w:r>
      <w:r w:rsidR="00AD6215" w:rsidRPr="00AD6215">
        <w:t> </w:t>
      </w:r>
      <w:r w:rsidRPr="00AD6215">
        <w:t>понимать значение нравственных норм и ценностей для достойной жизни личности, семьи, общества;</w:t>
      </w:r>
    </w:p>
    <w:p w:rsidR="00D25369" w:rsidRPr="00AD6215" w:rsidRDefault="00D25369" w:rsidP="00784A62">
      <w:pPr>
        <w:tabs>
          <w:tab w:val="left" w:pos="1080"/>
        </w:tabs>
      </w:pPr>
      <w:r w:rsidRPr="00AD6215">
        <w:t>–</w:t>
      </w:r>
      <w:r w:rsidR="00AD6215" w:rsidRPr="00AD6215">
        <w:t> </w:t>
      </w:r>
      <w:r w:rsidRPr="00AD6215">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25369" w:rsidRPr="00AD6215" w:rsidRDefault="00D25369" w:rsidP="00784A62">
      <w:pPr>
        <w:tabs>
          <w:tab w:val="left" w:pos="1080"/>
        </w:tabs>
      </w:pPr>
      <w:r w:rsidRPr="00AD6215">
        <w:t>–</w:t>
      </w:r>
      <w:r w:rsidR="00AD6215" w:rsidRPr="00AD6215">
        <w:t> </w:t>
      </w:r>
      <w:r w:rsidRPr="00AD6215">
        <w:t>осознавать ценность человеческой жизни, необходимость стремления к нравственному совершенствованию и духовному развитию;</w:t>
      </w:r>
    </w:p>
    <w:p w:rsidR="00D25369" w:rsidRPr="00AD6215" w:rsidRDefault="00D25369" w:rsidP="00784A62">
      <w:pPr>
        <w:tabs>
          <w:tab w:val="left" w:pos="1080"/>
        </w:tabs>
      </w:pPr>
      <w:r w:rsidRPr="00AD6215">
        <w:t>–</w:t>
      </w:r>
      <w:r w:rsidR="00AD6215" w:rsidRPr="00AD6215">
        <w:t> </w:t>
      </w:r>
      <w:r w:rsidRPr="00AD6215">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D25369" w:rsidRPr="00AD6215" w:rsidRDefault="00D25369" w:rsidP="00784A62">
      <w:pPr>
        <w:tabs>
          <w:tab w:val="left" w:pos="1080"/>
        </w:tabs>
      </w:pPr>
      <w:r w:rsidRPr="00AD6215">
        <w:lastRenderedPageBreak/>
        <w:t>–</w:t>
      </w:r>
      <w:r w:rsidR="00AD6215" w:rsidRPr="00AD6215">
        <w:t> </w:t>
      </w:r>
      <w:r w:rsidRPr="00AD6215">
        <w:t>ориентироваться в вопросах нравственного выбора на внутреннюю установку личности поступать согласно своей совести;</w:t>
      </w:r>
    </w:p>
    <w:p w:rsidR="00D25369" w:rsidRPr="00AD6215" w:rsidRDefault="00D25369" w:rsidP="00AD6215">
      <w:pPr>
        <w:tabs>
          <w:tab w:val="left" w:pos="142"/>
          <w:tab w:val="left" w:leader="dot" w:pos="624"/>
        </w:tabs>
        <w:spacing w:before="120" w:after="120"/>
        <w:contextualSpacing w:val="0"/>
      </w:pPr>
      <w:r w:rsidRPr="00AD6215">
        <w:rPr>
          <w:b/>
        </w:rPr>
        <w:t>Планируемые результаты по учебным модулям</w:t>
      </w:r>
      <w:r w:rsidRPr="00AD6215">
        <w:t>.</w:t>
      </w:r>
    </w:p>
    <w:p w:rsidR="00D25369" w:rsidRPr="00AD6215" w:rsidRDefault="00D25369" w:rsidP="00AD6215">
      <w:pPr>
        <w:spacing w:before="120" w:after="120"/>
        <w:contextualSpacing w:val="0"/>
        <w:rPr>
          <w:b/>
        </w:rPr>
      </w:pPr>
      <w:r w:rsidRPr="00AD6215">
        <w:rPr>
          <w:b/>
        </w:rPr>
        <w:t>Основы православной культуры</w:t>
      </w:r>
    </w:p>
    <w:p w:rsidR="00D25369" w:rsidRPr="00E34838" w:rsidRDefault="00D25369" w:rsidP="00784A62">
      <w:pPr>
        <w:tabs>
          <w:tab w:val="left" w:pos="142"/>
          <w:tab w:val="left" w:leader="dot" w:pos="624"/>
        </w:tabs>
        <w:rPr>
          <w:rStyle w:val="Zag11"/>
          <w:rFonts w:eastAsia="@Arial Unicode MS"/>
          <w:i/>
        </w:rPr>
      </w:pPr>
      <w:r w:rsidRPr="00E34838">
        <w:rPr>
          <w:rStyle w:val="Zag11"/>
          <w:rFonts w:eastAsia="@Arial Unicode MS"/>
          <w:b/>
          <w:i/>
        </w:rPr>
        <w:t>Выпускник научится</w:t>
      </w:r>
      <w:r w:rsidRPr="00E34838">
        <w:rPr>
          <w:rStyle w:val="Zag11"/>
          <w:rFonts w:eastAsia="@Arial Unicode MS"/>
          <w:i/>
        </w:rPr>
        <w:t>:</w:t>
      </w:r>
    </w:p>
    <w:p w:rsidR="00D25369" w:rsidRPr="00E34838" w:rsidRDefault="00D25369" w:rsidP="00784A62">
      <w:pPr>
        <w:tabs>
          <w:tab w:val="left" w:pos="900"/>
        </w:tabs>
      </w:pPr>
      <w:r w:rsidRPr="00E34838">
        <w:t>–</w:t>
      </w:r>
      <w:r w:rsidR="00AD6215" w:rsidRPr="00E34838">
        <w:t> </w:t>
      </w:r>
      <w:r w:rsidRPr="00E34838">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25369" w:rsidRPr="00E34838" w:rsidRDefault="00D25369" w:rsidP="00784A62">
      <w:pPr>
        <w:tabs>
          <w:tab w:val="left" w:pos="900"/>
        </w:tabs>
      </w:pPr>
      <w:r w:rsidRPr="00E34838">
        <w:t>–</w:t>
      </w:r>
      <w:r w:rsidR="00AD6215" w:rsidRPr="00E34838">
        <w:t> </w:t>
      </w:r>
      <w:r w:rsidRPr="00E34838">
        <w:t xml:space="preserve">ориентироваться в истории возникновения православной христианской религиозной традиции, истории ее формирования в России; </w:t>
      </w:r>
    </w:p>
    <w:p w:rsidR="00D25369" w:rsidRPr="00E34838" w:rsidRDefault="00D25369" w:rsidP="00784A62">
      <w:pPr>
        <w:tabs>
          <w:tab w:val="left" w:pos="900"/>
        </w:tabs>
      </w:pPr>
      <w:r w:rsidRPr="00E34838">
        <w:t>–</w:t>
      </w:r>
      <w:r w:rsidR="00AD6215" w:rsidRPr="00E34838">
        <w:t> </w:t>
      </w:r>
      <w:r w:rsidRPr="00E34838">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25369" w:rsidRPr="00E34838" w:rsidRDefault="00D25369" w:rsidP="00784A62">
      <w:pPr>
        <w:tabs>
          <w:tab w:val="left" w:pos="900"/>
        </w:tabs>
      </w:pPr>
      <w:r w:rsidRPr="00E34838">
        <w:t>–</w:t>
      </w:r>
      <w:r w:rsidR="00AD6215" w:rsidRPr="00E34838">
        <w:t> </w:t>
      </w:r>
      <w:r w:rsidRPr="00E34838">
        <w:t>излагать свое мнение по поводу значения религии, религиозной культуры в жизни людей и общества;</w:t>
      </w:r>
    </w:p>
    <w:p w:rsidR="00D25369" w:rsidRPr="00E34838" w:rsidRDefault="00D25369" w:rsidP="00784A62">
      <w:pPr>
        <w:tabs>
          <w:tab w:val="left" w:pos="900"/>
        </w:tabs>
      </w:pPr>
      <w:r w:rsidRPr="00E34838">
        <w:t>–</w:t>
      </w:r>
      <w:r w:rsidR="00AD6215" w:rsidRPr="00E34838">
        <w:t> </w:t>
      </w:r>
      <w:r w:rsidRPr="00E34838">
        <w:t xml:space="preserve">соотносить нравственные формы поведения с нормами православной христианской религиозной морали; </w:t>
      </w:r>
    </w:p>
    <w:p w:rsidR="00D25369" w:rsidRPr="00E34838" w:rsidRDefault="00D25369" w:rsidP="00784A62">
      <w:pPr>
        <w:tabs>
          <w:tab w:val="left" w:pos="900"/>
        </w:tabs>
      </w:pPr>
      <w:r w:rsidRPr="00E34838">
        <w:t>–</w:t>
      </w:r>
      <w:r w:rsidR="00AD6215" w:rsidRPr="00E34838">
        <w:t> </w:t>
      </w:r>
      <w:r w:rsidRPr="00E34838">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5369" w:rsidRPr="00E34838" w:rsidRDefault="00D25369" w:rsidP="00784A62">
      <w:pPr>
        <w:tabs>
          <w:tab w:val="left" w:pos="142"/>
          <w:tab w:val="left" w:leader="dot" w:pos="624"/>
        </w:tabs>
        <w:rPr>
          <w:rStyle w:val="Zag11"/>
          <w:rFonts w:eastAsia="@Arial Unicode MS"/>
          <w:b/>
          <w:i/>
        </w:rPr>
      </w:pPr>
      <w:r w:rsidRPr="00E34838">
        <w:rPr>
          <w:rStyle w:val="Zag11"/>
          <w:rFonts w:eastAsia="@Arial Unicode MS"/>
          <w:b/>
          <w:i/>
        </w:rPr>
        <w:t>Выпускник получит возможность научиться:</w:t>
      </w:r>
    </w:p>
    <w:p w:rsidR="00D25369" w:rsidRPr="00E34838" w:rsidRDefault="00D25369" w:rsidP="00784A62">
      <w:pPr>
        <w:tabs>
          <w:tab w:val="left" w:pos="900"/>
        </w:tabs>
        <w:rPr>
          <w:i/>
        </w:rPr>
      </w:pPr>
      <w:r w:rsidRPr="00E34838">
        <w:t>–</w:t>
      </w:r>
      <w:r w:rsidR="00AD6215" w:rsidRPr="00E34838">
        <w:t> </w:t>
      </w:r>
      <w:r w:rsidRPr="00E3483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25369" w:rsidRPr="00E34838" w:rsidRDefault="00D25369" w:rsidP="00784A62">
      <w:pPr>
        <w:tabs>
          <w:tab w:val="left" w:pos="900"/>
        </w:tabs>
        <w:rPr>
          <w:i/>
        </w:rPr>
      </w:pPr>
      <w:r w:rsidRPr="00E34838">
        <w:t>–</w:t>
      </w:r>
      <w:r w:rsidR="00AD6215" w:rsidRPr="00E34838">
        <w:t> </w:t>
      </w:r>
      <w:r w:rsidRPr="00E34838">
        <w:rPr>
          <w:i/>
        </w:rPr>
        <w:t>устанавливать взаимосвязь между содержанием православной культуры и поведением людей, общественными явлениями;</w:t>
      </w:r>
    </w:p>
    <w:p w:rsidR="00D25369" w:rsidRPr="00E34838" w:rsidRDefault="00D25369" w:rsidP="00784A62">
      <w:pPr>
        <w:tabs>
          <w:tab w:val="left" w:pos="900"/>
        </w:tabs>
        <w:rPr>
          <w:i/>
        </w:rPr>
      </w:pPr>
      <w:r w:rsidRPr="00E34838">
        <w:t>–</w:t>
      </w:r>
      <w:r w:rsidR="00AD6215" w:rsidRPr="00E34838">
        <w:t> </w:t>
      </w:r>
      <w:r w:rsidRPr="00E34838">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5369" w:rsidRPr="00E34838" w:rsidRDefault="00D25369" w:rsidP="00784A62">
      <w:pPr>
        <w:tabs>
          <w:tab w:val="left" w:pos="900"/>
        </w:tabs>
        <w:rPr>
          <w:i/>
        </w:rPr>
      </w:pPr>
      <w:r w:rsidRPr="00E34838">
        <w:t>–</w:t>
      </w:r>
      <w:r w:rsidR="00AD6215" w:rsidRPr="00E34838">
        <w:t> </w:t>
      </w:r>
      <w:r w:rsidRPr="00E34838">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5369" w:rsidRPr="00E34838" w:rsidRDefault="00D25369" w:rsidP="006F1285">
      <w:pPr>
        <w:spacing w:before="120"/>
        <w:contextualSpacing w:val="0"/>
        <w:rPr>
          <w:b/>
        </w:rPr>
      </w:pPr>
      <w:r w:rsidRPr="00E34838">
        <w:rPr>
          <w:b/>
        </w:rPr>
        <w:t>Основы исламской культуры</w:t>
      </w:r>
    </w:p>
    <w:p w:rsidR="00D25369" w:rsidRPr="00E34838" w:rsidRDefault="00D25369" w:rsidP="00784A62">
      <w:pPr>
        <w:tabs>
          <w:tab w:val="left" w:pos="142"/>
          <w:tab w:val="left" w:leader="dot" w:pos="624"/>
        </w:tabs>
        <w:rPr>
          <w:rStyle w:val="Zag11"/>
          <w:rFonts w:eastAsia="@Arial Unicode MS"/>
          <w:b/>
          <w:i/>
        </w:rPr>
      </w:pPr>
      <w:r w:rsidRPr="00E34838">
        <w:rPr>
          <w:rStyle w:val="Zag11"/>
          <w:rFonts w:eastAsia="@Arial Unicode MS"/>
          <w:b/>
          <w:i/>
        </w:rPr>
        <w:t>Выпускник научится:</w:t>
      </w:r>
    </w:p>
    <w:p w:rsidR="00D25369" w:rsidRPr="00E34838" w:rsidRDefault="00D25369" w:rsidP="00784A62">
      <w:pPr>
        <w:tabs>
          <w:tab w:val="left" w:pos="900"/>
        </w:tabs>
      </w:pPr>
      <w:r w:rsidRPr="00E34838">
        <w:lastRenderedPageBreak/>
        <w:t>–</w:t>
      </w:r>
      <w:r w:rsidR="00AD6215" w:rsidRPr="00E34838">
        <w:t> </w:t>
      </w:r>
      <w:r w:rsidRPr="00E34838">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25369" w:rsidRPr="00E34838" w:rsidRDefault="00D25369" w:rsidP="00784A62">
      <w:pPr>
        <w:tabs>
          <w:tab w:val="left" w:pos="900"/>
        </w:tabs>
      </w:pPr>
      <w:r w:rsidRPr="00E34838">
        <w:t>–</w:t>
      </w:r>
      <w:r w:rsidR="00AD6215" w:rsidRPr="00E34838">
        <w:t> </w:t>
      </w:r>
      <w:r w:rsidRPr="00E34838">
        <w:t xml:space="preserve">ориентироваться в истории возникновения исламской религиозной традиции, истории ее формирования в России; </w:t>
      </w:r>
    </w:p>
    <w:p w:rsidR="00D25369" w:rsidRPr="00E34838" w:rsidRDefault="00D25369" w:rsidP="00784A62">
      <w:pPr>
        <w:tabs>
          <w:tab w:val="left" w:pos="900"/>
        </w:tabs>
      </w:pPr>
      <w:r w:rsidRPr="00E34838">
        <w:t>–</w:t>
      </w:r>
      <w:r w:rsidR="00AD6215" w:rsidRPr="00E34838">
        <w:t> </w:t>
      </w:r>
      <w:r w:rsidRPr="00E34838">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25369" w:rsidRPr="00E34838" w:rsidRDefault="00D25369" w:rsidP="00784A62">
      <w:pPr>
        <w:tabs>
          <w:tab w:val="left" w:pos="900"/>
        </w:tabs>
      </w:pPr>
      <w:r w:rsidRPr="00E34838">
        <w:t>–</w:t>
      </w:r>
      <w:r w:rsidR="00AD6215" w:rsidRPr="00E34838">
        <w:t> </w:t>
      </w:r>
      <w:r w:rsidRPr="00E34838">
        <w:t>излагать свое мнение по поводу значения религии, религиозной культуры в жизни людей и общества;</w:t>
      </w:r>
    </w:p>
    <w:p w:rsidR="00D25369" w:rsidRPr="00E34838" w:rsidRDefault="00D25369" w:rsidP="00784A62">
      <w:pPr>
        <w:tabs>
          <w:tab w:val="left" w:pos="900"/>
        </w:tabs>
      </w:pPr>
      <w:r w:rsidRPr="00E34838">
        <w:t>–</w:t>
      </w:r>
      <w:r w:rsidR="00AD6215" w:rsidRPr="00E34838">
        <w:t> </w:t>
      </w:r>
      <w:r w:rsidRPr="00E34838">
        <w:t xml:space="preserve">соотносить нравственные формы поведения с нормами исламской религиозной морали; </w:t>
      </w:r>
    </w:p>
    <w:p w:rsidR="00D25369" w:rsidRPr="00E34838" w:rsidRDefault="00D25369" w:rsidP="00784A62">
      <w:pPr>
        <w:tabs>
          <w:tab w:val="left" w:pos="900"/>
        </w:tabs>
      </w:pPr>
      <w:r w:rsidRPr="00E34838">
        <w:t>–</w:t>
      </w:r>
      <w:r w:rsidR="00AD6215" w:rsidRPr="00E34838">
        <w:t> </w:t>
      </w:r>
      <w:r w:rsidRPr="00E34838">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5369" w:rsidRPr="00E34838" w:rsidRDefault="00D25369" w:rsidP="00784A62">
      <w:pPr>
        <w:tabs>
          <w:tab w:val="left" w:pos="142"/>
          <w:tab w:val="left" w:leader="dot" w:pos="624"/>
        </w:tabs>
        <w:rPr>
          <w:rStyle w:val="Zag11"/>
          <w:rFonts w:eastAsia="@Arial Unicode MS"/>
          <w:b/>
          <w:i/>
        </w:rPr>
      </w:pPr>
      <w:r w:rsidRPr="00E34838">
        <w:rPr>
          <w:rStyle w:val="Zag11"/>
          <w:rFonts w:eastAsia="@Arial Unicode MS"/>
          <w:b/>
          <w:i/>
        </w:rPr>
        <w:t>Выпускник получит возможность научиться:</w:t>
      </w:r>
    </w:p>
    <w:p w:rsidR="00D25369" w:rsidRPr="00E34838" w:rsidRDefault="00D25369" w:rsidP="00784A62">
      <w:pPr>
        <w:tabs>
          <w:tab w:val="left" w:pos="900"/>
        </w:tabs>
        <w:rPr>
          <w:i/>
        </w:rPr>
      </w:pPr>
      <w:r w:rsidRPr="00E34838">
        <w:rPr>
          <w:i/>
        </w:rPr>
        <w:t>–</w:t>
      </w:r>
      <w:r w:rsidR="00AD6215" w:rsidRPr="00E34838">
        <w:t> </w:t>
      </w:r>
      <w:r w:rsidRPr="00E3483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25369" w:rsidRPr="00E34838" w:rsidRDefault="00D25369" w:rsidP="00784A62">
      <w:pPr>
        <w:tabs>
          <w:tab w:val="left" w:pos="900"/>
        </w:tabs>
        <w:rPr>
          <w:i/>
        </w:rPr>
      </w:pPr>
      <w:r w:rsidRPr="00E34838">
        <w:rPr>
          <w:i/>
        </w:rPr>
        <w:t>–</w:t>
      </w:r>
      <w:r w:rsidR="00E34838">
        <w:t> </w:t>
      </w:r>
      <w:r w:rsidRPr="00E34838">
        <w:rPr>
          <w:i/>
        </w:rPr>
        <w:t>устанавливать взаимосвязь между содержанием исламской культуры и поведением людей, общественными явлениями;</w:t>
      </w:r>
    </w:p>
    <w:p w:rsidR="00D25369" w:rsidRPr="00E34838" w:rsidRDefault="00D25369" w:rsidP="00784A62">
      <w:pPr>
        <w:tabs>
          <w:tab w:val="left" w:pos="900"/>
        </w:tabs>
        <w:rPr>
          <w:i/>
        </w:rPr>
      </w:pPr>
      <w:r w:rsidRPr="00E34838">
        <w:rPr>
          <w:i/>
        </w:rPr>
        <w:t>–</w:t>
      </w:r>
      <w:r w:rsidR="00E34838">
        <w:t> </w:t>
      </w:r>
      <w:r w:rsidR="001C5703">
        <w:t xml:space="preserve"> </w:t>
      </w:r>
      <w:r w:rsidRPr="00E34838">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5369" w:rsidRPr="00E34838" w:rsidRDefault="00D25369" w:rsidP="00784A62">
      <w:pPr>
        <w:tabs>
          <w:tab w:val="left" w:pos="900"/>
        </w:tabs>
        <w:rPr>
          <w:i/>
        </w:rPr>
      </w:pPr>
      <w:r w:rsidRPr="00E34838">
        <w:rPr>
          <w:i/>
        </w:rPr>
        <w:t>–</w:t>
      </w:r>
      <w:r w:rsidR="00E34838">
        <w:t> </w:t>
      </w:r>
      <w:r w:rsidRPr="00E34838">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5369" w:rsidRPr="00E34838" w:rsidRDefault="00D25369" w:rsidP="006F1285">
      <w:pPr>
        <w:spacing w:before="120"/>
        <w:contextualSpacing w:val="0"/>
        <w:rPr>
          <w:b/>
        </w:rPr>
      </w:pPr>
      <w:r w:rsidRPr="00E34838">
        <w:rPr>
          <w:b/>
        </w:rPr>
        <w:t>Основы буддийской культуры</w:t>
      </w:r>
    </w:p>
    <w:p w:rsidR="00D25369" w:rsidRPr="00E34838" w:rsidRDefault="00D25369" w:rsidP="00784A62">
      <w:pPr>
        <w:tabs>
          <w:tab w:val="left" w:pos="142"/>
          <w:tab w:val="left" w:leader="dot" w:pos="624"/>
        </w:tabs>
        <w:rPr>
          <w:rStyle w:val="Zag11"/>
          <w:rFonts w:eastAsia="@Arial Unicode MS"/>
          <w:i/>
        </w:rPr>
      </w:pPr>
      <w:r w:rsidRPr="00E34838">
        <w:rPr>
          <w:rStyle w:val="Zag11"/>
          <w:rFonts w:eastAsia="@Arial Unicode MS"/>
          <w:b/>
          <w:i/>
        </w:rPr>
        <w:t>Выпускник научится</w:t>
      </w:r>
      <w:r w:rsidRPr="00E34838">
        <w:rPr>
          <w:rStyle w:val="Zag11"/>
          <w:rFonts w:eastAsia="@Arial Unicode MS"/>
          <w:i/>
        </w:rPr>
        <w:t>:</w:t>
      </w:r>
    </w:p>
    <w:p w:rsidR="00D25369" w:rsidRPr="00E34838" w:rsidRDefault="00D25369" w:rsidP="00784A62">
      <w:pPr>
        <w:tabs>
          <w:tab w:val="left" w:pos="900"/>
        </w:tabs>
      </w:pPr>
      <w:r w:rsidRPr="00E34838">
        <w:rPr>
          <w:i/>
        </w:rPr>
        <w:t>–</w:t>
      </w:r>
      <w:r w:rsidR="00E34838" w:rsidRPr="00E34838">
        <w:t> </w:t>
      </w:r>
      <w:r w:rsidRPr="00E34838">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25369" w:rsidRPr="00E34838" w:rsidRDefault="00D25369" w:rsidP="00784A62">
      <w:pPr>
        <w:tabs>
          <w:tab w:val="left" w:pos="900"/>
        </w:tabs>
      </w:pPr>
      <w:r w:rsidRPr="00E34838">
        <w:rPr>
          <w:i/>
        </w:rPr>
        <w:t>–</w:t>
      </w:r>
      <w:r w:rsidR="00E34838" w:rsidRPr="00E34838">
        <w:t> </w:t>
      </w:r>
      <w:r w:rsidRPr="00E34838">
        <w:t xml:space="preserve">ориентироваться в истории возникновения буддийской религиозной традиции, истории ее формирования в России; </w:t>
      </w:r>
    </w:p>
    <w:p w:rsidR="00D25369" w:rsidRPr="00E34838" w:rsidRDefault="00D25369" w:rsidP="00784A62">
      <w:pPr>
        <w:tabs>
          <w:tab w:val="left" w:pos="900"/>
        </w:tabs>
      </w:pPr>
      <w:r w:rsidRPr="00E34838">
        <w:rPr>
          <w:i/>
        </w:rPr>
        <w:lastRenderedPageBreak/>
        <w:t>–</w:t>
      </w:r>
      <w:r w:rsidR="00E34838" w:rsidRPr="00E34838">
        <w:t> </w:t>
      </w:r>
      <w:r w:rsidRPr="00E34838">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25369" w:rsidRPr="00E34838" w:rsidRDefault="00D25369" w:rsidP="00784A62">
      <w:pPr>
        <w:tabs>
          <w:tab w:val="left" w:pos="900"/>
        </w:tabs>
      </w:pPr>
      <w:r w:rsidRPr="00E34838">
        <w:rPr>
          <w:i/>
        </w:rPr>
        <w:t>–</w:t>
      </w:r>
      <w:r w:rsidR="00E34838" w:rsidRPr="00E34838">
        <w:t> </w:t>
      </w:r>
      <w:r w:rsidRPr="00E34838">
        <w:t>излагать свое мнение по поводу значения религии, религиозной культуры в жизни людей и общества;</w:t>
      </w:r>
    </w:p>
    <w:p w:rsidR="00D25369" w:rsidRPr="00E34838" w:rsidRDefault="00D25369" w:rsidP="00784A62">
      <w:pPr>
        <w:tabs>
          <w:tab w:val="left" w:pos="900"/>
        </w:tabs>
      </w:pPr>
      <w:r w:rsidRPr="00E34838">
        <w:rPr>
          <w:i/>
        </w:rPr>
        <w:t>–</w:t>
      </w:r>
      <w:r w:rsidR="00E34838" w:rsidRPr="00E34838">
        <w:t> </w:t>
      </w:r>
      <w:r w:rsidRPr="00E34838">
        <w:t xml:space="preserve">соотносить нравственные формы поведения с нормами буддийской религиозной морали; </w:t>
      </w:r>
    </w:p>
    <w:p w:rsidR="00D25369" w:rsidRPr="00E34838" w:rsidRDefault="00D25369" w:rsidP="00784A62">
      <w:pPr>
        <w:tabs>
          <w:tab w:val="left" w:pos="900"/>
        </w:tabs>
      </w:pPr>
      <w:r w:rsidRPr="00E34838">
        <w:rPr>
          <w:i/>
        </w:rPr>
        <w:t>–</w:t>
      </w:r>
      <w:r w:rsidR="00E34838" w:rsidRPr="00E34838">
        <w:t> </w:t>
      </w:r>
      <w:r w:rsidRPr="00E34838">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5369" w:rsidRPr="00E34838" w:rsidRDefault="00D25369" w:rsidP="00784A62">
      <w:pPr>
        <w:tabs>
          <w:tab w:val="left" w:pos="142"/>
          <w:tab w:val="left" w:leader="dot" w:pos="624"/>
        </w:tabs>
        <w:rPr>
          <w:rStyle w:val="Zag11"/>
          <w:rFonts w:eastAsia="@Arial Unicode MS"/>
          <w:b/>
          <w:i/>
          <w:iCs/>
        </w:rPr>
      </w:pPr>
      <w:r w:rsidRPr="00E34838">
        <w:rPr>
          <w:rStyle w:val="Zag11"/>
          <w:rFonts w:eastAsia="@Arial Unicode MS"/>
          <w:b/>
          <w:i/>
          <w:iCs/>
        </w:rPr>
        <w:t>Выпускник получит возможность научиться:</w:t>
      </w:r>
    </w:p>
    <w:p w:rsidR="00D25369" w:rsidRPr="00E34838" w:rsidRDefault="00D25369" w:rsidP="00784A62">
      <w:pPr>
        <w:tabs>
          <w:tab w:val="left" w:pos="900"/>
        </w:tabs>
        <w:rPr>
          <w:i/>
        </w:rPr>
      </w:pPr>
      <w:r w:rsidRPr="00E34838">
        <w:rPr>
          <w:i/>
        </w:rPr>
        <w:t>–</w:t>
      </w:r>
      <w:r w:rsidR="00E34838" w:rsidRPr="00E34838">
        <w:t> </w:t>
      </w:r>
      <w:r w:rsidRPr="00E3483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25369" w:rsidRPr="00E34838" w:rsidRDefault="00D25369" w:rsidP="00784A62">
      <w:pPr>
        <w:tabs>
          <w:tab w:val="left" w:pos="900"/>
        </w:tabs>
        <w:rPr>
          <w:i/>
        </w:rPr>
      </w:pPr>
      <w:r w:rsidRPr="00E34838">
        <w:rPr>
          <w:i/>
        </w:rPr>
        <w:t>–</w:t>
      </w:r>
      <w:r w:rsidR="00E34838" w:rsidRPr="00E34838">
        <w:t> </w:t>
      </w:r>
      <w:r w:rsidRPr="00E34838">
        <w:rPr>
          <w:i/>
        </w:rPr>
        <w:t>устанавливать взаимосвязь между содержанием буддийской культуры и поведением людей, общественными явлениями;</w:t>
      </w:r>
    </w:p>
    <w:p w:rsidR="00D25369" w:rsidRPr="00E34838" w:rsidRDefault="00D25369" w:rsidP="00784A62">
      <w:pPr>
        <w:tabs>
          <w:tab w:val="left" w:pos="900"/>
        </w:tabs>
        <w:rPr>
          <w:i/>
        </w:rPr>
      </w:pPr>
      <w:r w:rsidRPr="00E34838">
        <w:rPr>
          <w:i/>
        </w:rPr>
        <w:t>–</w:t>
      </w:r>
      <w:r w:rsidR="00E34838" w:rsidRPr="00E34838">
        <w:t> </w:t>
      </w:r>
      <w:r w:rsidRPr="00E34838">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5369" w:rsidRPr="00E34838" w:rsidRDefault="00D25369" w:rsidP="00784A62">
      <w:pPr>
        <w:tabs>
          <w:tab w:val="left" w:pos="900"/>
        </w:tabs>
        <w:rPr>
          <w:i/>
        </w:rPr>
      </w:pPr>
      <w:r w:rsidRPr="00E34838">
        <w:rPr>
          <w:i/>
        </w:rPr>
        <w:t>–</w:t>
      </w:r>
      <w:r w:rsidR="00E34838" w:rsidRPr="00E34838">
        <w:t> </w:t>
      </w:r>
      <w:r w:rsidRPr="00E34838">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5369" w:rsidRPr="00E34838" w:rsidRDefault="00D25369" w:rsidP="006F1285">
      <w:pPr>
        <w:spacing w:before="120"/>
        <w:contextualSpacing w:val="0"/>
        <w:rPr>
          <w:b/>
        </w:rPr>
      </w:pPr>
      <w:r w:rsidRPr="00E34838">
        <w:rPr>
          <w:b/>
        </w:rPr>
        <w:t>Основы иудейской культуры</w:t>
      </w:r>
    </w:p>
    <w:p w:rsidR="00D25369" w:rsidRPr="00E34838" w:rsidRDefault="00D25369" w:rsidP="00784A62">
      <w:pPr>
        <w:tabs>
          <w:tab w:val="left" w:pos="142"/>
          <w:tab w:val="left" w:leader="dot" w:pos="624"/>
        </w:tabs>
        <w:rPr>
          <w:rStyle w:val="Zag11"/>
          <w:rFonts w:eastAsia="@Arial Unicode MS"/>
          <w:b/>
          <w:i/>
        </w:rPr>
      </w:pPr>
      <w:r w:rsidRPr="00E34838">
        <w:rPr>
          <w:rStyle w:val="Zag11"/>
          <w:rFonts w:eastAsia="@Arial Unicode MS"/>
          <w:b/>
          <w:i/>
        </w:rPr>
        <w:t>Выпускник научится:</w:t>
      </w:r>
    </w:p>
    <w:p w:rsidR="00D25369" w:rsidRPr="00E34838" w:rsidRDefault="00D25369" w:rsidP="00784A62">
      <w:pPr>
        <w:tabs>
          <w:tab w:val="left" w:pos="900"/>
        </w:tabs>
      </w:pPr>
      <w:r w:rsidRPr="00E34838">
        <w:t>–</w:t>
      </w:r>
      <w:r w:rsidR="00E34838" w:rsidRPr="00E34838">
        <w:t> </w:t>
      </w:r>
      <w:r w:rsidRPr="00E34838">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25369" w:rsidRPr="00E34838" w:rsidRDefault="00D25369" w:rsidP="00784A62">
      <w:pPr>
        <w:tabs>
          <w:tab w:val="left" w:pos="900"/>
        </w:tabs>
      </w:pPr>
      <w:r w:rsidRPr="00E34838">
        <w:t>–</w:t>
      </w:r>
      <w:r w:rsidR="00E34838" w:rsidRPr="00E34838">
        <w:t> </w:t>
      </w:r>
      <w:r w:rsidRPr="00E34838">
        <w:t xml:space="preserve">ориентироваться в истории возникновения иудейской религиозной традиции, истории ее формирования в России; </w:t>
      </w:r>
    </w:p>
    <w:p w:rsidR="00D25369" w:rsidRPr="00E34838" w:rsidRDefault="00D25369" w:rsidP="00784A62">
      <w:pPr>
        <w:tabs>
          <w:tab w:val="left" w:pos="900"/>
        </w:tabs>
      </w:pPr>
      <w:r w:rsidRPr="00E34838">
        <w:t>–</w:t>
      </w:r>
      <w:r w:rsidR="00E34838" w:rsidRPr="00E34838">
        <w:t> </w:t>
      </w:r>
      <w:r w:rsidRPr="00E34838">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25369" w:rsidRPr="00E34838" w:rsidRDefault="00D25369" w:rsidP="00784A62">
      <w:pPr>
        <w:tabs>
          <w:tab w:val="left" w:pos="900"/>
        </w:tabs>
      </w:pPr>
      <w:r w:rsidRPr="00E34838">
        <w:t>–</w:t>
      </w:r>
      <w:r w:rsidR="00E34838" w:rsidRPr="00E34838">
        <w:t> </w:t>
      </w:r>
      <w:r w:rsidRPr="00E34838">
        <w:t>излагать свое мнение по поводу значения религии, религиозной культуры в жизни людей и общества;</w:t>
      </w:r>
    </w:p>
    <w:p w:rsidR="00D25369" w:rsidRPr="00E34838" w:rsidRDefault="00D25369" w:rsidP="00784A62">
      <w:pPr>
        <w:tabs>
          <w:tab w:val="left" w:pos="900"/>
        </w:tabs>
      </w:pPr>
      <w:r w:rsidRPr="00E34838">
        <w:t>–</w:t>
      </w:r>
      <w:r w:rsidR="00E34838" w:rsidRPr="00E34838">
        <w:t> </w:t>
      </w:r>
      <w:r w:rsidRPr="00E34838">
        <w:t xml:space="preserve">соотносить нравственные формы поведения с нормами иудейской религиозной морали; </w:t>
      </w:r>
    </w:p>
    <w:p w:rsidR="00D25369" w:rsidRPr="00E34838" w:rsidRDefault="00D25369" w:rsidP="00784A62">
      <w:pPr>
        <w:tabs>
          <w:tab w:val="left" w:pos="900"/>
        </w:tabs>
      </w:pPr>
      <w:r w:rsidRPr="00E34838">
        <w:lastRenderedPageBreak/>
        <w:t>–</w:t>
      </w:r>
      <w:r w:rsidR="00E34838" w:rsidRPr="00E34838">
        <w:t> </w:t>
      </w:r>
      <w:r w:rsidRPr="00E34838">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5369" w:rsidRPr="00E34838" w:rsidRDefault="00D25369" w:rsidP="00784A62">
      <w:pPr>
        <w:tabs>
          <w:tab w:val="left" w:pos="142"/>
          <w:tab w:val="left" w:leader="dot" w:pos="624"/>
        </w:tabs>
        <w:rPr>
          <w:rStyle w:val="Zag11"/>
          <w:rFonts w:eastAsia="@Arial Unicode MS"/>
          <w:b/>
          <w:i/>
          <w:iCs/>
        </w:rPr>
      </w:pPr>
      <w:r w:rsidRPr="00E34838">
        <w:rPr>
          <w:rStyle w:val="Zag11"/>
          <w:rFonts w:eastAsia="@Arial Unicode MS"/>
          <w:b/>
          <w:i/>
          <w:iCs/>
        </w:rPr>
        <w:t>Выпускник получит возможность научиться:</w:t>
      </w:r>
    </w:p>
    <w:p w:rsidR="00D25369" w:rsidRPr="00E34838" w:rsidRDefault="00D25369" w:rsidP="00784A62">
      <w:pPr>
        <w:tabs>
          <w:tab w:val="left" w:pos="900"/>
        </w:tabs>
        <w:rPr>
          <w:i/>
        </w:rPr>
      </w:pPr>
      <w:r w:rsidRPr="00E34838">
        <w:rPr>
          <w:i/>
        </w:rPr>
        <w:t>–</w:t>
      </w:r>
      <w:r w:rsidR="00E34838" w:rsidRPr="00E34838">
        <w:t> </w:t>
      </w:r>
      <w:r w:rsidRPr="00E3483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25369" w:rsidRPr="00E34838" w:rsidRDefault="00D25369" w:rsidP="00784A62">
      <w:pPr>
        <w:tabs>
          <w:tab w:val="left" w:pos="900"/>
        </w:tabs>
        <w:rPr>
          <w:i/>
        </w:rPr>
      </w:pPr>
      <w:r w:rsidRPr="00E34838">
        <w:rPr>
          <w:i/>
        </w:rPr>
        <w:t>–</w:t>
      </w:r>
      <w:r w:rsidR="00E34838" w:rsidRPr="00E34838">
        <w:t> </w:t>
      </w:r>
      <w:r w:rsidRPr="00E34838">
        <w:rPr>
          <w:i/>
        </w:rPr>
        <w:t>устанавливать взаимосвязь между содержанием иудейской культуры и поведением людей, общественными явлениями;</w:t>
      </w:r>
    </w:p>
    <w:p w:rsidR="00D25369" w:rsidRPr="00E34838" w:rsidRDefault="00D25369" w:rsidP="00784A62">
      <w:pPr>
        <w:tabs>
          <w:tab w:val="left" w:pos="900"/>
        </w:tabs>
        <w:rPr>
          <w:i/>
        </w:rPr>
      </w:pPr>
      <w:r w:rsidRPr="00E34838">
        <w:rPr>
          <w:i/>
        </w:rPr>
        <w:t>–</w:t>
      </w:r>
      <w:r w:rsidR="00E34838" w:rsidRPr="00E34838">
        <w:t> </w:t>
      </w:r>
      <w:r w:rsidRPr="00E34838">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5369" w:rsidRPr="00E34838" w:rsidRDefault="00D25369" w:rsidP="00784A62">
      <w:pPr>
        <w:tabs>
          <w:tab w:val="left" w:pos="900"/>
        </w:tabs>
        <w:rPr>
          <w:i/>
        </w:rPr>
      </w:pPr>
      <w:r w:rsidRPr="00E34838">
        <w:rPr>
          <w:i/>
        </w:rPr>
        <w:t>–</w:t>
      </w:r>
      <w:r w:rsidR="00E34838" w:rsidRPr="00E34838">
        <w:t> </w:t>
      </w:r>
      <w:r w:rsidRPr="00E34838">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5369" w:rsidRPr="00E34838" w:rsidRDefault="00D25369" w:rsidP="006F1285">
      <w:pPr>
        <w:spacing w:before="120"/>
        <w:contextualSpacing w:val="0"/>
        <w:rPr>
          <w:b/>
        </w:rPr>
      </w:pPr>
      <w:r w:rsidRPr="00E34838">
        <w:rPr>
          <w:b/>
        </w:rPr>
        <w:t>Основы мировых религиозных культур</w:t>
      </w:r>
    </w:p>
    <w:p w:rsidR="00D25369" w:rsidRPr="00E34838" w:rsidRDefault="00D25369" w:rsidP="00784A62">
      <w:pPr>
        <w:tabs>
          <w:tab w:val="left" w:pos="142"/>
          <w:tab w:val="left" w:leader="dot" w:pos="624"/>
        </w:tabs>
        <w:rPr>
          <w:rStyle w:val="Zag11"/>
          <w:rFonts w:eastAsia="@Arial Unicode MS"/>
          <w:b/>
          <w:i/>
        </w:rPr>
      </w:pPr>
      <w:r w:rsidRPr="00E34838">
        <w:rPr>
          <w:rStyle w:val="Zag11"/>
          <w:rFonts w:eastAsia="@Arial Unicode MS"/>
          <w:b/>
          <w:i/>
        </w:rPr>
        <w:t>Выпускник научится:</w:t>
      </w:r>
    </w:p>
    <w:p w:rsidR="00D25369" w:rsidRPr="00E34838" w:rsidRDefault="00D25369" w:rsidP="00784A62">
      <w:pPr>
        <w:tabs>
          <w:tab w:val="left" w:pos="900"/>
        </w:tabs>
      </w:pPr>
      <w:r w:rsidRPr="00E34838">
        <w:rPr>
          <w:i/>
        </w:rPr>
        <w:t>–</w:t>
      </w:r>
      <w:r w:rsidR="00E34838" w:rsidRPr="00E34838">
        <w:t> </w:t>
      </w:r>
      <w:r w:rsidRPr="00E34838">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D25369" w:rsidRPr="00E34838" w:rsidRDefault="00D25369" w:rsidP="00784A62">
      <w:pPr>
        <w:tabs>
          <w:tab w:val="left" w:pos="900"/>
        </w:tabs>
      </w:pPr>
      <w:r w:rsidRPr="00E34838">
        <w:rPr>
          <w:i/>
        </w:rPr>
        <w:t>–</w:t>
      </w:r>
      <w:r w:rsidR="00E34838" w:rsidRPr="00E34838">
        <w:t> </w:t>
      </w:r>
      <w:r w:rsidRPr="00E34838">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D25369" w:rsidRPr="00E34838" w:rsidRDefault="00D25369" w:rsidP="00784A62">
      <w:pPr>
        <w:tabs>
          <w:tab w:val="left" w:pos="900"/>
        </w:tabs>
      </w:pPr>
      <w:r w:rsidRPr="00E34838">
        <w:rPr>
          <w:i/>
        </w:rPr>
        <w:t>–</w:t>
      </w:r>
      <w:r w:rsidR="00E34838" w:rsidRPr="00E34838">
        <w:t> </w:t>
      </w:r>
      <w:r w:rsidRPr="00E34838">
        <w:t xml:space="preserve">понимать значение традиционных религий, религиозных культур в жизни людей, семей, народов, российского общества, в истории России; </w:t>
      </w:r>
    </w:p>
    <w:p w:rsidR="00D25369" w:rsidRPr="00E34838" w:rsidRDefault="00D25369" w:rsidP="00784A62">
      <w:pPr>
        <w:tabs>
          <w:tab w:val="left" w:pos="900"/>
        </w:tabs>
      </w:pPr>
      <w:r w:rsidRPr="00E34838">
        <w:rPr>
          <w:i/>
        </w:rPr>
        <w:t>–</w:t>
      </w:r>
      <w:r w:rsidR="00E34838" w:rsidRPr="00E34838">
        <w:t> </w:t>
      </w:r>
      <w:r w:rsidRPr="00E34838">
        <w:t>излагать свое мнение по поводу значения религии, религиозной культуры в жизни людей и общества;</w:t>
      </w:r>
    </w:p>
    <w:p w:rsidR="00D25369" w:rsidRPr="00E34838" w:rsidRDefault="00D25369" w:rsidP="00784A62">
      <w:pPr>
        <w:tabs>
          <w:tab w:val="left" w:pos="900"/>
        </w:tabs>
      </w:pPr>
      <w:r w:rsidRPr="00E34838">
        <w:rPr>
          <w:i/>
        </w:rPr>
        <w:t>–</w:t>
      </w:r>
      <w:r w:rsidR="00E34838" w:rsidRPr="00E34838">
        <w:t> </w:t>
      </w:r>
      <w:r w:rsidRPr="00E34838">
        <w:t xml:space="preserve">соотносить нравственные формы поведения с нормами религиозной морали; </w:t>
      </w:r>
    </w:p>
    <w:p w:rsidR="00D25369" w:rsidRPr="00E34838" w:rsidRDefault="00D25369" w:rsidP="00784A62">
      <w:pPr>
        <w:tabs>
          <w:tab w:val="left" w:pos="900"/>
        </w:tabs>
      </w:pPr>
      <w:r w:rsidRPr="00E34838">
        <w:rPr>
          <w:i/>
        </w:rPr>
        <w:t>–</w:t>
      </w:r>
      <w:r w:rsidR="00E34838" w:rsidRPr="00E34838">
        <w:t> </w:t>
      </w:r>
      <w:r w:rsidRPr="00E34838">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5369" w:rsidRPr="00E34838" w:rsidRDefault="00D25369" w:rsidP="00784A62">
      <w:pPr>
        <w:tabs>
          <w:tab w:val="left" w:pos="142"/>
          <w:tab w:val="left" w:leader="dot" w:pos="624"/>
        </w:tabs>
        <w:rPr>
          <w:rStyle w:val="Zag11"/>
          <w:rFonts w:eastAsia="@Arial Unicode MS"/>
          <w:b/>
          <w:i/>
          <w:iCs/>
        </w:rPr>
      </w:pPr>
      <w:r w:rsidRPr="00E34838">
        <w:rPr>
          <w:rStyle w:val="Zag11"/>
          <w:rFonts w:eastAsia="@Arial Unicode MS"/>
          <w:b/>
          <w:i/>
          <w:iCs/>
        </w:rPr>
        <w:t>Выпускник получит возможность научиться:</w:t>
      </w:r>
    </w:p>
    <w:p w:rsidR="00D25369" w:rsidRPr="00E34838" w:rsidRDefault="00D25369" w:rsidP="00784A62">
      <w:pPr>
        <w:tabs>
          <w:tab w:val="left" w:pos="900"/>
        </w:tabs>
        <w:rPr>
          <w:i/>
        </w:rPr>
      </w:pPr>
      <w:r w:rsidRPr="00E34838">
        <w:rPr>
          <w:i/>
        </w:rPr>
        <w:t>–</w:t>
      </w:r>
      <w:r w:rsidR="00E34838" w:rsidRPr="00E34838">
        <w:t> </w:t>
      </w:r>
      <w:r w:rsidRPr="00E34838">
        <w:rPr>
          <w:i/>
        </w:rPr>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E34838">
        <w:rPr>
          <w:i/>
        </w:rPr>
        <w:lastRenderedPageBreak/>
        <w:t>традиционных для российского общества, народов России духовно-нравственных ценностей;</w:t>
      </w:r>
    </w:p>
    <w:p w:rsidR="00D25369" w:rsidRPr="00E34838" w:rsidRDefault="00D25369" w:rsidP="00784A62">
      <w:pPr>
        <w:tabs>
          <w:tab w:val="left" w:pos="900"/>
        </w:tabs>
        <w:rPr>
          <w:i/>
        </w:rPr>
      </w:pPr>
      <w:r w:rsidRPr="00E34838">
        <w:rPr>
          <w:i/>
        </w:rPr>
        <w:t>–</w:t>
      </w:r>
      <w:r w:rsidR="00E34838" w:rsidRPr="00E34838">
        <w:t> </w:t>
      </w:r>
      <w:r w:rsidRPr="00E34838">
        <w:rPr>
          <w:i/>
        </w:rPr>
        <w:t>устанавливать взаимосвязь между содержанием религиозной культуры и поведением людей, общественными явлениями;</w:t>
      </w:r>
    </w:p>
    <w:p w:rsidR="00D25369" w:rsidRPr="00E34838" w:rsidRDefault="00D25369" w:rsidP="00784A62">
      <w:pPr>
        <w:tabs>
          <w:tab w:val="left" w:pos="900"/>
        </w:tabs>
        <w:rPr>
          <w:i/>
        </w:rPr>
      </w:pPr>
      <w:r w:rsidRPr="00E34838">
        <w:rPr>
          <w:i/>
        </w:rPr>
        <w:t>–</w:t>
      </w:r>
      <w:r w:rsidR="00E34838" w:rsidRPr="00E34838">
        <w:t> </w:t>
      </w:r>
      <w:r w:rsidRPr="00E34838">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5369" w:rsidRPr="00E34838" w:rsidRDefault="00D25369" w:rsidP="00784A62">
      <w:pPr>
        <w:tabs>
          <w:tab w:val="left" w:pos="900"/>
        </w:tabs>
        <w:rPr>
          <w:i/>
        </w:rPr>
      </w:pPr>
      <w:r w:rsidRPr="00E34838">
        <w:rPr>
          <w:i/>
        </w:rPr>
        <w:t>–</w:t>
      </w:r>
      <w:r w:rsidR="00E34838" w:rsidRPr="00E34838">
        <w:t> </w:t>
      </w:r>
      <w:r w:rsidRPr="00E34838">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5369" w:rsidRPr="00B1028E" w:rsidRDefault="00D25369" w:rsidP="006F1285">
      <w:pPr>
        <w:spacing w:before="120"/>
        <w:contextualSpacing w:val="0"/>
        <w:rPr>
          <w:b/>
        </w:rPr>
      </w:pPr>
      <w:r w:rsidRPr="00B1028E">
        <w:rPr>
          <w:b/>
        </w:rPr>
        <w:t>Основы светской этики</w:t>
      </w:r>
    </w:p>
    <w:p w:rsidR="00D25369" w:rsidRPr="00B1028E" w:rsidRDefault="00D25369" w:rsidP="00784A62">
      <w:pPr>
        <w:tabs>
          <w:tab w:val="left" w:pos="142"/>
          <w:tab w:val="left" w:leader="dot" w:pos="624"/>
        </w:tabs>
        <w:rPr>
          <w:rStyle w:val="Zag11"/>
          <w:rFonts w:eastAsia="@Arial Unicode MS"/>
          <w:b/>
          <w:i/>
        </w:rPr>
      </w:pPr>
      <w:r w:rsidRPr="00B1028E">
        <w:rPr>
          <w:rStyle w:val="Zag11"/>
          <w:rFonts w:eastAsia="@Arial Unicode MS"/>
          <w:b/>
          <w:i/>
        </w:rPr>
        <w:t>Выпускник научится:</w:t>
      </w:r>
    </w:p>
    <w:p w:rsidR="00D25369" w:rsidRPr="00B1028E" w:rsidRDefault="00D25369" w:rsidP="00784A62">
      <w:pPr>
        <w:tabs>
          <w:tab w:val="left" w:pos="900"/>
        </w:tabs>
      </w:pPr>
      <w:r w:rsidRPr="00B1028E">
        <w:rPr>
          <w:i/>
        </w:rPr>
        <w:t>–</w:t>
      </w:r>
      <w:r w:rsidR="00B1028E" w:rsidRPr="00B1028E">
        <w:t> </w:t>
      </w:r>
      <w:r w:rsidRPr="00B1028E">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D25369" w:rsidRPr="00B1028E" w:rsidRDefault="00D25369" w:rsidP="00784A62">
      <w:pPr>
        <w:tabs>
          <w:tab w:val="left" w:pos="900"/>
        </w:tabs>
      </w:pPr>
      <w:r w:rsidRPr="00B1028E">
        <w:rPr>
          <w:i/>
        </w:rPr>
        <w:t>–</w:t>
      </w:r>
      <w:r w:rsidR="00B1028E" w:rsidRPr="00B1028E">
        <w:t> </w:t>
      </w:r>
      <w:r w:rsidRPr="00B1028E">
        <w:t xml:space="preserve">на примере российской светской этики понимать значение нравственных ценностей, идеалов в жизни людей, общества; </w:t>
      </w:r>
    </w:p>
    <w:p w:rsidR="00D25369" w:rsidRPr="00B1028E" w:rsidRDefault="00D25369" w:rsidP="00784A62">
      <w:pPr>
        <w:tabs>
          <w:tab w:val="left" w:pos="900"/>
        </w:tabs>
      </w:pPr>
      <w:r w:rsidRPr="00B1028E">
        <w:rPr>
          <w:i/>
        </w:rPr>
        <w:t>–</w:t>
      </w:r>
      <w:r w:rsidR="00B1028E" w:rsidRPr="00B1028E">
        <w:t> </w:t>
      </w:r>
      <w:r w:rsidRPr="00B1028E">
        <w:t>излагать свое мнение по поводу значения российской светской этики в жизни людей и общества;</w:t>
      </w:r>
    </w:p>
    <w:p w:rsidR="00D25369" w:rsidRPr="00B1028E" w:rsidRDefault="00D25369" w:rsidP="00784A62">
      <w:pPr>
        <w:tabs>
          <w:tab w:val="left" w:pos="900"/>
        </w:tabs>
      </w:pPr>
      <w:r w:rsidRPr="00B1028E">
        <w:rPr>
          <w:i/>
        </w:rPr>
        <w:t>–</w:t>
      </w:r>
      <w:r w:rsidR="00B1028E" w:rsidRPr="00B1028E">
        <w:t> </w:t>
      </w:r>
      <w:r w:rsidRPr="00B1028E">
        <w:t xml:space="preserve">соотносить нравственные формы поведения с нормами российской светской (гражданской) этики; </w:t>
      </w:r>
    </w:p>
    <w:p w:rsidR="00D25369" w:rsidRPr="00B1028E" w:rsidRDefault="00D25369" w:rsidP="00784A62">
      <w:pPr>
        <w:tabs>
          <w:tab w:val="left" w:pos="900"/>
        </w:tabs>
      </w:pPr>
      <w:r w:rsidRPr="00B1028E">
        <w:rPr>
          <w:i/>
        </w:rPr>
        <w:t>–</w:t>
      </w:r>
      <w:r w:rsidR="00B1028E" w:rsidRPr="00B1028E">
        <w:t> </w:t>
      </w:r>
      <w:r w:rsidRPr="00B1028E">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5369" w:rsidRPr="00B1028E" w:rsidRDefault="00D25369" w:rsidP="00784A62">
      <w:pPr>
        <w:tabs>
          <w:tab w:val="left" w:pos="142"/>
          <w:tab w:val="left" w:leader="dot" w:pos="624"/>
        </w:tabs>
        <w:rPr>
          <w:rStyle w:val="Zag11"/>
          <w:rFonts w:eastAsia="@Arial Unicode MS"/>
          <w:b/>
          <w:i/>
          <w:iCs/>
        </w:rPr>
      </w:pPr>
      <w:r w:rsidRPr="00B1028E">
        <w:rPr>
          <w:rStyle w:val="Zag11"/>
          <w:rFonts w:eastAsia="@Arial Unicode MS"/>
          <w:b/>
          <w:i/>
          <w:iCs/>
        </w:rPr>
        <w:t>Выпускник получит возможность научиться:</w:t>
      </w:r>
    </w:p>
    <w:p w:rsidR="00D25369" w:rsidRPr="00B1028E" w:rsidRDefault="00D25369" w:rsidP="00784A62">
      <w:pPr>
        <w:tabs>
          <w:tab w:val="left" w:pos="900"/>
        </w:tabs>
        <w:rPr>
          <w:i/>
        </w:rPr>
      </w:pPr>
      <w:r w:rsidRPr="00B1028E">
        <w:rPr>
          <w:i/>
        </w:rPr>
        <w:t>–</w:t>
      </w:r>
      <w:r w:rsidR="00B1028E" w:rsidRPr="00B1028E">
        <w:t> </w:t>
      </w:r>
      <w:r w:rsidRPr="00B1028E">
        <w:rPr>
          <w:i/>
        </w:rPr>
        <w:t>развивать нравственную рефлексию, совершенствовать морально-нравственное самосознание, регулировать собственное поведение на основе</w:t>
      </w:r>
      <w:r w:rsidR="001C5703">
        <w:rPr>
          <w:i/>
        </w:rPr>
        <w:t xml:space="preserve"> </w:t>
      </w:r>
      <w:r w:rsidRPr="00B1028E">
        <w:rPr>
          <w:i/>
        </w:rPr>
        <w:t xml:space="preserve"> общепринятых в российском обществе норм светской (гражданской) этики;</w:t>
      </w:r>
    </w:p>
    <w:p w:rsidR="00D25369" w:rsidRPr="00B1028E" w:rsidRDefault="00D25369" w:rsidP="00784A62">
      <w:pPr>
        <w:tabs>
          <w:tab w:val="left" w:pos="900"/>
        </w:tabs>
        <w:rPr>
          <w:i/>
        </w:rPr>
      </w:pPr>
      <w:r w:rsidRPr="00B1028E">
        <w:rPr>
          <w:i/>
        </w:rPr>
        <w:t>–</w:t>
      </w:r>
      <w:r w:rsidR="00B1028E" w:rsidRPr="00B1028E">
        <w:t> </w:t>
      </w:r>
      <w:r w:rsidRPr="00B1028E">
        <w:rPr>
          <w:i/>
        </w:rPr>
        <w:t>устанавливать взаимосвязь между содержанием российской светской этики и поведением людей, общественными явлениями;</w:t>
      </w:r>
    </w:p>
    <w:p w:rsidR="00D25369" w:rsidRPr="00B1028E" w:rsidRDefault="00D25369" w:rsidP="00784A62">
      <w:pPr>
        <w:tabs>
          <w:tab w:val="left" w:pos="900"/>
        </w:tabs>
        <w:rPr>
          <w:i/>
        </w:rPr>
      </w:pPr>
      <w:r w:rsidRPr="00B1028E">
        <w:rPr>
          <w:i/>
        </w:rPr>
        <w:t>–</w:t>
      </w:r>
      <w:r w:rsidR="00B1028E" w:rsidRPr="00B1028E">
        <w:t> </w:t>
      </w:r>
      <w:r w:rsidRPr="00B1028E">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5369" w:rsidRPr="00F17F7A" w:rsidRDefault="00D25369" w:rsidP="00784A62">
      <w:pPr>
        <w:tabs>
          <w:tab w:val="left" w:pos="900"/>
        </w:tabs>
        <w:rPr>
          <w:i/>
        </w:rPr>
      </w:pPr>
      <w:r w:rsidRPr="00B1028E">
        <w:rPr>
          <w:i/>
        </w:rPr>
        <w:t>–</w:t>
      </w:r>
      <w:r w:rsidR="00B1028E" w:rsidRPr="00B1028E">
        <w:t> </w:t>
      </w:r>
      <w:r w:rsidRPr="00B1028E">
        <w:rPr>
          <w:i/>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996B3F" w:rsidRPr="002B1549" w:rsidRDefault="00B1028E" w:rsidP="003C360F">
      <w:pPr>
        <w:pStyle w:val="3"/>
        <w:rPr>
          <w:rFonts w:eastAsia="MS Gothic"/>
        </w:rPr>
      </w:pPr>
      <w:bookmarkStart w:id="257" w:name="_Toc511115634"/>
      <w:r w:rsidRPr="002B1549">
        <w:rPr>
          <w:rFonts w:eastAsia="MS Gothic"/>
        </w:rPr>
        <w:lastRenderedPageBreak/>
        <w:t>1.2.7.</w:t>
      </w:r>
      <w:r w:rsidRPr="002B1549">
        <w:t xml:space="preserve"> </w:t>
      </w:r>
      <w:r w:rsidRPr="00E34838">
        <w:t> </w:t>
      </w:r>
      <w:r w:rsidR="00996B3F" w:rsidRPr="002B1549">
        <w:rPr>
          <w:rFonts w:eastAsia="MS Gothic"/>
        </w:rPr>
        <w:t>Окружающий мир</w:t>
      </w:r>
      <w:bookmarkEnd w:id="213"/>
      <w:bookmarkEnd w:id="214"/>
      <w:bookmarkEnd w:id="215"/>
      <w:bookmarkEnd w:id="216"/>
      <w:bookmarkEnd w:id="257"/>
    </w:p>
    <w:p w:rsidR="00996B3F" w:rsidRPr="00996B3F" w:rsidRDefault="00996B3F" w:rsidP="00784A62">
      <w:pPr>
        <w:tabs>
          <w:tab w:val="left" w:pos="142"/>
          <w:tab w:val="left" w:leader="dot" w:pos="624"/>
          <w:tab w:val="left" w:pos="709"/>
        </w:tabs>
        <w:contextualSpacing w:val="0"/>
        <w:rPr>
          <w:rFonts w:eastAsia="@Arial Unicode MS" w:cs="Times New Roman"/>
          <w:color w:val="000000"/>
          <w:lang w:eastAsia="ru-RU"/>
        </w:rPr>
      </w:pPr>
      <w:r w:rsidRPr="00996B3F">
        <w:rPr>
          <w:rFonts w:eastAsia="@Arial Unicode MS" w:cs="Times New Roman"/>
          <w:color w:val="000000"/>
          <w:lang w:eastAsia="ru-RU"/>
        </w:rPr>
        <w:t>В результате изучения курса «Окружающий мир» обучающиеся на уровне начального общего образования:</w:t>
      </w:r>
    </w:p>
    <w:p w:rsidR="00996B3F" w:rsidRPr="00996B3F" w:rsidRDefault="00996B3F" w:rsidP="00784A62">
      <w:pPr>
        <w:tabs>
          <w:tab w:val="left" w:pos="142"/>
          <w:tab w:val="left" w:leader="dot" w:pos="624"/>
          <w:tab w:val="left" w:pos="709"/>
        </w:tabs>
        <w:contextualSpacing w:val="0"/>
        <w:rPr>
          <w:rFonts w:eastAsia="@Arial Unicode MS" w:cs="Times New Roman"/>
          <w:color w:val="000000"/>
          <w:lang w:eastAsia="ru-RU"/>
        </w:rPr>
      </w:pPr>
      <w:r w:rsidRPr="00996B3F">
        <w:rPr>
          <w:rFonts w:eastAsia="@Arial Unicode MS" w:cs="Times New Roman"/>
          <w:color w:val="000000"/>
          <w:lang w:eastAsia="ru-RU"/>
        </w:rPr>
        <w:t>-</w:t>
      </w:r>
      <w:r w:rsidR="00B1028E" w:rsidRPr="00E34838">
        <w:t> </w:t>
      </w:r>
      <w:r w:rsidRPr="00996B3F">
        <w:rPr>
          <w:rFonts w:eastAsia="@Arial Unicode MS" w:cs="Times New Roman"/>
          <w:color w:val="000000"/>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96B3F" w:rsidRPr="00996B3F" w:rsidRDefault="00996B3F" w:rsidP="00784A62">
      <w:pPr>
        <w:tabs>
          <w:tab w:val="left" w:pos="142"/>
          <w:tab w:val="left" w:leader="dot" w:pos="624"/>
          <w:tab w:val="left" w:pos="709"/>
        </w:tabs>
        <w:contextualSpacing w:val="0"/>
        <w:rPr>
          <w:rFonts w:eastAsia="@Arial Unicode MS" w:cs="Times New Roman"/>
          <w:color w:val="000000"/>
          <w:lang w:eastAsia="ru-RU"/>
        </w:rPr>
      </w:pPr>
      <w:r w:rsidRPr="00996B3F">
        <w:rPr>
          <w:rFonts w:eastAsia="@Arial Unicode MS" w:cs="Times New Roman"/>
          <w:color w:val="000000"/>
          <w:lang w:eastAsia="ru-RU"/>
        </w:rPr>
        <w:t>-</w:t>
      </w:r>
      <w:r w:rsidR="00B1028E" w:rsidRPr="00E34838">
        <w:t> </w:t>
      </w:r>
      <w:r w:rsidRPr="00996B3F">
        <w:rPr>
          <w:rFonts w:eastAsia="@Arial Unicode MS" w:cs="Times New Roman"/>
          <w:color w:val="000000"/>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96B3F" w:rsidRPr="00996B3F" w:rsidRDefault="00996B3F" w:rsidP="00784A62">
      <w:pPr>
        <w:tabs>
          <w:tab w:val="left" w:pos="142"/>
          <w:tab w:val="left" w:leader="dot" w:pos="624"/>
          <w:tab w:val="left" w:pos="709"/>
        </w:tabs>
        <w:contextualSpacing w:val="0"/>
        <w:rPr>
          <w:rFonts w:eastAsia="@Arial Unicode MS" w:cs="Times New Roman"/>
          <w:color w:val="000000"/>
          <w:lang w:eastAsia="ru-RU"/>
        </w:rPr>
      </w:pPr>
      <w:r w:rsidRPr="00996B3F">
        <w:rPr>
          <w:rFonts w:eastAsia="@Arial Unicode MS" w:cs="Times New Roman"/>
          <w:color w:val="000000"/>
          <w:lang w:eastAsia="ru-RU"/>
        </w:rPr>
        <w:t>-</w:t>
      </w:r>
      <w:r w:rsidR="00B1028E" w:rsidRPr="00E34838">
        <w:t> </w:t>
      </w:r>
      <w:r w:rsidRPr="00996B3F">
        <w:rPr>
          <w:rFonts w:eastAsia="@Arial Unicode MS" w:cs="Times New Roman"/>
          <w:color w:val="000000"/>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96B3F" w:rsidRPr="00996B3F" w:rsidRDefault="00996B3F" w:rsidP="00784A62">
      <w:pPr>
        <w:tabs>
          <w:tab w:val="left" w:pos="142"/>
          <w:tab w:val="left" w:leader="dot" w:pos="624"/>
          <w:tab w:val="left" w:pos="709"/>
        </w:tabs>
        <w:contextualSpacing w:val="0"/>
        <w:rPr>
          <w:rFonts w:eastAsia="@Arial Unicode MS" w:cs="Times New Roman"/>
          <w:color w:val="000000"/>
          <w:lang w:eastAsia="ru-RU"/>
        </w:rPr>
      </w:pPr>
      <w:r w:rsidRPr="00996B3F">
        <w:rPr>
          <w:rFonts w:eastAsia="@Arial Unicode MS" w:cs="Times New Roman"/>
          <w:color w:val="000000"/>
          <w:spacing w:val="-4"/>
          <w:lang w:eastAsia="ru-RU"/>
        </w:rPr>
        <w:t>-</w:t>
      </w:r>
      <w:r w:rsidR="00B1028E" w:rsidRPr="00E34838">
        <w:t> </w:t>
      </w:r>
      <w:r w:rsidRPr="00996B3F">
        <w:rPr>
          <w:rFonts w:eastAsia="@Arial Unicode MS" w:cs="Times New Roman"/>
          <w:color w:val="000000"/>
          <w:spacing w:val="-4"/>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996B3F">
        <w:rPr>
          <w:rFonts w:eastAsia="@Arial Unicode MS" w:cs="Times New Roman"/>
          <w:color w:val="000000"/>
          <w:lang w:eastAsia="ru-RU"/>
        </w:rPr>
        <w:t>;</w:t>
      </w:r>
    </w:p>
    <w:p w:rsidR="00996B3F" w:rsidRPr="00996B3F" w:rsidRDefault="00996B3F" w:rsidP="00784A62">
      <w:pPr>
        <w:tabs>
          <w:tab w:val="left" w:pos="142"/>
          <w:tab w:val="left" w:leader="dot" w:pos="624"/>
          <w:tab w:val="left" w:pos="709"/>
        </w:tabs>
        <w:contextualSpacing w:val="0"/>
        <w:rPr>
          <w:rFonts w:eastAsia="@Arial Unicode MS" w:cs="Times New Roman"/>
          <w:color w:val="000000"/>
          <w:lang w:eastAsia="ru-RU"/>
        </w:rPr>
      </w:pPr>
      <w:r w:rsidRPr="00996B3F">
        <w:rPr>
          <w:rFonts w:eastAsia="@Arial Unicode MS" w:cs="Times New Roman"/>
          <w:color w:val="000000"/>
          <w:lang w:eastAsia="ru-RU"/>
        </w:rPr>
        <w:t>-</w:t>
      </w:r>
      <w:r w:rsidR="00B1028E" w:rsidRPr="00E34838">
        <w:t> </w:t>
      </w:r>
      <w:r w:rsidRPr="00996B3F">
        <w:rPr>
          <w:rFonts w:eastAsia="@Arial Unicode MS" w:cs="Times New Roman"/>
          <w:color w:val="000000"/>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96B3F" w:rsidRPr="00996B3F" w:rsidRDefault="00996B3F" w:rsidP="00784A62">
      <w:pPr>
        <w:tabs>
          <w:tab w:val="left" w:pos="142"/>
          <w:tab w:val="left" w:leader="dot" w:pos="624"/>
          <w:tab w:val="left" w:pos="709"/>
        </w:tabs>
        <w:contextualSpacing w:val="0"/>
        <w:rPr>
          <w:rFonts w:eastAsia="@Arial Unicode MS" w:cs="Times New Roman"/>
          <w:color w:val="000000"/>
          <w:lang w:eastAsia="ru-RU"/>
        </w:rPr>
      </w:pPr>
      <w:r w:rsidRPr="00996B3F">
        <w:rPr>
          <w:rFonts w:eastAsia="@Arial Unicode MS" w:cs="Times New Roman"/>
          <w:color w:val="000000"/>
          <w:lang w:eastAsia="ru-RU"/>
        </w:rPr>
        <w:t>-</w:t>
      </w:r>
      <w:r w:rsidR="00B1028E" w:rsidRPr="00E34838">
        <w:t> </w:t>
      </w:r>
      <w:r w:rsidRPr="00996B3F">
        <w:rPr>
          <w:rFonts w:eastAsia="@Arial Unicode MS" w:cs="Times New Roman"/>
          <w:color w:val="000000"/>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996B3F">
        <w:rPr>
          <w:rFonts w:eastAsia="@Arial Unicode MS" w:cs="Times New Roman"/>
          <w:color w:val="000000"/>
          <w:lang w:eastAsia="ru-RU"/>
        </w:rPr>
        <w:noBreakHyphen/>
        <w:t xml:space="preserve"> и видеофрагментов, готовить и проводить небольшие презентации в поддержку собственных сообщений;</w:t>
      </w:r>
    </w:p>
    <w:p w:rsidR="00996B3F" w:rsidRPr="00996B3F" w:rsidRDefault="00996B3F" w:rsidP="00784A62">
      <w:pPr>
        <w:tabs>
          <w:tab w:val="left" w:pos="142"/>
          <w:tab w:val="left" w:leader="dot" w:pos="624"/>
          <w:tab w:val="left" w:pos="709"/>
        </w:tabs>
        <w:contextualSpacing w:val="0"/>
        <w:rPr>
          <w:rFonts w:eastAsia="@Arial Unicode MS" w:cs="Times New Roman"/>
          <w:color w:val="000000"/>
          <w:lang w:eastAsia="ru-RU"/>
        </w:rPr>
      </w:pPr>
      <w:r w:rsidRPr="00996B3F">
        <w:rPr>
          <w:rFonts w:eastAsia="@Arial Unicode MS" w:cs="Times New Roman"/>
          <w:color w:val="000000"/>
          <w:lang w:eastAsia="ru-RU"/>
        </w:rPr>
        <w:lastRenderedPageBreak/>
        <w:t>-</w:t>
      </w:r>
      <w:r w:rsidR="00B1028E" w:rsidRPr="00E34838">
        <w:t> </w:t>
      </w:r>
      <w:r w:rsidRPr="00996B3F">
        <w:rPr>
          <w:rFonts w:eastAsia="@Arial Unicode MS" w:cs="Times New Roman"/>
          <w:color w:val="000000"/>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96B3F" w:rsidRPr="00996B3F" w:rsidRDefault="00996B3F" w:rsidP="00784A62">
      <w:pPr>
        <w:tabs>
          <w:tab w:val="left" w:pos="709"/>
        </w:tabs>
        <w:autoSpaceDE w:val="0"/>
        <w:autoSpaceDN w:val="0"/>
        <w:adjustRightInd w:val="0"/>
        <w:contextualSpacing w:val="0"/>
        <w:textAlignment w:val="center"/>
        <w:rPr>
          <w:rFonts w:eastAsia="Times New Roman" w:cs="Times New Roman"/>
          <w:lang w:eastAsia="ru-RU"/>
        </w:rPr>
      </w:pPr>
      <w:r w:rsidRPr="00996B3F">
        <w:rPr>
          <w:rFonts w:ascii="NewtonCSanPin" w:eastAsia="@Arial Unicode MS" w:hAnsi="NewtonCSanPin" w:cs="Times New Roman"/>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96B3F" w:rsidRPr="00B1028E" w:rsidRDefault="00996B3F" w:rsidP="00B1028E">
      <w:pPr>
        <w:autoSpaceDE w:val="0"/>
        <w:autoSpaceDN w:val="0"/>
        <w:adjustRightInd w:val="0"/>
        <w:spacing w:before="120" w:after="120"/>
        <w:contextualSpacing w:val="0"/>
        <w:textAlignment w:val="center"/>
        <w:rPr>
          <w:rFonts w:eastAsia="Times New Roman" w:cs="Times New Roman"/>
          <w:b/>
          <w:iCs/>
          <w:lang w:eastAsia="ru-RU"/>
        </w:rPr>
      </w:pPr>
      <w:r w:rsidRPr="00B1028E">
        <w:rPr>
          <w:rFonts w:eastAsia="Times New Roman" w:cs="Times New Roman"/>
          <w:b/>
          <w:lang w:eastAsia="ru-RU"/>
        </w:rPr>
        <w:t>Человек и природа</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szCs w:val="24"/>
          <w:lang w:eastAsia="ru-RU"/>
        </w:rPr>
      </w:pPr>
      <w:bookmarkStart w:id="258" w:name="_Toc511115635"/>
      <w:r w:rsidRPr="00996B3F">
        <w:rPr>
          <w:rFonts w:eastAsia="Times New Roman" w:cs="Times New Roman"/>
          <w:szCs w:val="24"/>
          <w:lang w:eastAsia="ru-RU"/>
        </w:rPr>
        <w:t>-</w:t>
      </w:r>
      <w:r w:rsidR="00B1028E" w:rsidRPr="00E34838">
        <w:t> </w:t>
      </w:r>
      <w:r w:rsidRPr="00996B3F">
        <w:rPr>
          <w:rFonts w:eastAsia="Times New Roman" w:cs="Times New Roman"/>
          <w:szCs w:val="24"/>
          <w:lang w:eastAsia="ru-RU"/>
        </w:rPr>
        <w:t>узнавать изученные объекты и явления живой и неживой природы;</w:t>
      </w:r>
      <w:bookmarkEnd w:id="258"/>
    </w:p>
    <w:p w:rsidR="00996B3F" w:rsidRPr="00996B3F" w:rsidRDefault="00996B3F" w:rsidP="00784A62">
      <w:pPr>
        <w:outlineLvl w:val="1"/>
        <w:rPr>
          <w:rFonts w:eastAsia="Times New Roman" w:cs="Times New Roman"/>
          <w:szCs w:val="24"/>
          <w:lang w:eastAsia="ru-RU"/>
        </w:rPr>
      </w:pPr>
      <w:bookmarkStart w:id="259" w:name="_Toc511115636"/>
      <w:r w:rsidRPr="00996B3F">
        <w:rPr>
          <w:rFonts w:eastAsia="Times New Roman" w:cs="Times New Roman"/>
          <w:spacing w:val="2"/>
          <w:szCs w:val="24"/>
          <w:lang w:eastAsia="ru-RU"/>
        </w:rPr>
        <w:t>-</w:t>
      </w:r>
      <w:r w:rsidR="00B1028E" w:rsidRPr="00E34838">
        <w:t> </w:t>
      </w:r>
      <w:r w:rsidRPr="00996B3F">
        <w:rPr>
          <w:rFonts w:eastAsia="Times New Roman" w:cs="Times New Roman"/>
          <w:spacing w:val="2"/>
          <w:szCs w:val="24"/>
          <w:lang w:eastAsia="ru-RU"/>
        </w:rPr>
        <w:t xml:space="preserve">описывать на основе предложенного плана изученные </w:t>
      </w:r>
      <w:r w:rsidRPr="00996B3F">
        <w:rPr>
          <w:rFonts w:eastAsia="Times New Roman" w:cs="Times New Roman"/>
          <w:szCs w:val="24"/>
          <w:lang w:eastAsia="ru-RU"/>
        </w:rPr>
        <w:t>объекты и явления живой и неживой природы, выделять их существенные признаки;</w:t>
      </w:r>
      <w:bookmarkEnd w:id="259"/>
    </w:p>
    <w:p w:rsidR="00996B3F" w:rsidRPr="00996B3F" w:rsidRDefault="00996B3F" w:rsidP="00784A62">
      <w:pPr>
        <w:outlineLvl w:val="1"/>
        <w:rPr>
          <w:rFonts w:eastAsia="Times New Roman" w:cs="Times New Roman"/>
          <w:szCs w:val="24"/>
          <w:lang w:eastAsia="ru-RU"/>
        </w:rPr>
      </w:pPr>
      <w:bookmarkStart w:id="260" w:name="_Toc511115637"/>
      <w:r w:rsidRPr="00996B3F">
        <w:rPr>
          <w:rFonts w:eastAsia="Times New Roman" w:cs="Times New Roman"/>
          <w:szCs w:val="24"/>
          <w:lang w:eastAsia="ru-RU"/>
        </w:rPr>
        <w:t>-</w:t>
      </w:r>
      <w:r w:rsidR="00B1028E" w:rsidRPr="00E34838">
        <w:t> </w:t>
      </w:r>
      <w:r w:rsidRPr="00996B3F">
        <w:rPr>
          <w:rFonts w:eastAsia="Times New Roman" w:cs="Times New Roman"/>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bookmarkEnd w:id="260"/>
    </w:p>
    <w:p w:rsidR="00996B3F" w:rsidRPr="00996B3F" w:rsidRDefault="00996B3F" w:rsidP="00784A62">
      <w:pPr>
        <w:outlineLvl w:val="1"/>
        <w:rPr>
          <w:rFonts w:eastAsia="Times New Roman" w:cs="Times New Roman"/>
          <w:szCs w:val="24"/>
          <w:lang w:eastAsia="ru-RU"/>
        </w:rPr>
      </w:pPr>
      <w:bookmarkStart w:id="261" w:name="_Toc511115638"/>
      <w:r w:rsidRPr="00996B3F">
        <w:rPr>
          <w:rFonts w:eastAsia="Times New Roman" w:cs="Times New Roman"/>
          <w:szCs w:val="24"/>
          <w:lang w:eastAsia="ru-RU"/>
        </w:rPr>
        <w:t>-</w:t>
      </w:r>
      <w:r w:rsidR="00B1028E" w:rsidRPr="00E34838">
        <w:t> </w:t>
      </w:r>
      <w:r w:rsidRPr="00996B3F">
        <w:rPr>
          <w:rFonts w:eastAsia="Times New Roman" w:cs="Times New Roman"/>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w:t>
      </w:r>
      <w:bookmarkEnd w:id="261"/>
    </w:p>
    <w:p w:rsidR="00996B3F" w:rsidRPr="00996B3F" w:rsidRDefault="00996B3F" w:rsidP="00784A62">
      <w:pPr>
        <w:outlineLvl w:val="1"/>
        <w:rPr>
          <w:rFonts w:eastAsia="Times New Roman" w:cs="Times New Roman"/>
          <w:szCs w:val="24"/>
          <w:lang w:eastAsia="ru-RU"/>
        </w:rPr>
      </w:pPr>
      <w:bookmarkStart w:id="262" w:name="_Toc511115639"/>
      <w:r w:rsidRPr="00996B3F">
        <w:rPr>
          <w:rFonts w:eastAsia="Times New Roman" w:cs="Times New Roman"/>
          <w:szCs w:val="24"/>
          <w:lang w:eastAsia="ru-RU"/>
        </w:rPr>
        <w:t>-</w:t>
      </w:r>
      <w:r w:rsidR="00B1028E" w:rsidRPr="00E34838">
        <w:t> </w:t>
      </w:r>
      <w:r w:rsidRPr="00996B3F">
        <w:rPr>
          <w:rFonts w:eastAsia="Times New Roman" w:cs="Times New Roman"/>
          <w:szCs w:val="24"/>
          <w:lang w:eastAsia="ru-RU"/>
        </w:rPr>
        <w:t>следовать инструкциям и правилам техники безопасности при проведении наблюдений и опытов;</w:t>
      </w:r>
      <w:bookmarkEnd w:id="262"/>
    </w:p>
    <w:p w:rsidR="00996B3F" w:rsidRPr="00996B3F" w:rsidRDefault="00996B3F" w:rsidP="00784A62">
      <w:pPr>
        <w:outlineLvl w:val="1"/>
        <w:rPr>
          <w:rFonts w:eastAsia="Times New Roman" w:cs="Times New Roman"/>
          <w:szCs w:val="24"/>
          <w:lang w:eastAsia="ru-RU"/>
        </w:rPr>
      </w:pPr>
      <w:bookmarkStart w:id="263" w:name="_Toc511115640"/>
      <w:r w:rsidRPr="00996B3F">
        <w:rPr>
          <w:rFonts w:eastAsia="Times New Roman" w:cs="Times New Roman"/>
          <w:szCs w:val="24"/>
          <w:lang w:eastAsia="ru-RU"/>
        </w:rPr>
        <w:t>-</w:t>
      </w:r>
      <w:r w:rsidR="00B1028E" w:rsidRPr="00E34838">
        <w:t> </w:t>
      </w:r>
      <w:r w:rsidRPr="00996B3F">
        <w:rPr>
          <w:rFonts w:eastAsia="Times New Roman" w:cs="Times New Roman"/>
          <w:szCs w:val="24"/>
          <w:lang w:eastAsia="ru-RU"/>
        </w:rPr>
        <w:t xml:space="preserve">использовать естественно­научные тексты (на бумажных </w:t>
      </w:r>
      <w:r w:rsidRPr="00996B3F">
        <w:rPr>
          <w:rFonts w:eastAsia="Times New Roman" w:cs="Times New Roman"/>
          <w:spacing w:val="2"/>
          <w:szCs w:val="24"/>
          <w:lang w:eastAsia="ru-RU"/>
        </w:rPr>
        <w:t xml:space="preserve">и электронных носителях, в том числе в контролируемом </w:t>
      </w:r>
      <w:r w:rsidRPr="00996B3F">
        <w:rPr>
          <w:rFonts w:eastAsia="Times New Roman" w:cs="Times New Roman"/>
          <w:szCs w:val="24"/>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bookmarkEnd w:id="263"/>
    </w:p>
    <w:p w:rsidR="00996B3F" w:rsidRPr="00996B3F" w:rsidRDefault="00996B3F" w:rsidP="00784A62">
      <w:pPr>
        <w:outlineLvl w:val="1"/>
        <w:rPr>
          <w:rFonts w:eastAsia="Times New Roman" w:cs="Times New Roman"/>
          <w:szCs w:val="24"/>
          <w:lang w:eastAsia="ru-RU"/>
        </w:rPr>
      </w:pPr>
      <w:bookmarkStart w:id="264" w:name="_Toc511115641"/>
      <w:r w:rsidRPr="00996B3F">
        <w:rPr>
          <w:rFonts w:eastAsia="Times New Roman" w:cs="Times New Roman"/>
          <w:szCs w:val="24"/>
          <w:lang w:eastAsia="ru-RU"/>
        </w:rPr>
        <w:t>-</w:t>
      </w:r>
      <w:r w:rsidR="00B1028E" w:rsidRPr="00E34838">
        <w:t> </w:t>
      </w:r>
      <w:r w:rsidRPr="00996B3F">
        <w:rPr>
          <w:rFonts w:eastAsia="Times New Roman" w:cs="Times New Roman"/>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bookmarkEnd w:id="264"/>
    </w:p>
    <w:p w:rsidR="00996B3F" w:rsidRPr="00996B3F" w:rsidRDefault="00996B3F" w:rsidP="00784A62">
      <w:pPr>
        <w:outlineLvl w:val="1"/>
        <w:rPr>
          <w:rFonts w:eastAsia="Times New Roman" w:cs="Times New Roman"/>
          <w:szCs w:val="24"/>
          <w:lang w:eastAsia="ru-RU"/>
        </w:rPr>
      </w:pPr>
      <w:bookmarkStart w:id="265" w:name="_Toc511115642"/>
      <w:r w:rsidRPr="00996B3F">
        <w:rPr>
          <w:rFonts w:eastAsia="Times New Roman" w:cs="Times New Roman"/>
          <w:spacing w:val="2"/>
          <w:szCs w:val="24"/>
          <w:lang w:eastAsia="ru-RU"/>
        </w:rPr>
        <w:t>-</w:t>
      </w:r>
      <w:r w:rsidR="00B1028E" w:rsidRPr="00E34838">
        <w:t> </w:t>
      </w:r>
      <w:r w:rsidRPr="00996B3F">
        <w:rPr>
          <w:rFonts w:eastAsia="Times New Roman" w:cs="Times New Roman"/>
          <w:spacing w:val="2"/>
          <w:szCs w:val="24"/>
          <w:lang w:eastAsia="ru-RU"/>
        </w:rPr>
        <w:t xml:space="preserve">использовать готовые модели (глобус, карту, план) для </w:t>
      </w:r>
      <w:r w:rsidRPr="00996B3F">
        <w:rPr>
          <w:rFonts w:eastAsia="Times New Roman" w:cs="Times New Roman"/>
          <w:szCs w:val="24"/>
          <w:lang w:eastAsia="ru-RU"/>
        </w:rPr>
        <w:t>объяснения явлений или описания свойств объектов;</w:t>
      </w:r>
      <w:bookmarkEnd w:id="265"/>
    </w:p>
    <w:p w:rsidR="00996B3F" w:rsidRPr="00996B3F" w:rsidRDefault="00996B3F" w:rsidP="00784A62">
      <w:pPr>
        <w:outlineLvl w:val="1"/>
        <w:rPr>
          <w:rFonts w:eastAsia="Times New Roman" w:cs="Times New Roman"/>
          <w:szCs w:val="24"/>
          <w:lang w:eastAsia="ru-RU"/>
        </w:rPr>
      </w:pPr>
      <w:bookmarkStart w:id="266" w:name="_Toc511115643"/>
      <w:r w:rsidRPr="00996B3F">
        <w:rPr>
          <w:rFonts w:eastAsia="Times New Roman" w:cs="Times New Roman"/>
          <w:spacing w:val="2"/>
          <w:szCs w:val="24"/>
          <w:lang w:eastAsia="ru-RU"/>
        </w:rPr>
        <w:t>-</w:t>
      </w:r>
      <w:r w:rsidR="00B1028E" w:rsidRPr="00E34838">
        <w:t> </w:t>
      </w:r>
      <w:r w:rsidRPr="00996B3F">
        <w:rPr>
          <w:rFonts w:eastAsia="Times New Roman" w:cs="Times New Roman"/>
          <w:spacing w:val="2"/>
          <w:szCs w:val="24"/>
          <w:lang w:eastAsia="ru-RU"/>
        </w:rPr>
        <w:t xml:space="preserve">обнаруживать простейшие взаимосвязи между живой и </w:t>
      </w:r>
      <w:r w:rsidRPr="00996B3F">
        <w:rPr>
          <w:rFonts w:eastAsia="Times New Roman" w:cs="Times New Roman"/>
          <w:szCs w:val="24"/>
          <w:lang w:eastAsia="ru-RU"/>
        </w:rPr>
        <w:t>неживой природой, взаимосвязи в живой природе; использовать их для объяснения необходимости бережного отношения к природе;</w:t>
      </w:r>
      <w:bookmarkEnd w:id="266"/>
    </w:p>
    <w:p w:rsidR="00996B3F" w:rsidRPr="00996B3F" w:rsidRDefault="00996B3F" w:rsidP="00784A62">
      <w:pPr>
        <w:outlineLvl w:val="1"/>
        <w:rPr>
          <w:rFonts w:eastAsia="Times New Roman" w:cs="Times New Roman"/>
          <w:szCs w:val="24"/>
          <w:lang w:eastAsia="ru-RU"/>
        </w:rPr>
      </w:pPr>
      <w:bookmarkStart w:id="267" w:name="_Toc511115644"/>
      <w:r w:rsidRPr="00996B3F">
        <w:rPr>
          <w:rFonts w:eastAsia="Times New Roman" w:cs="Times New Roman"/>
          <w:szCs w:val="24"/>
          <w:lang w:eastAsia="ru-RU"/>
        </w:rPr>
        <w:lastRenderedPageBreak/>
        <w:t>-</w:t>
      </w:r>
      <w:r w:rsidR="00B1028E" w:rsidRPr="00E34838">
        <w:t> </w:t>
      </w:r>
      <w:r w:rsidRPr="00996B3F">
        <w:rPr>
          <w:rFonts w:eastAsia="Times New Roman" w:cs="Times New Roman"/>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bookmarkEnd w:id="267"/>
    </w:p>
    <w:p w:rsidR="00996B3F" w:rsidRPr="00996B3F" w:rsidRDefault="00996B3F" w:rsidP="00784A62">
      <w:pPr>
        <w:outlineLvl w:val="1"/>
        <w:rPr>
          <w:rFonts w:eastAsia="Times New Roman" w:cs="Times New Roman"/>
          <w:szCs w:val="24"/>
          <w:lang w:eastAsia="ru-RU"/>
        </w:rPr>
      </w:pPr>
      <w:bookmarkStart w:id="268" w:name="_Toc511115645"/>
      <w:r w:rsidRPr="00996B3F">
        <w:rPr>
          <w:rFonts w:eastAsia="Times New Roman" w:cs="Times New Roman"/>
          <w:spacing w:val="-2"/>
          <w:szCs w:val="24"/>
          <w:lang w:eastAsia="ru-RU"/>
        </w:rPr>
        <w:t>-</w:t>
      </w:r>
      <w:r w:rsidR="00B1028E" w:rsidRPr="00E34838">
        <w:t> </w:t>
      </w:r>
      <w:r w:rsidRPr="00996B3F">
        <w:rPr>
          <w:rFonts w:eastAsia="Times New Roman" w:cs="Times New Roman"/>
          <w:spacing w:val="-2"/>
          <w:szCs w:val="24"/>
          <w:lang w:eastAsia="ru-RU"/>
        </w:rPr>
        <w:t>понимать необходимость здорового образа жизни, со</w:t>
      </w:r>
      <w:r w:rsidRPr="00996B3F">
        <w:rPr>
          <w:rFonts w:eastAsia="Times New Roman" w:cs="Times New Roman"/>
          <w:szCs w:val="24"/>
          <w:lang w:eastAsia="ru-RU"/>
        </w:rPr>
        <w:t>блю</w:t>
      </w:r>
      <w:r w:rsidRPr="00996B3F">
        <w:rPr>
          <w:rFonts w:eastAsia="Times New Roman" w:cs="Times New Roman"/>
          <w:spacing w:val="2"/>
          <w:szCs w:val="24"/>
          <w:lang w:eastAsia="ru-RU"/>
        </w:rPr>
        <w:t xml:space="preserve">дения правил безопасного поведения; использовать знания о строении и функционировании организма человека для </w:t>
      </w:r>
      <w:r w:rsidRPr="00996B3F">
        <w:rPr>
          <w:rFonts w:eastAsia="Times New Roman" w:cs="Times New Roman"/>
          <w:szCs w:val="24"/>
          <w:lang w:eastAsia="ru-RU"/>
        </w:rPr>
        <w:t>сохранения и укрепления своего здоровья.</w:t>
      </w:r>
      <w:bookmarkEnd w:id="268"/>
    </w:p>
    <w:p w:rsidR="00996B3F" w:rsidRPr="00996B3F" w:rsidRDefault="00996B3F" w:rsidP="00784A62">
      <w:pPr>
        <w:autoSpaceDE w:val="0"/>
        <w:autoSpaceDN w:val="0"/>
        <w:adjustRightInd w:val="0"/>
        <w:contextualSpacing w:val="0"/>
        <w:textAlignment w:val="center"/>
        <w:rPr>
          <w:rFonts w:eastAsia="Times New Roman" w:cs="Times New Roman"/>
          <w:b/>
          <w:i/>
          <w:iCs/>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outlineLvl w:val="1"/>
        <w:rPr>
          <w:rFonts w:eastAsia="Times New Roman" w:cs="Times New Roman"/>
          <w:i/>
          <w:szCs w:val="24"/>
          <w:lang w:eastAsia="ru-RU"/>
        </w:rPr>
      </w:pPr>
      <w:bookmarkStart w:id="269" w:name="_Toc511115646"/>
      <w:r w:rsidRPr="00996B3F">
        <w:rPr>
          <w:rFonts w:eastAsia="Times New Roman" w:cs="Times New Roman"/>
          <w:i/>
          <w:szCs w:val="24"/>
          <w:lang w:eastAsia="ru-RU"/>
        </w:rPr>
        <w:t>-</w:t>
      </w:r>
      <w:r w:rsidR="00B1028E" w:rsidRPr="00E34838">
        <w:t> </w:t>
      </w:r>
      <w:r w:rsidRPr="00996B3F">
        <w:rPr>
          <w:rFonts w:eastAsia="Times New Roman" w:cs="Times New Roman"/>
          <w:i/>
          <w:szCs w:val="24"/>
          <w:lang w:eastAsia="ru-RU"/>
        </w:rPr>
        <w:t>использовать при проведении практических работ инструменты ИКТ (фото</w:t>
      </w:r>
      <w:r w:rsidRPr="00996B3F">
        <w:rPr>
          <w:rFonts w:eastAsia="Times New Roman" w:cs="Times New Roman"/>
          <w:i/>
          <w:szCs w:val="24"/>
          <w:lang w:eastAsia="ru-RU"/>
        </w:rPr>
        <w:noBreakHyphen/>
        <w:t xml:space="preserve"> и видеокамеру, микрофон и</w:t>
      </w:r>
      <w:r w:rsidRPr="00996B3F">
        <w:rPr>
          <w:rFonts w:ascii="Cambria Math" w:eastAsia="Times New Roman" w:hAnsi="Cambria Math" w:cs="Cambria Math"/>
          <w:i/>
          <w:szCs w:val="24"/>
          <w:lang w:eastAsia="ru-RU"/>
        </w:rPr>
        <w:t> </w:t>
      </w:r>
      <w:r w:rsidRPr="00996B3F">
        <w:rPr>
          <w:rFonts w:eastAsia="Times New Roman" w:cs="Times New Roman"/>
          <w:i/>
          <w:szCs w:val="24"/>
          <w:lang w:eastAsia="ru-RU"/>
        </w:rPr>
        <w:t>др.) для записи и обработки информации, готовить небольшие презентации по результатам наблюдений и опытов;</w:t>
      </w:r>
      <w:bookmarkEnd w:id="269"/>
    </w:p>
    <w:p w:rsidR="00996B3F" w:rsidRPr="00996B3F" w:rsidRDefault="00996B3F" w:rsidP="00784A62">
      <w:pPr>
        <w:outlineLvl w:val="1"/>
        <w:rPr>
          <w:rFonts w:eastAsia="Times New Roman" w:cs="Times New Roman"/>
          <w:i/>
          <w:szCs w:val="24"/>
          <w:lang w:eastAsia="ru-RU"/>
        </w:rPr>
      </w:pPr>
      <w:bookmarkStart w:id="270" w:name="_Toc511115647"/>
      <w:r w:rsidRPr="00996B3F">
        <w:rPr>
          <w:rFonts w:eastAsia="Times New Roman" w:cs="Times New Roman"/>
          <w:i/>
          <w:szCs w:val="24"/>
          <w:lang w:eastAsia="ru-RU"/>
        </w:rPr>
        <w:t>-</w:t>
      </w:r>
      <w:r w:rsidR="00B1028E" w:rsidRPr="00E34838">
        <w:t> </w:t>
      </w:r>
      <w:r w:rsidRPr="00996B3F">
        <w:rPr>
          <w:rFonts w:eastAsia="Times New Roman" w:cs="Times New Roman"/>
          <w:i/>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bookmarkEnd w:id="270"/>
    </w:p>
    <w:p w:rsidR="00996B3F" w:rsidRPr="00996B3F" w:rsidRDefault="00996B3F" w:rsidP="00784A62">
      <w:pPr>
        <w:outlineLvl w:val="1"/>
        <w:rPr>
          <w:rFonts w:eastAsia="Times New Roman" w:cs="Times New Roman"/>
          <w:i/>
          <w:spacing w:val="-4"/>
          <w:szCs w:val="24"/>
          <w:lang w:eastAsia="ru-RU"/>
        </w:rPr>
      </w:pPr>
      <w:bookmarkStart w:id="271" w:name="_Toc511115648"/>
      <w:r w:rsidRPr="00996B3F">
        <w:rPr>
          <w:rFonts w:eastAsia="Times New Roman" w:cs="Times New Roman"/>
          <w:i/>
          <w:szCs w:val="24"/>
          <w:lang w:eastAsia="ru-RU"/>
        </w:rPr>
        <w:t>-</w:t>
      </w:r>
      <w:r w:rsidR="00B1028E" w:rsidRPr="00E34838">
        <w:t> </w:t>
      </w:r>
      <w:r w:rsidRPr="00996B3F">
        <w:rPr>
          <w:rFonts w:eastAsia="Times New Roman" w:cs="Times New Roman"/>
          <w:i/>
          <w:szCs w:val="24"/>
          <w:lang w:eastAsia="ru-RU"/>
        </w:rPr>
        <w:t xml:space="preserve">осознавать ценность природы и необходимость нести </w:t>
      </w:r>
      <w:r w:rsidRPr="00996B3F">
        <w:rPr>
          <w:rFonts w:eastAsia="Times New Roman" w:cs="Times New Roman"/>
          <w:i/>
          <w:spacing w:val="-4"/>
          <w:szCs w:val="24"/>
          <w:lang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bookmarkEnd w:id="271"/>
    </w:p>
    <w:p w:rsidR="00996B3F" w:rsidRPr="00996B3F" w:rsidRDefault="00996B3F" w:rsidP="00784A62">
      <w:pPr>
        <w:outlineLvl w:val="1"/>
        <w:rPr>
          <w:rFonts w:eastAsia="Times New Roman" w:cs="Times New Roman"/>
          <w:i/>
          <w:szCs w:val="24"/>
          <w:lang w:eastAsia="ru-RU"/>
        </w:rPr>
      </w:pPr>
      <w:bookmarkStart w:id="272" w:name="_Toc511115649"/>
      <w:r w:rsidRPr="00996B3F">
        <w:rPr>
          <w:rFonts w:eastAsia="Times New Roman" w:cs="Times New Roman"/>
          <w:i/>
          <w:spacing w:val="2"/>
          <w:szCs w:val="24"/>
          <w:lang w:eastAsia="ru-RU"/>
        </w:rPr>
        <w:t>-</w:t>
      </w:r>
      <w:r w:rsidR="00B1028E" w:rsidRPr="00E34838">
        <w:t> </w:t>
      </w:r>
      <w:r w:rsidRPr="00996B3F">
        <w:rPr>
          <w:rFonts w:eastAsia="Times New Roman" w:cs="Times New Roman"/>
          <w:i/>
          <w:spacing w:val="2"/>
          <w:szCs w:val="24"/>
          <w:lang w:eastAsia="ru-RU"/>
        </w:rPr>
        <w:t>пользоваться простыми навыками самоконтроля са</w:t>
      </w:r>
      <w:r w:rsidRPr="00996B3F">
        <w:rPr>
          <w:rFonts w:eastAsia="Times New Roman" w:cs="Times New Roman"/>
          <w:i/>
          <w:szCs w:val="24"/>
          <w:lang w:eastAsia="ru-RU"/>
        </w:rPr>
        <w:t>мочувствия для сохранения здоровья; осознанно соблюдать режим дня, правила рационального питания и личной гигиены;</w:t>
      </w:r>
      <w:bookmarkEnd w:id="272"/>
    </w:p>
    <w:p w:rsidR="00996B3F" w:rsidRPr="00996B3F" w:rsidRDefault="00996B3F" w:rsidP="00784A62">
      <w:pPr>
        <w:outlineLvl w:val="1"/>
        <w:rPr>
          <w:rFonts w:eastAsia="Times New Roman" w:cs="Times New Roman"/>
          <w:i/>
          <w:szCs w:val="24"/>
          <w:lang w:eastAsia="ru-RU"/>
        </w:rPr>
      </w:pPr>
      <w:bookmarkStart w:id="273" w:name="_Toc511115650"/>
      <w:r w:rsidRPr="00996B3F">
        <w:rPr>
          <w:rFonts w:eastAsia="Times New Roman" w:cs="Times New Roman"/>
          <w:i/>
          <w:szCs w:val="24"/>
          <w:lang w:eastAsia="ru-RU"/>
        </w:rPr>
        <w:t>-</w:t>
      </w:r>
      <w:r w:rsidR="00B1028E" w:rsidRPr="00E34838">
        <w:t> </w:t>
      </w:r>
      <w:r w:rsidRPr="00996B3F">
        <w:rPr>
          <w:rFonts w:eastAsia="Times New Roman" w:cs="Times New Roman"/>
          <w:i/>
          <w:szCs w:val="24"/>
          <w:lang w:eastAsia="ru-RU"/>
        </w:rPr>
        <w:t xml:space="preserve">выполнять правила безопасного поведения в доме, на </w:t>
      </w:r>
      <w:r w:rsidRPr="00996B3F">
        <w:rPr>
          <w:rFonts w:eastAsia="Times New Roman" w:cs="Times New Roman"/>
          <w:i/>
          <w:spacing w:val="2"/>
          <w:szCs w:val="24"/>
          <w:lang w:eastAsia="ru-RU"/>
        </w:rPr>
        <w:t xml:space="preserve">улице, природной среде, оказывать первую помощь при </w:t>
      </w:r>
      <w:r w:rsidRPr="00996B3F">
        <w:rPr>
          <w:rFonts w:eastAsia="Times New Roman" w:cs="Times New Roman"/>
          <w:i/>
          <w:szCs w:val="24"/>
          <w:lang w:eastAsia="ru-RU"/>
        </w:rPr>
        <w:t>несложных несчастных случаях;</w:t>
      </w:r>
      <w:bookmarkEnd w:id="273"/>
    </w:p>
    <w:p w:rsidR="00996B3F" w:rsidRPr="00996B3F" w:rsidRDefault="00996B3F" w:rsidP="00784A62">
      <w:pPr>
        <w:outlineLvl w:val="1"/>
        <w:rPr>
          <w:rFonts w:eastAsia="Times New Roman" w:cs="Times New Roman"/>
          <w:i/>
          <w:szCs w:val="24"/>
          <w:lang w:eastAsia="ru-RU"/>
        </w:rPr>
      </w:pPr>
      <w:bookmarkStart w:id="274" w:name="_Toc511115651"/>
      <w:r w:rsidRPr="00996B3F">
        <w:rPr>
          <w:rFonts w:eastAsia="Times New Roman" w:cs="Times New Roman"/>
          <w:i/>
          <w:spacing w:val="2"/>
          <w:szCs w:val="24"/>
          <w:lang w:eastAsia="ru-RU"/>
        </w:rPr>
        <w:t>-</w:t>
      </w:r>
      <w:r w:rsidR="00B1028E" w:rsidRPr="00E34838">
        <w:t> </w:t>
      </w:r>
      <w:r w:rsidRPr="00996B3F">
        <w:rPr>
          <w:rFonts w:eastAsia="Times New Roman" w:cs="Times New Roman"/>
          <w:i/>
          <w:spacing w:val="2"/>
          <w:szCs w:val="24"/>
          <w:lang w:eastAsia="ru-RU"/>
        </w:rPr>
        <w:t xml:space="preserve">планировать, контролировать и оценивать учебные </w:t>
      </w:r>
      <w:r w:rsidRPr="00996B3F">
        <w:rPr>
          <w:rFonts w:eastAsia="Times New Roman" w:cs="Times New Roman"/>
          <w:i/>
          <w:szCs w:val="24"/>
          <w:lang w:eastAsia="ru-RU"/>
        </w:rPr>
        <w:t>действия в процессе познания окружающего мира в соответствии с поставленной задачей и условиями ее реализации.</w:t>
      </w:r>
      <w:bookmarkEnd w:id="274"/>
    </w:p>
    <w:p w:rsidR="00996B3F" w:rsidRPr="00996B3F" w:rsidRDefault="00996B3F" w:rsidP="00B1028E">
      <w:pPr>
        <w:autoSpaceDE w:val="0"/>
        <w:autoSpaceDN w:val="0"/>
        <w:adjustRightInd w:val="0"/>
        <w:spacing w:before="120" w:after="120"/>
        <w:contextualSpacing w:val="0"/>
        <w:textAlignment w:val="center"/>
        <w:rPr>
          <w:rFonts w:eastAsia="Times New Roman" w:cs="Times New Roman"/>
          <w:b/>
          <w:iCs/>
          <w:lang w:eastAsia="ru-RU"/>
        </w:rPr>
      </w:pPr>
      <w:r w:rsidRPr="00B1028E">
        <w:rPr>
          <w:rFonts w:eastAsia="Times New Roman" w:cs="Times New Roman"/>
          <w:b/>
          <w:lang w:eastAsia="ru-RU"/>
        </w:rPr>
        <w:t>Человек</w:t>
      </w:r>
      <w:r w:rsidRPr="00996B3F">
        <w:rPr>
          <w:rFonts w:eastAsia="Times New Roman" w:cs="Times New Roman"/>
          <w:b/>
          <w:iCs/>
          <w:lang w:eastAsia="ru-RU"/>
        </w:rPr>
        <w:t xml:space="preserve"> и общество</w:t>
      </w:r>
    </w:p>
    <w:p w:rsidR="00996B3F" w:rsidRPr="00996B3F" w:rsidRDefault="00996B3F" w:rsidP="00784A62">
      <w:pPr>
        <w:autoSpaceDE w:val="0"/>
        <w:autoSpaceDN w:val="0"/>
        <w:adjustRightInd w:val="0"/>
        <w:contextualSpacing w:val="0"/>
        <w:textAlignment w:val="center"/>
        <w:rPr>
          <w:rFonts w:eastAsia="Times New Roman" w:cs="Times New Roman"/>
          <w:b/>
          <w:i/>
          <w:lang w:eastAsia="ru-RU"/>
        </w:rPr>
      </w:pPr>
      <w:r w:rsidRPr="00996B3F">
        <w:rPr>
          <w:rFonts w:eastAsia="Times New Roman" w:cs="Times New Roman"/>
          <w:b/>
          <w:i/>
          <w:lang w:eastAsia="ru-RU"/>
        </w:rPr>
        <w:t>Выпускник научится:</w:t>
      </w:r>
    </w:p>
    <w:p w:rsidR="00996B3F" w:rsidRPr="00996B3F" w:rsidRDefault="00996B3F" w:rsidP="00784A62">
      <w:pPr>
        <w:outlineLvl w:val="1"/>
        <w:rPr>
          <w:rFonts w:eastAsia="Times New Roman" w:cs="Times New Roman"/>
          <w:szCs w:val="24"/>
          <w:lang w:eastAsia="ru-RU"/>
        </w:rPr>
      </w:pPr>
      <w:bookmarkStart w:id="275" w:name="_Toc511115652"/>
      <w:r w:rsidRPr="00996B3F">
        <w:rPr>
          <w:rFonts w:eastAsia="Times New Roman" w:cs="Times New Roman"/>
          <w:szCs w:val="24"/>
          <w:lang w:eastAsia="ru-RU"/>
        </w:rPr>
        <w:t>-</w:t>
      </w:r>
      <w:r w:rsidR="00B1028E" w:rsidRPr="00E34838">
        <w:t> </w:t>
      </w:r>
      <w:r w:rsidRPr="00996B3F">
        <w:rPr>
          <w:rFonts w:eastAsia="Times New Roman" w:cs="Times New Roman"/>
          <w:szCs w:val="24"/>
          <w:lang w:eastAsia="ru-RU"/>
        </w:rPr>
        <w:t>узнавать государственную символику Российской Феде</w:t>
      </w:r>
      <w:r w:rsidRPr="00996B3F">
        <w:rPr>
          <w:rFonts w:eastAsia="Times New Roman" w:cs="Times New Roman"/>
          <w:spacing w:val="2"/>
          <w:szCs w:val="24"/>
          <w:lang w:eastAsia="ru-RU"/>
        </w:rPr>
        <w:t>рации и своего региона; описывать достопримечательности столицы и родного края; находить на карте мира Россий</w:t>
      </w:r>
      <w:r w:rsidRPr="00996B3F">
        <w:rPr>
          <w:rFonts w:eastAsia="Times New Roman" w:cs="Times New Roman"/>
          <w:szCs w:val="24"/>
          <w:lang w:eastAsia="ru-RU"/>
        </w:rPr>
        <w:t>скую Федерацию, на карте России Москву, свой регион и его главный город;</w:t>
      </w:r>
      <w:bookmarkEnd w:id="275"/>
    </w:p>
    <w:p w:rsidR="00996B3F" w:rsidRPr="00996B3F" w:rsidRDefault="00996B3F" w:rsidP="00784A62">
      <w:pPr>
        <w:outlineLvl w:val="1"/>
        <w:rPr>
          <w:rFonts w:eastAsia="Times New Roman" w:cs="Times New Roman"/>
          <w:spacing w:val="-2"/>
          <w:szCs w:val="24"/>
          <w:lang w:eastAsia="ru-RU"/>
        </w:rPr>
      </w:pPr>
      <w:bookmarkStart w:id="276" w:name="_Toc511115653"/>
      <w:r w:rsidRPr="00996B3F">
        <w:rPr>
          <w:rFonts w:eastAsia="Times New Roman" w:cs="Times New Roman"/>
          <w:szCs w:val="24"/>
          <w:lang w:eastAsia="ru-RU"/>
        </w:rPr>
        <w:t>-</w:t>
      </w:r>
      <w:r w:rsidR="00B1028E" w:rsidRPr="00E34838">
        <w:t> </w:t>
      </w:r>
      <w:r w:rsidRPr="00996B3F">
        <w:rPr>
          <w:rFonts w:eastAsia="Times New Roman" w:cs="Times New Roman"/>
          <w:szCs w:val="24"/>
          <w:lang w:eastAsia="ru-RU"/>
        </w:rPr>
        <w:t>различать прошлое, настоящее, будущее; соотносить из</w:t>
      </w:r>
      <w:r w:rsidRPr="00996B3F">
        <w:rPr>
          <w:rFonts w:eastAsia="Times New Roman" w:cs="Times New Roman"/>
          <w:spacing w:val="-2"/>
          <w:szCs w:val="24"/>
          <w:lang w:eastAsia="ru-RU"/>
        </w:rPr>
        <w:t>ученные исторические события с датами, конкретную дату с веком; находить место изученных событий на «ленте времени»;</w:t>
      </w:r>
      <w:bookmarkEnd w:id="276"/>
    </w:p>
    <w:p w:rsidR="00996B3F" w:rsidRPr="00996B3F" w:rsidRDefault="00996B3F" w:rsidP="00784A62">
      <w:pPr>
        <w:outlineLvl w:val="1"/>
        <w:rPr>
          <w:rFonts w:eastAsia="Times New Roman" w:cs="Times New Roman"/>
          <w:szCs w:val="24"/>
          <w:lang w:eastAsia="ru-RU"/>
        </w:rPr>
      </w:pPr>
      <w:bookmarkStart w:id="277" w:name="_Toc511115654"/>
      <w:r w:rsidRPr="00996B3F">
        <w:rPr>
          <w:rFonts w:eastAsia="Times New Roman" w:cs="Times New Roman"/>
          <w:spacing w:val="2"/>
          <w:szCs w:val="24"/>
          <w:lang w:eastAsia="ru-RU"/>
        </w:rPr>
        <w:t>-</w:t>
      </w:r>
      <w:r w:rsidR="00B1028E" w:rsidRPr="00E34838">
        <w:t> </w:t>
      </w:r>
      <w:r w:rsidRPr="00996B3F">
        <w:rPr>
          <w:rFonts w:eastAsia="Times New Roman" w:cs="Times New Roman"/>
          <w:spacing w:val="2"/>
          <w:szCs w:val="24"/>
          <w:lang w:eastAsia="ru-RU"/>
        </w:rPr>
        <w:t xml:space="preserve">используя дополнительные источники информации (на </w:t>
      </w:r>
      <w:r w:rsidRPr="00996B3F">
        <w:rPr>
          <w:rFonts w:eastAsia="Times New Roman" w:cs="Times New Roman"/>
          <w:szCs w:val="24"/>
          <w:lang w:eastAsia="ru-RU"/>
        </w:rPr>
        <w:t xml:space="preserve">бумажных и электронных носителях, в том числе в контролируемом Интернете), находить </w:t>
      </w:r>
      <w:r w:rsidRPr="00996B3F">
        <w:rPr>
          <w:rFonts w:eastAsia="Times New Roman" w:cs="Times New Roman"/>
          <w:szCs w:val="24"/>
          <w:lang w:eastAsia="ru-RU"/>
        </w:rPr>
        <w:lastRenderedPageBreak/>
        <w:t>факты, относящиеся к образу жизни, обычаям и верованиям своих предков; на основе имеющихся знаний отличать реальные исторические факты от вымыслов;</w:t>
      </w:r>
      <w:bookmarkEnd w:id="277"/>
    </w:p>
    <w:p w:rsidR="00996B3F" w:rsidRPr="00996B3F" w:rsidRDefault="00996B3F" w:rsidP="00784A62">
      <w:pPr>
        <w:outlineLvl w:val="1"/>
        <w:rPr>
          <w:rFonts w:eastAsia="Times New Roman" w:cs="Times New Roman"/>
          <w:szCs w:val="24"/>
          <w:lang w:eastAsia="ru-RU"/>
        </w:rPr>
      </w:pPr>
      <w:bookmarkStart w:id="278" w:name="_Toc511115655"/>
      <w:r w:rsidRPr="00996B3F">
        <w:rPr>
          <w:rFonts w:eastAsia="Times New Roman" w:cs="Times New Roman"/>
          <w:spacing w:val="2"/>
          <w:szCs w:val="24"/>
          <w:lang w:eastAsia="ru-RU"/>
        </w:rPr>
        <w:t>-</w:t>
      </w:r>
      <w:r w:rsidR="00B1028E" w:rsidRPr="00E34838">
        <w:t> </w:t>
      </w:r>
      <w:r w:rsidRPr="00996B3F">
        <w:rPr>
          <w:rFonts w:eastAsia="Times New Roman" w:cs="Times New Roman"/>
          <w:spacing w:val="2"/>
          <w:szCs w:val="24"/>
          <w:lang w:eastAsia="ru-RU"/>
        </w:rPr>
        <w:t>оценивать характер взаимоотношений людей в различ</w:t>
      </w:r>
      <w:r w:rsidRPr="00996B3F">
        <w:rPr>
          <w:rFonts w:eastAsia="Times New Roman" w:cs="Times New Roman"/>
          <w:szCs w:val="24"/>
          <w:lang w:eastAsia="ru-RU"/>
        </w:rPr>
        <w:t xml:space="preserve">ных социальных группах (семья, группа сверстников, этнос), </w:t>
      </w:r>
      <w:r w:rsidRPr="00996B3F">
        <w:rPr>
          <w:rFonts w:eastAsia="Times New Roman" w:cs="Times New Roman"/>
          <w:spacing w:val="2"/>
          <w:szCs w:val="24"/>
          <w:lang w:eastAsia="ru-RU"/>
        </w:rPr>
        <w:t>в том числе с позиции развития этических чувств, добро</w:t>
      </w:r>
      <w:r w:rsidRPr="00996B3F">
        <w:rPr>
          <w:rFonts w:eastAsia="Times New Roman" w:cs="Times New Roman"/>
          <w:szCs w:val="24"/>
          <w:lang w:eastAsia="ru-RU"/>
        </w:rPr>
        <w:t>желательности и эмоционально­нравственной отзывчивости, понимания чувств других людей и сопереживания им;</w:t>
      </w:r>
      <w:bookmarkEnd w:id="278"/>
    </w:p>
    <w:p w:rsidR="00996B3F" w:rsidRPr="00996B3F" w:rsidRDefault="00996B3F" w:rsidP="00784A62">
      <w:pPr>
        <w:outlineLvl w:val="1"/>
        <w:rPr>
          <w:rFonts w:eastAsia="Times New Roman" w:cs="Times New Roman"/>
          <w:szCs w:val="24"/>
          <w:lang w:eastAsia="ru-RU"/>
        </w:rPr>
      </w:pPr>
      <w:bookmarkStart w:id="279" w:name="_Toc511115656"/>
      <w:r w:rsidRPr="00996B3F">
        <w:rPr>
          <w:rFonts w:eastAsia="Times New Roman" w:cs="Times New Roman"/>
          <w:spacing w:val="2"/>
          <w:szCs w:val="24"/>
          <w:lang w:eastAsia="ru-RU"/>
        </w:rPr>
        <w:t>-</w:t>
      </w:r>
      <w:r w:rsidR="00B1028E" w:rsidRPr="00E34838">
        <w:t> </w:t>
      </w:r>
      <w:r w:rsidRPr="00996B3F">
        <w:rPr>
          <w:rFonts w:eastAsia="Times New Roman" w:cs="Times New Roman"/>
          <w:spacing w:val="2"/>
          <w:szCs w:val="24"/>
          <w:lang w:eastAsia="ru-RU"/>
        </w:rPr>
        <w:t xml:space="preserve">использовать различные справочные издания (словари, </w:t>
      </w:r>
      <w:r w:rsidRPr="00996B3F">
        <w:rPr>
          <w:rFonts w:eastAsia="Times New Roman" w:cs="Times New Roman"/>
          <w:szCs w:val="24"/>
          <w:lang w:eastAsia="ru-RU"/>
        </w:rPr>
        <w:t xml:space="preserve">энциклопедии) и детскую литературу о человеке и обществе </w:t>
      </w:r>
      <w:r w:rsidRPr="00996B3F">
        <w:rPr>
          <w:rFonts w:eastAsia="Times New Roman" w:cs="Times New Roman"/>
          <w:spacing w:val="2"/>
          <w:szCs w:val="24"/>
          <w:lang w:eastAsia="ru-RU"/>
        </w:rPr>
        <w:t xml:space="preserve">с целью поиска информации, ответов на вопросы, объяснений, для создания собственных устных или письменных </w:t>
      </w:r>
      <w:r w:rsidRPr="00996B3F">
        <w:rPr>
          <w:rFonts w:eastAsia="Times New Roman" w:cs="Times New Roman"/>
          <w:szCs w:val="24"/>
          <w:lang w:eastAsia="ru-RU"/>
        </w:rPr>
        <w:t>высказываний.</w:t>
      </w:r>
      <w:bookmarkEnd w:id="279"/>
    </w:p>
    <w:p w:rsidR="00996B3F" w:rsidRPr="00996B3F" w:rsidRDefault="00996B3F" w:rsidP="00784A62">
      <w:pPr>
        <w:autoSpaceDE w:val="0"/>
        <w:autoSpaceDN w:val="0"/>
        <w:adjustRightInd w:val="0"/>
        <w:contextualSpacing w:val="0"/>
        <w:textAlignment w:val="center"/>
        <w:rPr>
          <w:rFonts w:eastAsia="Times New Roman" w:cs="Times New Roman"/>
          <w:b/>
          <w:i/>
          <w:iCs/>
          <w:lang w:eastAsia="ru-RU"/>
        </w:rPr>
      </w:pPr>
      <w:r w:rsidRPr="00996B3F">
        <w:rPr>
          <w:rFonts w:eastAsia="Times New Roman" w:cs="Times New Roman"/>
          <w:b/>
          <w:i/>
          <w:iCs/>
          <w:lang w:eastAsia="ru-RU"/>
        </w:rPr>
        <w:t>Выпускник получит возможность научиться:</w:t>
      </w:r>
    </w:p>
    <w:p w:rsidR="00996B3F" w:rsidRPr="00996B3F" w:rsidRDefault="00996B3F" w:rsidP="00784A62">
      <w:pPr>
        <w:outlineLvl w:val="1"/>
        <w:rPr>
          <w:rFonts w:eastAsia="Times New Roman" w:cs="Times New Roman"/>
          <w:i/>
          <w:szCs w:val="24"/>
          <w:lang w:eastAsia="ru-RU"/>
        </w:rPr>
      </w:pPr>
      <w:bookmarkStart w:id="280" w:name="_Toc511115657"/>
      <w:r w:rsidRPr="00996B3F">
        <w:rPr>
          <w:rFonts w:eastAsia="Times New Roman" w:cs="Times New Roman"/>
          <w:i/>
          <w:szCs w:val="24"/>
          <w:lang w:eastAsia="ru-RU"/>
        </w:rPr>
        <w:t>-</w:t>
      </w:r>
      <w:r w:rsidR="00B1028E" w:rsidRPr="00E34838">
        <w:t> </w:t>
      </w:r>
      <w:r w:rsidRPr="00996B3F">
        <w:rPr>
          <w:rFonts w:eastAsia="Times New Roman" w:cs="Times New Roman"/>
          <w:i/>
          <w:szCs w:val="24"/>
          <w:lang w:eastAsia="ru-RU"/>
        </w:rPr>
        <w:t>осознавать свою неразрывную связь с разнообразными окружающими социальными группами;</w:t>
      </w:r>
      <w:bookmarkEnd w:id="280"/>
    </w:p>
    <w:p w:rsidR="00996B3F" w:rsidRPr="00996B3F" w:rsidRDefault="00996B3F" w:rsidP="00784A62">
      <w:pPr>
        <w:outlineLvl w:val="1"/>
        <w:rPr>
          <w:rFonts w:eastAsia="Times New Roman" w:cs="Times New Roman"/>
          <w:i/>
          <w:szCs w:val="24"/>
          <w:lang w:eastAsia="ru-RU"/>
        </w:rPr>
      </w:pPr>
      <w:bookmarkStart w:id="281" w:name="_Toc511115658"/>
      <w:r w:rsidRPr="00996B3F">
        <w:rPr>
          <w:rFonts w:eastAsia="Times New Roman" w:cs="Times New Roman"/>
          <w:i/>
          <w:szCs w:val="24"/>
          <w:lang w:eastAsia="ru-RU"/>
        </w:rPr>
        <w:t>-</w:t>
      </w:r>
      <w:r w:rsidR="00B1028E" w:rsidRPr="00E34838">
        <w:t> </w:t>
      </w:r>
      <w:r w:rsidRPr="00996B3F">
        <w:rPr>
          <w:rFonts w:eastAsia="Times New Roman" w:cs="Times New Roman"/>
          <w:i/>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bookmarkEnd w:id="281"/>
    </w:p>
    <w:p w:rsidR="00996B3F" w:rsidRPr="00996B3F" w:rsidRDefault="00996B3F" w:rsidP="00784A62">
      <w:pPr>
        <w:outlineLvl w:val="1"/>
        <w:rPr>
          <w:rFonts w:eastAsia="Times New Roman" w:cs="Times New Roman"/>
          <w:i/>
          <w:szCs w:val="24"/>
          <w:lang w:eastAsia="ru-RU"/>
        </w:rPr>
      </w:pPr>
      <w:bookmarkStart w:id="282" w:name="_Toc511115659"/>
      <w:r w:rsidRPr="00996B3F">
        <w:rPr>
          <w:rFonts w:eastAsia="Times New Roman" w:cs="Times New Roman"/>
          <w:i/>
          <w:spacing w:val="2"/>
          <w:szCs w:val="24"/>
          <w:lang w:eastAsia="ru-RU"/>
        </w:rPr>
        <w:t>-</w:t>
      </w:r>
      <w:r w:rsidR="00B1028E" w:rsidRPr="00E34838">
        <w:t> </w:t>
      </w:r>
      <w:r w:rsidRPr="00996B3F">
        <w:rPr>
          <w:rFonts w:eastAsia="Times New Roman" w:cs="Times New Roman"/>
          <w:i/>
          <w:spacing w:val="2"/>
          <w:szCs w:val="24"/>
          <w:lang w:eastAsia="ru-RU"/>
        </w:rPr>
        <w:t>наблюдать и описывать проявления богатства вну</w:t>
      </w:r>
      <w:r w:rsidRPr="00996B3F">
        <w:rPr>
          <w:rFonts w:eastAsia="Times New Roman" w:cs="Times New Roman"/>
          <w:i/>
          <w:szCs w:val="24"/>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bookmarkEnd w:id="282"/>
    </w:p>
    <w:p w:rsidR="00996B3F" w:rsidRPr="00996B3F" w:rsidRDefault="00996B3F" w:rsidP="00784A62">
      <w:pPr>
        <w:outlineLvl w:val="1"/>
        <w:rPr>
          <w:rFonts w:eastAsia="Times New Roman" w:cs="Times New Roman"/>
          <w:i/>
          <w:spacing w:val="-2"/>
          <w:szCs w:val="24"/>
          <w:lang w:eastAsia="ru-RU"/>
        </w:rPr>
      </w:pPr>
      <w:bookmarkStart w:id="283" w:name="_Toc511115660"/>
      <w:r w:rsidRPr="00996B3F">
        <w:rPr>
          <w:rFonts w:eastAsia="Times New Roman" w:cs="Times New Roman"/>
          <w:i/>
          <w:spacing w:val="-2"/>
          <w:szCs w:val="24"/>
          <w:lang w:eastAsia="ru-RU"/>
        </w:rPr>
        <w:t>-</w:t>
      </w:r>
      <w:r w:rsidR="00B1028E" w:rsidRPr="00E34838">
        <w:t> </w:t>
      </w:r>
      <w:r w:rsidRPr="00996B3F">
        <w:rPr>
          <w:rFonts w:eastAsia="Times New Roman" w:cs="Times New Roman"/>
          <w:i/>
          <w:spacing w:val="-2"/>
          <w:szCs w:val="24"/>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996B3F">
        <w:rPr>
          <w:rFonts w:eastAsia="Times New Roman" w:cs="Times New Roman"/>
          <w:i/>
          <w:szCs w:val="24"/>
          <w:lang w:eastAsia="ru-RU"/>
        </w:rPr>
        <w:t xml:space="preserve">тивной деятельности в информационной образовательной </w:t>
      </w:r>
      <w:r w:rsidRPr="00996B3F">
        <w:rPr>
          <w:rFonts w:eastAsia="Times New Roman" w:cs="Times New Roman"/>
          <w:i/>
          <w:spacing w:val="-2"/>
          <w:szCs w:val="24"/>
          <w:lang w:eastAsia="ru-RU"/>
        </w:rPr>
        <w:t>среде;</w:t>
      </w:r>
      <w:bookmarkEnd w:id="283"/>
    </w:p>
    <w:p w:rsidR="00A00D6E" w:rsidRDefault="00996B3F" w:rsidP="00784A62">
      <w:pPr>
        <w:outlineLvl w:val="1"/>
        <w:rPr>
          <w:rFonts w:eastAsia="Times New Roman" w:cs="Times New Roman"/>
          <w:i/>
          <w:szCs w:val="24"/>
          <w:lang w:eastAsia="ru-RU"/>
        </w:rPr>
      </w:pPr>
      <w:bookmarkStart w:id="284" w:name="_Toc511115661"/>
      <w:r w:rsidRPr="00996B3F">
        <w:rPr>
          <w:rFonts w:eastAsia="Times New Roman" w:cs="Times New Roman"/>
          <w:i/>
          <w:spacing w:val="2"/>
          <w:szCs w:val="24"/>
          <w:lang w:eastAsia="ru-RU"/>
        </w:rPr>
        <w:t>-</w:t>
      </w:r>
      <w:r w:rsidR="00B1028E" w:rsidRPr="00E34838">
        <w:t> </w:t>
      </w:r>
      <w:r w:rsidRPr="00996B3F">
        <w:rPr>
          <w:rFonts w:eastAsia="Times New Roman" w:cs="Times New Roman"/>
          <w:i/>
          <w:spacing w:val="2"/>
          <w:szCs w:val="24"/>
          <w:lang w:eastAsia="ru-RU"/>
        </w:rPr>
        <w:t xml:space="preserve">определять общую цель в совместной деятельности </w:t>
      </w:r>
      <w:r w:rsidRPr="00996B3F">
        <w:rPr>
          <w:rFonts w:eastAsia="Times New Roman" w:cs="Times New Roman"/>
          <w:i/>
          <w:szCs w:val="24"/>
          <w:lang w:eastAsia="ru-RU"/>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bookmarkEnd w:id="284"/>
    </w:p>
    <w:p w:rsidR="006F1285" w:rsidRDefault="006F1285" w:rsidP="00CE37F5">
      <w:pPr>
        <w:spacing w:before="120" w:after="120"/>
        <w:ind w:firstLine="0"/>
        <w:contextualSpacing w:val="0"/>
        <w:jc w:val="center"/>
        <w:outlineLvl w:val="1"/>
        <w:rPr>
          <w:rFonts w:eastAsia="@Arial Unicode MS" w:cs="Times New Roman"/>
          <w:b/>
          <w:color w:val="000000"/>
          <w:lang w:eastAsia="ru-RU"/>
        </w:rPr>
      </w:pPr>
    </w:p>
    <w:p w:rsidR="001C5703" w:rsidRDefault="001C5703">
      <w:pPr>
        <w:contextualSpacing w:val="0"/>
        <w:rPr>
          <w:rFonts w:eastAsia="@Arial Unicode MS" w:cs="Times New Roman"/>
          <w:b/>
          <w:color w:val="000000"/>
          <w:lang w:eastAsia="ru-RU"/>
        </w:rPr>
      </w:pPr>
      <w:r>
        <w:rPr>
          <w:rFonts w:eastAsia="@Arial Unicode MS" w:cs="Times New Roman"/>
          <w:b/>
          <w:color w:val="000000"/>
          <w:lang w:eastAsia="ru-RU"/>
        </w:rPr>
        <w:br w:type="page"/>
      </w:r>
    </w:p>
    <w:p w:rsidR="00996B3F" w:rsidRPr="00996B3F" w:rsidRDefault="00996B3F" w:rsidP="00CE37F5">
      <w:pPr>
        <w:spacing w:before="120" w:after="120"/>
        <w:ind w:firstLine="0"/>
        <w:contextualSpacing w:val="0"/>
        <w:jc w:val="center"/>
        <w:outlineLvl w:val="1"/>
        <w:rPr>
          <w:rFonts w:eastAsia="@Arial Unicode MS" w:cs="Times New Roman"/>
          <w:b/>
          <w:i/>
          <w:color w:val="000000"/>
          <w:lang w:eastAsia="ru-RU"/>
        </w:rPr>
      </w:pPr>
      <w:bookmarkStart w:id="285" w:name="_Toc511115662"/>
      <w:r w:rsidRPr="00996B3F">
        <w:rPr>
          <w:rFonts w:eastAsia="@Arial Unicode MS" w:cs="Times New Roman"/>
          <w:b/>
          <w:color w:val="000000"/>
          <w:lang w:eastAsia="ru-RU"/>
        </w:rPr>
        <w:lastRenderedPageBreak/>
        <w:t>Планируемые результаты и содержание образовательной области «Искусство» на уровне начального общего образования</w:t>
      </w:r>
      <w:bookmarkEnd w:id="285"/>
    </w:p>
    <w:p w:rsidR="00D25369" w:rsidRPr="002B1549" w:rsidRDefault="00B1028E" w:rsidP="003C360F">
      <w:pPr>
        <w:pStyle w:val="3"/>
        <w:rPr>
          <w:rFonts w:eastAsia="MS Gothic"/>
        </w:rPr>
      </w:pPr>
      <w:bookmarkStart w:id="286" w:name="_Toc288394066"/>
      <w:bookmarkStart w:id="287" w:name="_Toc288410533"/>
      <w:bookmarkStart w:id="288" w:name="_Toc288410662"/>
      <w:bookmarkStart w:id="289" w:name="_Toc424564309"/>
      <w:bookmarkStart w:id="290" w:name="_Toc511115663"/>
      <w:bookmarkStart w:id="291" w:name="_Toc288394067"/>
      <w:bookmarkStart w:id="292" w:name="_Toc288410534"/>
      <w:bookmarkStart w:id="293" w:name="_Toc288410663"/>
      <w:bookmarkStart w:id="294" w:name="_Toc424564310"/>
      <w:r w:rsidRPr="00B1028E">
        <w:rPr>
          <w:rFonts w:eastAsia="MS Gothic"/>
        </w:rPr>
        <w:t>1.2.8. </w:t>
      </w:r>
      <w:r w:rsidR="00D25369" w:rsidRPr="002B1549">
        <w:rPr>
          <w:rFonts w:eastAsia="MS Gothic"/>
        </w:rPr>
        <w:t>Изобразительное искусство</w:t>
      </w:r>
      <w:bookmarkEnd w:id="286"/>
      <w:bookmarkEnd w:id="287"/>
      <w:bookmarkEnd w:id="288"/>
      <w:bookmarkEnd w:id="289"/>
      <w:bookmarkEnd w:id="290"/>
    </w:p>
    <w:p w:rsidR="00D25369" w:rsidRPr="00D25369" w:rsidRDefault="00D25369" w:rsidP="00784A62">
      <w:pPr>
        <w:tabs>
          <w:tab w:val="left" w:pos="142"/>
          <w:tab w:val="left" w:leader="dot" w:pos="624"/>
          <w:tab w:val="left" w:pos="709"/>
        </w:tabs>
        <w:contextualSpacing w:val="0"/>
        <w:rPr>
          <w:rFonts w:eastAsia="@Arial Unicode MS" w:cs="Times New Roman"/>
          <w:color w:val="000000"/>
          <w:lang w:eastAsia="ru-RU"/>
        </w:rPr>
      </w:pPr>
      <w:r w:rsidRPr="00D25369">
        <w:rPr>
          <w:rFonts w:eastAsia="@Arial Unicode MS" w:cs="Times New Roman"/>
          <w:color w:val="000000"/>
          <w:lang w:eastAsia="ru-RU"/>
        </w:rPr>
        <w:t>В результате изучения изобразительного искусства на уровне начального общего образования у обучающихся:</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D25369">
        <w:rPr>
          <w:rFonts w:eastAsia="@Arial Unicode MS" w:cs="Times New Roman"/>
          <w:color w:val="000000"/>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D25369">
        <w:rPr>
          <w:rFonts w:eastAsia="@Arial Unicode MS" w:cs="Times New Roman"/>
          <w:color w:val="000000"/>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D25369">
        <w:rPr>
          <w:rFonts w:eastAsia="@Arial Unicode MS" w:cs="Times New Roman"/>
          <w:color w:val="000000"/>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D25369">
        <w:rPr>
          <w:rFonts w:eastAsia="@Arial Unicode MS" w:cs="Times New Roman"/>
          <w:color w:val="000000"/>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1C5703">
        <w:rPr>
          <w:rFonts w:eastAsia="@Arial Unicode MS" w:cs="Times New Roman"/>
          <w:color w:val="000000"/>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25369">
        <w:rPr>
          <w:rFonts w:eastAsia="@Arial Unicode MS" w:cs="Times New Roman"/>
          <w:color w:val="000000"/>
          <w:lang w:eastAsia="ru-RU"/>
        </w:rPr>
        <w:t>;</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D25369">
        <w:rPr>
          <w:rFonts w:eastAsia="@Arial Unicode MS" w:cs="Times New Roman"/>
          <w:color w:val="000000"/>
          <w:lang w:eastAsia="ru-RU"/>
        </w:rPr>
        <w:t>буд</w:t>
      </w:r>
      <w:r w:rsidRPr="00D25369">
        <w:rPr>
          <w:rFonts w:eastAsia="@Arial Unicode MS" w:cs="Times New Roman"/>
          <w:color w:val="000000"/>
        </w:rPr>
        <w:t>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25369" w:rsidRPr="00D25369" w:rsidRDefault="00D25369" w:rsidP="00784A62">
      <w:pPr>
        <w:tabs>
          <w:tab w:val="left" w:pos="142"/>
          <w:tab w:val="left" w:leader="dot" w:pos="624"/>
          <w:tab w:val="left" w:pos="709"/>
        </w:tabs>
        <w:contextualSpacing w:val="0"/>
        <w:rPr>
          <w:rFonts w:eastAsia="@Arial Unicode MS" w:cs="Times New Roman"/>
          <w:color w:val="000000"/>
          <w:lang w:eastAsia="ru-RU"/>
        </w:rPr>
      </w:pPr>
      <w:r w:rsidRPr="00D25369">
        <w:rPr>
          <w:rFonts w:eastAsia="@Arial Unicode MS" w:cs="Times New Roman"/>
          <w:color w:val="000000"/>
          <w:lang w:eastAsia="ru-RU"/>
        </w:rPr>
        <w:lastRenderedPageBreak/>
        <w:t>Обучающиеся:</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D25369">
        <w:rPr>
          <w:rFonts w:eastAsia="@Arial Unicode MS" w:cs="Times New Roman"/>
          <w:color w:val="000000"/>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D25369">
        <w:rPr>
          <w:rFonts w:eastAsia="@Arial Unicode MS" w:cs="Times New Roman"/>
          <w:color w:val="000000"/>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D25369">
        <w:rPr>
          <w:rFonts w:eastAsia="@Arial Unicode MS" w:cs="Times New Roman"/>
          <w:color w:val="000000"/>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D25369">
        <w:rPr>
          <w:rFonts w:eastAsia="@Arial Unicode MS" w:cs="Times New Roman"/>
          <w:color w:val="000000"/>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25369" w:rsidRPr="00D25369"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rPr>
      </w:pPr>
      <w:r w:rsidRPr="00D25369">
        <w:rPr>
          <w:rFonts w:eastAsia="@Arial Unicode MS" w:cs="Times New Roman"/>
          <w:color w:val="000000"/>
          <w:lang w:eastAsia="ru-RU"/>
        </w:rPr>
        <w:t>смогут</w:t>
      </w:r>
      <w:r w:rsidRPr="00D25369">
        <w:rPr>
          <w:rFonts w:eastAsia="@Arial Unicode MS" w:cs="Times New Roman"/>
          <w:color w:val="000000"/>
        </w:rPr>
        <w:t xml:space="preserve">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25369" w:rsidRPr="00A00D6E" w:rsidRDefault="00D25369" w:rsidP="00A00D6E">
      <w:pPr>
        <w:autoSpaceDE w:val="0"/>
        <w:autoSpaceDN w:val="0"/>
        <w:adjustRightInd w:val="0"/>
        <w:spacing w:before="120" w:after="120"/>
        <w:contextualSpacing w:val="0"/>
        <w:textAlignment w:val="center"/>
        <w:rPr>
          <w:rFonts w:eastAsia="Times New Roman" w:cs="Times New Roman"/>
          <w:b/>
          <w:iCs/>
          <w:lang w:eastAsia="ru-RU"/>
        </w:rPr>
      </w:pPr>
      <w:r w:rsidRPr="00A00D6E">
        <w:rPr>
          <w:rFonts w:eastAsia="Times New Roman" w:cs="Times New Roman"/>
          <w:b/>
          <w:iCs/>
          <w:lang w:eastAsia="ru-RU"/>
        </w:rPr>
        <w:t>Восприятие искусства и виды художественной деятельности</w:t>
      </w:r>
    </w:p>
    <w:p w:rsidR="00D25369" w:rsidRPr="00A00D6E" w:rsidRDefault="00D25369" w:rsidP="00784A62">
      <w:pPr>
        <w:autoSpaceDE w:val="0"/>
        <w:autoSpaceDN w:val="0"/>
        <w:adjustRightInd w:val="0"/>
        <w:contextualSpacing w:val="0"/>
        <w:textAlignment w:val="center"/>
        <w:rPr>
          <w:rFonts w:eastAsia="Times New Roman" w:cs="Times New Roman"/>
          <w:b/>
          <w:i/>
          <w:lang w:eastAsia="ru-RU"/>
        </w:rPr>
      </w:pPr>
      <w:r w:rsidRPr="00A00D6E">
        <w:rPr>
          <w:rFonts w:eastAsia="Times New Roman" w:cs="Times New Roman"/>
          <w:b/>
          <w:i/>
          <w:lang w:eastAsia="ru-RU"/>
        </w:rPr>
        <w:t>Выпускник научится:</w:t>
      </w:r>
    </w:p>
    <w:p w:rsidR="00D25369" w:rsidRPr="009F4775"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9F4775">
        <w:rPr>
          <w:rFonts w:eastAsia="@Arial Unicode MS" w:cs="Times New Roman"/>
          <w:color w:val="000000"/>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25369" w:rsidRPr="009F4775"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9F4775">
        <w:rPr>
          <w:rFonts w:eastAsia="@Arial Unicode MS" w:cs="Times New Roman"/>
          <w:color w:val="000000"/>
          <w:lang w:eastAsia="ru-RU"/>
        </w:rPr>
        <w:t>различать основные виды и жанры пластических искусств, понимать их специфику;</w:t>
      </w:r>
    </w:p>
    <w:p w:rsidR="00D25369" w:rsidRPr="009F4775"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lang w:eastAsia="ru-RU"/>
        </w:rPr>
      </w:pPr>
      <w:r w:rsidRPr="009F4775">
        <w:rPr>
          <w:rFonts w:eastAsia="@Arial Unicode MS" w:cs="Times New Roman"/>
          <w:color w:val="000000"/>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D25369" w:rsidRPr="009F4775"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rPr>
      </w:pPr>
      <w:r w:rsidRPr="009F4775">
        <w:rPr>
          <w:rFonts w:eastAsia="@Arial Unicode MS" w:cs="Times New Roman"/>
          <w:color w:val="000000"/>
          <w:lang w:eastAsia="ru-RU"/>
        </w:rPr>
        <w:t>узнавать, воспринимать, описывать и эмоционально оценивать шедевры своего</w:t>
      </w:r>
      <w:r w:rsidRPr="009F4775">
        <w:rPr>
          <w:rFonts w:eastAsia="@Arial Unicode MS" w:cs="Times New Roman"/>
          <w:color w:val="000000"/>
        </w:rPr>
        <w:t xml:space="preserve"> национального, российского и мирового искусства, </w:t>
      </w:r>
      <w:r w:rsidRPr="009F4775">
        <w:rPr>
          <w:rFonts w:eastAsia="@Arial Unicode MS" w:cs="Times New Roman"/>
          <w:color w:val="000000"/>
        </w:rPr>
        <w:lastRenderedPageBreak/>
        <w:t>изображающие природу, человека, различные стороны (разнообразие, красоту, трагизм и</w:t>
      </w:r>
      <w:r w:rsidRPr="009F4775">
        <w:rPr>
          <w:rFonts w:eastAsia="@Arial Unicode MS" w:cs="Times New Roman"/>
          <w:color w:val="000000"/>
        </w:rPr>
        <w:t> </w:t>
      </w:r>
      <w:r w:rsidRPr="009F4775">
        <w:rPr>
          <w:rFonts w:eastAsia="@Arial Unicode MS" w:cs="Times New Roman"/>
          <w:color w:val="000000"/>
        </w:rPr>
        <w:t>т.</w:t>
      </w:r>
      <w:r w:rsidRPr="009F4775">
        <w:rPr>
          <w:rFonts w:eastAsia="@Arial Unicode MS" w:cs="Times New Roman"/>
          <w:color w:val="000000"/>
        </w:rPr>
        <w:t> </w:t>
      </w:r>
      <w:r w:rsidRPr="009F4775">
        <w:rPr>
          <w:rFonts w:eastAsia="@Arial Unicode MS" w:cs="Times New Roman"/>
          <w:color w:val="000000"/>
        </w:rPr>
        <w:t>д.) окружающего мира и жизненных явлений;</w:t>
      </w:r>
    </w:p>
    <w:p w:rsidR="00D25369" w:rsidRPr="009F4775" w:rsidRDefault="00D25369" w:rsidP="001C5703">
      <w:pPr>
        <w:numPr>
          <w:ilvl w:val="0"/>
          <w:numId w:val="19"/>
        </w:numPr>
        <w:tabs>
          <w:tab w:val="left" w:pos="142"/>
          <w:tab w:val="left" w:pos="284"/>
          <w:tab w:val="left" w:pos="993"/>
        </w:tabs>
        <w:ind w:left="0" w:firstLine="709"/>
        <w:contextualSpacing w:val="0"/>
        <w:rPr>
          <w:rFonts w:eastAsia="@Arial Unicode MS" w:cs="Times New Roman"/>
          <w:color w:val="000000"/>
        </w:rPr>
      </w:pPr>
      <w:r w:rsidRPr="009F4775">
        <w:rPr>
          <w:rFonts w:eastAsia="@Arial Unicode MS" w:cs="Times New Roman"/>
          <w:color w:val="000000"/>
          <w:lang w:eastAsia="ru-RU"/>
        </w:rPr>
        <w:t>приводить</w:t>
      </w:r>
      <w:r w:rsidRPr="009F4775">
        <w:rPr>
          <w:rFonts w:eastAsia="@Arial Unicode MS" w:cs="Times New Roman"/>
          <w:color w:val="000000"/>
        </w:rPr>
        <w:t xml:space="preserve"> примеры ведущих художественных музеев России и художественных музеев своего региона, показывать на примерах их роль и назначение.</w:t>
      </w:r>
    </w:p>
    <w:p w:rsidR="00D25369" w:rsidRPr="00A00D6E" w:rsidRDefault="00D25369" w:rsidP="00784A62">
      <w:pPr>
        <w:autoSpaceDE w:val="0"/>
        <w:autoSpaceDN w:val="0"/>
        <w:adjustRightInd w:val="0"/>
        <w:contextualSpacing w:val="0"/>
        <w:textAlignment w:val="center"/>
        <w:rPr>
          <w:rFonts w:eastAsia="Times New Roman" w:cs="Times New Roman"/>
          <w:b/>
          <w:i/>
          <w:iCs/>
          <w:lang w:eastAsia="ru-RU"/>
        </w:rPr>
      </w:pPr>
      <w:r w:rsidRPr="00A00D6E">
        <w:rPr>
          <w:rFonts w:eastAsia="Times New Roman" w:cs="Times New Roman"/>
          <w:b/>
          <w:i/>
          <w:iCs/>
          <w:lang w:eastAsia="ru-RU"/>
        </w:rPr>
        <w:t>Выпускник получит возможность научиться:</w:t>
      </w:r>
    </w:p>
    <w:p w:rsidR="00D25369" w:rsidRPr="00A00D6E"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A00D6E">
        <w:rPr>
          <w:rFonts w:eastAsia="@Arial Unicode MS" w:cs="Times New Roman"/>
          <w:i/>
          <w:color w:val="000000"/>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D25369" w:rsidRPr="00A00D6E"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A00D6E">
        <w:rPr>
          <w:rFonts w:eastAsia="@Arial Unicode MS" w:cs="Times New Roman"/>
          <w:i/>
          <w:color w:val="000000"/>
        </w:rPr>
        <w:t>видеть проявления прекрасного в произведениях искусства (картины, архитектура, скульптура и</w:t>
      </w:r>
      <w:r w:rsidRPr="00A00D6E">
        <w:rPr>
          <w:rFonts w:eastAsia="@Arial Unicode MS" w:cs="Times New Roman"/>
          <w:i/>
          <w:color w:val="000000"/>
        </w:rPr>
        <w:t> </w:t>
      </w:r>
      <w:r w:rsidRPr="00A00D6E">
        <w:rPr>
          <w:rFonts w:eastAsia="@Arial Unicode MS" w:cs="Times New Roman"/>
          <w:i/>
          <w:color w:val="000000"/>
        </w:rPr>
        <w:t>т.</w:t>
      </w:r>
      <w:r w:rsidRPr="00A00D6E">
        <w:rPr>
          <w:rFonts w:eastAsia="@Arial Unicode MS" w:cs="Times New Roman"/>
          <w:i/>
          <w:color w:val="000000"/>
        </w:rPr>
        <w:t> </w:t>
      </w:r>
      <w:r w:rsidRPr="00A00D6E">
        <w:rPr>
          <w:rFonts w:eastAsia="@Arial Unicode MS" w:cs="Times New Roman"/>
          <w:i/>
          <w:color w:val="000000"/>
        </w:rPr>
        <w:t>д.), в природе, на улице, в быту;</w:t>
      </w:r>
    </w:p>
    <w:p w:rsidR="00D25369" w:rsidRPr="00A00D6E"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A00D6E">
        <w:rPr>
          <w:rFonts w:eastAsia="@Arial Unicode MS" w:cs="Times New Roman"/>
          <w:i/>
          <w:color w:val="000000"/>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25369" w:rsidRPr="00A00D6E" w:rsidRDefault="00D25369" w:rsidP="00A00D6E">
      <w:pPr>
        <w:autoSpaceDE w:val="0"/>
        <w:autoSpaceDN w:val="0"/>
        <w:adjustRightInd w:val="0"/>
        <w:spacing w:before="120" w:after="120"/>
        <w:contextualSpacing w:val="0"/>
        <w:textAlignment w:val="center"/>
        <w:rPr>
          <w:rFonts w:eastAsia="Times New Roman" w:cs="Times New Roman"/>
          <w:b/>
          <w:iCs/>
          <w:lang w:eastAsia="ru-RU"/>
        </w:rPr>
      </w:pPr>
      <w:r w:rsidRPr="00A00D6E">
        <w:rPr>
          <w:rFonts w:eastAsia="Times New Roman" w:cs="Times New Roman"/>
          <w:b/>
          <w:lang w:eastAsia="ru-RU"/>
        </w:rPr>
        <w:t>Азбука</w:t>
      </w:r>
      <w:r w:rsidRPr="00A00D6E">
        <w:rPr>
          <w:rFonts w:eastAsia="Times New Roman" w:cs="Times New Roman"/>
          <w:b/>
          <w:iCs/>
          <w:lang w:eastAsia="ru-RU"/>
        </w:rPr>
        <w:t xml:space="preserve"> искусства. Как говорит искусство?</w:t>
      </w:r>
    </w:p>
    <w:p w:rsidR="00D25369" w:rsidRPr="00A00D6E" w:rsidRDefault="00D25369" w:rsidP="00784A62">
      <w:pPr>
        <w:autoSpaceDE w:val="0"/>
        <w:autoSpaceDN w:val="0"/>
        <w:adjustRightInd w:val="0"/>
        <w:contextualSpacing w:val="0"/>
        <w:textAlignment w:val="center"/>
        <w:rPr>
          <w:rFonts w:eastAsia="Times New Roman" w:cs="Times New Roman"/>
          <w:b/>
          <w:i/>
          <w:iCs/>
          <w:lang w:eastAsia="ru-RU"/>
        </w:rPr>
      </w:pPr>
      <w:r w:rsidRPr="00A00D6E">
        <w:rPr>
          <w:rFonts w:eastAsia="Times New Roman" w:cs="Times New Roman"/>
          <w:b/>
          <w:i/>
          <w:iCs/>
          <w:lang w:eastAsia="ru-RU"/>
        </w:rPr>
        <w:t>Выпускник научится:</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создавать простые композиции на заданную тему на плоскости и в пространстве;</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w:t>
      </w:r>
      <w:r w:rsidRPr="009F4775">
        <w:rPr>
          <w:rFonts w:eastAsia="@Arial Unicode MS" w:cs="Times New Roman"/>
          <w:color w:val="000000"/>
        </w:rPr>
        <w:lastRenderedPageBreak/>
        <w:t>местных условий).</w:t>
      </w:r>
    </w:p>
    <w:p w:rsidR="00D25369" w:rsidRPr="009F4775" w:rsidRDefault="00D25369" w:rsidP="00784A62">
      <w:pPr>
        <w:autoSpaceDE w:val="0"/>
        <w:autoSpaceDN w:val="0"/>
        <w:adjustRightInd w:val="0"/>
        <w:contextualSpacing w:val="0"/>
        <w:textAlignment w:val="center"/>
        <w:rPr>
          <w:rFonts w:eastAsia="Times New Roman" w:cs="Times New Roman"/>
          <w:b/>
          <w:i/>
          <w:iCs/>
          <w:lang w:eastAsia="ru-RU"/>
        </w:rPr>
      </w:pPr>
      <w:r w:rsidRPr="009F4775">
        <w:rPr>
          <w:rFonts w:eastAsia="Times New Roman" w:cs="Times New Roman"/>
          <w:b/>
          <w:i/>
          <w:iCs/>
          <w:lang w:eastAsia="ru-RU"/>
        </w:rPr>
        <w:t>Выпускник получит возможность научиться:</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w:t>
      </w:r>
      <w:r w:rsidR="009F4775">
        <w:rPr>
          <w:rFonts w:eastAsia="@Arial Unicode MS" w:cs="Times New Roman"/>
          <w:i/>
          <w:color w:val="000000"/>
        </w:rPr>
        <w:t>художественно</w:t>
      </w:r>
      <w:r w:rsidRPr="009F4775">
        <w:rPr>
          <w:rFonts w:eastAsia="@Arial Unicode MS" w:cs="Times New Roman"/>
          <w:i/>
          <w:color w:val="000000"/>
        </w:rPr>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выполнять простые рисунки и орнаментальные композиции, используя язык компьютерной графики в программе Paint.</w:t>
      </w:r>
    </w:p>
    <w:p w:rsidR="009F4775" w:rsidRPr="009F4775" w:rsidRDefault="00D25369" w:rsidP="00CE37F5">
      <w:pPr>
        <w:autoSpaceDE w:val="0"/>
        <w:autoSpaceDN w:val="0"/>
        <w:adjustRightInd w:val="0"/>
        <w:spacing w:before="120"/>
        <w:contextualSpacing w:val="0"/>
        <w:textAlignment w:val="center"/>
        <w:rPr>
          <w:rFonts w:eastAsia="Times New Roman" w:cs="Times New Roman"/>
          <w:b/>
          <w:lang w:eastAsia="ru-RU"/>
        </w:rPr>
      </w:pPr>
      <w:r w:rsidRPr="009F4775">
        <w:rPr>
          <w:rFonts w:eastAsia="Times New Roman" w:cs="Times New Roman"/>
          <w:b/>
          <w:lang w:eastAsia="ru-RU"/>
        </w:rPr>
        <w:t>Значимые</w:t>
      </w:r>
      <w:r w:rsidR="009F4775" w:rsidRPr="009F4775">
        <w:rPr>
          <w:rFonts w:eastAsia="Times New Roman" w:cs="Times New Roman"/>
          <w:b/>
          <w:lang w:eastAsia="ru-RU"/>
        </w:rPr>
        <w:t xml:space="preserve"> </w:t>
      </w:r>
      <w:r w:rsidRPr="009F4775">
        <w:rPr>
          <w:rFonts w:eastAsia="Times New Roman" w:cs="Times New Roman"/>
          <w:b/>
          <w:lang w:eastAsia="ru-RU"/>
        </w:rPr>
        <w:t>темы</w:t>
      </w:r>
      <w:r w:rsidR="009F4775" w:rsidRPr="009F4775">
        <w:rPr>
          <w:rFonts w:eastAsia="Times New Roman" w:cs="Times New Roman"/>
          <w:b/>
          <w:lang w:eastAsia="ru-RU"/>
        </w:rPr>
        <w:t xml:space="preserve"> </w:t>
      </w:r>
      <w:r w:rsidRPr="009F4775">
        <w:rPr>
          <w:rFonts w:eastAsia="Times New Roman" w:cs="Times New Roman"/>
          <w:b/>
          <w:lang w:eastAsia="ru-RU"/>
        </w:rPr>
        <w:t>искусства.</w:t>
      </w:r>
    </w:p>
    <w:p w:rsidR="00D25369" w:rsidRPr="009F4775" w:rsidRDefault="00D25369" w:rsidP="009F4775">
      <w:pPr>
        <w:autoSpaceDE w:val="0"/>
        <w:autoSpaceDN w:val="0"/>
        <w:adjustRightInd w:val="0"/>
        <w:spacing w:after="120"/>
        <w:contextualSpacing w:val="0"/>
        <w:textAlignment w:val="center"/>
        <w:rPr>
          <w:rFonts w:eastAsia="Times New Roman" w:cs="Times New Roman"/>
          <w:b/>
          <w:iCs/>
          <w:lang w:eastAsia="ru-RU"/>
        </w:rPr>
      </w:pPr>
      <w:r w:rsidRPr="009F4775">
        <w:rPr>
          <w:rFonts w:eastAsia="Times New Roman" w:cs="Times New Roman"/>
          <w:b/>
          <w:lang w:eastAsia="ru-RU"/>
        </w:rPr>
        <w:t>О чем</w:t>
      </w:r>
      <w:r w:rsidRPr="009F4775">
        <w:rPr>
          <w:rFonts w:eastAsia="Times New Roman" w:cs="Times New Roman"/>
          <w:b/>
          <w:iCs/>
          <w:lang w:eastAsia="ru-RU"/>
        </w:rPr>
        <w:t xml:space="preserve"> говорит искусство?</w:t>
      </w:r>
    </w:p>
    <w:p w:rsidR="00D25369" w:rsidRPr="009F4775" w:rsidRDefault="00D25369" w:rsidP="00784A62">
      <w:pPr>
        <w:autoSpaceDE w:val="0"/>
        <w:autoSpaceDN w:val="0"/>
        <w:adjustRightInd w:val="0"/>
        <w:contextualSpacing w:val="0"/>
        <w:textAlignment w:val="center"/>
        <w:rPr>
          <w:rFonts w:eastAsia="Times New Roman" w:cs="Times New Roman"/>
          <w:b/>
          <w:i/>
          <w:highlight w:val="green"/>
          <w:lang w:eastAsia="ru-RU"/>
        </w:rPr>
      </w:pPr>
      <w:r w:rsidRPr="009F4775">
        <w:rPr>
          <w:rFonts w:eastAsia="Times New Roman" w:cs="Times New Roman"/>
          <w:b/>
          <w:i/>
          <w:lang w:eastAsia="ru-RU"/>
        </w:rPr>
        <w:t>Выпускник научится:</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осознавать значимые темы искусства и отражать их в собственной художественно­творческой деятельности;</w:t>
      </w:r>
    </w:p>
    <w:p w:rsid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решать художественные задачи (передавать характер и намерения объекта</w:t>
      </w:r>
      <w:r w:rsidR="009F4775">
        <w:rPr>
          <w:rFonts w:eastAsia="@Arial Unicode MS" w:cs="Times New Roman"/>
          <w:color w:val="000000"/>
        </w:rPr>
        <w:t xml:space="preserve"> </w:t>
      </w:r>
      <w:r w:rsidRPr="009F4775">
        <w:rPr>
          <w:rFonts w:eastAsia="@Arial Unicode MS" w:cs="Times New Roman"/>
          <w:color w:val="000000"/>
        </w:rPr>
        <w:t>— природы, человека, сказочного героя, предмета, явления и</w:t>
      </w:r>
      <w:r w:rsidR="009F4775">
        <w:rPr>
          <w:rFonts w:eastAsia="@Arial Unicode MS" w:cs="Times New Roman"/>
          <w:color w:val="000000"/>
        </w:rPr>
        <w:t xml:space="preserve"> </w:t>
      </w:r>
      <w:r w:rsidRPr="009F4775">
        <w:rPr>
          <w:rFonts w:eastAsia="@Arial Unicode MS" w:cs="Times New Roman"/>
          <w:color w:val="000000"/>
        </w:rPr>
        <w:t>т.</w:t>
      </w:r>
      <w:r w:rsidR="009F4775">
        <w:rPr>
          <w:rFonts w:eastAsia="@Arial Unicode MS" w:cs="Times New Roman"/>
          <w:color w:val="000000"/>
        </w:rPr>
        <w:t xml:space="preserve"> </w:t>
      </w:r>
      <w:r w:rsidRPr="009F4775">
        <w:rPr>
          <w:rFonts w:eastAsia="@Arial Unicode MS" w:cs="Times New Roman"/>
          <w:color w:val="000000"/>
        </w:rPr>
        <w:t>д.</w:t>
      </w:r>
      <w:r w:rsidR="009F4775">
        <w:rPr>
          <w:rFonts w:eastAsia="@Arial Unicode MS" w:cs="Times New Roman"/>
          <w:color w:val="000000"/>
        </w:rPr>
        <w:t xml:space="preserve"> </w:t>
      </w:r>
      <w:r w:rsidRPr="009F4775">
        <w:rPr>
          <w:rFonts w:eastAsia="@Arial Unicode MS" w:cs="Times New Roman"/>
          <w:color w:val="000000"/>
        </w:rPr>
        <w:t>—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D25369" w:rsidRPr="009F4775" w:rsidRDefault="00D25369" w:rsidP="00784A62">
      <w:pPr>
        <w:autoSpaceDE w:val="0"/>
        <w:autoSpaceDN w:val="0"/>
        <w:adjustRightInd w:val="0"/>
        <w:contextualSpacing w:val="0"/>
        <w:textAlignment w:val="center"/>
        <w:rPr>
          <w:rFonts w:eastAsia="Times New Roman" w:cs="Times New Roman"/>
          <w:b/>
          <w:i/>
          <w:iCs/>
          <w:lang w:eastAsia="ru-RU"/>
        </w:rPr>
      </w:pPr>
      <w:r w:rsidRPr="009F4775">
        <w:rPr>
          <w:rFonts w:eastAsia="Times New Roman" w:cs="Times New Roman"/>
          <w:b/>
          <w:i/>
          <w:iCs/>
          <w:lang w:eastAsia="ru-RU"/>
        </w:rPr>
        <w:t>Выпускник получит возможность научиться:</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видеть, чувствовать и изображать красоту и разнообразие природы, человека, зданий, предметов;</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изображать пейзажи, натюрморты, портреты, выражая свое отношение к ним;</w:t>
      </w:r>
    </w:p>
    <w:p w:rsidR="00D25369" w:rsidRPr="009F4775" w:rsidRDefault="00D25369" w:rsidP="001C5703">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изображать многофигурные композиции на значимые жизненные темы и участвовать в коллективных работах на эти темы.</w:t>
      </w:r>
    </w:p>
    <w:p w:rsidR="00FC67F8" w:rsidRPr="002B1549" w:rsidRDefault="009F4775" w:rsidP="003C360F">
      <w:pPr>
        <w:pStyle w:val="3"/>
        <w:rPr>
          <w:rFonts w:eastAsia="MS Gothic"/>
        </w:rPr>
      </w:pPr>
      <w:bookmarkStart w:id="295" w:name="_Toc511115664"/>
      <w:bookmarkEnd w:id="291"/>
      <w:bookmarkEnd w:id="292"/>
      <w:bookmarkEnd w:id="293"/>
      <w:bookmarkEnd w:id="294"/>
      <w:r>
        <w:rPr>
          <w:rFonts w:eastAsia="MS Gothic"/>
        </w:rPr>
        <w:lastRenderedPageBreak/>
        <w:t>1.2.9. </w:t>
      </w:r>
      <w:r w:rsidR="00FC67F8" w:rsidRPr="002B1549">
        <w:rPr>
          <w:rFonts w:eastAsia="MS Gothic"/>
        </w:rPr>
        <w:t>Музыка</w:t>
      </w:r>
      <w:bookmarkEnd w:id="295"/>
    </w:p>
    <w:p w:rsidR="00FC67F8" w:rsidRPr="009F4775" w:rsidRDefault="00FC67F8" w:rsidP="00784A62">
      <w:pPr>
        <w:contextualSpacing w:val="0"/>
        <w:rPr>
          <w:rFonts w:eastAsia="Times New Roman" w:cs="Times New Roman"/>
          <w:color w:val="000000"/>
        </w:rPr>
      </w:pPr>
      <w:r w:rsidRPr="009F4775">
        <w:rPr>
          <w:rFonts w:eastAsia="Times New Roman" w:cs="Times New Roman"/>
          <w:color w:val="000000"/>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FC67F8" w:rsidRPr="009F4775" w:rsidRDefault="00FC67F8" w:rsidP="00784A62">
      <w:pPr>
        <w:contextualSpacing w:val="0"/>
        <w:rPr>
          <w:rFonts w:eastAsia="Times New Roman" w:cs="Times New Roman"/>
          <w:color w:val="000000"/>
        </w:rPr>
      </w:pPr>
      <w:r w:rsidRPr="009F4775">
        <w:rPr>
          <w:rFonts w:eastAsia="Times New Roman" w:cs="Times New Roman"/>
          <w:color w:val="000000"/>
        </w:rPr>
        <w:t xml:space="preserve">Обучающиеся научатся воспринимать музыку и размышлять о ней, открыто и эмоционально выражать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собственных музыкальных произведений (при помощи компьютера и музыкальной клавиатуры), разучивании и исполнении вокально-хоровых произведений, игре на элементарных детских музыкальных инструментах. </w:t>
      </w:r>
    </w:p>
    <w:p w:rsidR="00FC67F8" w:rsidRPr="009F4775" w:rsidRDefault="00FC67F8" w:rsidP="00784A62">
      <w:pPr>
        <w:contextualSpacing w:val="0"/>
        <w:rPr>
          <w:rFonts w:eastAsia="Times New Roman" w:cs="Times New Roman"/>
          <w:color w:val="000000"/>
        </w:rPr>
      </w:pPr>
      <w:r w:rsidRPr="009F4775">
        <w:rPr>
          <w:rFonts w:eastAsia="Times New Roman" w:cs="Times New Roman"/>
          <w:color w:val="000000"/>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FC67F8" w:rsidRPr="009F4775" w:rsidRDefault="00FC67F8" w:rsidP="00784A62">
      <w:pPr>
        <w:contextualSpacing w:val="0"/>
        <w:rPr>
          <w:rFonts w:eastAsia="Times New Roman" w:cs="Times New Roman"/>
          <w:color w:val="000000"/>
        </w:rPr>
      </w:pPr>
      <w:r w:rsidRPr="009F4775">
        <w:rPr>
          <w:rFonts w:eastAsia="Times New Roman" w:cs="Times New Roman"/>
          <w:color w:val="000000"/>
        </w:rPr>
        <w:t>Обучающиеся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C67F8" w:rsidRPr="009F4775" w:rsidRDefault="00FC67F8" w:rsidP="00784A62">
      <w:pPr>
        <w:contextualSpacing w:val="0"/>
        <w:rPr>
          <w:rFonts w:eastAsia="Times New Roman" w:cs="Times New Roman"/>
          <w:color w:val="000000"/>
        </w:rPr>
      </w:pPr>
      <w:r w:rsidRPr="009F4775">
        <w:rPr>
          <w:rFonts w:eastAsia="Times New Roman" w:cs="Times New Roman"/>
          <w:color w:val="000000"/>
        </w:rPr>
        <w:t>Обучающиеся научатся понимать роль музыки в жизни человека,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F1285" w:rsidRDefault="006F1285" w:rsidP="009F4775">
      <w:pPr>
        <w:autoSpaceDE w:val="0"/>
        <w:autoSpaceDN w:val="0"/>
        <w:adjustRightInd w:val="0"/>
        <w:spacing w:before="120" w:after="120"/>
        <w:contextualSpacing w:val="0"/>
        <w:textAlignment w:val="center"/>
        <w:rPr>
          <w:rFonts w:eastAsia="Times New Roman" w:cs="Times New Roman"/>
          <w:b/>
          <w:lang w:eastAsia="ru-RU"/>
        </w:rPr>
      </w:pPr>
    </w:p>
    <w:p w:rsidR="006F1285" w:rsidRDefault="006F1285" w:rsidP="009F4775">
      <w:pPr>
        <w:autoSpaceDE w:val="0"/>
        <w:autoSpaceDN w:val="0"/>
        <w:adjustRightInd w:val="0"/>
        <w:spacing w:before="120" w:after="120"/>
        <w:contextualSpacing w:val="0"/>
        <w:textAlignment w:val="center"/>
        <w:rPr>
          <w:rFonts w:eastAsia="Times New Roman" w:cs="Times New Roman"/>
          <w:b/>
          <w:lang w:eastAsia="ru-RU"/>
        </w:rPr>
      </w:pPr>
    </w:p>
    <w:p w:rsidR="00FC67F8" w:rsidRPr="009F4775" w:rsidRDefault="00FC67F8" w:rsidP="009F4775">
      <w:pPr>
        <w:autoSpaceDE w:val="0"/>
        <w:autoSpaceDN w:val="0"/>
        <w:adjustRightInd w:val="0"/>
        <w:spacing w:before="120" w:after="120"/>
        <w:contextualSpacing w:val="0"/>
        <w:textAlignment w:val="center"/>
        <w:rPr>
          <w:rFonts w:eastAsia="Times New Roman" w:cs="Times New Roman"/>
          <w:b/>
          <w:lang w:eastAsia="ru-RU"/>
        </w:rPr>
      </w:pPr>
      <w:r w:rsidRPr="009F4775">
        <w:rPr>
          <w:rFonts w:eastAsia="Times New Roman" w:cs="Times New Roman"/>
          <w:b/>
          <w:lang w:eastAsia="ru-RU"/>
        </w:rPr>
        <w:lastRenderedPageBreak/>
        <w:t>Музыка в жизни человека</w:t>
      </w:r>
    </w:p>
    <w:p w:rsidR="00FC67F8" w:rsidRPr="009F4775" w:rsidRDefault="00FC67F8" w:rsidP="00784A62">
      <w:pPr>
        <w:contextualSpacing w:val="0"/>
        <w:rPr>
          <w:rFonts w:eastAsia="Times New Roman" w:cs="Times New Roman"/>
          <w:b/>
          <w:i/>
          <w:color w:val="000000"/>
        </w:rPr>
      </w:pPr>
      <w:r w:rsidRPr="009F4775">
        <w:rPr>
          <w:rFonts w:eastAsia="Times New Roman" w:cs="Times New Roman"/>
          <w:b/>
          <w:i/>
          <w:color w:val="000000"/>
        </w:rPr>
        <w:t>Выпускник научится:</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FC67F8" w:rsidRPr="009F4775" w:rsidRDefault="00FC67F8" w:rsidP="0008254C">
      <w:pPr>
        <w:spacing w:before="120"/>
        <w:contextualSpacing w:val="0"/>
        <w:rPr>
          <w:rFonts w:eastAsia="Times New Roman" w:cs="Times New Roman"/>
          <w:b/>
          <w:i/>
          <w:color w:val="000000"/>
        </w:rPr>
      </w:pPr>
      <w:r w:rsidRPr="009F4775">
        <w:rPr>
          <w:rFonts w:eastAsia="Times New Roman" w:cs="Times New Roman"/>
          <w:b/>
          <w:i/>
          <w:color w:val="000000"/>
        </w:rPr>
        <w:t>Выпускник получит возможность научиться:</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 xml:space="preserve">реализовывать творческий потенциал, осуществляя собственные музыкально-исполнительские замыслы в различных видах деятельности; записывать свои выступления и культурно-массовые мероприятия на аудио- и видео-носители, редактировать записи и тиражировать их; </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организовывать культурный досуг, самостоятельную музыкально-творческую деятельность, музицировать и использовать компьютер и музыкальную клавиатуру в музыкальных играх.</w:t>
      </w:r>
    </w:p>
    <w:p w:rsidR="00FC67F8" w:rsidRPr="009F4775" w:rsidRDefault="00FC67F8" w:rsidP="009F4775">
      <w:pPr>
        <w:autoSpaceDE w:val="0"/>
        <w:autoSpaceDN w:val="0"/>
        <w:adjustRightInd w:val="0"/>
        <w:spacing w:before="120" w:after="120"/>
        <w:contextualSpacing w:val="0"/>
        <w:textAlignment w:val="center"/>
        <w:rPr>
          <w:rFonts w:eastAsia="Times New Roman" w:cs="Times New Roman"/>
          <w:b/>
          <w:lang w:eastAsia="ru-RU"/>
        </w:rPr>
      </w:pPr>
      <w:r w:rsidRPr="009F4775">
        <w:rPr>
          <w:rFonts w:eastAsia="Times New Roman" w:cs="Times New Roman"/>
          <w:b/>
          <w:lang w:eastAsia="ru-RU"/>
        </w:rPr>
        <w:t>Основные закономерности музыкального искусства</w:t>
      </w:r>
    </w:p>
    <w:p w:rsidR="00FC67F8" w:rsidRPr="009F4775" w:rsidRDefault="00FC67F8" w:rsidP="00784A62">
      <w:pPr>
        <w:contextualSpacing w:val="0"/>
        <w:rPr>
          <w:rFonts w:eastAsia="Times New Roman" w:cs="Times New Roman"/>
          <w:b/>
          <w:i/>
          <w:color w:val="000000"/>
        </w:rPr>
      </w:pPr>
      <w:r w:rsidRPr="009F4775">
        <w:rPr>
          <w:rFonts w:eastAsia="Times New Roman" w:cs="Times New Roman"/>
          <w:b/>
          <w:i/>
          <w:color w:val="000000"/>
        </w:rPr>
        <w:t>Выпускник научится:</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 xml:space="preserve">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 </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9F4775">
        <w:rPr>
          <w:rFonts w:eastAsia="@Arial Unicode MS" w:cs="Times New Roman"/>
          <w:color w:val="000000"/>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C67F8" w:rsidRPr="009F4775" w:rsidRDefault="00FC67F8" w:rsidP="0008254C">
      <w:pPr>
        <w:spacing w:before="120"/>
        <w:contextualSpacing w:val="0"/>
        <w:rPr>
          <w:rFonts w:eastAsia="Times New Roman" w:cs="Times New Roman"/>
          <w:b/>
          <w:i/>
          <w:color w:val="000000"/>
        </w:rPr>
      </w:pPr>
      <w:r w:rsidRPr="009F4775">
        <w:rPr>
          <w:rFonts w:eastAsia="Times New Roman" w:cs="Times New Roman"/>
          <w:b/>
          <w:i/>
          <w:color w:val="000000"/>
        </w:rPr>
        <w:t>Выпускник получит возможность научиться:</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w:t>
      </w:r>
      <w:r w:rsidRPr="009F4775">
        <w:rPr>
          <w:rFonts w:eastAsia="@Arial Unicode MS" w:cs="Times New Roman"/>
          <w:i/>
          <w:color w:val="000000"/>
        </w:rPr>
        <w:lastRenderedPageBreak/>
        <w:t xml:space="preserve">пластическом движении и импровизации); </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 xml:space="preserve">использовать систему графических знаков для ориентации в нотном письме при пении  простейших мелодий; </w:t>
      </w:r>
    </w:p>
    <w:p w:rsidR="00FC67F8" w:rsidRPr="009F4775"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9F4775">
        <w:rPr>
          <w:rFonts w:eastAsia="@Arial Unicode MS" w:cs="Times New Roman"/>
          <w:i/>
          <w:color w:val="000000"/>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C67F8" w:rsidRPr="0008254C" w:rsidRDefault="00FC67F8" w:rsidP="0008254C">
      <w:pPr>
        <w:autoSpaceDE w:val="0"/>
        <w:autoSpaceDN w:val="0"/>
        <w:adjustRightInd w:val="0"/>
        <w:spacing w:before="120" w:after="120"/>
        <w:contextualSpacing w:val="0"/>
        <w:textAlignment w:val="center"/>
        <w:rPr>
          <w:rFonts w:eastAsia="Times New Roman" w:cs="Times New Roman"/>
          <w:b/>
          <w:lang w:eastAsia="ru-RU"/>
        </w:rPr>
      </w:pPr>
      <w:r w:rsidRPr="0008254C">
        <w:rPr>
          <w:rFonts w:eastAsia="Times New Roman" w:cs="Times New Roman"/>
          <w:b/>
          <w:lang w:eastAsia="ru-RU"/>
        </w:rPr>
        <w:t>Музыкальная картина мира</w:t>
      </w:r>
    </w:p>
    <w:p w:rsidR="00FC67F8" w:rsidRPr="0008254C" w:rsidRDefault="00FC67F8" w:rsidP="00784A62">
      <w:pPr>
        <w:contextualSpacing w:val="0"/>
        <w:rPr>
          <w:rFonts w:eastAsia="Times New Roman" w:cs="Times New Roman"/>
          <w:b/>
          <w:i/>
          <w:color w:val="000000"/>
        </w:rPr>
      </w:pPr>
      <w:r w:rsidRPr="0008254C">
        <w:rPr>
          <w:rFonts w:eastAsia="Times New Roman" w:cs="Times New Roman"/>
          <w:b/>
          <w:i/>
          <w:color w:val="000000"/>
        </w:rPr>
        <w:t>Выпускник научится:</w:t>
      </w:r>
    </w:p>
    <w:p w:rsidR="00FC67F8" w:rsidRPr="0008254C"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08254C">
        <w:rPr>
          <w:rFonts w:eastAsia="@Arial Unicode MS" w:cs="Times New Roman"/>
          <w:color w:val="000000"/>
        </w:rP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FC67F8" w:rsidRPr="0008254C"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08254C">
        <w:rPr>
          <w:rFonts w:eastAsia="@Arial Unicode MS" w:cs="Times New Roman"/>
          <w:color w:val="000000"/>
        </w:rP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FC67F8" w:rsidRPr="0008254C"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color w:val="000000"/>
        </w:rPr>
      </w:pPr>
      <w:r w:rsidRPr="0008254C">
        <w:rPr>
          <w:rFonts w:eastAsia="@Arial Unicode MS" w:cs="Times New Roman"/>
          <w:color w:val="000000"/>
        </w:rPr>
        <w:t xml:space="preserve">оценивать и соотносить содержание и музыкальный язык народного и профессионального музыкального творчества разных стран мира. </w:t>
      </w:r>
    </w:p>
    <w:p w:rsidR="00FC67F8" w:rsidRPr="0008254C" w:rsidRDefault="00FC67F8" w:rsidP="00784A62">
      <w:pPr>
        <w:contextualSpacing w:val="0"/>
        <w:rPr>
          <w:rFonts w:eastAsia="Times New Roman" w:cs="Times New Roman"/>
          <w:b/>
          <w:i/>
          <w:color w:val="000000"/>
        </w:rPr>
      </w:pPr>
      <w:r w:rsidRPr="0008254C">
        <w:rPr>
          <w:rFonts w:eastAsia="Times New Roman" w:cs="Times New Roman"/>
          <w:b/>
          <w:i/>
          <w:color w:val="000000"/>
        </w:rPr>
        <w:t>Выпускник получит возможность научиться:</w:t>
      </w:r>
    </w:p>
    <w:p w:rsidR="00FC67F8" w:rsidRPr="0008254C"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8254C">
        <w:rPr>
          <w:rFonts w:eastAsia="@Arial Unicode MS" w:cs="Times New Roman"/>
          <w:i/>
          <w:color w:val="000000"/>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FC67F8" w:rsidRPr="0008254C"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8254C">
        <w:rPr>
          <w:rFonts w:eastAsia="@Arial Unicode MS" w:cs="Times New Roman"/>
          <w:i/>
          <w:color w:val="000000"/>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w:t>
      </w:r>
      <w:r w:rsidR="0008254C">
        <w:rPr>
          <w:rFonts w:eastAsia="@Arial Unicode MS" w:cs="Times New Roman"/>
          <w:i/>
          <w:color w:val="000000"/>
        </w:rPr>
        <w:t>;</w:t>
      </w:r>
      <w:r w:rsidRPr="0008254C">
        <w:rPr>
          <w:rFonts w:eastAsia="@Arial Unicode MS" w:cs="Times New Roman"/>
          <w:i/>
          <w:color w:val="000000"/>
        </w:rPr>
        <w:t xml:space="preserve"> </w:t>
      </w:r>
    </w:p>
    <w:p w:rsidR="00FC67F8" w:rsidRPr="0008254C" w:rsidRDefault="00FC67F8" w:rsidP="0055309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8254C">
        <w:rPr>
          <w:rFonts w:eastAsia="@Arial Unicode MS" w:cs="Times New Roman"/>
          <w:i/>
          <w:color w:val="000000"/>
        </w:rPr>
        <w:t>собирать музыкальные коллекции (фонотека, видеотека).</w:t>
      </w:r>
    </w:p>
    <w:p w:rsidR="00FC67F8" w:rsidRPr="0008254C" w:rsidRDefault="00FC67F8" w:rsidP="0008254C">
      <w:pPr>
        <w:autoSpaceDE w:val="0"/>
        <w:autoSpaceDN w:val="0"/>
        <w:adjustRightInd w:val="0"/>
        <w:spacing w:before="120" w:after="120"/>
        <w:contextualSpacing w:val="0"/>
        <w:textAlignment w:val="center"/>
        <w:rPr>
          <w:rFonts w:eastAsia="Times New Roman" w:cs="Times New Roman"/>
          <w:b/>
          <w:lang w:eastAsia="ru-RU"/>
        </w:rPr>
      </w:pPr>
      <w:r w:rsidRPr="0008254C">
        <w:rPr>
          <w:rFonts w:eastAsia="Times New Roman" w:cs="Times New Roman"/>
          <w:b/>
          <w:lang w:eastAsia="ru-RU"/>
        </w:rPr>
        <w:t xml:space="preserve">Содержание обучения по видам деятельности: </w:t>
      </w:r>
    </w:p>
    <w:p w:rsidR="00FC67F8" w:rsidRPr="0008254C" w:rsidRDefault="00FC67F8" w:rsidP="00784A62">
      <w:pPr>
        <w:contextualSpacing w:val="0"/>
        <w:rPr>
          <w:rFonts w:eastAsia="Times New Roman" w:cs="Times New Roman"/>
          <w:color w:val="000000"/>
        </w:rPr>
      </w:pPr>
      <w:r w:rsidRPr="0008254C">
        <w:rPr>
          <w:rFonts w:eastAsia="Times New Roman" w:cs="Times New Roman"/>
          <w:color w:val="000000"/>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96FBB" w:rsidRDefault="00F96FBB">
      <w:pPr>
        <w:contextualSpacing w:val="0"/>
        <w:rPr>
          <w:rFonts w:eastAsia="Times New Roman" w:cs="Times New Roman"/>
          <w:b/>
          <w:color w:val="000000"/>
        </w:rPr>
      </w:pPr>
      <w:r>
        <w:rPr>
          <w:rFonts w:eastAsia="Times New Roman" w:cs="Times New Roman"/>
          <w:b/>
          <w:color w:val="000000"/>
        </w:rPr>
        <w:br w:type="page"/>
      </w:r>
    </w:p>
    <w:p w:rsidR="00FC67F8" w:rsidRPr="0008254C" w:rsidRDefault="00FC67F8" w:rsidP="0008254C">
      <w:pPr>
        <w:spacing w:before="120" w:after="120"/>
        <w:contextualSpacing w:val="0"/>
        <w:rPr>
          <w:rFonts w:eastAsia="Times New Roman" w:cs="Times New Roman"/>
          <w:b/>
          <w:color w:val="000000"/>
        </w:rPr>
      </w:pPr>
      <w:r w:rsidRPr="0008254C">
        <w:rPr>
          <w:rFonts w:eastAsia="Times New Roman" w:cs="Times New Roman"/>
          <w:b/>
          <w:color w:val="000000"/>
        </w:rPr>
        <w:lastRenderedPageBreak/>
        <w:t>Слушание музыки</w:t>
      </w:r>
    </w:p>
    <w:p w:rsidR="00FC67F8" w:rsidRPr="0008254C" w:rsidRDefault="00FC67F8" w:rsidP="00784A62">
      <w:pPr>
        <w:contextualSpacing w:val="0"/>
        <w:rPr>
          <w:rFonts w:eastAsia="Times New Roman" w:cs="Times New Roman"/>
          <w:color w:val="000000"/>
        </w:rPr>
      </w:pPr>
      <w:r w:rsidRPr="0008254C">
        <w:rPr>
          <w:rFonts w:eastAsia="Times New Roman" w:cs="Times New Roman"/>
          <w:color w:val="000000"/>
        </w:rPr>
        <w:t>Обучающийся:</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Узнает изученные музыкальные произведения и называет имена их авторов.</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 xml:space="preserve">Умеет определять характер музыкального произведения, его образ, отдельные элементы музыкального языка: лад, темп, тембр, динамику, регистр. </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 xml:space="preserve">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Определяет жанровую основу в пройденных музыкальных произведениях.</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 xml:space="preserve">Имеет слуховой багаж из прослушанных произведений народной музыки, отечественной и зарубежной классики. </w:t>
      </w:r>
    </w:p>
    <w:p w:rsidR="00FC67F8" w:rsidRPr="00CE37F5" w:rsidRDefault="00FC67F8" w:rsidP="00F96FBB">
      <w:pPr>
        <w:pStyle w:val="ab"/>
        <w:numPr>
          <w:ilvl w:val="0"/>
          <w:numId w:val="66"/>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Умеет импровизировать под музыку с использованием танцевальных, маршеобразных движений, пластического интонирования.</w:t>
      </w:r>
    </w:p>
    <w:p w:rsidR="00FC67F8" w:rsidRPr="0008254C" w:rsidRDefault="00FC67F8" w:rsidP="0008254C">
      <w:pPr>
        <w:spacing w:before="120" w:after="120"/>
        <w:contextualSpacing w:val="0"/>
        <w:rPr>
          <w:rFonts w:eastAsia="Times New Roman" w:cs="Times New Roman"/>
          <w:b/>
          <w:color w:val="000000"/>
        </w:rPr>
      </w:pPr>
      <w:r w:rsidRPr="0008254C">
        <w:rPr>
          <w:rFonts w:eastAsia="Times New Roman" w:cs="Times New Roman"/>
          <w:b/>
          <w:color w:val="000000"/>
        </w:rPr>
        <w:t>Хоровое пение</w:t>
      </w:r>
    </w:p>
    <w:p w:rsidR="00FC67F8" w:rsidRPr="0008254C" w:rsidRDefault="00FC67F8" w:rsidP="00784A62">
      <w:pPr>
        <w:contextualSpacing w:val="0"/>
        <w:rPr>
          <w:rFonts w:eastAsia="Times New Roman" w:cs="Times New Roman"/>
          <w:color w:val="000000"/>
        </w:rPr>
      </w:pPr>
      <w:r w:rsidRPr="0008254C">
        <w:rPr>
          <w:rFonts w:eastAsia="Times New Roman" w:cs="Times New Roman"/>
          <w:color w:val="000000"/>
        </w:rPr>
        <w:t>Обучающийся:</w:t>
      </w:r>
    </w:p>
    <w:p w:rsidR="00FC67F8" w:rsidRPr="00CE37F5" w:rsidRDefault="00FC67F8" w:rsidP="00F96FBB">
      <w:pPr>
        <w:pStyle w:val="ab"/>
        <w:numPr>
          <w:ilvl w:val="0"/>
          <w:numId w:val="67"/>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Знает слова и мелодию Гимна Российской Федерации, Краснодарского края.</w:t>
      </w:r>
    </w:p>
    <w:p w:rsidR="00FC67F8" w:rsidRPr="00CE37F5" w:rsidRDefault="00FC67F8" w:rsidP="00F96FBB">
      <w:pPr>
        <w:pStyle w:val="ab"/>
        <w:numPr>
          <w:ilvl w:val="0"/>
          <w:numId w:val="67"/>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Грамотно и выразительно исполняет песни с сопровождением и без сопровождения в соответствии с их образным строем и содержанием.</w:t>
      </w:r>
    </w:p>
    <w:p w:rsidR="00FC67F8" w:rsidRPr="00CE37F5" w:rsidRDefault="00FC67F8" w:rsidP="00F96FBB">
      <w:pPr>
        <w:pStyle w:val="ab"/>
        <w:numPr>
          <w:ilvl w:val="0"/>
          <w:numId w:val="67"/>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Знает о способах и приемах выразительного музыкального интонирования.</w:t>
      </w:r>
    </w:p>
    <w:p w:rsidR="00FC67F8" w:rsidRPr="00CE37F5" w:rsidRDefault="00FC67F8" w:rsidP="00F96FBB">
      <w:pPr>
        <w:pStyle w:val="ab"/>
        <w:numPr>
          <w:ilvl w:val="0"/>
          <w:numId w:val="67"/>
        </w:numPr>
        <w:tabs>
          <w:tab w:val="left" w:pos="993"/>
        </w:tabs>
        <w:ind w:left="0" w:firstLine="709"/>
        <w:contextualSpacing w:val="0"/>
        <w:rPr>
          <w:rFonts w:eastAsia="Times New Roman" w:cs="Times New Roman"/>
          <w:color w:val="000000"/>
        </w:rPr>
      </w:pPr>
      <w:r w:rsidRPr="00CE37F5">
        <w:rPr>
          <w:rFonts w:eastAsia="Times New Roman" w:cs="Times New Roman"/>
          <w:color w:val="000000"/>
        </w:rPr>
        <w:lastRenderedPageBreak/>
        <w:t>Соблюдает при пении певческую установку. Использует в процессе пения правильное певческое дыхание.</w:t>
      </w:r>
    </w:p>
    <w:p w:rsidR="00FC67F8" w:rsidRPr="00CE37F5" w:rsidRDefault="00FC67F8" w:rsidP="00F96FBB">
      <w:pPr>
        <w:pStyle w:val="ab"/>
        <w:numPr>
          <w:ilvl w:val="0"/>
          <w:numId w:val="67"/>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C67F8" w:rsidRPr="00CE37F5" w:rsidRDefault="00FC67F8" w:rsidP="00F96FBB">
      <w:pPr>
        <w:pStyle w:val="ab"/>
        <w:numPr>
          <w:ilvl w:val="0"/>
          <w:numId w:val="67"/>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C67F8" w:rsidRPr="00CE37F5" w:rsidRDefault="00FC67F8" w:rsidP="00F96FBB">
      <w:pPr>
        <w:pStyle w:val="ab"/>
        <w:numPr>
          <w:ilvl w:val="0"/>
          <w:numId w:val="67"/>
        </w:numPr>
        <w:tabs>
          <w:tab w:val="left" w:pos="993"/>
        </w:tabs>
        <w:ind w:left="0" w:firstLine="709"/>
        <w:contextualSpacing w:val="0"/>
        <w:rPr>
          <w:rFonts w:eastAsia="Times New Roman" w:cs="Times New Roman"/>
          <w:color w:val="000000"/>
        </w:rPr>
      </w:pPr>
      <w:r w:rsidRPr="00CE37F5">
        <w:rPr>
          <w:rFonts w:eastAsia="Times New Roman" w:cs="Times New Roman"/>
          <w:color w:val="000000"/>
        </w:rPr>
        <w:t>Исполняет одноголосные произведения, а также произведения с элементами двухголосия.</w:t>
      </w:r>
    </w:p>
    <w:p w:rsidR="00FC67F8" w:rsidRPr="00FC67F8" w:rsidRDefault="00FC67F8" w:rsidP="0008254C">
      <w:pPr>
        <w:spacing w:before="120" w:after="120"/>
        <w:contextualSpacing w:val="0"/>
        <w:rPr>
          <w:rFonts w:eastAsia="Times New Roman" w:cs="Times New Roman"/>
          <w:b/>
          <w:color w:val="000000"/>
          <w:highlight w:val="green"/>
        </w:rPr>
      </w:pPr>
      <w:r w:rsidRPr="0008254C">
        <w:rPr>
          <w:rFonts w:eastAsia="Times New Roman" w:cs="Times New Roman"/>
          <w:b/>
          <w:color w:val="000000"/>
        </w:rPr>
        <w:t>Игра в детском инструментальном ансамбле</w:t>
      </w:r>
    </w:p>
    <w:p w:rsidR="00FC67F8" w:rsidRPr="0008254C" w:rsidRDefault="00FC67F8" w:rsidP="00784A62">
      <w:pPr>
        <w:contextualSpacing w:val="0"/>
        <w:rPr>
          <w:rFonts w:eastAsia="Times New Roman" w:cs="Times New Roman"/>
          <w:color w:val="000000"/>
        </w:rPr>
      </w:pPr>
      <w:r w:rsidRPr="0008254C">
        <w:rPr>
          <w:rFonts w:eastAsia="Times New Roman" w:cs="Times New Roman"/>
          <w:color w:val="000000"/>
        </w:rPr>
        <w:t>Обучающийся:</w:t>
      </w:r>
    </w:p>
    <w:p w:rsidR="00FC67F8" w:rsidRPr="0008254C" w:rsidRDefault="00FC67F8" w:rsidP="00F96FBB">
      <w:pPr>
        <w:pStyle w:val="ab"/>
        <w:numPr>
          <w:ilvl w:val="0"/>
          <w:numId w:val="61"/>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 xml:space="preserve">Имеет представления о приемах игры на элементарных инструментах детского оркестра, свирели, синтезаторе, народных инструментах и др. </w:t>
      </w:r>
    </w:p>
    <w:p w:rsidR="00FC67F8" w:rsidRPr="0008254C" w:rsidRDefault="00FC67F8" w:rsidP="00F96FBB">
      <w:pPr>
        <w:pStyle w:val="ab"/>
        <w:numPr>
          <w:ilvl w:val="0"/>
          <w:numId w:val="61"/>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Умеет исполнять различные ритмические группы в оркестровых партиях.</w:t>
      </w:r>
    </w:p>
    <w:p w:rsidR="00FC67F8" w:rsidRPr="0008254C" w:rsidRDefault="00FC67F8" w:rsidP="00F96FBB">
      <w:pPr>
        <w:pStyle w:val="ab"/>
        <w:numPr>
          <w:ilvl w:val="0"/>
          <w:numId w:val="61"/>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Имеет первоначальные навыки игры в ансамбле – дуэте, трио (простейшее двух-трехголосие). Владеет основами игры в детском инструментальном ансамбле.</w:t>
      </w:r>
    </w:p>
    <w:p w:rsidR="00FC67F8" w:rsidRPr="0008254C" w:rsidRDefault="00FC67F8" w:rsidP="00F96FBB">
      <w:pPr>
        <w:pStyle w:val="ab"/>
        <w:numPr>
          <w:ilvl w:val="0"/>
          <w:numId w:val="61"/>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Использует возможности различных инструментов в ансамбле и оркестре, в том числе тембровые возможности синтезатора.</w:t>
      </w:r>
    </w:p>
    <w:p w:rsidR="00FC67F8" w:rsidRPr="0008254C" w:rsidRDefault="00FC67F8" w:rsidP="0008254C">
      <w:pPr>
        <w:spacing w:before="120" w:after="120"/>
        <w:contextualSpacing w:val="0"/>
        <w:rPr>
          <w:rFonts w:eastAsia="Times New Roman" w:cs="Times New Roman"/>
          <w:b/>
          <w:color w:val="000000"/>
        </w:rPr>
      </w:pPr>
      <w:r w:rsidRPr="0008254C">
        <w:rPr>
          <w:rFonts w:eastAsia="Times New Roman" w:cs="Times New Roman"/>
          <w:b/>
          <w:color w:val="000000"/>
        </w:rPr>
        <w:t>Основы музыкальной грамоты</w:t>
      </w:r>
    </w:p>
    <w:p w:rsidR="00FC67F8" w:rsidRPr="0008254C" w:rsidRDefault="00FC67F8" w:rsidP="00784A62">
      <w:pPr>
        <w:contextualSpacing w:val="0"/>
        <w:rPr>
          <w:rFonts w:eastAsia="Times New Roman" w:cs="Times New Roman"/>
          <w:color w:val="000000"/>
        </w:rPr>
      </w:pPr>
      <w:r w:rsidRPr="0008254C">
        <w:rPr>
          <w:rFonts w:eastAsia="Times New Roman" w:cs="Times New Roman"/>
          <w:color w:val="000000"/>
        </w:rPr>
        <w:t xml:space="preserve">Объем музыкальной грамоты и теоретических понятий: </w:t>
      </w:r>
    </w:p>
    <w:p w:rsidR="00FC67F8" w:rsidRPr="0008254C" w:rsidRDefault="00FC67F8" w:rsidP="00F96FBB">
      <w:pPr>
        <w:pStyle w:val="ab"/>
        <w:numPr>
          <w:ilvl w:val="0"/>
          <w:numId w:val="62"/>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Звук. Свойства музыкального звука: высота, длительность, тембр, громкость.</w:t>
      </w:r>
    </w:p>
    <w:p w:rsidR="00FC67F8" w:rsidRPr="0008254C" w:rsidRDefault="00FC67F8" w:rsidP="00F96FBB">
      <w:pPr>
        <w:pStyle w:val="ab"/>
        <w:numPr>
          <w:ilvl w:val="0"/>
          <w:numId w:val="62"/>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 xml:space="preserve">Мелодия.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FC67F8" w:rsidRPr="0008254C" w:rsidRDefault="00FC67F8" w:rsidP="00F96FBB">
      <w:pPr>
        <w:pStyle w:val="ab"/>
        <w:numPr>
          <w:ilvl w:val="0"/>
          <w:numId w:val="62"/>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FC67F8" w:rsidRPr="0008254C" w:rsidRDefault="00FC67F8" w:rsidP="00F96FBB">
      <w:pPr>
        <w:pStyle w:val="ab"/>
        <w:numPr>
          <w:ilvl w:val="0"/>
          <w:numId w:val="62"/>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 xml:space="preserve">Лад: мажор, минор; тональность, тоника. </w:t>
      </w:r>
    </w:p>
    <w:p w:rsidR="00FC67F8" w:rsidRPr="0008254C" w:rsidRDefault="00FC67F8" w:rsidP="00F96FBB">
      <w:pPr>
        <w:pStyle w:val="ab"/>
        <w:numPr>
          <w:ilvl w:val="0"/>
          <w:numId w:val="62"/>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 xml:space="preserve">Нотная грамота. Скрипичный ключ, нотный стан, расположение нот в объеме первой-второй октав, диез, бемоль. Чтение нот первой-второй </w:t>
      </w:r>
      <w:r w:rsidRPr="0008254C">
        <w:rPr>
          <w:rFonts w:eastAsia="Times New Roman" w:cs="Times New Roman"/>
          <w:color w:val="000000"/>
        </w:rPr>
        <w:lastRenderedPageBreak/>
        <w:t>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FC67F8" w:rsidRPr="0008254C" w:rsidRDefault="00FC67F8" w:rsidP="00F96FBB">
      <w:pPr>
        <w:pStyle w:val="ab"/>
        <w:numPr>
          <w:ilvl w:val="0"/>
          <w:numId w:val="62"/>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FC67F8" w:rsidRPr="0008254C" w:rsidRDefault="00FC67F8" w:rsidP="00F96FBB">
      <w:pPr>
        <w:pStyle w:val="ab"/>
        <w:numPr>
          <w:ilvl w:val="0"/>
          <w:numId w:val="62"/>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Музыкальные жанры. Песня, танец, марш. Инструментальный концерт. Музыкально-сценические жанры: балет, опера, мюзикл.</w:t>
      </w:r>
    </w:p>
    <w:p w:rsidR="00FC67F8" w:rsidRPr="0008254C" w:rsidRDefault="00FC67F8" w:rsidP="00F96FBB">
      <w:pPr>
        <w:pStyle w:val="ab"/>
        <w:numPr>
          <w:ilvl w:val="0"/>
          <w:numId w:val="62"/>
        </w:numPr>
        <w:tabs>
          <w:tab w:val="left" w:pos="993"/>
        </w:tabs>
        <w:ind w:left="0" w:firstLine="709"/>
        <w:contextualSpacing w:val="0"/>
        <w:rPr>
          <w:rFonts w:eastAsia="Times New Roman" w:cs="Times New Roman"/>
          <w:color w:val="000000"/>
        </w:rPr>
      </w:pPr>
      <w:r w:rsidRPr="0008254C">
        <w:rPr>
          <w:rFonts w:eastAsia="Times New Roman" w:cs="Times New Roman"/>
          <w:color w:val="000000"/>
        </w:rPr>
        <w:t>Музыкальные формы. Виды развития: повтор, контраст. Вступление, заключение. Простые двухчастная и трехчастная формы, куплетная форма, вариационная, форма рондо.</w:t>
      </w:r>
    </w:p>
    <w:p w:rsidR="00FC67F8" w:rsidRPr="0008254C" w:rsidRDefault="00FC67F8" w:rsidP="00784A62">
      <w:pPr>
        <w:contextualSpacing w:val="0"/>
        <w:rPr>
          <w:rFonts w:eastAsia="Times New Roman" w:cs="Times New Roman"/>
          <w:color w:val="000000"/>
        </w:rPr>
      </w:pPr>
      <w:r w:rsidRPr="0008254C">
        <w:rPr>
          <w:rFonts w:eastAsia="Times New Roman" w:cs="Times New Roman"/>
          <w:color w:val="000000"/>
        </w:rPr>
        <w:t xml:space="preserve">В результате изучения музыки на уровне начального общего образования </w:t>
      </w:r>
      <w:r w:rsidRPr="00E37A6C">
        <w:rPr>
          <w:rFonts w:eastAsia="Times New Roman" w:cs="Times New Roman"/>
          <w:b/>
          <w:i/>
          <w:color w:val="000000"/>
        </w:rPr>
        <w:t>обучающийся получит возможность научиться:</w:t>
      </w:r>
    </w:p>
    <w:p w:rsidR="00FC67F8" w:rsidRPr="00E37A6C" w:rsidRDefault="00FC67F8"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E37A6C">
        <w:rPr>
          <w:rFonts w:eastAsia="@Arial Unicode MS" w:cs="Times New Roman"/>
          <w:i/>
          <w:color w:val="000000"/>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FC67F8" w:rsidRPr="00E37A6C" w:rsidRDefault="00FC67F8"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E37A6C">
        <w:rPr>
          <w:rFonts w:eastAsia="@Arial Unicode MS" w:cs="Times New Roman"/>
          <w:i/>
          <w:color w:val="000000"/>
        </w:rPr>
        <w:t>организовывать культурный досуг, самостоятельную музыкально-творческую деятельность; музицировать;</w:t>
      </w:r>
    </w:p>
    <w:p w:rsidR="00FC67F8" w:rsidRPr="00E37A6C" w:rsidRDefault="00FC67F8"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E37A6C">
        <w:rPr>
          <w:rFonts w:eastAsia="@Arial Unicode MS" w:cs="Times New Roman"/>
          <w:i/>
          <w:color w:val="000000"/>
        </w:rPr>
        <w:t>использовать систему графических знаков для ориентации в нотном письме при пении простейших мелодий;</w:t>
      </w:r>
    </w:p>
    <w:p w:rsidR="00FC67F8" w:rsidRPr="00E37A6C" w:rsidRDefault="00FC67F8"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E37A6C">
        <w:rPr>
          <w:rFonts w:eastAsia="@Arial Unicode MS" w:cs="Times New Roman"/>
          <w:i/>
          <w:color w:val="000000"/>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C67F8" w:rsidRPr="00E37A6C" w:rsidRDefault="00FC67F8"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E37A6C">
        <w:rPr>
          <w:rFonts w:eastAsia="@Arial Unicode MS" w:cs="Times New Roman"/>
          <w:i/>
          <w:color w:val="00000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C67F8" w:rsidRPr="00E37A6C" w:rsidRDefault="00FC67F8"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E37A6C">
        <w:rPr>
          <w:rFonts w:eastAsia="@Arial Unicode MS" w:cs="Times New Roman"/>
          <w:i/>
          <w:color w:val="000000"/>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3F6071" w:rsidRPr="002B1549" w:rsidRDefault="00E37A6C" w:rsidP="003C360F">
      <w:pPr>
        <w:pStyle w:val="3"/>
        <w:rPr>
          <w:rFonts w:eastAsia="MS Gothic"/>
        </w:rPr>
      </w:pPr>
      <w:bookmarkStart w:id="296" w:name="_Toc288394068"/>
      <w:bookmarkStart w:id="297" w:name="_Toc288410535"/>
      <w:bookmarkStart w:id="298" w:name="_Toc288410664"/>
      <w:bookmarkStart w:id="299" w:name="_Toc424564311"/>
      <w:bookmarkStart w:id="300" w:name="_Toc511115665"/>
      <w:r w:rsidRPr="00E37A6C">
        <w:rPr>
          <w:rFonts w:eastAsia="MS Gothic"/>
        </w:rPr>
        <w:t>1.2.10. </w:t>
      </w:r>
      <w:r w:rsidR="003F6071" w:rsidRPr="002B1549">
        <w:rPr>
          <w:rFonts w:eastAsia="MS Gothic"/>
        </w:rPr>
        <w:t>Технология</w:t>
      </w:r>
      <w:bookmarkEnd w:id="296"/>
      <w:bookmarkEnd w:id="297"/>
      <w:bookmarkEnd w:id="298"/>
      <w:bookmarkEnd w:id="299"/>
      <w:bookmarkEnd w:id="300"/>
    </w:p>
    <w:p w:rsidR="003F6071" w:rsidRPr="003F6071" w:rsidRDefault="003F6071" w:rsidP="00E37A6C">
      <w:pPr>
        <w:tabs>
          <w:tab w:val="left" w:pos="142"/>
          <w:tab w:val="left" w:leader="dot" w:pos="624"/>
          <w:tab w:val="left" w:pos="1134"/>
        </w:tabs>
        <w:contextualSpacing w:val="0"/>
        <w:rPr>
          <w:rFonts w:eastAsia="@Arial Unicode MS" w:cs="Times New Roman"/>
          <w:color w:val="000000"/>
          <w:lang w:eastAsia="ru-RU"/>
        </w:rPr>
      </w:pPr>
      <w:r w:rsidRPr="003F6071">
        <w:rPr>
          <w:rFonts w:eastAsia="@Arial Unicode MS" w:cs="Times New Roman"/>
          <w:color w:val="000000"/>
          <w:lang w:eastAsia="ru-RU"/>
        </w:rPr>
        <w:t>В результате изучения курса «Технология» обучающиеся на уровне начального общего образования:</w:t>
      </w:r>
    </w:p>
    <w:p w:rsidR="003F6071" w:rsidRPr="00E37A6C"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E37A6C">
        <w:rPr>
          <w:rFonts w:eastAsia="@Arial Unicode MS" w:cs="Times New Roman"/>
          <w:color w:val="000000"/>
          <w:spacing w:val="-4"/>
          <w:lang w:eastAsia="ru-RU"/>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w:t>
      </w:r>
      <w:r w:rsidRPr="00E37A6C">
        <w:rPr>
          <w:rFonts w:eastAsia="@Arial Unicode MS" w:cs="Times New Roman"/>
          <w:color w:val="000000"/>
          <w:spacing w:val="-4"/>
          <w:lang w:eastAsia="ru-RU"/>
        </w:rPr>
        <w:lastRenderedPageBreak/>
        <w:t>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E37A6C">
        <w:rPr>
          <w:rFonts w:eastAsia="@Arial Unicode MS" w:cs="Times New Roman"/>
          <w:color w:val="000000"/>
          <w:lang w:eastAsia="ru-RU"/>
        </w:rPr>
        <w:t>;</w:t>
      </w:r>
    </w:p>
    <w:p w:rsidR="003F6071" w:rsidRPr="00E37A6C"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E37A6C">
        <w:rPr>
          <w:rFonts w:eastAsia="@Arial Unicode MS" w:cs="Times New Roman"/>
          <w:color w:val="000000"/>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F6071" w:rsidRPr="00E37A6C"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E37A6C">
        <w:rPr>
          <w:rFonts w:eastAsia="@Arial Unicode MS" w:cs="Times New Roman"/>
          <w:color w:val="000000"/>
          <w:lang w:eastAsia="ru-RU"/>
        </w:rPr>
        <w:t>получат общее представление о мире профессий, их социальном значении, истории возникновения и развития;</w:t>
      </w:r>
    </w:p>
    <w:p w:rsidR="003F6071" w:rsidRPr="00E37A6C"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E37A6C">
        <w:rPr>
          <w:rFonts w:eastAsia="@Arial Unicode MS" w:cs="Times New Roman"/>
          <w:color w:val="000000"/>
          <w:lang w:eastAsia="ru-RU"/>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F6071" w:rsidRPr="003F6071" w:rsidRDefault="003F6071" w:rsidP="00E37A6C">
      <w:pPr>
        <w:tabs>
          <w:tab w:val="left" w:pos="142"/>
          <w:tab w:val="left" w:leader="dot" w:pos="624"/>
          <w:tab w:val="left" w:pos="1134"/>
        </w:tabs>
        <w:contextualSpacing w:val="0"/>
        <w:rPr>
          <w:rFonts w:eastAsia="@Arial Unicode MS" w:cs="Times New Roman"/>
          <w:color w:val="000000"/>
          <w:lang w:eastAsia="ru-RU"/>
        </w:rPr>
      </w:pPr>
      <w:r w:rsidRPr="003F6071">
        <w:rPr>
          <w:rFonts w:eastAsia="@Arial Unicode MS" w:cs="Times New Roman"/>
          <w:color w:val="000000"/>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F6071" w:rsidRPr="003F6071" w:rsidRDefault="003F6071" w:rsidP="00E37A6C">
      <w:pPr>
        <w:tabs>
          <w:tab w:val="left" w:pos="142"/>
          <w:tab w:val="left" w:leader="dot" w:pos="624"/>
          <w:tab w:val="left" w:pos="1134"/>
        </w:tabs>
        <w:contextualSpacing w:val="0"/>
        <w:rPr>
          <w:rFonts w:eastAsia="@Arial Unicode MS" w:cs="Times New Roman"/>
          <w:color w:val="000000"/>
          <w:lang w:eastAsia="ru-RU"/>
        </w:rPr>
      </w:pPr>
      <w:r w:rsidRPr="003F6071">
        <w:rPr>
          <w:rFonts w:eastAsia="@Arial Unicode MS" w:cs="Times New Roman"/>
          <w:color w:val="000000"/>
          <w:lang w:eastAsia="ru-RU"/>
        </w:rPr>
        <w:t>Обучающиеся:</w:t>
      </w:r>
    </w:p>
    <w:p w:rsidR="003F6071" w:rsidRPr="003F6071"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3F6071">
        <w:rPr>
          <w:rFonts w:eastAsia="@Arial Unicode MS" w:cs="Times New Roman"/>
          <w:color w:val="000000"/>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E37A6C">
        <w:rPr>
          <w:rFonts w:eastAsia="@Arial Unicode MS" w:cs="Times New Roman"/>
          <w:color w:val="000000"/>
          <w:lang w:eastAsia="ru-RU"/>
        </w:rPr>
        <w:t xml:space="preserve">коммуникативных универсальных учебных действий </w:t>
      </w:r>
      <w:r w:rsidRPr="003F6071">
        <w:rPr>
          <w:rFonts w:eastAsia="@Arial Unicode MS" w:cs="Times New Roman"/>
          <w:color w:val="000000"/>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3F6071" w:rsidRPr="003F6071"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3F6071">
        <w:rPr>
          <w:rFonts w:eastAsia="@Arial Unicode MS" w:cs="Times New Roman"/>
          <w:color w:val="000000"/>
          <w:lang w:eastAsia="ru-RU"/>
        </w:rPr>
        <w:t xml:space="preserve">овладеют начальными формами </w:t>
      </w:r>
      <w:r w:rsidRPr="00E37A6C">
        <w:rPr>
          <w:rFonts w:eastAsia="@Arial Unicode MS" w:cs="Times New Roman"/>
          <w:color w:val="000000"/>
          <w:lang w:eastAsia="ru-RU"/>
        </w:rPr>
        <w:t xml:space="preserve">познавательных универсальных учебных действий </w:t>
      </w:r>
      <w:r w:rsidRPr="003F6071">
        <w:rPr>
          <w:rFonts w:eastAsia="@Arial Unicode MS" w:cs="Times New Roman"/>
          <w:color w:val="000000"/>
          <w:lang w:eastAsia="ru-RU"/>
        </w:rPr>
        <w:t>– исследовательскими и логическими: наблюдения, сравнения, анализа, классификации, обобщения;</w:t>
      </w:r>
    </w:p>
    <w:p w:rsidR="003F6071" w:rsidRPr="003F6071"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3F6071">
        <w:rPr>
          <w:rFonts w:eastAsia="@Arial Unicode MS" w:cs="Times New Roman"/>
          <w:color w:val="000000"/>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E37A6C">
        <w:rPr>
          <w:rFonts w:eastAsia="@Arial Unicode MS" w:cs="Times New Roman"/>
          <w:color w:val="000000"/>
          <w:lang w:eastAsia="ru-RU"/>
        </w:rPr>
        <w:t>регулятивных универсальных учебных действий</w:t>
      </w:r>
      <w:r w:rsidRPr="003F6071">
        <w:rPr>
          <w:rFonts w:eastAsia="@Arial Unicode MS" w:cs="Times New Roman"/>
          <w:color w:val="000000"/>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F6071" w:rsidRPr="003F6071"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3F6071">
        <w:rPr>
          <w:rFonts w:eastAsia="@Arial Unicode MS" w:cs="Times New Roman"/>
          <w:color w:val="000000"/>
          <w:lang w:eastAsia="ru-RU"/>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3F6071">
        <w:rPr>
          <w:rFonts w:eastAsia="@Arial Unicode MS" w:cs="Times New Roman"/>
          <w:color w:val="000000"/>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3F6071" w:rsidRPr="003F6071"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3F6071">
        <w:rPr>
          <w:rFonts w:eastAsia="@Arial Unicode MS" w:cs="Times New Roman"/>
          <w:color w:val="000000"/>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F6071" w:rsidRPr="003F6071" w:rsidRDefault="003F6071" w:rsidP="00E37A6C">
      <w:pPr>
        <w:widowControl w:val="0"/>
        <w:tabs>
          <w:tab w:val="left" w:pos="142"/>
          <w:tab w:val="left" w:leader="dot" w:pos="624"/>
          <w:tab w:val="left" w:pos="1134"/>
        </w:tabs>
        <w:autoSpaceDE w:val="0"/>
        <w:autoSpaceDN w:val="0"/>
        <w:adjustRightInd w:val="0"/>
        <w:contextualSpacing w:val="0"/>
        <w:rPr>
          <w:rFonts w:eastAsia="@Arial Unicode MS" w:cs="Times New Roman"/>
          <w:lang w:eastAsia="ru-RU"/>
        </w:rPr>
      </w:pPr>
      <w:r w:rsidRPr="003F6071">
        <w:rPr>
          <w:rFonts w:eastAsia="@Arial Unicode MS" w:cs="Times New Roman"/>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F6071" w:rsidRPr="00E8597B" w:rsidRDefault="003F6071" w:rsidP="00E8597B">
      <w:pPr>
        <w:autoSpaceDE w:val="0"/>
        <w:autoSpaceDN w:val="0"/>
        <w:adjustRightInd w:val="0"/>
        <w:spacing w:before="120" w:after="120"/>
        <w:contextualSpacing w:val="0"/>
        <w:textAlignment w:val="center"/>
        <w:rPr>
          <w:rFonts w:eastAsia="Times New Roman" w:cs="Times New Roman"/>
          <w:b/>
          <w:lang w:eastAsia="ru-RU"/>
        </w:rPr>
      </w:pPr>
      <w:r w:rsidRPr="00E8597B">
        <w:rPr>
          <w:rFonts w:eastAsia="Times New Roman" w:cs="Times New Roman"/>
          <w:b/>
          <w:lang w:eastAsia="ru-RU"/>
        </w:rPr>
        <w:t>Общекультурные и общетрудовые компетенции. Основы культуры труда, самообслуживание</w:t>
      </w:r>
    </w:p>
    <w:p w:rsidR="003F6071" w:rsidRPr="00E8597B" w:rsidRDefault="003F6071" w:rsidP="00784A62">
      <w:pPr>
        <w:autoSpaceDE w:val="0"/>
        <w:autoSpaceDN w:val="0"/>
        <w:adjustRightInd w:val="0"/>
        <w:contextualSpacing w:val="0"/>
        <w:textAlignment w:val="center"/>
        <w:rPr>
          <w:rFonts w:eastAsia="Times New Roman" w:cs="Times New Roman"/>
          <w:b/>
          <w:i/>
          <w:lang w:eastAsia="ru-RU"/>
        </w:rPr>
      </w:pPr>
      <w:r w:rsidRPr="00E8597B">
        <w:rPr>
          <w:rFonts w:eastAsia="Times New Roman" w:cs="Times New Roman"/>
          <w:b/>
          <w:i/>
          <w:lang w:eastAsia="ru-RU"/>
        </w:rPr>
        <w:t>Выпускник научится:</w:t>
      </w:r>
    </w:p>
    <w:p w:rsidR="003F6071" w:rsidRPr="00E8597B"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E8597B">
        <w:rPr>
          <w:rFonts w:eastAsia="@Arial Unicode MS" w:cs="Times New Roman"/>
          <w:color w:val="000000"/>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3F6071" w:rsidRPr="00E8597B"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E8597B">
        <w:rPr>
          <w:rFonts w:eastAsia="@Arial Unicode MS" w:cs="Times New Roman"/>
          <w:color w:val="000000"/>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F6071" w:rsidRPr="00E8597B"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E8597B">
        <w:rPr>
          <w:rFonts w:eastAsia="@Arial Unicode MS" w:cs="Times New Roman"/>
          <w:color w:val="000000"/>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F6071" w:rsidRPr="00E8597B" w:rsidRDefault="003F6071"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E8597B">
        <w:rPr>
          <w:rFonts w:eastAsia="@Arial Unicode MS" w:cs="Times New Roman"/>
          <w:color w:val="000000"/>
          <w:lang w:eastAsia="ru-RU"/>
        </w:rPr>
        <w:t>выполнять доступные действия по самообслуживанию и доступные виды домашнего труда.</w:t>
      </w:r>
    </w:p>
    <w:p w:rsidR="003F6071" w:rsidRPr="00E8597B" w:rsidRDefault="003F6071" w:rsidP="00784A62">
      <w:pPr>
        <w:autoSpaceDE w:val="0"/>
        <w:autoSpaceDN w:val="0"/>
        <w:adjustRightInd w:val="0"/>
        <w:contextualSpacing w:val="0"/>
        <w:textAlignment w:val="center"/>
        <w:rPr>
          <w:rFonts w:eastAsia="Times New Roman" w:cs="Times New Roman"/>
          <w:b/>
          <w:i/>
          <w:lang w:eastAsia="ru-RU"/>
        </w:rPr>
      </w:pPr>
      <w:r w:rsidRPr="00E8597B">
        <w:rPr>
          <w:rFonts w:eastAsia="Times New Roman" w:cs="Times New Roman"/>
          <w:b/>
          <w:i/>
          <w:lang w:eastAsia="ru-RU"/>
        </w:rPr>
        <w:t>Выпускник получит возможность научиться:</w:t>
      </w:r>
    </w:p>
    <w:p w:rsidR="003F6071" w:rsidRPr="000200DB" w:rsidRDefault="003F6071"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уважительно относиться к труду людей;</w:t>
      </w:r>
    </w:p>
    <w:p w:rsidR="003F6071" w:rsidRPr="000200DB" w:rsidRDefault="003F6071"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3F6071" w:rsidRPr="000200DB" w:rsidRDefault="003F6071"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w:t>
      </w:r>
      <w:r w:rsidRPr="000200DB">
        <w:rPr>
          <w:rFonts w:eastAsia="@Arial Unicode MS" w:cs="Times New Roman"/>
          <w:i/>
          <w:color w:val="000000"/>
        </w:rPr>
        <w:lastRenderedPageBreak/>
        <w:t>его в продукте, демонстрировать готовый продукт (изделия, комплексные работы, социальные услуги).</w:t>
      </w:r>
    </w:p>
    <w:p w:rsidR="003F6071" w:rsidRPr="000200DB" w:rsidRDefault="003F6071" w:rsidP="000200DB">
      <w:pPr>
        <w:autoSpaceDE w:val="0"/>
        <w:autoSpaceDN w:val="0"/>
        <w:adjustRightInd w:val="0"/>
        <w:spacing w:before="120" w:after="120"/>
        <w:contextualSpacing w:val="0"/>
        <w:textAlignment w:val="center"/>
        <w:rPr>
          <w:rFonts w:eastAsia="Times New Roman" w:cs="Times New Roman"/>
          <w:b/>
          <w:lang w:eastAsia="ru-RU"/>
        </w:rPr>
      </w:pPr>
      <w:r w:rsidRPr="000200DB">
        <w:rPr>
          <w:rFonts w:eastAsia="Times New Roman" w:cs="Times New Roman"/>
          <w:b/>
          <w:lang w:eastAsia="ru-RU"/>
        </w:rPr>
        <w:t>Технология ручной обработки материалов. Элементы графической грамоты</w:t>
      </w:r>
    </w:p>
    <w:p w:rsidR="003F6071" w:rsidRPr="000200DB" w:rsidRDefault="003F6071"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научится:</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3F6071" w:rsidRPr="000200DB" w:rsidRDefault="003F6071"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получит возможность научиться:</w:t>
      </w:r>
    </w:p>
    <w:p w:rsidR="003F6071" w:rsidRPr="000200DB" w:rsidRDefault="003F6071"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отбирать и выстраивать оптимальную технологическую последовательность реализации собственного или предложенного учителем замысла;</w:t>
      </w:r>
    </w:p>
    <w:p w:rsidR="003F6071" w:rsidRPr="000200DB" w:rsidRDefault="003F6071"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F6071" w:rsidRPr="000200DB" w:rsidRDefault="003F6071" w:rsidP="000200DB">
      <w:pPr>
        <w:autoSpaceDE w:val="0"/>
        <w:autoSpaceDN w:val="0"/>
        <w:adjustRightInd w:val="0"/>
        <w:spacing w:before="120" w:after="120"/>
        <w:contextualSpacing w:val="0"/>
        <w:textAlignment w:val="center"/>
        <w:rPr>
          <w:rFonts w:eastAsia="Times New Roman" w:cs="Times New Roman"/>
          <w:b/>
          <w:lang w:eastAsia="ru-RU"/>
        </w:rPr>
      </w:pPr>
      <w:r w:rsidRPr="000200DB">
        <w:rPr>
          <w:rFonts w:eastAsia="Times New Roman" w:cs="Times New Roman"/>
          <w:b/>
          <w:lang w:eastAsia="ru-RU"/>
        </w:rPr>
        <w:t>Конструирование и моделирование</w:t>
      </w:r>
    </w:p>
    <w:p w:rsidR="003F6071" w:rsidRPr="000200DB" w:rsidRDefault="003F6071"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научится:</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анализировать устройство изделия: выделять детали, их форму, определять взаимное расположение, виды соединения деталей;</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lastRenderedPageBreak/>
        <w:t>изготавливать несложные конструкции изделий по рисунку, простейшему чертежу или эскизу, образцу и доступным заданным условиям.</w:t>
      </w:r>
    </w:p>
    <w:p w:rsidR="003F6071" w:rsidRPr="000200DB" w:rsidRDefault="003F6071"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получит возможность научиться:</w:t>
      </w:r>
    </w:p>
    <w:p w:rsidR="003F6071" w:rsidRPr="000200DB" w:rsidRDefault="003F6071"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соотносить объемную конструкцию, основанную на правильных геометрических формах, с изображениями их разверток;</w:t>
      </w:r>
    </w:p>
    <w:p w:rsidR="003F6071" w:rsidRPr="000200DB" w:rsidRDefault="003F6071"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3F6071" w:rsidRPr="000200DB" w:rsidRDefault="003F6071" w:rsidP="00971CD6">
      <w:pPr>
        <w:autoSpaceDE w:val="0"/>
        <w:autoSpaceDN w:val="0"/>
        <w:adjustRightInd w:val="0"/>
        <w:spacing w:before="120"/>
        <w:contextualSpacing w:val="0"/>
        <w:textAlignment w:val="center"/>
        <w:rPr>
          <w:rFonts w:eastAsia="Times New Roman" w:cs="Times New Roman"/>
          <w:b/>
          <w:lang w:eastAsia="ru-RU"/>
        </w:rPr>
      </w:pPr>
      <w:r w:rsidRPr="000200DB">
        <w:rPr>
          <w:rFonts w:eastAsia="Times New Roman" w:cs="Times New Roman"/>
          <w:b/>
          <w:lang w:eastAsia="ru-RU"/>
        </w:rPr>
        <w:t>Практика работы на компьютере</w:t>
      </w:r>
    </w:p>
    <w:p w:rsidR="003F6071" w:rsidRPr="000200DB" w:rsidRDefault="003F6071"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научится:</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пользоваться компьютером для поиска и воспроизведения необходимой информации;</w:t>
      </w:r>
    </w:p>
    <w:p w:rsidR="003F6071" w:rsidRPr="000200DB" w:rsidRDefault="003F6071"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3F6071" w:rsidRPr="003F6071" w:rsidRDefault="003F6071" w:rsidP="00784A62">
      <w:pPr>
        <w:autoSpaceDE w:val="0"/>
        <w:autoSpaceDN w:val="0"/>
        <w:adjustRightInd w:val="0"/>
        <w:contextualSpacing w:val="0"/>
        <w:textAlignment w:val="center"/>
        <w:rPr>
          <w:rFonts w:eastAsia="Times New Roman" w:cs="Times New Roman"/>
          <w:i/>
          <w:iCs/>
          <w:lang w:eastAsia="ru-RU"/>
        </w:rPr>
      </w:pPr>
      <w:r w:rsidRPr="00CE37F5">
        <w:rPr>
          <w:rFonts w:eastAsia="Times New Roman" w:cs="Times New Roman"/>
          <w:b/>
          <w:i/>
          <w:iCs/>
          <w:spacing w:val="2"/>
          <w:lang w:eastAsia="ru-RU"/>
        </w:rPr>
        <w:t>Выпускник получит возможность научиться</w:t>
      </w:r>
      <w:r w:rsidRPr="000200DB">
        <w:rPr>
          <w:rFonts w:eastAsia="Times New Roman" w:cs="Times New Roman"/>
          <w:b/>
          <w:iCs/>
          <w:spacing w:val="2"/>
          <w:lang w:eastAsia="ru-RU"/>
        </w:rPr>
        <w:t xml:space="preserve"> </w:t>
      </w:r>
      <w:r w:rsidRPr="000200DB">
        <w:rPr>
          <w:rFonts w:eastAsia="Times New Roman" w:cs="Times New Roman"/>
          <w:i/>
          <w:iCs/>
          <w:spacing w:val="2"/>
          <w:lang w:eastAsia="ru-RU"/>
        </w:rPr>
        <w:t>пользо</w:t>
      </w:r>
      <w:r w:rsidRPr="000200DB">
        <w:rPr>
          <w:rFonts w:eastAsia="Times New Roman" w:cs="Times New Roman"/>
          <w:i/>
          <w:iCs/>
          <w:lang w:eastAsia="ru-RU"/>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7024E7" w:rsidRPr="002B1549" w:rsidRDefault="000200DB" w:rsidP="003C360F">
      <w:pPr>
        <w:pStyle w:val="3"/>
        <w:rPr>
          <w:rFonts w:eastAsia="MS Gothic"/>
        </w:rPr>
      </w:pPr>
      <w:bookmarkStart w:id="301" w:name="_Toc288394069"/>
      <w:bookmarkStart w:id="302" w:name="_Toc288410536"/>
      <w:bookmarkStart w:id="303" w:name="_Toc288410665"/>
      <w:bookmarkStart w:id="304" w:name="_Toc424564312"/>
      <w:bookmarkStart w:id="305" w:name="_Toc511115666"/>
      <w:r w:rsidRPr="002B1549">
        <w:rPr>
          <w:rFonts w:eastAsia="MS Gothic"/>
        </w:rPr>
        <w:t>1.2.11.</w:t>
      </w:r>
      <w:r w:rsidRPr="000200DB">
        <w:rPr>
          <w:rFonts w:eastAsia="MS Gothic"/>
        </w:rPr>
        <w:t> </w:t>
      </w:r>
      <w:r w:rsidR="007024E7" w:rsidRPr="002B1549">
        <w:rPr>
          <w:rFonts w:eastAsia="MS Gothic"/>
        </w:rPr>
        <w:t>Физическая культура</w:t>
      </w:r>
      <w:bookmarkEnd w:id="301"/>
      <w:bookmarkEnd w:id="302"/>
      <w:bookmarkEnd w:id="303"/>
      <w:bookmarkEnd w:id="304"/>
      <w:bookmarkEnd w:id="305"/>
    </w:p>
    <w:p w:rsidR="007024E7" w:rsidRPr="000200DB" w:rsidRDefault="007024E7" w:rsidP="00784A62">
      <w:pPr>
        <w:autoSpaceDE w:val="0"/>
        <w:autoSpaceDN w:val="0"/>
        <w:adjustRightInd w:val="0"/>
        <w:contextualSpacing w:val="0"/>
        <w:textAlignment w:val="center"/>
        <w:rPr>
          <w:rFonts w:eastAsia="Times New Roman" w:cs="Times New Roman"/>
          <w:iCs/>
          <w:lang w:eastAsia="ru-RU"/>
        </w:rPr>
      </w:pPr>
      <w:r w:rsidRPr="000200DB">
        <w:rPr>
          <w:rFonts w:eastAsia="Times New Roman" w:cs="Times New Roman"/>
          <w:iCs/>
          <w:lang w:eastAsia="ru-RU"/>
        </w:rPr>
        <w:t>(для обучающихся, не имеющих противопоказаний для занятий физической культурой или существенных ограничений по нагрузке)</w:t>
      </w:r>
    </w:p>
    <w:p w:rsidR="007024E7" w:rsidRPr="000200DB" w:rsidRDefault="007024E7" w:rsidP="00784A62">
      <w:pPr>
        <w:autoSpaceDE w:val="0"/>
        <w:autoSpaceDN w:val="0"/>
        <w:adjustRightInd w:val="0"/>
        <w:contextualSpacing w:val="0"/>
        <w:textAlignment w:val="center"/>
        <w:rPr>
          <w:rFonts w:eastAsia="Times New Roman" w:cs="Times New Roman"/>
          <w:lang w:eastAsia="ru-RU"/>
        </w:rPr>
      </w:pPr>
      <w:r w:rsidRPr="000200DB">
        <w:rPr>
          <w:rFonts w:eastAsia="Times New Roman" w:cs="Times New Roman"/>
          <w:spacing w:val="2"/>
          <w:lang w:eastAsia="ru-RU"/>
        </w:rPr>
        <w:t>В результате обучения обучающиеся на уровне началь</w:t>
      </w:r>
      <w:r w:rsidRPr="000200DB">
        <w:rPr>
          <w:rFonts w:eastAsia="Times New Roman" w:cs="Times New Roman"/>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7024E7" w:rsidRPr="007024E7" w:rsidRDefault="007024E7" w:rsidP="00971CD6">
      <w:pPr>
        <w:autoSpaceDE w:val="0"/>
        <w:autoSpaceDN w:val="0"/>
        <w:adjustRightInd w:val="0"/>
        <w:spacing w:before="120"/>
        <w:contextualSpacing w:val="0"/>
        <w:textAlignment w:val="center"/>
        <w:rPr>
          <w:rFonts w:eastAsia="Times New Roman" w:cs="Times New Roman"/>
          <w:b/>
          <w:iCs/>
          <w:highlight w:val="green"/>
          <w:lang w:eastAsia="ru-RU"/>
        </w:rPr>
      </w:pPr>
      <w:r w:rsidRPr="000200DB">
        <w:rPr>
          <w:rFonts w:eastAsia="Times New Roman" w:cs="Times New Roman"/>
          <w:b/>
          <w:lang w:eastAsia="ru-RU"/>
        </w:rPr>
        <w:t>Знания о физической культуре</w:t>
      </w:r>
    </w:p>
    <w:p w:rsidR="007024E7" w:rsidRPr="000200DB" w:rsidRDefault="007024E7"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научится:</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lastRenderedPageBreak/>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7024E7" w:rsidRPr="000200DB" w:rsidRDefault="007024E7"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получит возможность научиться:</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выявлять связь занятий физической культурой с трудовой и оборонной деятельностью;</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7024E7" w:rsidRPr="007024E7" w:rsidRDefault="007024E7" w:rsidP="000200DB">
      <w:pPr>
        <w:autoSpaceDE w:val="0"/>
        <w:autoSpaceDN w:val="0"/>
        <w:adjustRightInd w:val="0"/>
        <w:spacing w:before="120" w:after="120"/>
        <w:contextualSpacing w:val="0"/>
        <w:textAlignment w:val="center"/>
        <w:rPr>
          <w:rFonts w:eastAsia="Times New Roman" w:cs="Times New Roman"/>
          <w:b/>
          <w:iCs/>
          <w:highlight w:val="green"/>
          <w:lang w:eastAsia="ru-RU"/>
        </w:rPr>
      </w:pPr>
      <w:r w:rsidRPr="000200DB">
        <w:rPr>
          <w:rFonts w:eastAsia="Times New Roman" w:cs="Times New Roman"/>
          <w:b/>
          <w:lang w:eastAsia="ru-RU"/>
        </w:rPr>
        <w:t>Способы физкультурной деятельности</w:t>
      </w:r>
    </w:p>
    <w:p w:rsidR="007024E7" w:rsidRPr="000200DB" w:rsidRDefault="007024E7"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научится:</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отбирать упражнения для комплексов утренней зарядки и физкультминуток и выполнять их в соответствии с изученными правилами;</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7024E7" w:rsidRPr="000200DB" w:rsidRDefault="007024E7"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получит возможность научиться:</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lastRenderedPageBreak/>
        <w:t>целенаправленно отбирать физические упражнения для индивидуальных занятий по развитию физических качеств;</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выполнять простейшие приемы оказания доврачебной помощи при травмах и ушибах.</w:t>
      </w:r>
    </w:p>
    <w:p w:rsidR="007024E7" w:rsidRPr="000200DB" w:rsidRDefault="007024E7" w:rsidP="000200DB">
      <w:pPr>
        <w:autoSpaceDE w:val="0"/>
        <w:autoSpaceDN w:val="0"/>
        <w:adjustRightInd w:val="0"/>
        <w:spacing w:before="120" w:after="120"/>
        <w:contextualSpacing w:val="0"/>
        <w:textAlignment w:val="center"/>
        <w:rPr>
          <w:rFonts w:eastAsia="Times New Roman" w:cs="Times New Roman"/>
          <w:b/>
          <w:lang w:eastAsia="ru-RU"/>
        </w:rPr>
      </w:pPr>
      <w:r w:rsidRPr="000200DB">
        <w:rPr>
          <w:rFonts w:eastAsia="Times New Roman" w:cs="Times New Roman"/>
          <w:b/>
          <w:lang w:eastAsia="ru-RU"/>
        </w:rPr>
        <w:t>Физическое совершенствование</w:t>
      </w:r>
    </w:p>
    <w:p w:rsidR="007024E7" w:rsidRPr="000200DB" w:rsidRDefault="007024E7" w:rsidP="00784A62">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Выпускник научится:</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выполнять организующие строевые команды и приемы;</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выполнять акробатические упражнения (кувырки, стойки, перекаты);</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выполнять гимнастические упражнения на спортивных снарядах (перекладина, гимнастическое бревно);</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выполнять легкоатлетические упражнения (бег, прыжки, метания и броски мячей разного веса и объема);</w:t>
      </w:r>
    </w:p>
    <w:p w:rsidR="007024E7" w:rsidRPr="000200DB" w:rsidRDefault="007024E7" w:rsidP="00F96FBB">
      <w:pPr>
        <w:pStyle w:val="ab"/>
        <w:numPr>
          <w:ilvl w:val="0"/>
          <w:numId w:val="63"/>
        </w:numPr>
        <w:tabs>
          <w:tab w:val="left" w:pos="142"/>
          <w:tab w:val="left" w:leader="dot" w:pos="624"/>
          <w:tab w:val="left" w:pos="993"/>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выполнять игровые действия и упражнения из подвижных игр разной функциональной направленности.</w:t>
      </w:r>
    </w:p>
    <w:p w:rsidR="007024E7" w:rsidRPr="000200DB" w:rsidRDefault="007024E7" w:rsidP="000200DB">
      <w:pPr>
        <w:autoSpaceDE w:val="0"/>
        <w:autoSpaceDN w:val="0"/>
        <w:adjustRightInd w:val="0"/>
        <w:spacing w:before="120"/>
        <w:contextualSpacing w:val="0"/>
        <w:textAlignment w:val="center"/>
        <w:rPr>
          <w:rFonts w:eastAsia="Times New Roman" w:cs="Times New Roman"/>
          <w:b/>
          <w:i/>
          <w:lang w:eastAsia="ru-RU"/>
        </w:rPr>
      </w:pPr>
      <w:r w:rsidRPr="000200DB">
        <w:rPr>
          <w:rFonts w:eastAsia="Times New Roman" w:cs="Times New Roman"/>
          <w:b/>
          <w:i/>
          <w:lang w:eastAsia="ru-RU"/>
        </w:rPr>
        <w:t>Выпускник получит возможность научиться:</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сохранять правильную осанку, оптимальное телосложение;</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выполнять эстетически красиво гимнастические и акробатические комбинации;</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играть в баскетбол, футбол и волейбол по упрощенным правилам;</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выполнять тестовые нормативы по физической подготовке;</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плавать, в том числе спортивными способами;</w:t>
      </w:r>
    </w:p>
    <w:p w:rsidR="007024E7" w:rsidRPr="000200DB" w:rsidRDefault="007024E7" w:rsidP="00F96FBB">
      <w:pPr>
        <w:widowControl w:val="0"/>
        <w:numPr>
          <w:ilvl w:val="0"/>
          <w:numId w:val="18"/>
        </w:numPr>
        <w:tabs>
          <w:tab w:val="left" w:leader="dot" w:pos="142"/>
          <w:tab w:val="left" w:pos="426"/>
          <w:tab w:val="left" w:pos="993"/>
        </w:tabs>
        <w:ind w:left="0" w:firstLine="709"/>
        <w:contextualSpacing w:val="0"/>
        <w:rPr>
          <w:rFonts w:eastAsia="@Arial Unicode MS" w:cs="Times New Roman"/>
          <w:i/>
          <w:color w:val="000000"/>
        </w:rPr>
      </w:pPr>
      <w:r w:rsidRPr="000200DB">
        <w:rPr>
          <w:rFonts w:eastAsia="@Arial Unicode MS" w:cs="Times New Roman"/>
          <w:i/>
          <w:color w:val="000000"/>
        </w:rPr>
        <w:t>выполнять передвижения на лыжах (для снежных регионов России).</w:t>
      </w:r>
    </w:p>
    <w:p w:rsidR="00676CE4" w:rsidRPr="000200DB" w:rsidRDefault="00676CE4" w:rsidP="003C360F">
      <w:pPr>
        <w:pStyle w:val="3"/>
        <w:rPr>
          <w:rFonts w:eastAsia="MS Gothic"/>
        </w:rPr>
      </w:pPr>
      <w:bookmarkStart w:id="306" w:name="_GoBack"/>
      <w:bookmarkStart w:id="307" w:name="_Toc511115667"/>
      <w:bookmarkEnd w:id="306"/>
      <w:r w:rsidRPr="000200DB">
        <w:rPr>
          <w:rFonts w:eastAsia="MS Gothic"/>
        </w:rPr>
        <w:t>1.2.12</w:t>
      </w:r>
      <w:r w:rsidR="000200DB" w:rsidRPr="000200DB">
        <w:rPr>
          <w:rFonts w:eastAsia="MS Gothic"/>
        </w:rPr>
        <w:t>. </w:t>
      </w:r>
      <w:r w:rsidRPr="000200DB">
        <w:rPr>
          <w:rFonts w:eastAsia="MS Gothic"/>
        </w:rPr>
        <w:t>Кубановедение</w:t>
      </w:r>
      <w:bookmarkEnd w:id="307"/>
    </w:p>
    <w:p w:rsidR="00676CE4" w:rsidRPr="000200DB" w:rsidRDefault="00676CE4" w:rsidP="000200DB">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 xml:space="preserve">Выпускник научится: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определять природные зоны Краснодарского края;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различать виды карт Краснодарского края (физическая, административная, историческая) и их отличительные особенности;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природные богатства родного края и их использование человеком;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символику Краснодарского края;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органы местного самоуправления;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даты важнейших событий в истории края, города (станицы, аула и др.);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lastRenderedPageBreak/>
        <w:t xml:space="preserve">знать особенности культуры и быта народов, населяющих территорию Краснодарского края;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достопримечательности края, своего района;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наиболее важные события исторической, общественной, спортивной  и культурной жизни Краснодарского края;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особенности хозяйственной деятельности людей, живущих на территории края;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важнейшие экологические проблемы Краснодарского края;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заповедники и заказники, находящиеся на территории края; </w:t>
      </w:r>
    </w:p>
    <w:p w:rsidR="00676CE4" w:rsidRPr="000200DB"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color w:val="000000"/>
          <w:lang w:eastAsia="ru-RU"/>
        </w:rPr>
      </w:pPr>
      <w:r w:rsidRPr="000200DB">
        <w:rPr>
          <w:rFonts w:eastAsia="@Arial Unicode MS" w:cs="Times New Roman"/>
          <w:color w:val="000000"/>
          <w:lang w:eastAsia="ru-RU"/>
        </w:rPr>
        <w:t xml:space="preserve">знать фамилии и имена выдающихся деятелей Кубани. </w:t>
      </w:r>
    </w:p>
    <w:p w:rsidR="00676CE4" w:rsidRPr="000200DB" w:rsidRDefault="00676CE4" w:rsidP="000200DB">
      <w:pPr>
        <w:autoSpaceDE w:val="0"/>
        <w:autoSpaceDN w:val="0"/>
        <w:adjustRightInd w:val="0"/>
        <w:contextualSpacing w:val="0"/>
        <w:textAlignment w:val="center"/>
        <w:rPr>
          <w:rFonts w:eastAsia="Times New Roman" w:cs="Times New Roman"/>
          <w:b/>
          <w:i/>
          <w:lang w:eastAsia="ru-RU"/>
        </w:rPr>
      </w:pPr>
      <w:r w:rsidRPr="000200DB">
        <w:rPr>
          <w:rFonts w:eastAsia="Times New Roman" w:cs="Times New Roman"/>
          <w:b/>
          <w:i/>
          <w:lang w:eastAsia="ru-RU"/>
        </w:rPr>
        <w:t xml:space="preserve">Выпускник получит возможность научиться: </w:t>
      </w:r>
    </w:p>
    <w:p w:rsidR="00676CE4" w:rsidRPr="00971CD6"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i/>
          <w:color w:val="000000"/>
          <w:lang w:eastAsia="ru-RU"/>
        </w:rPr>
      </w:pPr>
      <w:r w:rsidRPr="00971CD6">
        <w:rPr>
          <w:rFonts w:eastAsia="@Arial Unicode MS" w:cs="Times New Roman"/>
          <w:i/>
          <w:color w:val="000000"/>
          <w:lang w:eastAsia="ru-RU"/>
        </w:rPr>
        <w:t xml:space="preserve">определять местоположение Краснодарского края на карте России; </w:t>
      </w:r>
    </w:p>
    <w:p w:rsidR="00676CE4" w:rsidRPr="00971CD6"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i/>
          <w:color w:val="000000"/>
          <w:lang w:eastAsia="ru-RU"/>
        </w:rPr>
      </w:pPr>
      <w:r w:rsidRPr="00971CD6">
        <w:rPr>
          <w:rFonts w:eastAsia="@Arial Unicode MS" w:cs="Times New Roman"/>
          <w:i/>
          <w:color w:val="000000"/>
          <w:lang w:eastAsia="ru-RU"/>
        </w:rPr>
        <w:t>узнавать наиболее распростран</w:t>
      </w:r>
      <w:r w:rsidR="008F2BB3">
        <w:rPr>
          <w:rFonts w:eastAsia="@Arial Unicode MS" w:cs="Times New Roman"/>
          <w:i/>
          <w:color w:val="000000"/>
          <w:lang w:eastAsia="ru-RU"/>
        </w:rPr>
        <w:t>ё</w:t>
      </w:r>
      <w:r w:rsidRPr="00971CD6">
        <w:rPr>
          <w:rFonts w:eastAsia="@Arial Unicode MS" w:cs="Times New Roman"/>
          <w:i/>
          <w:color w:val="000000"/>
          <w:lang w:eastAsia="ru-RU"/>
        </w:rPr>
        <w:t xml:space="preserve">нные лекарственные растения; </w:t>
      </w:r>
    </w:p>
    <w:p w:rsidR="00676CE4" w:rsidRPr="00971CD6"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i/>
          <w:color w:val="000000"/>
          <w:lang w:eastAsia="ru-RU"/>
        </w:rPr>
      </w:pPr>
      <w:r w:rsidRPr="00971CD6">
        <w:rPr>
          <w:rFonts w:eastAsia="@Arial Unicode MS" w:cs="Times New Roman"/>
          <w:i/>
          <w:color w:val="000000"/>
          <w:lang w:eastAsia="ru-RU"/>
        </w:rPr>
        <w:t xml:space="preserve">определять хронологическую последовательность основных событий (исторических, культурных, спортивных); </w:t>
      </w:r>
    </w:p>
    <w:p w:rsidR="00676CE4" w:rsidRPr="00971CD6"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i/>
          <w:color w:val="000000"/>
          <w:lang w:eastAsia="ru-RU"/>
        </w:rPr>
      </w:pPr>
      <w:r w:rsidRPr="00971CD6">
        <w:rPr>
          <w:rFonts w:eastAsia="@Arial Unicode MS" w:cs="Times New Roman"/>
          <w:i/>
          <w:color w:val="000000"/>
          <w:lang w:eastAsia="ru-RU"/>
        </w:rPr>
        <w:t xml:space="preserve">правильно называть памятники культуры и истории края; </w:t>
      </w:r>
    </w:p>
    <w:p w:rsidR="00676CE4" w:rsidRPr="00971CD6"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i/>
          <w:color w:val="000000"/>
          <w:lang w:eastAsia="ru-RU"/>
        </w:rPr>
      </w:pPr>
      <w:r w:rsidRPr="00971CD6">
        <w:rPr>
          <w:rFonts w:eastAsia="@Arial Unicode MS" w:cs="Times New Roman"/>
          <w:i/>
          <w:color w:val="000000"/>
          <w:lang w:eastAsia="ru-RU"/>
        </w:rPr>
        <w:t xml:space="preserve">исполнять гимн Краснодарского края. </w:t>
      </w:r>
    </w:p>
    <w:p w:rsidR="00676CE4" w:rsidRPr="00971CD6" w:rsidRDefault="00676CE4" w:rsidP="000200DB">
      <w:pPr>
        <w:pStyle w:val="ab"/>
        <w:tabs>
          <w:tab w:val="left" w:leader="dot" w:pos="0"/>
          <w:tab w:val="left" w:pos="142"/>
          <w:tab w:val="left" w:pos="1134"/>
        </w:tabs>
        <w:ind w:left="0" w:firstLine="567"/>
        <w:contextualSpacing w:val="0"/>
        <w:rPr>
          <w:rFonts w:eastAsia="@Arial Unicode MS" w:cs="Times New Roman"/>
          <w:i/>
          <w:color w:val="000000"/>
          <w:lang w:eastAsia="ru-RU"/>
        </w:rPr>
      </w:pPr>
      <w:r w:rsidRPr="00971CD6">
        <w:rPr>
          <w:rFonts w:eastAsia="@Arial Unicode MS" w:cs="Times New Roman"/>
          <w:i/>
          <w:color w:val="000000"/>
          <w:lang w:eastAsia="ru-RU"/>
        </w:rPr>
        <w:t>Учащиеся могут использовать приобрет</w:t>
      </w:r>
      <w:r w:rsidR="000200DB" w:rsidRPr="00971CD6">
        <w:rPr>
          <w:rFonts w:eastAsia="@Arial Unicode MS" w:cs="Times New Roman"/>
          <w:i/>
          <w:color w:val="000000"/>
          <w:lang w:eastAsia="ru-RU"/>
        </w:rPr>
        <w:t>ё</w:t>
      </w:r>
      <w:r w:rsidRPr="00971CD6">
        <w:rPr>
          <w:rFonts w:eastAsia="@Arial Unicode MS" w:cs="Times New Roman"/>
          <w:i/>
          <w:color w:val="000000"/>
          <w:lang w:eastAsia="ru-RU"/>
        </w:rPr>
        <w:t xml:space="preserve">нные знания и умения в практической деятельности и повседневной жизни  для: </w:t>
      </w:r>
    </w:p>
    <w:p w:rsidR="00676CE4" w:rsidRPr="00971CD6"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i/>
          <w:color w:val="000000"/>
          <w:lang w:eastAsia="ru-RU"/>
        </w:rPr>
      </w:pPr>
      <w:r w:rsidRPr="00971CD6">
        <w:rPr>
          <w:rFonts w:eastAsia="@Arial Unicode MS" w:cs="Times New Roman"/>
          <w:i/>
          <w:color w:val="000000"/>
          <w:lang w:eastAsia="ru-RU"/>
        </w:rPr>
        <w:t>правильного поведения во время исполнения Гимна России и гимна Краснодарского края</w:t>
      </w:r>
      <w:r w:rsidR="000200DB" w:rsidRPr="00971CD6">
        <w:rPr>
          <w:rFonts w:eastAsia="@Arial Unicode MS" w:cs="Times New Roman"/>
          <w:i/>
          <w:color w:val="000000"/>
          <w:lang w:eastAsia="ru-RU"/>
        </w:rPr>
        <w:t>;</w:t>
      </w:r>
      <w:r w:rsidRPr="00971CD6">
        <w:rPr>
          <w:rFonts w:eastAsia="@Arial Unicode MS" w:cs="Times New Roman"/>
          <w:i/>
          <w:color w:val="000000"/>
          <w:lang w:eastAsia="ru-RU"/>
        </w:rPr>
        <w:t xml:space="preserve"> </w:t>
      </w:r>
    </w:p>
    <w:p w:rsidR="00676CE4" w:rsidRPr="00971CD6"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i/>
          <w:color w:val="000000"/>
          <w:lang w:eastAsia="ru-RU"/>
        </w:rPr>
      </w:pPr>
      <w:r w:rsidRPr="00971CD6">
        <w:rPr>
          <w:rFonts w:eastAsia="@Arial Unicode MS" w:cs="Times New Roman"/>
          <w:i/>
          <w:color w:val="000000"/>
          <w:lang w:eastAsia="ru-RU"/>
        </w:rPr>
        <w:t>соблюдения изученных правил безопасного поведения</w:t>
      </w:r>
      <w:r w:rsidR="000200DB" w:rsidRPr="00971CD6">
        <w:rPr>
          <w:rFonts w:eastAsia="@Arial Unicode MS" w:cs="Times New Roman"/>
          <w:i/>
          <w:color w:val="000000"/>
          <w:lang w:eastAsia="ru-RU"/>
        </w:rPr>
        <w:t>;</w:t>
      </w:r>
      <w:r w:rsidRPr="00971CD6">
        <w:rPr>
          <w:rFonts w:eastAsia="@Arial Unicode MS" w:cs="Times New Roman"/>
          <w:i/>
          <w:color w:val="000000"/>
          <w:lang w:eastAsia="ru-RU"/>
        </w:rPr>
        <w:t xml:space="preserve"> </w:t>
      </w:r>
    </w:p>
    <w:p w:rsidR="00676CE4" w:rsidRPr="00971CD6"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i/>
          <w:color w:val="000000"/>
          <w:lang w:eastAsia="ru-RU"/>
        </w:rPr>
      </w:pPr>
      <w:r w:rsidRPr="00971CD6">
        <w:rPr>
          <w:rFonts w:eastAsia="@Arial Unicode MS" w:cs="Times New Roman"/>
          <w:i/>
          <w:color w:val="000000"/>
          <w:lang w:eastAsia="ru-RU"/>
        </w:rPr>
        <w:t>исполнения знакомых народных песен</w:t>
      </w:r>
      <w:r w:rsidR="000200DB" w:rsidRPr="00971CD6">
        <w:rPr>
          <w:rFonts w:eastAsia="@Arial Unicode MS" w:cs="Times New Roman"/>
          <w:i/>
          <w:color w:val="000000"/>
          <w:lang w:eastAsia="ru-RU"/>
        </w:rPr>
        <w:t>;</w:t>
      </w:r>
      <w:r w:rsidRPr="00971CD6">
        <w:rPr>
          <w:rFonts w:eastAsia="@Arial Unicode MS" w:cs="Times New Roman"/>
          <w:i/>
          <w:color w:val="000000"/>
          <w:lang w:eastAsia="ru-RU"/>
        </w:rPr>
        <w:t xml:space="preserve"> </w:t>
      </w:r>
    </w:p>
    <w:p w:rsidR="00676CE4" w:rsidRPr="00971CD6" w:rsidRDefault="00676CE4" w:rsidP="00D70385">
      <w:pPr>
        <w:pStyle w:val="ab"/>
        <w:numPr>
          <w:ilvl w:val="0"/>
          <w:numId w:val="63"/>
        </w:numPr>
        <w:tabs>
          <w:tab w:val="left" w:pos="142"/>
          <w:tab w:val="left" w:leader="dot" w:pos="624"/>
          <w:tab w:val="left" w:pos="1134"/>
        </w:tabs>
        <w:ind w:left="0" w:firstLine="709"/>
        <w:contextualSpacing w:val="0"/>
        <w:rPr>
          <w:rFonts w:eastAsia="@Arial Unicode MS" w:cs="Times New Roman"/>
          <w:i/>
          <w:color w:val="000000"/>
          <w:lang w:eastAsia="ru-RU"/>
        </w:rPr>
      </w:pPr>
      <w:r w:rsidRPr="00971CD6">
        <w:rPr>
          <w:rFonts w:eastAsia="@Arial Unicode MS" w:cs="Times New Roman"/>
          <w:i/>
          <w:color w:val="000000"/>
          <w:lang w:eastAsia="ru-RU"/>
        </w:rPr>
        <w:t>выполнения исследовательских и творческих проектов.</w:t>
      </w:r>
    </w:p>
    <w:p w:rsidR="00227637" w:rsidRPr="00B774E6" w:rsidRDefault="00B774E6" w:rsidP="003C360F">
      <w:pPr>
        <w:pStyle w:val="2"/>
        <w:spacing w:line="276" w:lineRule="auto"/>
        <w:rPr>
          <w:lang w:val="ru-RU"/>
        </w:rPr>
      </w:pPr>
      <w:bookmarkStart w:id="308" w:name="_Toc511115668"/>
      <w:r>
        <w:rPr>
          <w:lang w:val="ru-RU"/>
        </w:rPr>
        <w:t>1.3. </w:t>
      </w:r>
      <w:r w:rsidR="00227637" w:rsidRPr="00B774E6">
        <w:rPr>
          <w:lang w:val="ru-RU"/>
        </w:rPr>
        <w:t>Система оценки достижения планируемых результатов освоения основной образовательной программ</w:t>
      </w:r>
      <w:r w:rsidR="00750B5C">
        <w:rPr>
          <w:lang w:val="ru-RU"/>
        </w:rPr>
        <w:t>ы начального общего образования</w:t>
      </w:r>
      <w:bookmarkEnd w:id="308"/>
    </w:p>
    <w:p w:rsidR="006118D9" w:rsidRPr="006118D9" w:rsidRDefault="006118D9" w:rsidP="00F96FBB">
      <w:pPr>
        <w:pStyle w:val="3"/>
      </w:pPr>
      <w:bookmarkStart w:id="309" w:name="_Toc511115669"/>
      <w:r w:rsidRPr="006118D9">
        <w:t>1.</w:t>
      </w:r>
      <w:r>
        <w:t>3</w:t>
      </w:r>
      <w:r w:rsidRPr="006118D9">
        <w:t>.1.</w:t>
      </w:r>
      <w:r w:rsidR="00B774E6">
        <w:rPr>
          <w:rFonts w:ascii="Arial" w:eastAsia="Arial" w:hAnsi="Arial" w:cs="Arial"/>
        </w:rPr>
        <w:t> </w:t>
      </w:r>
      <w:r w:rsidRPr="006118D9">
        <w:t>Общие положения</w:t>
      </w:r>
      <w:bookmarkEnd w:id="309"/>
      <w:r w:rsidRPr="006118D9">
        <w:t xml:space="preserve"> </w:t>
      </w:r>
    </w:p>
    <w:p w:rsidR="006118D9" w:rsidRPr="00B774E6" w:rsidRDefault="006118D9" w:rsidP="000E6D6E">
      <w:pPr>
        <w:spacing w:after="16" w:line="268" w:lineRule="auto"/>
        <w:ind w:right="-3"/>
        <w:contextualSpacing w:val="0"/>
        <w:rPr>
          <w:rFonts w:eastAsia="Times New Roman" w:cs="Times New Roman"/>
          <w:color w:val="000000"/>
        </w:rPr>
      </w:pPr>
      <w:r w:rsidRPr="00B774E6">
        <w:rPr>
          <w:rFonts w:eastAsia="Times New Roman" w:cs="Times New Roman"/>
          <w:color w:val="000000"/>
        </w:rPr>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 </w:t>
      </w:r>
    </w:p>
    <w:p w:rsidR="006118D9" w:rsidRPr="00B774E6" w:rsidRDefault="006118D9" w:rsidP="000E6D6E">
      <w:pPr>
        <w:spacing w:after="16" w:line="268" w:lineRule="auto"/>
        <w:ind w:right="-3"/>
        <w:contextualSpacing w:val="0"/>
        <w:rPr>
          <w:rFonts w:eastAsia="Times New Roman" w:cs="Times New Roman"/>
          <w:color w:val="000000"/>
        </w:rPr>
      </w:pPr>
      <w:r w:rsidRPr="00B774E6">
        <w:rPr>
          <w:rFonts w:eastAsia="Times New Roman" w:cs="Times New Roman"/>
          <w:color w:val="000000"/>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B774E6">
        <w:rPr>
          <w:rFonts w:eastAsia="Times New Roman" w:cs="Times New Roman"/>
          <w:b/>
          <w:color w:val="000000"/>
        </w:rPr>
        <w:t>функциями</w:t>
      </w:r>
      <w:r w:rsidRPr="00B774E6">
        <w:rPr>
          <w:rFonts w:eastAsia="Times New Roman" w:cs="Times New Roman"/>
          <w:color w:val="000000"/>
        </w:rPr>
        <w:t xml:space="preserve"> являются </w:t>
      </w:r>
      <w:r w:rsidRPr="00B774E6">
        <w:rPr>
          <w:rFonts w:eastAsia="Times New Roman" w:cs="Times New Roman"/>
          <w:b/>
          <w:color w:val="000000"/>
        </w:rPr>
        <w:t>ориентация образовательной деятельности</w:t>
      </w:r>
      <w:r w:rsidRPr="00B774E6">
        <w:rPr>
          <w:rFonts w:eastAsia="Times New Roman" w:cs="Times New Roman"/>
          <w:color w:val="000000"/>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774E6">
        <w:rPr>
          <w:rFonts w:eastAsia="Times New Roman" w:cs="Times New Roman"/>
          <w:b/>
          <w:color w:val="000000"/>
        </w:rPr>
        <w:t>обратной связи</w:t>
      </w:r>
      <w:r w:rsidRPr="00B774E6">
        <w:rPr>
          <w:rFonts w:eastAsia="Times New Roman" w:cs="Times New Roman"/>
          <w:color w:val="000000"/>
        </w:rPr>
        <w:t>, позволяющей осуществлять</w:t>
      </w:r>
      <w:r w:rsidRPr="00B774E6">
        <w:rPr>
          <w:rFonts w:eastAsia="Times New Roman" w:cs="Times New Roman"/>
          <w:b/>
          <w:color w:val="000000"/>
        </w:rPr>
        <w:t xml:space="preserve"> управление образовательной деятельностью</w:t>
      </w:r>
      <w:r w:rsidRPr="00B774E6">
        <w:rPr>
          <w:rFonts w:eastAsia="Times New Roman" w:cs="Times New Roman"/>
          <w:color w:val="000000"/>
        </w:rPr>
        <w:t xml:space="preserve">. </w:t>
      </w:r>
    </w:p>
    <w:p w:rsidR="006118D9" w:rsidRPr="00B774E6" w:rsidRDefault="006118D9" w:rsidP="000E6D6E">
      <w:pPr>
        <w:spacing w:after="16" w:line="268" w:lineRule="auto"/>
        <w:ind w:right="-3"/>
        <w:contextualSpacing w:val="0"/>
        <w:rPr>
          <w:rFonts w:eastAsia="Times New Roman" w:cs="Times New Roman"/>
          <w:color w:val="000000"/>
        </w:rPr>
      </w:pPr>
      <w:r w:rsidRPr="00B774E6">
        <w:rPr>
          <w:rFonts w:eastAsia="Times New Roman" w:cs="Times New Roman"/>
          <w:color w:val="000000"/>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971CD6">
        <w:rPr>
          <w:rFonts w:eastAsia="Times New Roman" w:cs="Times New Roman"/>
          <w:b/>
          <w:color w:val="000000"/>
        </w:rPr>
        <w:t>«Выпускник научится»</w:t>
      </w:r>
      <w:r w:rsidRPr="00B774E6">
        <w:rPr>
          <w:rFonts w:eastAsia="Times New Roman" w:cs="Times New Roman"/>
          <w:color w:val="000000"/>
        </w:rPr>
        <w:t xml:space="preserve"> для каждой программы, предмета, курса. </w:t>
      </w:r>
    </w:p>
    <w:p w:rsidR="006118D9" w:rsidRPr="00B774E6" w:rsidRDefault="006118D9" w:rsidP="000E6D6E">
      <w:pPr>
        <w:spacing w:after="16" w:line="268" w:lineRule="auto"/>
        <w:ind w:right="-3"/>
        <w:contextualSpacing w:val="0"/>
        <w:rPr>
          <w:rFonts w:eastAsia="Times New Roman" w:cs="Times New Roman"/>
          <w:color w:val="000000"/>
        </w:rPr>
      </w:pPr>
      <w:r w:rsidRPr="00B774E6">
        <w:rPr>
          <w:rFonts w:eastAsia="Times New Roman" w:cs="Times New Roman"/>
          <w:color w:val="000000"/>
        </w:rPr>
        <w:t xml:space="preserve">В соответствии с требованиями ФГОС НОО предоставление и использование </w:t>
      </w:r>
      <w:r w:rsidRPr="00B774E6">
        <w:rPr>
          <w:rFonts w:eastAsia="Times New Roman" w:cs="Times New Roman"/>
          <w:b/>
          <w:color w:val="000000"/>
        </w:rPr>
        <w:t>персонифицированной информации</w:t>
      </w:r>
      <w:r w:rsidRPr="00B774E6">
        <w:rPr>
          <w:rFonts w:eastAsia="Times New Roman" w:cs="Times New Roman"/>
          <w:color w:val="000000"/>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B774E6">
        <w:rPr>
          <w:rFonts w:eastAsia="Times New Roman" w:cs="Times New Roman"/>
          <w:b/>
          <w:color w:val="000000"/>
        </w:rPr>
        <w:t>неперсонифицированной (анонимной)</w:t>
      </w:r>
      <w:r w:rsidR="00B774E6">
        <w:rPr>
          <w:rFonts w:eastAsia="Times New Roman" w:cs="Times New Roman"/>
          <w:b/>
          <w:color w:val="000000"/>
        </w:rPr>
        <w:t xml:space="preserve"> </w:t>
      </w:r>
      <w:r w:rsidRPr="00B774E6">
        <w:rPr>
          <w:rFonts w:eastAsia="Times New Roman" w:cs="Times New Roman"/>
          <w:b/>
          <w:color w:val="000000"/>
        </w:rPr>
        <w:t>информации</w:t>
      </w:r>
      <w:r w:rsidRPr="00B774E6">
        <w:rPr>
          <w:rFonts w:eastAsia="Times New Roman" w:cs="Times New Roman"/>
          <w:color w:val="000000"/>
        </w:rPr>
        <w:t xml:space="preserve"> о достигаемых обучающимися образовательных результатах. </w:t>
      </w:r>
    </w:p>
    <w:p w:rsidR="006118D9" w:rsidRPr="00B774E6" w:rsidRDefault="006118D9" w:rsidP="000E6D6E">
      <w:pPr>
        <w:spacing w:after="16" w:line="268" w:lineRule="auto"/>
        <w:ind w:right="-3"/>
        <w:contextualSpacing w:val="0"/>
        <w:rPr>
          <w:rFonts w:eastAsia="Times New Roman" w:cs="Times New Roman"/>
          <w:color w:val="000000"/>
        </w:rPr>
      </w:pPr>
      <w:r w:rsidRPr="00B774E6">
        <w:rPr>
          <w:rFonts w:eastAsia="Times New Roman" w:cs="Times New Roman"/>
          <w:color w:val="000000"/>
        </w:rPr>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w:t>
      </w:r>
      <w:r w:rsidRPr="00B774E6">
        <w:rPr>
          <w:rFonts w:eastAsia="Times New Roman" w:cs="Times New Roman"/>
          <w:b/>
          <w:color w:val="000000"/>
        </w:rPr>
        <w:t xml:space="preserve">базовый уровень </w:t>
      </w:r>
      <w:r w:rsidRPr="00B774E6">
        <w:rPr>
          <w:rFonts w:eastAsia="Times New Roman" w:cs="Times New Roman"/>
          <w:color w:val="000000"/>
        </w:rPr>
        <w:t xml:space="preserve">образовательных достижений, необходимый для продолжения образования и реально достигаемый большинством обучающихся. Достижение этого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базового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 </w:t>
      </w:r>
    </w:p>
    <w:p w:rsidR="006118D9" w:rsidRPr="00B774E6" w:rsidRDefault="006118D9" w:rsidP="000E6D6E">
      <w:pPr>
        <w:spacing w:after="5" w:line="271" w:lineRule="auto"/>
        <w:ind w:right="-3"/>
        <w:contextualSpacing w:val="0"/>
        <w:rPr>
          <w:rFonts w:eastAsia="Times New Roman" w:cs="Times New Roman"/>
          <w:color w:val="000000"/>
          <w:lang w:val="en-US"/>
        </w:rPr>
      </w:pPr>
      <w:r w:rsidRPr="00B774E6">
        <w:rPr>
          <w:rFonts w:eastAsia="Times New Roman" w:cs="Times New Roman"/>
          <w:b/>
          <w:color w:val="000000"/>
          <w:lang w:val="en-US"/>
        </w:rPr>
        <w:t xml:space="preserve">Особенностями системы оценки являются: </w:t>
      </w:r>
    </w:p>
    <w:p w:rsidR="006118D9" w:rsidRPr="00B774E6" w:rsidRDefault="006118D9" w:rsidP="00F96FBB">
      <w:pPr>
        <w:numPr>
          <w:ilvl w:val="0"/>
          <w:numId w:val="64"/>
        </w:numPr>
        <w:tabs>
          <w:tab w:val="left" w:pos="993"/>
        </w:tabs>
        <w:spacing w:after="16" w:line="268" w:lineRule="auto"/>
        <w:ind w:left="0" w:right="-3"/>
        <w:contextualSpacing w:val="0"/>
        <w:rPr>
          <w:rFonts w:eastAsia="Times New Roman" w:cs="Times New Roman"/>
          <w:color w:val="000000"/>
        </w:rPr>
      </w:pPr>
      <w:r w:rsidRPr="00B774E6">
        <w:rPr>
          <w:rFonts w:eastAsia="Times New Roman" w:cs="Times New Roman"/>
          <w:color w:val="000000"/>
        </w:rPr>
        <w:t xml:space="preserve">комплексный подход к оценке результатов образования (оценка предметных, метапредметных и личностных результатов начального общего образования); </w:t>
      </w:r>
    </w:p>
    <w:p w:rsidR="006118D9" w:rsidRPr="00B774E6" w:rsidRDefault="006118D9" w:rsidP="00F96FBB">
      <w:pPr>
        <w:numPr>
          <w:ilvl w:val="0"/>
          <w:numId w:val="64"/>
        </w:numPr>
        <w:tabs>
          <w:tab w:val="left" w:pos="993"/>
        </w:tabs>
        <w:spacing w:after="16" w:line="268" w:lineRule="auto"/>
        <w:ind w:left="0" w:right="-3"/>
        <w:contextualSpacing w:val="0"/>
        <w:rPr>
          <w:rFonts w:eastAsia="Times New Roman" w:cs="Times New Roman"/>
          <w:color w:val="000000"/>
        </w:rPr>
      </w:pPr>
      <w:r w:rsidRPr="00B774E6">
        <w:rPr>
          <w:rFonts w:eastAsia="Times New Roman" w:cs="Times New Roman"/>
          <w:color w:val="000000"/>
        </w:rP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6118D9" w:rsidRPr="00B774E6" w:rsidRDefault="006118D9" w:rsidP="00F96FBB">
      <w:pPr>
        <w:numPr>
          <w:ilvl w:val="0"/>
          <w:numId w:val="64"/>
        </w:numPr>
        <w:tabs>
          <w:tab w:val="left" w:pos="993"/>
        </w:tabs>
        <w:spacing w:after="16" w:line="268" w:lineRule="auto"/>
        <w:ind w:left="0" w:right="-3"/>
        <w:contextualSpacing w:val="0"/>
        <w:rPr>
          <w:rFonts w:eastAsia="Times New Roman" w:cs="Times New Roman"/>
          <w:color w:val="000000"/>
        </w:rPr>
      </w:pPr>
      <w:r w:rsidRPr="00B774E6">
        <w:rPr>
          <w:rFonts w:eastAsia="Times New Roman" w:cs="Times New Roman"/>
          <w:color w:val="000000"/>
        </w:rPr>
        <w:t xml:space="preserve">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6118D9" w:rsidRPr="00B774E6" w:rsidRDefault="006118D9" w:rsidP="00F96FBB">
      <w:pPr>
        <w:numPr>
          <w:ilvl w:val="0"/>
          <w:numId w:val="64"/>
        </w:numPr>
        <w:tabs>
          <w:tab w:val="left" w:pos="993"/>
        </w:tabs>
        <w:spacing w:after="16" w:line="268" w:lineRule="auto"/>
        <w:ind w:left="0" w:right="-3"/>
        <w:contextualSpacing w:val="0"/>
        <w:rPr>
          <w:rFonts w:eastAsia="Times New Roman" w:cs="Times New Roman"/>
          <w:color w:val="000000"/>
        </w:rPr>
      </w:pPr>
      <w:r w:rsidRPr="00B774E6">
        <w:rPr>
          <w:rFonts w:eastAsia="Times New Roman" w:cs="Times New Roman"/>
          <w:color w:val="000000"/>
        </w:rPr>
        <w:t xml:space="preserve">оценка динамики образовательных достижений, обучающихся; </w:t>
      </w:r>
    </w:p>
    <w:p w:rsidR="006118D9" w:rsidRPr="00B774E6" w:rsidRDefault="006118D9" w:rsidP="00F96FBB">
      <w:pPr>
        <w:numPr>
          <w:ilvl w:val="0"/>
          <w:numId w:val="64"/>
        </w:numPr>
        <w:tabs>
          <w:tab w:val="left" w:pos="993"/>
        </w:tabs>
        <w:spacing w:after="16" w:line="268" w:lineRule="auto"/>
        <w:ind w:left="0" w:right="-3"/>
        <w:contextualSpacing w:val="0"/>
        <w:rPr>
          <w:rFonts w:eastAsia="Times New Roman" w:cs="Times New Roman"/>
          <w:color w:val="000000"/>
        </w:rPr>
      </w:pPr>
      <w:r w:rsidRPr="00B774E6">
        <w:rPr>
          <w:rFonts w:eastAsia="Times New Roman" w:cs="Times New Roman"/>
          <w:color w:val="000000"/>
        </w:rPr>
        <w:lastRenderedPageBreak/>
        <w:t xml:space="preserve">сочетание внешней и внутренней оценки как механизма обеспечения качества образования; </w:t>
      </w:r>
    </w:p>
    <w:p w:rsidR="006118D9" w:rsidRPr="00B774E6" w:rsidRDefault="006118D9" w:rsidP="00F96FBB">
      <w:pPr>
        <w:numPr>
          <w:ilvl w:val="0"/>
          <w:numId w:val="64"/>
        </w:numPr>
        <w:tabs>
          <w:tab w:val="left" w:pos="993"/>
        </w:tabs>
        <w:spacing w:after="16" w:line="268" w:lineRule="auto"/>
        <w:ind w:left="0" w:right="-3"/>
        <w:contextualSpacing w:val="0"/>
        <w:rPr>
          <w:rFonts w:eastAsia="Times New Roman" w:cs="Times New Roman"/>
          <w:color w:val="000000"/>
        </w:rPr>
      </w:pPr>
      <w:r w:rsidRPr="00B774E6">
        <w:rPr>
          <w:rFonts w:eastAsia="Times New Roman" w:cs="Times New Roman"/>
          <w:color w:val="000000"/>
        </w:rPr>
        <w:t xml:space="preserve">использование персонифицированных процедур итоговой оценки; </w:t>
      </w:r>
    </w:p>
    <w:p w:rsidR="006118D9" w:rsidRPr="00B774E6" w:rsidRDefault="006118D9" w:rsidP="00F96FBB">
      <w:pPr>
        <w:numPr>
          <w:ilvl w:val="0"/>
          <w:numId w:val="64"/>
        </w:numPr>
        <w:tabs>
          <w:tab w:val="left" w:pos="993"/>
        </w:tabs>
        <w:spacing w:after="16" w:line="268" w:lineRule="auto"/>
        <w:ind w:left="0" w:right="-3"/>
        <w:contextualSpacing w:val="0"/>
        <w:rPr>
          <w:rFonts w:eastAsia="Times New Roman" w:cs="Times New Roman"/>
          <w:color w:val="000000"/>
        </w:rPr>
      </w:pPr>
      <w:r w:rsidRPr="00B774E6">
        <w:rPr>
          <w:rFonts w:eastAsia="Times New Roman" w:cs="Times New Roman"/>
          <w:color w:val="000000"/>
        </w:rPr>
        <w:t xml:space="preserve">уровневый подход к разработке планируемых результатов, инструментария и представлению их; </w:t>
      </w:r>
    </w:p>
    <w:p w:rsidR="006118D9" w:rsidRPr="00B774E6" w:rsidRDefault="006118D9" w:rsidP="00F96FBB">
      <w:pPr>
        <w:numPr>
          <w:ilvl w:val="0"/>
          <w:numId w:val="64"/>
        </w:numPr>
        <w:tabs>
          <w:tab w:val="left" w:pos="993"/>
        </w:tabs>
        <w:spacing w:after="16" w:line="268" w:lineRule="auto"/>
        <w:ind w:left="0" w:right="-3"/>
        <w:contextualSpacing w:val="0"/>
        <w:rPr>
          <w:rFonts w:eastAsia="Times New Roman" w:cs="Times New Roman"/>
          <w:color w:val="000000"/>
        </w:rPr>
      </w:pPr>
      <w:r w:rsidRPr="00B774E6">
        <w:rPr>
          <w:rFonts w:eastAsia="Times New Roman" w:cs="Times New Roman"/>
          <w:color w:val="000000"/>
        </w:rPr>
        <w:t xml:space="preserve">использование накопительной системы оценивания (портфолио), характеризующей динамику индивидуальных образовательных достижений; </w:t>
      </w:r>
    </w:p>
    <w:p w:rsidR="006118D9" w:rsidRPr="00B774E6" w:rsidRDefault="006118D9" w:rsidP="00F96FBB">
      <w:pPr>
        <w:numPr>
          <w:ilvl w:val="0"/>
          <w:numId w:val="64"/>
        </w:numPr>
        <w:tabs>
          <w:tab w:val="left" w:pos="993"/>
        </w:tabs>
        <w:spacing w:after="16" w:line="268" w:lineRule="auto"/>
        <w:ind w:left="0" w:right="-3"/>
        <w:contextualSpacing w:val="0"/>
        <w:rPr>
          <w:rFonts w:eastAsia="Times New Roman" w:cs="Times New Roman"/>
          <w:color w:val="000000"/>
        </w:rPr>
      </w:pPr>
      <w:r w:rsidRPr="00B774E6">
        <w:rPr>
          <w:rFonts w:eastAsia="Times New Roman" w:cs="Times New Roman"/>
          <w:color w:val="000000"/>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6118D9" w:rsidRPr="00B774E6" w:rsidRDefault="006118D9" w:rsidP="000E6D6E">
      <w:pPr>
        <w:spacing w:after="16" w:line="268" w:lineRule="auto"/>
        <w:ind w:right="-3"/>
        <w:contextualSpacing w:val="0"/>
        <w:rPr>
          <w:rFonts w:eastAsia="Times New Roman" w:cs="Times New Roman"/>
          <w:color w:val="000000"/>
        </w:rPr>
      </w:pPr>
      <w:r w:rsidRPr="00B774E6">
        <w:rPr>
          <w:rFonts w:eastAsia="Times New Roman" w:cs="Times New Roman"/>
          <w:b/>
          <w:i/>
          <w:color w:val="000000"/>
        </w:rPr>
        <w:t xml:space="preserve">Целью </w:t>
      </w:r>
      <w:r w:rsidRPr="00B774E6">
        <w:rPr>
          <w:rFonts w:eastAsia="Times New Roman" w:cs="Times New Roman"/>
          <w:color w:val="000000"/>
        </w:rPr>
        <w:t xml:space="preserve">школьной системы оценки достижения планируемых результатов является получение объективной информации о процессе достижения планируемых результатов и факторах, влияющих на его уровень. </w:t>
      </w:r>
    </w:p>
    <w:p w:rsidR="006118D9" w:rsidRPr="00CE37F5" w:rsidRDefault="006118D9" w:rsidP="003C360F">
      <w:pPr>
        <w:pStyle w:val="3"/>
        <w:ind w:right="-6"/>
        <w:rPr>
          <w:color w:val="000000"/>
        </w:rPr>
      </w:pPr>
      <w:bookmarkStart w:id="310" w:name="_Toc511115670"/>
      <w:r w:rsidRPr="00CE37F5">
        <w:rPr>
          <w:color w:val="000000"/>
        </w:rPr>
        <w:t>1.</w:t>
      </w:r>
      <w:r w:rsidR="00CE37F5">
        <w:rPr>
          <w:color w:val="000000"/>
        </w:rPr>
        <w:t>3</w:t>
      </w:r>
      <w:r w:rsidRPr="00CE37F5">
        <w:rPr>
          <w:color w:val="000000"/>
        </w:rPr>
        <w:t>.2.</w:t>
      </w:r>
      <w:r w:rsidRPr="00CE37F5">
        <w:rPr>
          <w:rFonts w:ascii="Arial" w:eastAsia="Arial" w:hAnsi="Arial" w:cs="Arial"/>
          <w:color w:val="000000"/>
        </w:rPr>
        <w:t xml:space="preserve"> </w:t>
      </w:r>
      <w:r w:rsidRPr="00CE37F5">
        <w:t>Особенности</w:t>
      </w:r>
      <w:r w:rsidRPr="00CE37F5">
        <w:rPr>
          <w:color w:val="000000"/>
        </w:rPr>
        <w:t xml:space="preserve"> оценки личностных, метапредметных и предметных результатов</w:t>
      </w:r>
      <w:bookmarkEnd w:id="310"/>
      <w:r w:rsidRPr="00CE37F5">
        <w:rPr>
          <w:color w:val="000000"/>
        </w:rPr>
        <w:t xml:space="preserve"> </w:t>
      </w:r>
    </w:p>
    <w:p w:rsidR="006118D9" w:rsidRPr="00B774E6" w:rsidRDefault="006118D9" w:rsidP="000E6D6E">
      <w:pPr>
        <w:spacing w:after="16" w:line="268" w:lineRule="auto"/>
        <w:ind w:right="-3"/>
        <w:contextualSpacing w:val="0"/>
        <w:rPr>
          <w:rFonts w:eastAsia="Times New Roman" w:cs="Times New Roman"/>
          <w:color w:val="000000"/>
        </w:rPr>
      </w:pPr>
      <w:r w:rsidRPr="00B774E6">
        <w:rPr>
          <w:rFonts w:eastAsia="Times New Roman" w:cs="Times New Roman"/>
          <w:color w:val="000000"/>
        </w:rPr>
        <w:t xml:space="preserve">Оценка </w:t>
      </w:r>
      <w:r w:rsidRPr="00B774E6">
        <w:rPr>
          <w:rFonts w:eastAsia="Times New Roman" w:cs="Times New Roman"/>
          <w:b/>
          <w:color w:val="000000"/>
        </w:rPr>
        <w:t>личностных результатов</w:t>
      </w:r>
      <w:r w:rsidRPr="00B774E6">
        <w:rPr>
          <w:rFonts w:eastAsia="Times New Roman" w:cs="Times New Roman"/>
          <w:color w:val="000000"/>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 </w:t>
      </w:r>
    </w:p>
    <w:p w:rsidR="006118D9" w:rsidRPr="00B774E6" w:rsidRDefault="006118D9" w:rsidP="000E6D6E">
      <w:pPr>
        <w:spacing w:after="16" w:line="268" w:lineRule="auto"/>
        <w:ind w:right="-3"/>
        <w:contextualSpacing w:val="0"/>
        <w:rPr>
          <w:rFonts w:eastAsia="Times New Roman" w:cs="Times New Roman"/>
          <w:color w:val="000000"/>
        </w:rPr>
      </w:pPr>
      <w:r w:rsidRPr="00B774E6">
        <w:rPr>
          <w:rFonts w:eastAsia="Times New Roman" w:cs="Times New Roman"/>
          <w:color w:val="000000"/>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w:t>
      </w:r>
    </w:p>
    <w:p w:rsidR="006118D9" w:rsidRPr="00B774E6" w:rsidRDefault="006118D9" w:rsidP="000E6D6E">
      <w:pPr>
        <w:spacing w:after="120" w:line="269" w:lineRule="auto"/>
        <w:ind w:right="-3"/>
        <w:contextualSpacing w:val="0"/>
        <w:rPr>
          <w:rFonts w:eastAsia="Times New Roman" w:cs="Times New Roman"/>
          <w:color w:val="000000"/>
        </w:rPr>
      </w:pPr>
      <w:r w:rsidRPr="00B774E6">
        <w:rPr>
          <w:rFonts w:eastAsia="Times New Roman" w:cs="Times New Roman"/>
          <w:color w:val="000000"/>
        </w:rP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6" w:type="dxa"/>
          <w:right w:w="47" w:type="dxa"/>
        </w:tblCellMar>
        <w:tblLook w:val="04A0"/>
      </w:tblPr>
      <w:tblGrid>
        <w:gridCol w:w="2676"/>
        <w:gridCol w:w="6832"/>
      </w:tblGrid>
      <w:tr w:rsidR="006118D9" w:rsidRPr="000E6D6E" w:rsidTr="008257F2">
        <w:trPr>
          <w:trHeight w:val="1949"/>
        </w:trPr>
        <w:tc>
          <w:tcPr>
            <w:tcW w:w="1407" w:type="pct"/>
            <w:shd w:val="clear" w:color="auto" w:fill="auto"/>
          </w:tcPr>
          <w:p w:rsidR="006118D9" w:rsidRPr="000E6D6E" w:rsidRDefault="006118D9" w:rsidP="006118D9">
            <w:pPr>
              <w:spacing w:line="259" w:lineRule="auto"/>
              <w:ind w:firstLine="0"/>
              <w:contextualSpacing w:val="0"/>
              <w:jc w:val="left"/>
              <w:rPr>
                <w:rFonts w:eastAsia="Times New Roman" w:cs="Times New Roman"/>
                <w:color w:val="000000"/>
                <w:lang w:val="en-US"/>
              </w:rPr>
            </w:pPr>
            <w:r w:rsidRPr="000E6D6E">
              <w:rPr>
                <w:rFonts w:eastAsia="Times New Roman" w:cs="Times New Roman"/>
                <w:b/>
                <w:color w:val="000000"/>
                <w:lang w:val="en-US"/>
              </w:rPr>
              <w:t xml:space="preserve">самоопределение </w:t>
            </w:r>
          </w:p>
        </w:tc>
        <w:tc>
          <w:tcPr>
            <w:tcW w:w="3593" w:type="pct"/>
            <w:shd w:val="clear" w:color="auto" w:fill="auto"/>
          </w:tcPr>
          <w:p w:rsidR="006118D9" w:rsidRPr="000E6D6E" w:rsidRDefault="006118D9" w:rsidP="006118D9">
            <w:pPr>
              <w:spacing w:line="259" w:lineRule="auto"/>
              <w:ind w:right="60" w:firstLine="0"/>
              <w:contextualSpacing w:val="0"/>
              <w:rPr>
                <w:rFonts w:eastAsia="Times New Roman" w:cs="Times New Roman"/>
                <w:color w:val="000000"/>
              </w:rPr>
            </w:pPr>
            <w:r w:rsidRPr="000E6D6E">
              <w:rPr>
                <w:rFonts w:eastAsia="Times New Roman" w:cs="Times New Roman"/>
                <w:color w:val="000000"/>
              </w:rPr>
              <w:t xml:space="preserve">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tc>
      </w:tr>
      <w:tr w:rsidR="006118D9" w:rsidRPr="000E6D6E" w:rsidTr="008257F2">
        <w:trPr>
          <w:trHeight w:val="1400"/>
        </w:trPr>
        <w:tc>
          <w:tcPr>
            <w:tcW w:w="1407" w:type="pct"/>
            <w:shd w:val="clear" w:color="auto" w:fill="auto"/>
          </w:tcPr>
          <w:p w:rsidR="006118D9" w:rsidRPr="000E6D6E" w:rsidRDefault="006118D9" w:rsidP="006118D9">
            <w:pPr>
              <w:spacing w:line="259" w:lineRule="auto"/>
              <w:ind w:firstLine="0"/>
              <w:contextualSpacing w:val="0"/>
              <w:rPr>
                <w:rFonts w:eastAsia="Times New Roman" w:cs="Times New Roman"/>
                <w:color w:val="000000"/>
                <w:lang w:val="en-US"/>
              </w:rPr>
            </w:pPr>
            <w:r w:rsidRPr="000E6D6E">
              <w:rPr>
                <w:rFonts w:eastAsia="Times New Roman" w:cs="Times New Roman"/>
                <w:b/>
                <w:color w:val="000000"/>
                <w:lang w:val="en-US"/>
              </w:rPr>
              <w:t xml:space="preserve">смыслообразование  </w:t>
            </w:r>
          </w:p>
        </w:tc>
        <w:tc>
          <w:tcPr>
            <w:tcW w:w="3593" w:type="pct"/>
            <w:shd w:val="clear" w:color="auto" w:fill="auto"/>
          </w:tcPr>
          <w:p w:rsidR="006118D9" w:rsidRPr="000E6D6E" w:rsidRDefault="006118D9" w:rsidP="008E1D19">
            <w:pPr>
              <w:spacing w:line="259" w:lineRule="auto"/>
              <w:ind w:firstLine="0"/>
              <w:contextualSpacing w:val="0"/>
              <w:rPr>
                <w:rFonts w:eastAsia="Times New Roman" w:cs="Times New Roman"/>
                <w:color w:val="000000"/>
              </w:rPr>
            </w:pPr>
            <w:r w:rsidRPr="000E6D6E">
              <w:rPr>
                <w:rFonts w:eastAsia="Times New Roman" w:cs="Times New Roman"/>
                <w:color w:val="000000"/>
              </w:rPr>
              <w:t xml:space="preserve">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w:t>
            </w:r>
            <w:r w:rsidRPr="000E6D6E">
              <w:rPr>
                <w:rFonts w:eastAsia="Times New Roman" w:cs="Times New Roman"/>
                <w:color w:val="000000"/>
              </w:rPr>
              <w:lastRenderedPageBreak/>
              <w:t xml:space="preserve">знаю», и того, «что я не знаю», и стремления к преодолению этого разрыва; </w:t>
            </w:r>
          </w:p>
        </w:tc>
      </w:tr>
      <w:tr w:rsidR="006118D9" w:rsidRPr="000E6D6E" w:rsidTr="008257F2">
        <w:trPr>
          <w:trHeight w:val="1398"/>
        </w:trPr>
        <w:tc>
          <w:tcPr>
            <w:tcW w:w="1407" w:type="pct"/>
            <w:shd w:val="clear" w:color="auto" w:fill="auto"/>
          </w:tcPr>
          <w:p w:rsidR="006118D9" w:rsidRPr="000E6D6E" w:rsidRDefault="006118D9" w:rsidP="006118D9">
            <w:pPr>
              <w:spacing w:line="259" w:lineRule="auto"/>
              <w:ind w:firstLine="0"/>
              <w:contextualSpacing w:val="0"/>
              <w:jc w:val="left"/>
              <w:rPr>
                <w:rFonts w:eastAsia="Times New Roman" w:cs="Times New Roman"/>
                <w:color w:val="000000"/>
                <w:lang w:val="en-US"/>
              </w:rPr>
            </w:pPr>
            <w:r w:rsidRPr="000E6D6E">
              <w:rPr>
                <w:rFonts w:eastAsia="Times New Roman" w:cs="Times New Roman"/>
                <w:b/>
                <w:color w:val="000000"/>
                <w:lang w:val="en-US"/>
              </w:rPr>
              <w:lastRenderedPageBreak/>
              <w:t xml:space="preserve">морально-этическая ориентация  </w:t>
            </w:r>
          </w:p>
        </w:tc>
        <w:tc>
          <w:tcPr>
            <w:tcW w:w="3593" w:type="pct"/>
            <w:shd w:val="clear" w:color="auto" w:fill="auto"/>
          </w:tcPr>
          <w:p w:rsidR="006118D9" w:rsidRPr="000E6D6E" w:rsidRDefault="006118D9" w:rsidP="006118D9">
            <w:pPr>
              <w:spacing w:line="259" w:lineRule="auto"/>
              <w:ind w:right="58" w:firstLine="0"/>
              <w:contextualSpacing w:val="0"/>
              <w:rPr>
                <w:rFonts w:eastAsia="Times New Roman" w:cs="Times New Roman"/>
                <w:color w:val="000000"/>
              </w:rPr>
            </w:pPr>
            <w:r w:rsidRPr="000E6D6E">
              <w:rPr>
                <w:rFonts w:eastAsia="Times New Roman" w:cs="Times New Roman"/>
                <w:color w:val="000000"/>
              </w:rPr>
              <w:t>знание основных моральных норм и ориентация на их выполнение на основе понимания их социальной необходимости; способность к моральной децентрации</w:t>
            </w:r>
            <w:r w:rsidR="008257F2">
              <w:rPr>
                <w:rFonts w:eastAsia="Times New Roman" w:cs="Times New Roman"/>
                <w:color w:val="000000"/>
              </w:rPr>
              <w:t xml:space="preserve"> </w:t>
            </w:r>
            <w:r w:rsidRPr="000E6D6E">
              <w:rPr>
                <w:rFonts w:eastAsia="Times New Roman" w:cs="Times New Roman"/>
                <w:color w:val="000000"/>
              </w:rPr>
              <w:t xml:space="preserve">–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tc>
      </w:tr>
    </w:tbl>
    <w:p w:rsidR="006118D9" w:rsidRPr="000E6D6E" w:rsidRDefault="006118D9" w:rsidP="000E6D6E">
      <w:pPr>
        <w:spacing w:before="120" w:line="271" w:lineRule="auto"/>
        <w:ind w:right="-6"/>
        <w:contextualSpacing w:val="0"/>
        <w:rPr>
          <w:rFonts w:eastAsia="Times New Roman" w:cs="Times New Roman"/>
          <w:color w:val="000000"/>
        </w:rPr>
      </w:pPr>
      <w:r w:rsidRPr="000E6D6E">
        <w:rPr>
          <w:rFonts w:eastAsia="Times New Roman" w:cs="Times New Roman"/>
          <w:b/>
          <w:color w:val="000000"/>
        </w:rPr>
        <w:t xml:space="preserve">Основное содержание оценки личностных результатов при получении начального общего образования строится вокруг оценки: </w:t>
      </w:r>
    </w:p>
    <w:p w:rsidR="006118D9" w:rsidRPr="000E6D6E" w:rsidRDefault="006118D9" w:rsidP="00F96FBB">
      <w:pPr>
        <w:numPr>
          <w:ilvl w:val="0"/>
          <w:numId w:val="68"/>
        </w:numPr>
        <w:tabs>
          <w:tab w:val="left" w:pos="993"/>
        </w:tabs>
        <w:spacing w:after="16" w:line="268" w:lineRule="auto"/>
        <w:ind w:left="0" w:right="-3"/>
        <w:contextualSpacing w:val="0"/>
        <w:rPr>
          <w:rFonts w:eastAsia="Times New Roman" w:cs="Times New Roman"/>
          <w:color w:val="000000"/>
        </w:rPr>
      </w:pPr>
      <w:r w:rsidRPr="000E6D6E">
        <w:rPr>
          <w:rFonts w:eastAsia="Times New Roman" w:cs="Times New Roman"/>
          <w:color w:val="000000"/>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6118D9" w:rsidRPr="000E6D6E" w:rsidRDefault="006118D9" w:rsidP="00F96FBB">
      <w:pPr>
        <w:numPr>
          <w:ilvl w:val="0"/>
          <w:numId w:val="68"/>
        </w:numPr>
        <w:tabs>
          <w:tab w:val="left" w:pos="993"/>
        </w:tabs>
        <w:spacing w:after="16" w:line="268" w:lineRule="auto"/>
        <w:ind w:left="0" w:right="-3"/>
        <w:contextualSpacing w:val="0"/>
        <w:rPr>
          <w:rFonts w:eastAsia="Times New Roman" w:cs="Times New Roman"/>
          <w:color w:val="000000"/>
        </w:rPr>
      </w:pPr>
      <w:r w:rsidRPr="000E6D6E">
        <w:rPr>
          <w:rFonts w:eastAsia="Times New Roman" w:cs="Times New Roman"/>
          <w:color w:val="000000"/>
        </w:rPr>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6118D9" w:rsidRPr="000E6D6E" w:rsidRDefault="006118D9" w:rsidP="00F96FBB">
      <w:pPr>
        <w:numPr>
          <w:ilvl w:val="0"/>
          <w:numId w:val="68"/>
        </w:numPr>
        <w:tabs>
          <w:tab w:val="left" w:pos="993"/>
        </w:tabs>
        <w:spacing w:after="16" w:line="268" w:lineRule="auto"/>
        <w:ind w:left="0" w:right="-3"/>
        <w:contextualSpacing w:val="0"/>
        <w:rPr>
          <w:rFonts w:eastAsia="Times New Roman" w:cs="Times New Roman"/>
          <w:color w:val="000000"/>
        </w:rPr>
      </w:pPr>
      <w:r w:rsidRPr="000E6D6E">
        <w:rPr>
          <w:rFonts w:eastAsia="Times New Roman" w:cs="Times New Roman"/>
          <w:color w:val="000000"/>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6118D9" w:rsidRPr="000E6D6E" w:rsidRDefault="006118D9" w:rsidP="00F96FBB">
      <w:pPr>
        <w:numPr>
          <w:ilvl w:val="0"/>
          <w:numId w:val="68"/>
        </w:numPr>
        <w:tabs>
          <w:tab w:val="left" w:pos="993"/>
        </w:tabs>
        <w:spacing w:after="16" w:line="268" w:lineRule="auto"/>
        <w:ind w:left="0" w:right="-3"/>
        <w:contextualSpacing w:val="0"/>
        <w:rPr>
          <w:rFonts w:eastAsia="Times New Roman" w:cs="Times New Roman"/>
          <w:color w:val="000000"/>
        </w:rPr>
      </w:pPr>
      <w:r w:rsidRPr="000E6D6E">
        <w:rPr>
          <w:rFonts w:eastAsia="Times New Roman" w:cs="Times New Roman"/>
          <w:color w:val="000000"/>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6118D9" w:rsidRPr="000E6D6E" w:rsidRDefault="006118D9" w:rsidP="00F96FBB">
      <w:pPr>
        <w:numPr>
          <w:ilvl w:val="0"/>
          <w:numId w:val="68"/>
        </w:numPr>
        <w:tabs>
          <w:tab w:val="left" w:pos="993"/>
        </w:tabs>
        <w:spacing w:after="16" w:line="268" w:lineRule="auto"/>
        <w:ind w:left="0" w:right="-3"/>
        <w:contextualSpacing w:val="0"/>
        <w:rPr>
          <w:rFonts w:eastAsia="Times New Roman" w:cs="Times New Roman"/>
          <w:color w:val="000000"/>
        </w:rPr>
      </w:pPr>
      <w:r w:rsidRPr="000E6D6E">
        <w:rPr>
          <w:rFonts w:eastAsia="Times New Roman" w:cs="Times New Roman"/>
          <w:color w:val="000000"/>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6118D9" w:rsidRPr="000E6D6E" w:rsidRDefault="006118D9" w:rsidP="000E6D6E">
      <w:pPr>
        <w:spacing w:after="5" w:line="271" w:lineRule="auto"/>
        <w:ind w:right="-3"/>
        <w:contextualSpacing w:val="0"/>
        <w:rPr>
          <w:rFonts w:eastAsia="Times New Roman" w:cs="Times New Roman"/>
          <w:color w:val="000000"/>
        </w:rPr>
      </w:pPr>
      <w:r w:rsidRPr="000E6D6E">
        <w:rPr>
          <w:rFonts w:eastAsia="Times New Roman" w:cs="Times New Roman"/>
          <w:b/>
          <w:color w:val="000000"/>
        </w:rPr>
        <w:lastRenderedPageBreak/>
        <w:t xml:space="preserve">Личностные результаты выпускников начального общего образования </w:t>
      </w:r>
      <w:r w:rsidRPr="000E6D6E">
        <w:rPr>
          <w:rFonts w:eastAsia="Times New Roman" w:cs="Times New Roman"/>
          <w:color w:val="000000"/>
        </w:rPr>
        <w:t xml:space="preserve">в полном соответствии с требованиями Стандарта </w:t>
      </w:r>
      <w:r w:rsidRPr="000E6D6E">
        <w:rPr>
          <w:rFonts w:eastAsia="Times New Roman" w:cs="Times New Roman"/>
          <w:b/>
          <w:color w:val="000000"/>
        </w:rPr>
        <w:t xml:space="preserve">не подлежат итоговой оценке. </w:t>
      </w:r>
    </w:p>
    <w:p w:rsidR="00E37BDC" w:rsidRDefault="00E37BDC" w:rsidP="001729DD">
      <w:pPr>
        <w:spacing w:line="271" w:lineRule="auto"/>
        <w:ind w:right="-6" w:firstLine="0"/>
        <w:contextualSpacing w:val="0"/>
        <w:jc w:val="center"/>
        <w:rPr>
          <w:rFonts w:eastAsia="Times New Roman" w:cs="Times New Roman"/>
          <w:b/>
          <w:color w:val="000000"/>
        </w:rPr>
      </w:pPr>
    </w:p>
    <w:p w:rsidR="00E729A3" w:rsidRPr="001729DD" w:rsidRDefault="006118D9" w:rsidP="001729DD">
      <w:pPr>
        <w:spacing w:line="271" w:lineRule="auto"/>
        <w:ind w:right="-6" w:firstLine="0"/>
        <w:contextualSpacing w:val="0"/>
        <w:jc w:val="center"/>
        <w:rPr>
          <w:rFonts w:eastAsia="Times New Roman" w:cs="Times New Roman"/>
          <w:b/>
          <w:color w:val="000000"/>
        </w:rPr>
      </w:pPr>
      <w:r w:rsidRPr="001729DD">
        <w:rPr>
          <w:rFonts w:eastAsia="Times New Roman" w:cs="Times New Roman"/>
          <w:b/>
          <w:color w:val="000000"/>
        </w:rPr>
        <w:t xml:space="preserve">Мониторинг </w:t>
      </w:r>
      <w:r w:rsidR="00D36AFC" w:rsidRPr="001729DD">
        <w:rPr>
          <w:rFonts w:eastAsia="Times New Roman" w:cs="Times New Roman"/>
          <w:b/>
          <w:color w:val="000000"/>
        </w:rPr>
        <w:t>личностных</w:t>
      </w:r>
      <w:r w:rsidRPr="001729DD">
        <w:rPr>
          <w:rFonts w:eastAsia="Times New Roman" w:cs="Times New Roman"/>
          <w:b/>
          <w:color w:val="000000"/>
        </w:rPr>
        <w:t xml:space="preserve"> универсальных учебных действий </w:t>
      </w:r>
    </w:p>
    <w:p w:rsidR="006118D9" w:rsidRDefault="006118D9" w:rsidP="001729DD">
      <w:pPr>
        <w:spacing w:after="120" w:line="271" w:lineRule="auto"/>
        <w:ind w:right="-6" w:firstLine="0"/>
        <w:contextualSpacing w:val="0"/>
        <w:jc w:val="center"/>
        <w:rPr>
          <w:rFonts w:eastAsia="Times New Roman" w:cs="Times New Roman"/>
          <w:b/>
          <w:color w:val="000000"/>
        </w:rPr>
      </w:pPr>
      <w:r w:rsidRPr="001729DD">
        <w:rPr>
          <w:rFonts w:eastAsia="Times New Roman" w:cs="Times New Roman"/>
          <w:b/>
          <w:color w:val="000000"/>
        </w:rPr>
        <w:t>у младших школьников</w:t>
      </w:r>
    </w:p>
    <w:p w:rsidR="00A76B9A" w:rsidRPr="00A76B9A" w:rsidRDefault="00A76B9A" w:rsidP="00A76B9A">
      <w:pPr>
        <w:pStyle w:val="a0"/>
      </w:pPr>
    </w:p>
    <w:tbl>
      <w:tblPr>
        <w:tblStyle w:val="2a"/>
        <w:tblW w:w="5270" w:type="pct"/>
        <w:tblLayout w:type="fixed"/>
        <w:tblCellMar>
          <w:left w:w="57" w:type="dxa"/>
          <w:right w:w="57" w:type="dxa"/>
        </w:tblCellMar>
        <w:tblLook w:val="04A0"/>
      </w:tblPr>
      <w:tblGrid>
        <w:gridCol w:w="457"/>
        <w:gridCol w:w="1868"/>
        <w:gridCol w:w="2218"/>
        <w:gridCol w:w="1892"/>
        <w:gridCol w:w="992"/>
        <w:gridCol w:w="994"/>
        <w:gridCol w:w="1559"/>
      </w:tblGrid>
      <w:tr w:rsidR="00F96FBB" w:rsidRPr="00F96FBB" w:rsidTr="00F96FBB">
        <w:trPr>
          <w:trHeight w:val="266"/>
        </w:trPr>
        <w:tc>
          <w:tcPr>
            <w:tcW w:w="229" w:type="pct"/>
            <w:vMerge w:val="restart"/>
          </w:tcPr>
          <w:p w:rsidR="006118D9" w:rsidRPr="00F96FBB" w:rsidRDefault="000E6D6E" w:rsidP="00F56394">
            <w:pPr>
              <w:spacing w:line="259" w:lineRule="auto"/>
              <w:contextualSpacing w:val="0"/>
              <w:jc w:val="center"/>
              <w:rPr>
                <w:b/>
                <w:color w:val="000000"/>
                <w:sz w:val="24"/>
                <w:szCs w:val="24"/>
              </w:rPr>
            </w:pPr>
            <w:r w:rsidRPr="00F96FBB">
              <w:rPr>
                <w:b/>
                <w:color w:val="000000"/>
                <w:sz w:val="24"/>
                <w:szCs w:val="24"/>
              </w:rPr>
              <w:t>№ п/п</w:t>
            </w:r>
          </w:p>
        </w:tc>
        <w:tc>
          <w:tcPr>
            <w:tcW w:w="936" w:type="pct"/>
            <w:vMerge w:val="restart"/>
          </w:tcPr>
          <w:p w:rsidR="006118D9" w:rsidRPr="00F96FBB" w:rsidRDefault="006118D9" w:rsidP="00025B96">
            <w:pPr>
              <w:spacing w:line="259" w:lineRule="auto"/>
              <w:contextualSpacing w:val="0"/>
              <w:jc w:val="center"/>
              <w:rPr>
                <w:b/>
                <w:color w:val="000000"/>
                <w:sz w:val="24"/>
                <w:szCs w:val="24"/>
                <w:lang w:val="en-US"/>
              </w:rPr>
            </w:pPr>
            <w:r w:rsidRPr="00F96FBB">
              <w:rPr>
                <w:b/>
                <w:color w:val="000000"/>
                <w:sz w:val="24"/>
                <w:szCs w:val="24"/>
                <w:lang w:val="en-US"/>
              </w:rPr>
              <w:t>Личностные универсальные действия</w:t>
            </w:r>
          </w:p>
        </w:tc>
        <w:tc>
          <w:tcPr>
            <w:tcW w:w="1111" w:type="pct"/>
            <w:vMerge w:val="restart"/>
          </w:tcPr>
          <w:p w:rsidR="006118D9" w:rsidRPr="00F96FBB" w:rsidRDefault="006118D9" w:rsidP="00025B96">
            <w:pPr>
              <w:spacing w:line="259" w:lineRule="auto"/>
              <w:contextualSpacing w:val="0"/>
              <w:jc w:val="center"/>
              <w:rPr>
                <w:b/>
                <w:color w:val="000000"/>
                <w:sz w:val="24"/>
                <w:szCs w:val="24"/>
                <w:lang w:val="en-US"/>
              </w:rPr>
            </w:pPr>
            <w:r w:rsidRPr="00F96FBB">
              <w:rPr>
                <w:b/>
                <w:color w:val="000000"/>
                <w:sz w:val="24"/>
                <w:szCs w:val="24"/>
                <w:lang w:val="en-US"/>
              </w:rPr>
              <w:t>Основные критерии оценивания</w:t>
            </w:r>
          </w:p>
        </w:tc>
        <w:tc>
          <w:tcPr>
            <w:tcW w:w="2724" w:type="pct"/>
            <w:gridSpan w:val="4"/>
          </w:tcPr>
          <w:p w:rsidR="006118D9" w:rsidRPr="00F96FBB" w:rsidRDefault="006118D9" w:rsidP="00F56394">
            <w:pPr>
              <w:spacing w:line="259" w:lineRule="auto"/>
              <w:contextualSpacing w:val="0"/>
              <w:jc w:val="center"/>
              <w:rPr>
                <w:b/>
                <w:color w:val="000000"/>
                <w:sz w:val="24"/>
                <w:szCs w:val="24"/>
                <w:lang w:val="en-US"/>
              </w:rPr>
            </w:pPr>
            <w:r w:rsidRPr="00F96FBB">
              <w:rPr>
                <w:b/>
                <w:color w:val="000000"/>
                <w:sz w:val="24"/>
                <w:szCs w:val="24"/>
                <w:lang w:val="en-US"/>
              </w:rPr>
              <w:t>Методы сбора информации</w:t>
            </w:r>
          </w:p>
        </w:tc>
      </w:tr>
      <w:tr w:rsidR="00F96FBB" w:rsidRPr="00F96FBB" w:rsidTr="00F96FBB">
        <w:trPr>
          <w:trHeight w:val="321"/>
        </w:trPr>
        <w:tc>
          <w:tcPr>
            <w:tcW w:w="229" w:type="pct"/>
            <w:vMerge/>
          </w:tcPr>
          <w:p w:rsidR="006118D9" w:rsidRPr="00F96FBB" w:rsidRDefault="006118D9" w:rsidP="00F56394">
            <w:pPr>
              <w:spacing w:after="160" w:line="259" w:lineRule="auto"/>
              <w:contextualSpacing w:val="0"/>
              <w:jc w:val="center"/>
              <w:rPr>
                <w:b/>
                <w:color w:val="000000"/>
                <w:sz w:val="24"/>
                <w:szCs w:val="24"/>
                <w:lang w:val="en-US"/>
              </w:rPr>
            </w:pPr>
          </w:p>
        </w:tc>
        <w:tc>
          <w:tcPr>
            <w:tcW w:w="936" w:type="pct"/>
            <w:vMerge/>
          </w:tcPr>
          <w:p w:rsidR="006118D9" w:rsidRPr="00F96FBB" w:rsidRDefault="006118D9" w:rsidP="00F56394">
            <w:pPr>
              <w:spacing w:after="160" w:line="259" w:lineRule="auto"/>
              <w:ind w:left="76" w:right="86"/>
              <w:contextualSpacing w:val="0"/>
              <w:jc w:val="center"/>
              <w:rPr>
                <w:b/>
                <w:color w:val="000000"/>
                <w:sz w:val="24"/>
                <w:szCs w:val="24"/>
                <w:lang w:val="en-US"/>
              </w:rPr>
            </w:pPr>
          </w:p>
        </w:tc>
        <w:tc>
          <w:tcPr>
            <w:tcW w:w="1111" w:type="pct"/>
            <w:vMerge/>
          </w:tcPr>
          <w:p w:rsidR="006118D9" w:rsidRPr="00F96FBB" w:rsidRDefault="006118D9" w:rsidP="00025B96">
            <w:pPr>
              <w:spacing w:after="160" w:line="259" w:lineRule="auto"/>
              <w:contextualSpacing w:val="0"/>
              <w:jc w:val="center"/>
              <w:rPr>
                <w:b/>
                <w:color w:val="000000"/>
                <w:sz w:val="24"/>
                <w:szCs w:val="24"/>
                <w:lang w:val="en-US"/>
              </w:rPr>
            </w:pPr>
          </w:p>
        </w:tc>
        <w:tc>
          <w:tcPr>
            <w:tcW w:w="948" w:type="pct"/>
          </w:tcPr>
          <w:p w:rsidR="006118D9" w:rsidRPr="00F96FBB" w:rsidRDefault="006118D9" w:rsidP="00F56394">
            <w:pPr>
              <w:spacing w:line="259" w:lineRule="auto"/>
              <w:contextualSpacing w:val="0"/>
              <w:jc w:val="center"/>
              <w:rPr>
                <w:b/>
                <w:color w:val="000000"/>
                <w:sz w:val="24"/>
                <w:szCs w:val="24"/>
                <w:lang w:val="en-US"/>
              </w:rPr>
            </w:pPr>
            <w:r w:rsidRPr="00F96FBB">
              <w:rPr>
                <w:b/>
                <w:color w:val="000000"/>
                <w:sz w:val="24"/>
                <w:szCs w:val="24"/>
                <w:lang w:val="en-US"/>
              </w:rPr>
              <w:t>1 класс</w:t>
            </w:r>
          </w:p>
        </w:tc>
        <w:tc>
          <w:tcPr>
            <w:tcW w:w="497" w:type="pct"/>
          </w:tcPr>
          <w:p w:rsidR="006118D9" w:rsidRPr="00F96FBB" w:rsidRDefault="006118D9" w:rsidP="00F56394">
            <w:pPr>
              <w:spacing w:line="259" w:lineRule="auto"/>
              <w:contextualSpacing w:val="0"/>
              <w:jc w:val="center"/>
              <w:rPr>
                <w:b/>
                <w:color w:val="000000"/>
                <w:sz w:val="24"/>
                <w:szCs w:val="24"/>
                <w:lang w:val="en-US"/>
              </w:rPr>
            </w:pPr>
            <w:r w:rsidRPr="00F96FBB">
              <w:rPr>
                <w:b/>
                <w:color w:val="000000"/>
                <w:sz w:val="24"/>
                <w:szCs w:val="24"/>
                <w:lang w:val="en-US"/>
              </w:rPr>
              <w:t>2 класс</w:t>
            </w:r>
          </w:p>
        </w:tc>
        <w:tc>
          <w:tcPr>
            <w:tcW w:w="498" w:type="pct"/>
          </w:tcPr>
          <w:p w:rsidR="006118D9" w:rsidRPr="00F96FBB" w:rsidRDefault="006118D9" w:rsidP="00F56394">
            <w:pPr>
              <w:spacing w:line="259" w:lineRule="auto"/>
              <w:contextualSpacing w:val="0"/>
              <w:jc w:val="center"/>
              <w:rPr>
                <w:b/>
                <w:color w:val="000000"/>
                <w:sz w:val="24"/>
                <w:szCs w:val="24"/>
                <w:lang w:val="en-US"/>
              </w:rPr>
            </w:pPr>
            <w:r w:rsidRPr="00F96FBB">
              <w:rPr>
                <w:b/>
                <w:color w:val="000000"/>
                <w:sz w:val="24"/>
                <w:szCs w:val="24"/>
                <w:lang w:val="en-US"/>
              </w:rPr>
              <w:t>3 класс</w:t>
            </w:r>
          </w:p>
        </w:tc>
        <w:tc>
          <w:tcPr>
            <w:tcW w:w="781" w:type="pct"/>
          </w:tcPr>
          <w:p w:rsidR="006118D9" w:rsidRPr="00F96FBB" w:rsidRDefault="006118D9" w:rsidP="00F56394">
            <w:pPr>
              <w:spacing w:line="259" w:lineRule="auto"/>
              <w:contextualSpacing w:val="0"/>
              <w:jc w:val="center"/>
              <w:rPr>
                <w:b/>
                <w:color w:val="000000"/>
                <w:sz w:val="24"/>
                <w:szCs w:val="24"/>
                <w:lang w:val="en-US"/>
              </w:rPr>
            </w:pPr>
            <w:r w:rsidRPr="00F96FBB">
              <w:rPr>
                <w:b/>
                <w:color w:val="000000"/>
                <w:sz w:val="24"/>
                <w:szCs w:val="24"/>
                <w:lang w:val="en-US"/>
              </w:rPr>
              <w:t>4 класс</w:t>
            </w:r>
          </w:p>
        </w:tc>
      </w:tr>
      <w:tr w:rsidR="00F96FBB" w:rsidRPr="00F96FBB" w:rsidTr="00F96FBB">
        <w:trPr>
          <w:trHeight w:val="819"/>
        </w:trPr>
        <w:tc>
          <w:tcPr>
            <w:tcW w:w="229" w:type="pct"/>
            <w:vMerge w:val="restart"/>
          </w:tcPr>
          <w:p w:rsidR="006118D9" w:rsidRPr="00F96FBB" w:rsidRDefault="006118D9" w:rsidP="00F56394">
            <w:pPr>
              <w:spacing w:line="259" w:lineRule="auto"/>
              <w:contextualSpacing w:val="0"/>
              <w:jc w:val="center"/>
              <w:rPr>
                <w:color w:val="000000"/>
                <w:sz w:val="24"/>
                <w:szCs w:val="24"/>
                <w:lang w:val="en-US"/>
              </w:rPr>
            </w:pPr>
            <w:r w:rsidRPr="00F96FBB">
              <w:rPr>
                <w:color w:val="000000"/>
                <w:sz w:val="24"/>
                <w:szCs w:val="24"/>
                <w:lang w:val="en-US"/>
              </w:rPr>
              <w:t>1</w:t>
            </w:r>
          </w:p>
        </w:tc>
        <w:tc>
          <w:tcPr>
            <w:tcW w:w="936" w:type="pct"/>
          </w:tcPr>
          <w:p w:rsidR="006118D9" w:rsidRPr="00F96FBB" w:rsidRDefault="006118D9" w:rsidP="00025B96">
            <w:pPr>
              <w:contextualSpacing w:val="0"/>
              <w:rPr>
                <w:b/>
                <w:color w:val="000000"/>
                <w:sz w:val="24"/>
                <w:szCs w:val="24"/>
                <w:lang w:val="en-US"/>
              </w:rPr>
            </w:pPr>
            <w:r w:rsidRPr="00F96FBB">
              <w:rPr>
                <w:b/>
                <w:color w:val="000000"/>
                <w:sz w:val="24"/>
                <w:szCs w:val="24"/>
                <w:lang w:val="en-US"/>
              </w:rPr>
              <w:t xml:space="preserve">Самоопределение </w:t>
            </w:r>
          </w:p>
          <w:p w:rsidR="006118D9" w:rsidRPr="00F96FBB" w:rsidRDefault="00F56394" w:rsidP="00F042B0">
            <w:pPr>
              <w:spacing w:line="259" w:lineRule="auto"/>
              <w:ind w:right="-34"/>
              <w:contextualSpacing w:val="0"/>
              <w:rPr>
                <w:color w:val="000000"/>
                <w:sz w:val="24"/>
                <w:szCs w:val="24"/>
                <w:lang w:val="en-US"/>
              </w:rPr>
            </w:pPr>
            <w:r w:rsidRPr="00F96FBB">
              <w:rPr>
                <w:rFonts w:eastAsia="Segoe UI Symbol"/>
                <w:color w:val="000000"/>
                <w:sz w:val="24"/>
                <w:szCs w:val="24"/>
              </w:rPr>
              <w:t>-</w:t>
            </w:r>
            <w:r w:rsidR="006118D9" w:rsidRPr="00F96FBB">
              <w:rPr>
                <w:color w:val="000000"/>
                <w:sz w:val="24"/>
                <w:szCs w:val="24"/>
                <w:lang w:val="en-US"/>
              </w:rPr>
              <w:t xml:space="preserve">Внутренняя позиция школьника </w:t>
            </w:r>
          </w:p>
          <w:p w:rsidR="006118D9" w:rsidRPr="00F96FBB" w:rsidRDefault="006118D9" w:rsidP="00025B96">
            <w:pPr>
              <w:spacing w:line="259" w:lineRule="auto"/>
              <w:contextualSpacing w:val="0"/>
              <w:jc w:val="center"/>
              <w:rPr>
                <w:color w:val="000000"/>
                <w:sz w:val="24"/>
                <w:szCs w:val="24"/>
                <w:lang w:val="en-US"/>
              </w:rPr>
            </w:pPr>
            <w:r w:rsidRPr="00F96FBB">
              <w:rPr>
                <w:color w:val="000000"/>
                <w:sz w:val="24"/>
                <w:szCs w:val="24"/>
                <w:lang w:val="en-US"/>
              </w:rPr>
              <w:t xml:space="preserve"> </w:t>
            </w:r>
          </w:p>
        </w:tc>
        <w:tc>
          <w:tcPr>
            <w:tcW w:w="1111" w:type="pct"/>
          </w:tcPr>
          <w:p w:rsidR="006118D9" w:rsidRPr="00F96FBB" w:rsidRDefault="006118D9" w:rsidP="00D70385">
            <w:pPr>
              <w:numPr>
                <w:ilvl w:val="0"/>
                <w:numId w:val="39"/>
              </w:numPr>
              <w:ind w:left="148" w:hanging="148"/>
              <w:contextualSpacing w:val="0"/>
              <w:jc w:val="both"/>
              <w:rPr>
                <w:color w:val="000000"/>
                <w:sz w:val="24"/>
                <w:szCs w:val="24"/>
                <w:lang w:val="en-US"/>
              </w:rPr>
            </w:pPr>
            <w:r w:rsidRPr="00F96FBB">
              <w:rPr>
                <w:color w:val="000000"/>
                <w:sz w:val="24"/>
                <w:szCs w:val="24"/>
                <w:lang w:val="en-US"/>
              </w:rPr>
              <w:t xml:space="preserve">положительное отношение к школе; </w:t>
            </w:r>
          </w:p>
          <w:p w:rsidR="006118D9" w:rsidRPr="00F96FBB" w:rsidRDefault="006118D9" w:rsidP="00D70385">
            <w:pPr>
              <w:numPr>
                <w:ilvl w:val="0"/>
                <w:numId w:val="39"/>
              </w:numPr>
              <w:ind w:left="148" w:hanging="148"/>
              <w:contextualSpacing w:val="0"/>
              <w:jc w:val="both"/>
              <w:rPr>
                <w:color w:val="000000"/>
                <w:sz w:val="24"/>
                <w:szCs w:val="24"/>
                <w:lang w:val="en-US"/>
              </w:rPr>
            </w:pPr>
            <w:r w:rsidRPr="00F96FBB">
              <w:rPr>
                <w:color w:val="000000"/>
                <w:sz w:val="24"/>
                <w:szCs w:val="24"/>
                <w:lang w:val="en-US"/>
              </w:rPr>
              <w:t xml:space="preserve">чувство необходимости учения;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 xml:space="preserve">предпочтение уроков «школьного» типа урокам «дошкольного» типа;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 xml:space="preserve">адекватное содержательное представление о школе;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 xml:space="preserve">предпочтение классных коллективных занятий индивидуальным занятиям дома;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предпочтение социального способа оценки своих знаний</w:t>
            </w:r>
            <w:r w:rsidR="00F56394" w:rsidRPr="00F96FBB">
              <w:rPr>
                <w:color w:val="000000"/>
                <w:sz w:val="24"/>
                <w:szCs w:val="24"/>
              </w:rPr>
              <w:t xml:space="preserve"> </w:t>
            </w:r>
            <w:r w:rsidRPr="00F96FBB">
              <w:rPr>
                <w:color w:val="000000"/>
                <w:sz w:val="24"/>
                <w:szCs w:val="24"/>
              </w:rPr>
              <w:t>—</w:t>
            </w:r>
            <w:r w:rsidR="00F56394" w:rsidRPr="00F96FBB">
              <w:rPr>
                <w:color w:val="000000"/>
                <w:sz w:val="24"/>
                <w:szCs w:val="24"/>
              </w:rPr>
              <w:t xml:space="preserve"> </w:t>
            </w:r>
            <w:r w:rsidRPr="00F96FBB">
              <w:rPr>
                <w:color w:val="000000"/>
                <w:sz w:val="24"/>
                <w:szCs w:val="24"/>
              </w:rPr>
              <w:t>отметки</w:t>
            </w:r>
            <w:r w:rsidR="00F56394" w:rsidRPr="00F96FBB">
              <w:rPr>
                <w:color w:val="000000"/>
                <w:sz w:val="24"/>
                <w:szCs w:val="24"/>
              </w:rPr>
              <w:t xml:space="preserve"> </w:t>
            </w:r>
            <w:r w:rsidRPr="00F96FBB">
              <w:rPr>
                <w:color w:val="000000"/>
                <w:sz w:val="24"/>
                <w:szCs w:val="24"/>
              </w:rPr>
              <w:t xml:space="preserve">— дошкольным способам поощрения (сладости, подарки) </w:t>
            </w:r>
          </w:p>
        </w:tc>
        <w:tc>
          <w:tcPr>
            <w:tcW w:w="948" w:type="pct"/>
          </w:tcPr>
          <w:p w:rsidR="006118D9" w:rsidRPr="00F96FBB" w:rsidRDefault="006118D9" w:rsidP="00F56394">
            <w:pPr>
              <w:spacing w:after="40"/>
              <w:contextualSpacing w:val="0"/>
              <w:rPr>
                <w:color w:val="000000"/>
                <w:sz w:val="24"/>
                <w:szCs w:val="24"/>
              </w:rPr>
            </w:pPr>
            <w:r w:rsidRPr="00F96FBB">
              <w:rPr>
                <w:color w:val="000000"/>
                <w:sz w:val="24"/>
                <w:szCs w:val="24"/>
              </w:rPr>
              <w:t>«Стандартная беседа о школе» Т.А.Нежновой/</w:t>
            </w:r>
            <w:r w:rsidR="00A407B8" w:rsidRPr="00F96FBB">
              <w:rPr>
                <w:color w:val="000000"/>
                <w:sz w:val="24"/>
                <w:szCs w:val="24"/>
              </w:rPr>
              <w:t xml:space="preserve"> </w:t>
            </w:r>
            <w:r w:rsidRPr="00F96FBB">
              <w:rPr>
                <w:color w:val="000000"/>
                <w:sz w:val="24"/>
                <w:szCs w:val="24"/>
              </w:rPr>
              <w:t xml:space="preserve">Методика «Беседа о школе» (модификация Т.А.Нежновой, Д.Б.Эльконина, А.Л.Венгера) Индивидуальная беседа 6,5-8 лет </w:t>
            </w:r>
          </w:p>
        </w:tc>
        <w:tc>
          <w:tcPr>
            <w:tcW w:w="497" w:type="pct"/>
          </w:tcPr>
          <w:p w:rsidR="006118D9" w:rsidRPr="00F96FBB" w:rsidRDefault="006118D9" w:rsidP="00F56394">
            <w:pPr>
              <w:spacing w:line="259" w:lineRule="auto"/>
              <w:contextualSpacing w:val="0"/>
              <w:rPr>
                <w:color w:val="000000"/>
                <w:sz w:val="24"/>
                <w:szCs w:val="24"/>
              </w:rPr>
            </w:pPr>
            <w:r w:rsidRPr="00F96FBB">
              <w:rPr>
                <w:color w:val="000000"/>
                <w:sz w:val="24"/>
                <w:szCs w:val="24"/>
              </w:rPr>
              <w:t xml:space="preserve"> </w:t>
            </w:r>
          </w:p>
        </w:tc>
        <w:tc>
          <w:tcPr>
            <w:tcW w:w="498" w:type="pct"/>
          </w:tcPr>
          <w:p w:rsidR="006118D9" w:rsidRPr="00F96FBB" w:rsidRDefault="006118D9" w:rsidP="00F56394">
            <w:pPr>
              <w:spacing w:line="259" w:lineRule="auto"/>
              <w:contextualSpacing w:val="0"/>
              <w:rPr>
                <w:color w:val="000000"/>
                <w:sz w:val="24"/>
                <w:szCs w:val="24"/>
              </w:rPr>
            </w:pPr>
            <w:r w:rsidRPr="00F96FBB">
              <w:rPr>
                <w:color w:val="000000"/>
                <w:sz w:val="24"/>
                <w:szCs w:val="24"/>
              </w:rPr>
              <w:t xml:space="preserve"> </w:t>
            </w:r>
          </w:p>
        </w:tc>
        <w:tc>
          <w:tcPr>
            <w:tcW w:w="781" w:type="pct"/>
          </w:tcPr>
          <w:p w:rsidR="006118D9" w:rsidRPr="00F96FBB" w:rsidRDefault="006118D9" w:rsidP="00F56394">
            <w:pPr>
              <w:spacing w:after="19" w:line="258" w:lineRule="auto"/>
              <w:contextualSpacing w:val="0"/>
              <w:rPr>
                <w:color w:val="000000"/>
                <w:sz w:val="24"/>
                <w:szCs w:val="24"/>
              </w:rPr>
            </w:pPr>
            <w:r w:rsidRPr="00F96FBB">
              <w:rPr>
                <w:color w:val="000000"/>
                <w:sz w:val="24"/>
                <w:szCs w:val="24"/>
              </w:rPr>
              <w:t xml:space="preserve">Рефлексивная самооценка учебной деятельности Групповая 10,5-11 лет  </w:t>
            </w:r>
          </w:p>
          <w:p w:rsidR="006118D9" w:rsidRPr="00F96FBB" w:rsidRDefault="006118D9" w:rsidP="00F56394">
            <w:pPr>
              <w:spacing w:line="259" w:lineRule="auto"/>
              <w:contextualSpacing w:val="0"/>
              <w:rPr>
                <w:color w:val="000000"/>
                <w:sz w:val="24"/>
                <w:szCs w:val="24"/>
              </w:rPr>
            </w:pPr>
            <w:r w:rsidRPr="00F96FBB">
              <w:rPr>
                <w:color w:val="000000"/>
                <w:sz w:val="24"/>
                <w:szCs w:val="24"/>
              </w:rPr>
              <w:t xml:space="preserve"> </w:t>
            </w:r>
          </w:p>
        </w:tc>
      </w:tr>
      <w:tr w:rsidR="00F96FBB" w:rsidRPr="00F96FBB" w:rsidTr="00F96FBB">
        <w:trPr>
          <w:trHeight w:val="5430"/>
        </w:trPr>
        <w:tc>
          <w:tcPr>
            <w:tcW w:w="229" w:type="pct"/>
            <w:vMerge/>
          </w:tcPr>
          <w:p w:rsidR="006118D9" w:rsidRPr="00F96FBB" w:rsidRDefault="006118D9" w:rsidP="00F56394">
            <w:pPr>
              <w:spacing w:after="160" w:line="259" w:lineRule="auto"/>
              <w:contextualSpacing w:val="0"/>
              <w:jc w:val="center"/>
              <w:rPr>
                <w:color w:val="000000"/>
                <w:sz w:val="24"/>
                <w:szCs w:val="24"/>
              </w:rPr>
            </w:pPr>
          </w:p>
        </w:tc>
        <w:tc>
          <w:tcPr>
            <w:tcW w:w="936" w:type="pct"/>
          </w:tcPr>
          <w:p w:rsidR="006118D9" w:rsidRPr="00F96FBB" w:rsidRDefault="006118D9" w:rsidP="00F042B0">
            <w:pPr>
              <w:spacing w:line="257" w:lineRule="auto"/>
              <w:ind w:left="76"/>
              <w:contextualSpacing w:val="0"/>
              <w:rPr>
                <w:color w:val="000000"/>
                <w:sz w:val="24"/>
                <w:szCs w:val="24"/>
              </w:rPr>
            </w:pPr>
            <w:r w:rsidRPr="00F96FBB">
              <w:rPr>
                <w:b/>
                <w:color w:val="000000"/>
                <w:sz w:val="24"/>
                <w:szCs w:val="24"/>
              </w:rPr>
              <w:t xml:space="preserve">Самооценка </w:t>
            </w:r>
            <w:r w:rsidRPr="00F96FBB">
              <w:rPr>
                <w:i/>
                <w:color w:val="000000"/>
                <w:sz w:val="24"/>
                <w:szCs w:val="24"/>
              </w:rPr>
              <w:t xml:space="preserve">когнитивный компонент </w:t>
            </w:r>
            <w:r w:rsidRPr="00F96FBB">
              <w:rPr>
                <w:color w:val="000000"/>
                <w:sz w:val="24"/>
                <w:szCs w:val="24"/>
              </w:rPr>
              <w:t xml:space="preserve">(дифференцированность, рефлексивность); </w:t>
            </w:r>
            <w:r w:rsidRPr="00F96FBB">
              <w:rPr>
                <w:i/>
                <w:color w:val="000000"/>
                <w:sz w:val="24"/>
                <w:szCs w:val="24"/>
              </w:rPr>
              <w:t xml:space="preserve">регулятивный компонент </w:t>
            </w:r>
          </w:p>
        </w:tc>
        <w:tc>
          <w:tcPr>
            <w:tcW w:w="1111" w:type="pct"/>
          </w:tcPr>
          <w:p w:rsidR="006118D9" w:rsidRPr="00F96FBB" w:rsidRDefault="006118D9" w:rsidP="00025B96">
            <w:pPr>
              <w:spacing w:line="259" w:lineRule="auto"/>
              <w:ind w:left="148" w:hanging="86"/>
              <w:contextualSpacing w:val="0"/>
              <w:rPr>
                <w:color w:val="000000"/>
                <w:sz w:val="24"/>
                <w:szCs w:val="24"/>
                <w:lang w:val="en-US"/>
              </w:rPr>
            </w:pPr>
            <w:r w:rsidRPr="00F96FBB">
              <w:rPr>
                <w:i/>
                <w:color w:val="000000"/>
                <w:sz w:val="24"/>
                <w:szCs w:val="24"/>
                <w:lang w:val="en-US"/>
              </w:rPr>
              <w:t xml:space="preserve">Когнитивный компонент: </w:t>
            </w:r>
          </w:p>
          <w:p w:rsidR="006118D9" w:rsidRPr="00F96FBB" w:rsidRDefault="006118D9" w:rsidP="00D70385">
            <w:pPr>
              <w:numPr>
                <w:ilvl w:val="0"/>
                <w:numId w:val="39"/>
              </w:numPr>
              <w:ind w:left="148" w:hanging="148"/>
              <w:contextualSpacing w:val="0"/>
              <w:rPr>
                <w:color w:val="000000"/>
                <w:sz w:val="24"/>
                <w:szCs w:val="24"/>
                <w:lang w:val="en-US"/>
              </w:rPr>
            </w:pPr>
            <w:r w:rsidRPr="00F96FBB">
              <w:rPr>
                <w:color w:val="000000"/>
                <w:sz w:val="24"/>
                <w:szCs w:val="24"/>
                <w:lang w:val="en-US"/>
              </w:rPr>
              <w:t xml:space="preserve">широта диапазона оценок; </w:t>
            </w:r>
          </w:p>
          <w:p w:rsidR="006118D9" w:rsidRPr="00F96FBB" w:rsidRDefault="006118D9" w:rsidP="00D70385">
            <w:pPr>
              <w:numPr>
                <w:ilvl w:val="0"/>
                <w:numId w:val="39"/>
              </w:numPr>
              <w:ind w:left="148" w:hanging="148"/>
              <w:contextualSpacing w:val="0"/>
              <w:jc w:val="both"/>
              <w:rPr>
                <w:color w:val="000000"/>
                <w:sz w:val="24"/>
                <w:szCs w:val="24"/>
                <w:lang w:val="en-US"/>
              </w:rPr>
            </w:pPr>
            <w:r w:rsidRPr="00F96FBB">
              <w:rPr>
                <w:color w:val="000000"/>
                <w:sz w:val="24"/>
                <w:szCs w:val="24"/>
                <w:lang w:val="en-US"/>
              </w:rPr>
              <w:t xml:space="preserve">обобщенность категорий оценок;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 xml:space="preserve">представленность в Я - концепции социальной роли ученика;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 xml:space="preserve">рефлексивность как адекватное осознанное представление о качествах хорошего ученика;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 xml:space="preserve">осознание своих возможностей в учении на основе сравнения «Я» и «хороший ученик»;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 xml:space="preserve">осознание необходимости самосовершенствования на основе сравнения «Я» и «хороший ученик». </w:t>
            </w:r>
          </w:p>
          <w:p w:rsidR="008E1D19" w:rsidRPr="00F96FBB" w:rsidRDefault="006118D9" w:rsidP="00025B96">
            <w:pPr>
              <w:spacing w:after="6" w:line="259" w:lineRule="auto"/>
              <w:ind w:left="148" w:hanging="148"/>
              <w:contextualSpacing w:val="0"/>
              <w:jc w:val="both"/>
              <w:rPr>
                <w:color w:val="000000"/>
                <w:sz w:val="24"/>
                <w:szCs w:val="24"/>
              </w:rPr>
            </w:pPr>
            <w:r w:rsidRPr="00F96FBB">
              <w:rPr>
                <w:i/>
                <w:color w:val="000000"/>
                <w:sz w:val="24"/>
                <w:szCs w:val="24"/>
              </w:rPr>
              <w:t>Регулятивный компонент</w:t>
            </w:r>
            <w:r w:rsidRPr="00F96FBB">
              <w:rPr>
                <w:color w:val="000000"/>
                <w:sz w:val="24"/>
                <w:szCs w:val="24"/>
              </w:rPr>
              <w:t>:</w:t>
            </w:r>
          </w:p>
          <w:p w:rsidR="006118D9" w:rsidRPr="00F96FBB" w:rsidRDefault="00025B96" w:rsidP="00025B96">
            <w:pPr>
              <w:ind w:left="148" w:hanging="86"/>
              <w:contextualSpacing w:val="0"/>
              <w:jc w:val="both"/>
              <w:rPr>
                <w:color w:val="000000"/>
                <w:sz w:val="24"/>
                <w:szCs w:val="24"/>
              </w:rPr>
            </w:pPr>
            <w:r w:rsidRPr="00F96FBB">
              <w:rPr>
                <w:color w:val="000000"/>
                <w:sz w:val="24"/>
                <w:szCs w:val="24"/>
              </w:rPr>
              <w:t xml:space="preserve">  </w:t>
            </w:r>
            <w:r w:rsidR="006118D9" w:rsidRPr="00F96FBB">
              <w:rPr>
                <w:color w:val="000000"/>
                <w:sz w:val="24"/>
                <w:szCs w:val="24"/>
              </w:rPr>
              <w:t xml:space="preserve">способность адекватно судить о причинах своего успеха/неуспеха в учении, связывая успех с усилиями, трудолюбием, старанием. </w:t>
            </w:r>
          </w:p>
        </w:tc>
        <w:tc>
          <w:tcPr>
            <w:tcW w:w="948" w:type="pct"/>
          </w:tcPr>
          <w:p w:rsidR="006118D9" w:rsidRPr="00F96FBB" w:rsidRDefault="006118D9" w:rsidP="00F56394">
            <w:pPr>
              <w:spacing w:after="16" w:line="259" w:lineRule="auto"/>
              <w:contextualSpacing w:val="0"/>
              <w:rPr>
                <w:color w:val="000000"/>
                <w:sz w:val="24"/>
                <w:szCs w:val="24"/>
              </w:rPr>
            </w:pPr>
            <w:r w:rsidRPr="00F96FBB">
              <w:rPr>
                <w:color w:val="000000"/>
                <w:sz w:val="24"/>
                <w:szCs w:val="24"/>
              </w:rPr>
              <w:t xml:space="preserve">Методика «Лесенка» (модифицкация Щур В. Г.) Групповая  </w:t>
            </w:r>
          </w:p>
          <w:p w:rsidR="006118D9" w:rsidRPr="00F96FBB" w:rsidRDefault="006118D9" w:rsidP="00F56394">
            <w:pPr>
              <w:spacing w:after="1" w:line="259" w:lineRule="auto"/>
              <w:contextualSpacing w:val="0"/>
              <w:rPr>
                <w:color w:val="000000"/>
                <w:sz w:val="24"/>
                <w:szCs w:val="24"/>
              </w:rPr>
            </w:pPr>
            <w:r w:rsidRPr="00F96FBB">
              <w:rPr>
                <w:color w:val="000000"/>
                <w:sz w:val="24"/>
                <w:szCs w:val="24"/>
              </w:rPr>
              <w:t xml:space="preserve"> </w:t>
            </w:r>
          </w:p>
          <w:p w:rsidR="006118D9" w:rsidRPr="00F96FBB" w:rsidRDefault="006118D9" w:rsidP="00F56394">
            <w:pPr>
              <w:spacing w:after="19" w:line="254" w:lineRule="auto"/>
              <w:contextualSpacing w:val="0"/>
              <w:rPr>
                <w:color w:val="000000"/>
                <w:sz w:val="24"/>
                <w:szCs w:val="24"/>
              </w:rPr>
            </w:pPr>
            <w:r w:rsidRPr="00F96FBB">
              <w:rPr>
                <w:color w:val="000000"/>
                <w:sz w:val="24"/>
                <w:szCs w:val="24"/>
              </w:rPr>
              <w:t xml:space="preserve">Методика  каузальной атрибуции успеха/неуспеха Индивидуальная </w:t>
            </w:r>
          </w:p>
          <w:p w:rsidR="006118D9" w:rsidRPr="00F96FBB" w:rsidRDefault="006118D9" w:rsidP="00F56394">
            <w:pPr>
              <w:spacing w:after="23" w:line="259" w:lineRule="auto"/>
              <w:contextualSpacing w:val="0"/>
              <w:rPr>
                <w:color w:val="000000"/>
                <w:sz w:val="24"/>
                <w:szCs w:val="24"/>
                <w:lang w:val="en-US"/>
              </w:rPr>
            </w:pPr>
            <w:r w:rsidRPr="00F96FBB">
              <w:rPr>
                <w:color w:val="000000"/>
                <w:sz w:val="24"/>
                <w:szCs w:val="24"/>
                <w:lang w:val="en-US"/>
              </w:rPr>
              <w:t xml:space="preserve">беседа </w:t>
            </w:r>
          </w:p>
          <w:p w:rsidR="006118D9" w:rsidRPr="00F96FBB" w:rsidRDefault="006118D9" w:rsidP="00F56394">
            <w:pPr>
              <w:spacing w:line="259" w:lineRule="auto"/>
              <w:contextualSpacing w:val="0"/>
              <w:rPr>
                <w:color w:val="000000"/>
                <w:sz w:val="24"/>
                <w:szCs w:val="24"/>
                <w:lang w:val="en-US"/>
              </w:rPr>
            </w:pPr>
            <w:r w:rsidRPr="00F96FBB">
              <w:rPr>
                <w:color w:val="000000"/>
                <w:sz w:val="24"/>
                <w:szCs w:val="24"/>
                <w:lang w:val="en-US"/>
              </w:rPr>
              <w:t xml:space="preserve"> 6,5-7 лет </w:t>
            </w:r>
          </w:p>
        </w:tc>
        <w:tc>
          <w:tcPr>
            <w:tcW w:w="497" w:type="pct"/>
          </w:tcPr>
          <w:p w:rsidR="006118D9" w:rsidRPr="00F96FBB" w:rsidRDefault="006118D9" w:rsidP="008E1D19">
            <w:pPr>
              <w:spacing w:line="259" w:lineRule="auto"/>
              <w:contextualSpacing w:val="0"/>
              <w:rPr>
                <w:color w:val="000000"/>
                <w:sz w:val="24"/>
                <w:szCs w:val="24"/>
              </w:rPr>
            </w:pPr>
            <w:r w:rsidRPr="00F96FBB">
              <w:rPr>
                <w:color w:val="000000"/>
                <w:sz w:val="24"/>
                <w:szCs w:val="24"/>
              </w:rPr>
              <w:t>Методика «Лесенка» (мод</w:t>
            </w:r>
            <w:r w:rsidR="008E1D19" w:rsidRPr="00F96FBB">
              <w:rPr>
                <w:color w:val="000000"/>
                <w:sz w:val="24"/>
                <w:szCs w:val="24"/>
              </w:rPr>
              <w:t>иф ицикация Щур В.Г.) Групповая</w:t>
            </w:r>
            <w:r w:rsidRPr="00F96FBB">
              <w:rPr>
                <w:color w:val="000000"/>
                <w:sz w:val="24"/>
                <w:szCs w:val="24"/>
              </w:rPr>
              <w:t xml:space="preserve"> </w:t>
            </w:r>
          </w:p>
        </w:tc>
        <w:tc>
          <w:tcPr>
            <w:tcW w:w="498" w:type="pct"/>
          </w:tcPr>
          <w:p w:rsidR="006118D9" w:rsidRPr="00F96FBB" w:rsidRDefault="006118D9" w:rsidP="00A407B8">
            <w:pPr>
              <w:spacing w:line="259" w:lineRule="auto"/>
              <w:contextualSpacing w:val="0"/>
              <w:rPr>
                <w:color w:val="000000"/>
                <w:sz w:val="24"/>
                <w:szCs w:val="24"/>
              </w:rPr>
            </w:pPr>
            <w:r w:rsidRPr="00F96FBB">
              <w:rPr>
                <w:color w:val="000000"/>
                <w:sz w:val="24"/>
                <w:szCs w:val="24"/>
              </w:rPr>
              <w:t>Методика «Лесенка» (модификация Щур</w:t>
            </w:r>
            <w:r w:rsidR="00A407B8" w:rsidRPr="00F96FBB">
              <w:rPr>
                <w:color w:val="000000"/>
                <w:sz w:val="24"/>
                <w:szCs w:val="24"/>
              </w:rPr>
              <w:t> </w:t>
            </w:r>
            <w:r w:rsidRPr="00F96FBB">
              <w:rPr>
                <w:color w:val="000000"/>
                <w:sz w:val="24"/>
                <w:szCs w:val="24"/>
              </w:rPr>
              <w:t xml:space="preserve">В.Г.) Групповая   </w:t>
            </w:r>
          </w:p>
        </w:tc>
        <w:tc>
          <w:tcPr>
            <w:tcW w:w="781" w:type="pct"/>
          </w:tcPr>
          <w:p w:rsidR="006118D9" w:rsidRPr="00F96FBB" w:rsidRDefault="006118D9" w:rsidP="00F56394">
            <w:pPr>
              <w:tabs>
                <w:tab w:val="right" w:pos="1693"/>
              </w:tabs>
              <w:spacing w:after="22" w:line="259" w:lineRule="auto"/>
              <w:contextualSpacing w:val="0"/>
              <w:rPr>
                <w:color w:val="000000"/>
                <w:sz w:val="24"/>
                <w:szCs w:val="24"/>
              </w:rPr>
            </w:pPr>
            <w:r w:rsidRPr="00F96FBB">
              <w:rPr>
                <w:color w:val="000000"/>
                <w:sz w:val="24"/>
                <w:szCs w:val="24"/>
              </w:rPr>
              <w:t>Методика «Кто</w:t>
            </w:r>
            <w:r w:rsidR="00FB5F54" w:rsidRPr="00F96FBB">
              <w:rPr>
                <w:color w:val="000000"/>
                <w:sz w:val="24"/>
                <w:szCs w:val="24"/>
              </w:rPr>
              <w:t xml:space="preserve"> </w:t>
            </w:r>
            <w:r w:rsidRPr="00F96FBB">
              <w:rPr>
                <w:color w:val="000000"/>
                <w:sz w:val="24"/>
                <w:szCs w:val="24"/>
              </w:rPr>
              <w:t xml:space="preserve">Я?» (М. Кун). Методика «Хороший ученик» Методика  каузальной атрибуции успеха/неуспеха </w:t>
            </w:r>
          </w:p>
          <w:p w:rsidR="006118D9" w:rsidRPr="00F96FBB" w:rsidRDefault="006118D9" w:rsidP="00F56394">
            <w:pPr>
              <w:spacing w:after="30" w:line="259" w:lineRule="auto"/>
              <w:contextualSpacing w:val="0"/>
              <w:rPr>
                <w:color w:val="000000"/>
                <w:sz w:val="24"/>
                <w:szCs w:val="24"/>
              </w:rPr>
            </w:pPr>
            <w:r w:rsidRPr="00F96FBB">
              <w:rPr>
                <w:color w:val="000000"/>
                <w:sz w:val="24"/>
                <w:szCs w:val="24"/>
              </w:rPr>
              <w:t xml:space="preserve">Групповая  9-10 лет </w:t>
            </w:r>
          </w:p>
          <w:p w:rsidR="006118D9" w:rsidRPr="00F96FBB" w:rsidRDefault="006118D9" w:rsidP="0052785A">
            <w:pPr>
              <w:spacing w:after="2" w:line="237" w:lineRule="auto"/>
              <w:contextualSpacing w:val="0"/>
              <w:rPr>
                <w:color w:val="000000"/>
                <w:sz w:val="24"/>
                <w:szCs w:val="24"/>
              </w:rPr>
            </w:pPr>
            <w:r w:rsidRPr="00F96FBB">
              <w:rPr>
                <w:color w:val="000000"/>
                <w:sz w:val="24"/>
                <w:szCs w:val="24"/>
              </w:rPr>
              <w:t xml:space="preserve">Методика определения уровня самооценки и притязаний личности. Дембо - С.Я. Рубинштейна  Модификация </w:t>
            </w:r>
            <w:r w:rsidRPr="00F96FBB">
              <w:rPr>
                <w:color w:val="000000"/>
                <w:sz w:val="24"/>
                <w:szCs w:val="24"/>
                <w:lang w:val="en-US"/>
              </w:rPr>
              <w:t>A</w:t>
            </w:r>
            <w:r w:rsidRPr="00F96FBB">
              <w:rPr>
                <w:color w:val="000000"/>
                <w:sz w:val="24"/>
                <w:szCs w:val="24"/>
              </w:rPr>
              <w:t>.</w:t>
            </w:r>
            <w:r w:rsidRPr="00F96FBB">
              <w:rPr>
                <w:color w:val="000000"/>
                <w:sz w:val="24"/>
                <w:szCs w:val="24"/>
                <w:lang w:val="en-US"/>
              </w:rPr>
              <w:t>M</w:t>
            </w:r>
            <w:r w:rsidRPr="00F96FBB">
              <w:rPr>
                <w:color w:val="000000"/>
                <w:sz w:val="24"/>
                <w:szCs w:val="24"/>
              </w:rPr>
              <w:t xml:space="preserve">.Прихожан </w:t>
            </w:r>
          </w:p>
        </w:tc>
      </w:tr>
      <w:tr w:rsidR="00F96FBB" w:rsidRPr="00F96FBB" w:rsidTr="00F96FBB">
        <w:trPr>
          <w:trHeight w:val="839"/>
        </w:trPr>
        <w:tc>
          <w:tcPr>
            <w:tcW w:w="229" w:type="pct"/>
          </w:tcPr>
          <w:p w:rsidR="006118D9" w:rsidRPr="00F96FBB" w:rsidRDefault="006118D9" w:rsidP="00F56394">
            <w:pPr>
              <w:spacing w:line="259" w:lineRule="auto"/>
              <w:contextualSpacing w:val="0"/>
              <w:jc w:val="center"/>
              <w:rPr>
                <w:color w:val="000000"/>
                <w:sz w:val="24"/>
                <w:szCs w:val="24"/>
                <w:lang w:val="en-US"/>
              </w:rPr>
            </w:pPr>
            <w:r w:rsidRPr="00F96FBB">
              <w:rPr>
                <w:color w:val="000000"/>
                <w:sz w:val="24"/>
                <w:szCs w:val="24"/>
                <w:lang w:val="en-US"/>
              </w:rPr>
              <w:t>2</w:t>
            </w:r>
          </w:p>
        </w:tc>
        <w:tc>
          <w:tcPr>
            <w:tcW w:w="936" w:type="pct"/>
          </w:tcPr>
          <w:p w:rsidR="006118D9" w:rsidRPr="00F96FBB" w:rsidRDefault="006118D9" w:rsidP="00F56394">
            <w:pPr>
              <w:spacing w:after="9" w:line="280" w:lineRule="auto"/>
              <w:ind w:left="76" w:right="86"/>
              <w:contextualSpacing w:val="0"/>
              <w:rPr>
                <w:color w:val="000000"/>
                <w:sz w:val="24"/>
                <w:szCs w:val="24"/>
              </w:rPr>
            </w:pPr>
            <w:r w:rsidRPr="00F96FBB">
              <w:rPr>
                <w:b/>
                <w:color w:val="000000"/>
                <w:sz w:val="24"/>
                <w:szCs w:val="24"/>
              </w:rPr>
              <w:t xml:space="preserve">Смыслообразование </w:t>
            </w:r>
          </w:p>
          <w:p w:rsidR="006118D9" w:rsidRPr="00F96FBB" w:rsidRDefault="00F56394" w:rsidP="00F042B0">
            <w:pPr>
              <w:spacing w:line="259" w:lineRule="auto"/>
              <w:ind w:left="76"/>
              <w:contextualSpacing w:val="0"/>
              <w:rPr>
                <w:color w:val="000000"/>
                <w:sz w:val="24"/>
                <w:szCs w:val="24"/>
              </w:rPr>
            </w:pPr>
            <w:r w:rsidRPr="00F96FBB">
              <w:rPr>
                <w:rFonts w:eastAsia="Segoe UI Symbol"/>
                <w:color w:val="000000"/>
                <w:sz w:val="24"/>
                <w:szCs w:val="24"/>
              </w:rPr>
              <w:t>-</w:t>
            </w:r>
            <w:r w:rsidR="006118D9" w:rsidRPr="00F96FBB">
              <w:rPr>
                <w:rFonts w:eastAsia="Arial"/>
                <w:color w:val="000000"/>
                <w:sz w:val="24"/>
                <w:szCs w:val="24"/>
              </w:rPr>
              <w:t xml:space="preserve"> </w:t>
            </w:r>
            <w:r w:rsidR="00F042B0" w:rsidRPr="00F96FBB">
              <w:rPr>
                <w:color w:val="000000"/>
                <w:sz w:val="24"/>
                <w:szCs w:val="24"/>
              </w:rPr>
              <w:t>Мотивация учебной деятельнос</w:t>
            </w:r>
            <w:r w:rsidR="006118D9" w:rsidRPr="00F96FBB">
              <w:rPr>
                <w:color w:val="000000"/>
                <w:sz w:val="24"/>
                <w:szCs w:val="24"/>
              </w:rPr>
              <w:t xml:space="preserve">ти </w:t>
            </w:r>
          </w:p>
        </w:tc>
        <w:tc>
          <w:tcPr>
            <w:tcW w:w="1111" w:type="pct"/>
          </w:tcPr>
          <w:p w:rsidR="006118D9" w:rsidRPr="00F96FBB" w:rsidRDefault="006118D9" w:rsidP="00D70385">
            <w:pPr>
              <w:numPr>
                <w:ilvl w:val="0"/>
                <w:numId w:val="39"/>
              </w:numPr>
              <w:ind w:left="148" w:hanging="148"/>
              <w:contextualSpacing w:val="0"/>
              <w:jc w:val="both"/>
              <w:rPr>
                <w:color w:val="000000"/>
                <w:sz w:val="24"/>
                <w:szCs w:val="24"/>
                <w:lang w:val="en-US"/>
              </w:rPr>
            </w:pPr>
            <w:r w:rsidRPr="00F96FBB">
              <w:rPr>
                <w:color w:val="000000"/>
                <w:sz w:val="24"/>
                <w:szCs w:val="24"/>
                <w:lang w:val="en-US"/>
              </w:rPr>
              <w:t xml:space="preserve">сформированность познавательных мотивов; </w:t>
            </w:r>
          </w:p>
          <w:p w:rsidR="006118D9" w:rsidRPr="00F96FBB" w:rsidRDefault="006118D9" w:rsidP="00D70385">
            <w:pPr>
              <w:numPr>
                <w:ilvl w:val="0"/>
                <w:numId w:val="39"/>
              </w:numPr>
              <w:ind w:left="148" w:hanging="148"/>
              <w:contextualSpacing w:val="0"/>
              <w:jc w:val="both"/>
              <w:rPr>
                <w:color w:val="000000"/>
                <w:sz w:val="24"/>
                <w:szCs w:val="24"/>
                <w:lang w:val="en-US"/>
              </w:rPr>
            </w:pPr>
            <w:r w:rsidRPr="00F96FBB">
              <w:rPr>
                <w:color w:val="000000"/>
                <w:sz w:val="24"/>
                <w:szCs w:val="24"/>
                <w:lang w:val="en-US"/>
              </w:rPr>
              <w:t xml:space="preserve">интерес к новому;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 xml:space="preserve">интерес к способу решения и общему способу действия; </w:t>
            </w:r>
          </w:p>
          <w:p w:rsidR="006118D9" w:rsidRPr="00F96FBB" w:rsidRDefault="006118D9" w:rsidP="00D70385">
            <w:pPr>
              <w:numPr>
                <w:ilvl w:val="0"/>
                <w:numId w:val="39"/>
              </w:numPr>
              <w:ind w:left="148" w:hanging="148"/>
              <w:contextualSpacing w:val="0"/>
              <w:jc w:val="both"/>
              <w:rPr>
                <w:color w:val="000000"/>
                <w:sz w:val="24"/>
                <w:szCs w:val="24"/>
                <w:lang w:val="en-US"/>
              </w:rPr>
            </w:pPr>
            <w:r w:rsidRPr="00F96FBB">
              <w:rPr>
                <w:color w:val="000000"/>
                <w:sz w:val="24"/>
                <w:szCs w:val="24"/>
              </w:rPr>
              <w:t>сформированность</w:t>
            </w:r>
            <w:r w:rsidRPr="00F96FBB">
              <w:rPr>
                <w:color w:val="000000"/>
                <w:sz w:val="24"/>
                <w:szCs w:val="24"/>
                <w:lang w:val="en-US"/>
              </w:rPr>
              <w:t xml:space="preserve"> социальных мотивов; </w:t>
            </w:r>
          </w:p>
          <w:p w:rsidR="006118D9" w:rsidRPr="00F96FBB" w:rsidRDefault="006118D9" w:rsidP="00D70385">
            <w:pPr>
              <w:numPr>
                <w:ilvl w:val="0"/>
                <w:numId w:val="39"/>
              </w:numPr>
              <w:ind w:left="148" w:hanging="148"/>
              <w:contextualSpacing w:val="0"/>
              <w:jc w:val="both"/>
              <w:rPr>
                <w:color w:val="000000"/>
                <w:sz w:val="24"/>
                <w:szCs w:val="24"/>
              </w:rPr>
            </w:pPr>
            <w:r w:rsidRPr="00F96FBB">
              <w:rPr>
                <w:color w:val="000000"/>
                <w:sz w:val="24"/>
                <w:szCs w:val="24"/>
              </w:rPr>
              <w:t xml:space="preserve">стремление выполнять социально </w:t>
            </w:r>
            <w:r w:rsidRPr="00F96FBB">
              <w:rPr>
                <w:color w:val="000000"/>
                <w:sz w:val="24"/>
                <w:szCs w:val="24"/>
              </w:rPr>
              <w:lastRenderedPageBreak/>
              <w:t xml:space="preserve">значимую и социально оцениваемую деятельность, быть полезным обществу; </w:t>
            </w:r>
          </w:p>
        </w:tc>
        <w:tc>
          <w:tcPr>
            <w:tcW w:w="948" w:type="pct"/>
          </w:tcPr>
          <w:p w:rsidR="006118D9" w:rsidRPr="00F96FBB" w:rsidRDefault="006118D9" w:rsidP="00F56394">
            <w:pPr>
              <w:spacing w:after="9" w:line="270" w:lineRule="auto"/>
              <w:contextualSpacing w:val="0"/>
              <w:rPr>
                <w:color w:val="000000"/>
                <w:sz w:val="24"/>
                <w:szCs w:val="24"/>
              </w:rPr>
            </w:pPr>
            <w:r w:rsidRPr="00F96FBB">
              <w:rPr>
                <w:color w:val="000000"/>
                <w:sz w:val="24"/>
                <w:szCs w:val="24"/>
              </w:rPr>
              <w:lastRenderedPageBreak/>
              <w:t xml:space="preserve"> «Беседа о школе» (модифицированный вариант Т.А. Нежновой, Д.Б. Эльконина, А.Л. Венгера)  </w:t>
            </w:r>
          </w:p>
          <w:p w:rsidR="006118D9" w:rsidRPr="00F96FBB" w:rsidRDefault="006118D9" w:rsidP="00F56394">
            <w:pPr>
              <w:spacing w:line="259" w:lineRule="auto"/>
              <w:contextualSpacing w:val="0"/>
              <w:rPr>
                <w:color w:val="000000"/>
                <w:sz w:val="24"/>
                <w:szCs w:val="24"/>
              </w:rPr>
            </w:pPr>
            <w:r w:rsidRPr="00F96FBB">
              <w:rPr>
                <w:color w:val="000000"/>
                <w:sz w:val="24"/>
                <w:szCs w:val="24"/>
              </w:rPr>
              <w:t>Анкета «Оценка</w:t>
            </w:r>
            <w:r w:rsidR="00FB5F54" w:rsidRPr="00F96FBB">
              <w:rPr>
                <w:color w:val="000000"/>
                <w:sz w:val="24"/>
                <w:szCs w:val="24"/>
              </w:rPr>
              <w:t xml:space="preserve"> </w:t>
            </w:r>
            <w:r w:rsidRPr="00F96FBB">
              <w:rPr>
                <w:color w:val="000000"/>
                <w:sz w:val="24"/>
                <w:szCs w:val="24"/>
              </w:rPr>
              <w:t xml:space="preserve">уровня школьной </w:t>
            </w:r>
            <w:r w:rsidR="00FB5F54" w:rsidRPr="00F96FBB">
              <w:rPr>
                <w:color w:val="000000"/>
                <w:sz w:val="24"/>
                <w:szCs w:val="24"/>
              </w:rPr>
              <w:t>мотивации», Н.Г.Лусканова</w:t>
            </w:r>
          </w:p>
        </w:tc>
        <w:tc>
          <w:tcPr>
            <w:tcW w:w="497" w:type="pct"/>
          </w:tcPr>
          <w:p w:rsidR="006118D9" w:rsidRPr="00F96FBB" w:rsidRDefault="006118D9" w:rsidP="00662694">
            <w:pPr>
              <w:spacing w:line="259" w:lineRule="auto"/>
              <w:contextualSpacing w:val="0"/>
              <w:rPr>
                <w:color w:val="000000"/>
                <w:sz w:val="24"/>
                <w:szCs w:val="24"/>
              </w:rPr>
            </w:pPr>
            <w:r w:rsidRPr="00F96FBB">
              <w:rPr>
                <w:color w:val="000000"/>
                <w:sz w:val="24"/>
                <w:szCs w:val="24"/>
              </w:rPr>
              <w:t xml:space="preserve">Анкета «Оценка уровня школь ной мотива ции», Н.Г.Лу сканова. </w:t>
            </w:r>
          </w:p>
        </w:tc>
        <w:tc>
          <w:tcPr>
            <w:tcW w:w="498" w:type="pct"/>
          </w:tcPr>
          <w:p w:rsidR="006118D9" w:rsidRPr="00F96FBB" w:rsidRDefault="006118D9" w:rsidP="00A407B8">
            <w:pPr>
              <w:spacing w:after="1" w:line="239" w:lineRule="auto"/>
              <w:contextualSpacing w:val="0"/>
              <w:rPr>
                <w:color w:val="000000"/>
                <w:sz w:val="24"/>
                <w:szCs w:val="24"/>
              </w:rPr>
            </w:pPr>
            <w:r w:rsidRPr="00F96FBB">
              <w:rPr>
                <w:color w:val="000000"/>
                <w:sz w:val="24"/>
                <w:szCs w:val="24"/>
              </w:rPr>
              <w:t xml:space="preserve">Анкета «Оценка уровня школьной мотивации», Н.Г.Лус канова. </w:t>
            </w:r>
          </w:p>
        </w:tc>
        <w:tc>
          <w:tcPr>
            <w:tcW w:w="781" w:type="pct"/>
          </w:tcPr>
          <w:p w:rsidR="006118D9" w:rsidRPr="00F96FBB" w:rsidRDefault="006118D9" w:rsidP="00662694">
            <w:pPr>
              <w:spacing w:line="257" w:lineRule="auto"/>
              <w:contextualSpacing w:val="0"/>
              <w:rPr>
                <w:color w:val="000000"/>
                <w:sz w:val="24"/>
                <w:szCs w:val="24"/>
              </w:rPr>
            </w:pPr>
            <w:r w:rsidRPr="00F96FBB">
              <w:rPr>
                <w:color w:val="000000"/>
                <w:sz w:val="24"/>
                <w:szCs w:val="24"/>
              </w:rPr>
              <w:t xml:space="preserve">Опросник мотивации Анкета «Оценка уровня школьной мотивации», Н.Г.Лусканова. </w:t>
            </w:r>
          </w:p>
        </w:tc>
      </w:tr>
      <w:tr w:rsidR="00F96FBB" w:rsidRPr="00F96FBB" w:rsidTr="00F96FBB">
        <w:trPr>
          <w:trHeight w:val="2594"/>
        </w:trPr>
        <w:tc>
          <w:tcPr>
            <w:tcW w:w="229" w:type="pct"/>
          </w:tcPr>
          <w:p w:rsidR="00FB5F54" w:rsidRPr="00F96FBB" w:rsidRDefault="00FB5F54" w:rsidP="00F56394">
            <w:pPr>
              <w:spacing w:after="160" w:line="259" w:lineRule="auto"/>
              <w:contextualSpacing w:val="0"/>
              <w:jc w:val="center"/>
              <w:rPr>
                <w:color w:val="000000"/>
                <w:sz w:val="24"/>
                <w:szCs w:val="24"/>
              </w:rPr>
            </w:pPr>
          </w:p>
        </w:tc>
        <w:tc>
          <w:tcPr>
            <w:tcW w:w="936" w:type="pct"/>
          </w:tcPr>
          <w:p w:rsidR="00FB5F54" w:rsidRPr="00F96FBB" w:rsidRDefault="00FB5F54" w:rsidP="00F56394">
            <w:pPr>
              <w:spacing w:after="160" w:line="259" w:lineRule="auto"/>
              <w:ind w:left="76" w:right="86"/>
              <w:contextualSpacing w:val="0"/>
              <w:rPr>
                <w:color w:val="000000"/>
                <w:sz w:val="24"/>
                <w:szCs w:val="24"/>
              </w:rPr>
            </w:pPr>
          </w:p>
        </w:tc>
        <w:tc>
          <w:tcPr>
            <w:tcW w:w="1111" w:type="pct"/>
          </w:tcPr>
          <w:p w:rsidR="00FB5F54" w:rsidRPr="00F96FBB" w:rsidRDefault="00FB5F54" w:rsidP="00D70385">
            <w:pPr>
              <w:numPr>
                <w:ilvl w:val="0"/>
                <w:numId w:val="39"/>
              </w:numPr>
              <w:ind w:left="148" w:hanging="148"/>
              <w:contextualSpacing w:val="0"/>
              <w:jc w:val="both"/>
              <w:rPr>
                <w:color w:val="000000"/>
                <w:sz w:val="24"/>
                <w:szCs w:val="24"/>
                <w:lang w:val="en-US"/>
              </w:rPr>
            </w:pPr>
            <w:r w:rsidRPr="00F96FBB">
              <w:rPr>
                <w:color w:val="000000"/>
                <w:sz w:val="24"/>
                <w:szCs w:val="24"/>
                <w:lang w:val="en-US"/>
              </w:rPr>
              <w:t xml:space="preserve">сформированность учебных мотивов; </w:t>
            </w:r>
          </w:p>
          <w:p w:rsidR="00FB5F54" w:rsidRPr="00F96FBB" w:rsidRDefault="00FB5F54" w:rsidP="00D70385">
            <w:pPr>
              <w:numPr>
                <w:ilvl w:val="0"/>
                <w:numId w:val="39"/>
              </w:numPr>
              <w:ind w:left="148" w:hanging="148"/>
              <w:contextualSpacing w:val="0"/>
              <w:rPr>
                <w:color w:val="000000"/>
                <w:sz w:val="24"/>
                <w:szCs w:val="24"/>
              </w:rPr>
            </w:pPr>
            <w:r w:rsidRPr="00F96FBB">
              <w:rPr>
                <w:color w:val="000000"/>
                <w:sz w:val="24"/>
                <w:szCs w:val="24"/>
              </w:rPr>
              <w:t xml:space="preserve">стремление к самоизменению — приобретению новых знаний и умений; </w:t>
            </w:r>
          </w:p>
          <w:p w:rsidR="00FB5F54" w:rsidRPr="00F96FBB" w:rsidRDefault="00FB5F54" w:rsidP="00D70385">
            <w:pPr>
              <w:numPr>
                <w:ilvl w:val="0"/>
                <w:numId w:val="39"/>
              </w:numPr>
              <w:ind w:left="148" w:hanging="148"/>
              <w:contextualSpacing w:val="0"/>
              <w:rPr>
                <w:color w:val="000000"/>
                <w:sz w:val="24"/>
                <w:szCs w:val="24"/>
              </w:rPr>
            </w:pPr>
            <w:r w:rsidRPr="00F96FBB">
              <w:rPr>
                <w:color w:val="000000"/>
                <w:sz w:val="24"/>
                <w:szCs w:val="24"/>
              </w:rPr>
              <w:t xml:space="preserve">установление связи между учением и будущей профессиональной деятельностью </w:t>
            </w:r>
          </w:p>
        </w:tc>
        <w:tc>
          <w:tcPr>
            <w:tcW w:w="948" w:type="pct"/>
          </w:tcPr>
          <w:p w:rsidR="00FB5F54" w:rsidRPr="00F96FBB" w:rsidRDefault="00FB5F54" w:rsidP="00F56394">
            <w:pPr>
              <w:spacing w:line="259" w:lineRule="auto"/>
              <w:contextualSpacing w:val="0"/>
              <w:rPr>
                <w:color w:val="000000"/>
                <w:sz w:val="24"/>
                <w:szCs w:val="24"/>
                <w:lang w:val="en-US"/>
              </w:rPr>
            </w:pPr>
            <w:r w:rsidRPr="00F96FBB">
              <w:rPr>
                <w:color w:val="000000"/>
                <w:sz w:val="24"/>
                <w:szCs w:val="24"/>
                <w:lang w:val="en-US"/>
              </w:rPr>
              <w:t xml:space="preserve">. </w:t>
            </w:r>
          </w:p>
        </w:tc>
        <w:tc>
          <w:tcPr>
            <w:tcW w:w="497" w:type="pct"/>
          </w:tcPr>
          <w:p w:rsidR="00FB5F54" w:rsidRPr="00F96FBB" w:rsidRDefault="00FB5F54" w:rsidP="00F56394">
            <w:pPr>
              <w:spacing w:after="160" w:line="259" w:lineRule="auto"/>
              <w:contextualSpacing w:val="0"/>
              <w:rPr>
                <w:color w:val="000000"/>
                <w:sz w:val="24"/>
                <w:szCs w:val="24"/>
                <w:lang w:val="en-US"/>
              </w:rPr>
            </w:pPr>
          </w:p>
        </w:tc>
        <w:tc>
          <w:tcPr>
            <w:tcW w:w="498" w:type="pct"/>
          </w:tcPr>
          <w:p w:rsidR="00FB5F54" w:rsidRPr="00F96FBB" w:rsidRDefault="00FB5F54" w:rsidP="00F56394">
            <w:pPr>
              <w:spacing w:after="160" w:line="259" w:lineRule="auto"/>
              <w:contextualSpacing w:val="0"/>
              <w:rPr>
                <w:color w:val="000000"/>
                <w:sz w:val="24"/>
                <w:szCs w:val="24"/>
                <w:lang w:val="en-US"/>
              </w:rPr>
            </w:pPr>
          </w:p>
        </w:tc>
        <w:tc>
          <w:tcPr>
            <w:tcW w:w="781" w:type="pct"/>
          </w:tcPr>
          <w:p w:rsidR="00FB5F54" w:rsidRPr="00F96FBB" w:rsidRDefault="00FB5F54" w:rsidP="00F56394">
            <w:pPr>
              <w:spacing w:line="259" w:lineRule="auto"/>
              <w:contextualSpacing w:val="0"/>
              <w:rPr>
                <w:color w:val="000000"/>
                <w:sz w:val="24"/>
                <w:szCs w:val="24"/>
              </w:rPr>
            </w:pPr>
            <w:r w:rsidRPr="00F96FBB">
              <w:rPr>
                <w:color w:val="000000"/>
                <w:sz w:val="24"/>
                <w:szCs w:val="24"/>
              </w:rPr>
              <w:t xml:space="preserve">Опросник мотивации  редакция А.Г.Асмолова 8-10 лет групповая </w:t>
            </w:r>
          </w:p>
          <w:p w:rsidR="00FB5F54" w:rsidRPr="00F96FBB" w:rsidRDefault="00FB5F54" w:rsidP="00F56394">
            <w:pPr>
              <w:spacing w:line="259" w:lineRule="auto"/>
              <w:contextualSpacing w:val="0"/>
              <w:rPr>
                <w:color w:val="000000"/>
                <w:sz w:val="24"/>
                <w:szCs w:val="24"/>
              </w:rPr>
            </w:pPr>
            <w:r w:rsidRPr="00F96FBB">
              <w:rPr>
                <w:color w:val="000000"/>
                <w:sz w:val="24"/>
                <w:szCs w:val="24"/>
              </w:rPr>
              <w:t xml:space="preserve">  </w:t>
            </w:r>
          </w:p>
        </w:tc>
      </w:tr>
      <w:tr w:rsidR="00F96FBB" w:rsidRPr="00F96FBB" w:rsidTr="00F96FBB">
        <w:trPr>
          <w:trHeight w:val="3010"/>
        </w:trPr>
        <w:tc>
          <w:tcPr>
            <w:tcW w:w="229" w:type="pct"/>
          </w:tcPr>
          <w:p w:rsidR="00FB5F54" w:rsidRPr="00F96FBB" w:rsidRDefault="00FB5F54" w:rsidP="00F56394">
            <w:pPr>
              <w:spacing w:line="259" w:lineRule="auto"/>
              <w:contextualSpacing w:val="0"/>
              <w:jc w:val="center"/>
              <w:rPr>
                <w:color w:val="000000"/>
                <w:sz w:val="24"/>
                <w:szCs w:val="24"/>
                <w:lang w:val="en-US"/>
              </w:rPr>
            </w:pPr>
            <w:r w:rsidRPr="00F96FBB">
              <w:rPr>
                <w:color w:val="000000"/>
                <w:sz w:val="24"/>
                <w:szCs w:val="24"/>
                <w:lang w:val="en-US"/>
              </w:rPr>
              <w:t>3</w:t>
            </w:r>
          </w:p>
        </w:tc>
        <w:tc>
          <w:tcPr>
            <w:tcW w:w="936" w:type="pct"/>
          </w:tcPr>
          <w:p w:rsidR="00FB5F54" w:rsidRPr="00F96FBB" w:rsidRDefault="00FB5F54" w:rsidP="00F56394">
            <w:pPr>
              <w:spacing w:line="259" w:lineRule="auto"/>
              <w:ind w:left="76" w:right="86"/>
              <w:contextualSpacing w:val="0"/>
              <w:rPr>
                <w:color w:val="000000"/>
                <w:sz w:val="24"/>
                <w:szCs w:val="24"/>
              </w:rPr>
            </w:pPr>
            <w:r w:rsidRPr="00F96FBB">
              <w:rPr>
                <w:b/>
                <w:color w:val="000000"/>
                <w:sz w:val="24"/>
                <w:szCs w:val="24"/>
              </w:rPr>
              <w:t>Нравственно</w:t>
            </w:r>
            <w:r w:rsidR="00A407B8" w:rsidRPr="00F96FBB">
              <w:rPr>
                <w:b/>
                <w:color w:val="000000"/>
                <w:sz w:val="24"/>
                <w:szCs w:val="24"/>
              </w:rPr>
              <w:t>-</w:t>
            </w:r>
            <w:r w:rsidRPr="00F96FBB">
              <w:rPr>
                <w:b/>
                <w:color w:val="000000"/>
                <w:sz w:val="24"/>
                <w:szCs w:val="24"/>
              </w:rPr>
              <w:t xml:space="preserve">этическая ориентация  </w:t>
            </w:r>
            <w:r w:rsidR="00F042B0" w:rsidRPr="00F96FBB">
              <w:rPr>
                <w:b/>
                <w:color w:val="000000"/>
                <w:sz w:val="24"/>
                <w:szCs w:val="24"/>
              </w:rPr>
              <w:t xml:space="preserve">- </w:t>
            </w:r>
            <w:r w:rsidRPr="00F96FBB">
              <w:rPr>
                <w:color w:val="000000"/>
                <w:sz w:val="24"/>
                <w:szCs w:val="24"/>
              </w:rPr>
              <w:t xml:space="preserve">Выделение морального содержания ситуации нарушения моральной нормы/ следования моральной норме </w:t>
            </w:r>
          </w:p>
        </w:tc>
        <w:tc>
          <w:tcPr>
            <w:tcW w:w="1111" w:type="pct"/>
          </w:tcPr>
          <w:p w:rsidR="00FB5F54" w:rsidRPr="00F96FBB" w:rsidRDefault="00FB5F54" w:rsidP="00CA7C2E">
            <w:pPr>
              <w:spacing w:after="41" w:line="237" w:lineRule="auto"/>
              <w:ind w:left="148" w:hanging="86"/>
              <w:contextualSpacing w:val="0"/>
              <w:rPr>
                <w:color w:val="000000"/>
                <w:sz w:val="24"/>
                <w:szCs w:val="24"/>
              </w:rPr>
            </w:pPr>
            <w:r w:rsidRPr="00F96FBB">
              <w:rPr>
                <w:color w:val="000000"/>
                <w:sz w:val="24"/>
                <w:szCs w:val="24"/>
              </w:rPr>
              <w:t xml:space="preserve">Ориентировка на моральную норму (справедливого распределения, взаимопомощи, правдивости) </w:t>
            </w:r>
          </w:p>
        </w:tc>
        <w:tc>
          <w:tcPr>
            <w:tcW w:w="948" w:type="pct"/>
          </w:tcPr>
          <w:p w:rsidR="00FB5F54" w:rsidRPr="00F96FBB" w:rsidRDefault="00FB5F54" w:rsidP="00F56394">
            <w:pPr>
              <w:spacing w:after="40" w:line="237" w:lineRule="auto"/>
              <w:contextualSpacing w:val="0"/>
              <w:jc w:val="both"/>
              <w:rPr>
                <w:color w:val="000000"/>
                <w:sz w:val="24"/>
                <w:szCs w:val="24"/>
              </w:rPr>
            </w:pPr>
            <w:r w:rsidRPr="00F96FBB">
              <w:rPr>
                <w:color w:val="000000"/>
                <w:sz w:val="24"/>
                <w:szCs w:val="24"/>
              </w:rPr>
              <w:t xml:space="preserve"> Задание на оценку норм взаимопомощи  7-8 лет </w:t>
            </w:r>
          </w:p>
          <w:p w:rsidR="00FB5F54" w:rsidRPr="00F96FBB" w:rsidRDefault="00FB5F54" w:rsidP="00A407B8">
            <w:pPr>
              <w:tabs>
                <w:tab w:val="right" w:pos="1697"/>
              </w:tabs>
              <w:spacing w:line="259" w:lineRule="auto"/>
              <w:contextualSpacing w:val="0"/>
              <w:rPr>
                <w:color w:val="000000"/>
                <w:sz w:val="24"/>
                <w:szCs w:val="24"/>
                <w:lang w:val="en-US"/>
              </w:rPr>
            </w:pPr>
            <w:r w:rsidRPr="00F96FBB">
              <w:rPr>
                <w:color w:val="000000"/>
                <w:sz w:val="24"/>
                <w:szCs w:val="24"/>
                <w:lang w:val="en-US"/>
              </w:rPr>
              <w:t>После уроков (норма взаимопомо</w:t>
            </w:r>
            <w:r w:rsidR="00A407B8" w:rsidRPr="00F96FBB">
              <w:rPr>
                <w:color w:val="000000"/>
                <w:sz w:val="24"/>
                <w:szCs w:val="24"/>
              </w:rPr>
              <w:t>щ</w:t>
            </w:r>
            <w:r w:rsidRPr="00F96FBB">
              <w:rPr>
                <w:color w:val="000000"/>
                <w:sz w:val="24"/>
                <w:szCs w:val="24"/>
                <w:lang w:val="en-US"/>
              </w:rPr>
              <w:t xml:space="preserve">и) </w:t>
            </w:r>
          </w:p>
        </w:tc>
        <w:tc>
          <w:tcPr>
            <w:tcW w:w="497" w:type="pct"/>
          </w:tcPr>
          <w:p w:rsidR="00FB5F54" w:rsidRPr="00F96FBB" w:rsidRDefault="00FB5F54" w:rsidP="00F56394">
            <w:pPr>
              <w:spacing w:line="259" w:lineRule="auto"/>
              <w:contextualSpacing w:val="0"/>
              <w:rPr>
                <w:color w:val="000000"/>
                <w:sz w:val="24"/>
                <w:szCs w:val="24"/>
                <w:lang w:val="en-US"/>
              </w:rPr>
            </w:pPr>
            <w:r w:rsidRPr="00F96FBB">
              <w:rPr>
                <w:color w:val="000000"/>
                <w:sz w:val="24"/>
                <w:szCs w:val="24"/>
                <w:lang w:val="en-US"/>
              </w:rPr>
              <w:t xml:space="preserve"> </w:t>
            </w:r>
          </w:p>
        </w:tc>
        <w:tc>
          <w:tcPr>
            <w:tcW w:w="498" w:type="pct"/>
          </w:tcPr>
          <w:p w:rsidR="00FB5F54" w:rsidRPr="00F96FBB" w:rsidRDefault="00FB5F54" w:rsidP="00F56394">
            <w:pPr>
              <w:spacing w:line="259" w:lineRule="auto"/>
              <w:contextualSpacing w:val="0"/>
              <w:rPr>
                <w:color w:val="000000"/>
                <w:sz w:val="24"/>
                <w:szCs w:val="24"/>
                <w:lang w:val="en-US"/>
              </w:rPr>
            </w:pPr>
            <w:r w:rsidRPr="00F96FBB">
              <w:rPr>
                <w:color w:val="000000"/>
                <w:sz w:val="24"/>
                <w:szCs w:val="24"/>
                <w:lang w:val="en-US"/>
              </w:rPr>
              <w:t xml:space="preserve"> </w:t>
            </w:r>
          </w:p>
        </w:tc>
        <w:tc>
          <w:tcPr>
            <w:tcW w:w="781" w:type="pct"/>
          </w:tcPr>
          <w:p w:rsidR="00FB5F54" w:rsidRPr="00F96FBB" w:rsidRDefault="00FB5F54" w:rsidP="00F56394">
            <w:pPr>
              <w:spacing w:after="160" w:line="259" w:lineRule="auto"/>
              <w:contextualSpacing w:val="0"/>
              <w:rPr>
                <w:color w:val="000000"/>
                <w:sz w:val="24"/>
                <w:szCs w:val="24"/>
                <w:lang w:val="en-US"/>
              </w:rPr>
            </w:pPr>
            <w:r w:rsidRPr="00F96FBB">
              <w:rPr>
                <w:color w:val="000000"/>
                <w:sz w:val="24"/>
                <w:szCs w:val="24"/>
                <w:lang w:val="en-US"/>
              </w:rPr>
              <w:t xml:space="preserve"> </w:t>
            </w:r>
          </w:p>
        </w:tc>
      </w:tr>
      <w:tr w:rsidR="00F96FBB" w:rsidRPr="00F96FBB" w:rsidTr="00F96FBB">
        <w:trPr>
          <w:trHeight w:val="1428"/>
        </w:trPr>
        <w:tc>
          <w:tcPr>
            <w:tcW w:w="229" w:type="pct"/>
          </w:tcPr>
          <w:p w:rsidR="00FB5F54" w:rsidRPr="00F96FBB" w:rsidRDefault="00FB5F54" w:rsidP="00F56394">
            <w:pPr>
              <w:spacing w:line="259" w:lineRule="auto"/>
              <w:contextualSpacing w:val="0"/>
              <w:jc w:val="center"/>
              <w:rPr>
                <w:color w:val="000000"/>
                <w:sz w:val="24"/>
                <w:szCs w:val="24"/>
                <w:lang w:val="en-US"/>
              </w:rPr>
            </w:pPr>
          </w:p>
        </w:tc>
        <w:tc>
          <w:tcPr>
            <w:tcW w:w="936" w:type="pct"/>
          </w:tcPr>
          <w:p w:rsidR="00FB5F54" w:rsidRPr="00F96FBB" w:rsidRDefault="00F56394" w:rsidP="00A407B8">
            <w:pPr>
              <w:spacing w:after="25" w:line="239" w:lineRule="auto"/>
              <w:ind w:left="76" w:right="86"/>
              <w:contextualSpacing w:val="0"/>
              <w:rPr>
                <w:color w:val="000000"/>
                <w:sz w:val="24"/>
                <w:szCs w:val="24"/>
              </w:rPr>
            </w:pPr>
            <w:r w:rsidRPr="00F96FBB">
              <w:rPr>
                <w:rFonts w:eastAsia="Arial"/>
                <w:color w:val="000000"/>
                <w:sz w:val="24"/>
                <w:szCs w:val="24"/>
              </w:rPr>
              <w:t>-</w:t>
            </w:r>
            <w:r w:rsidR="00FB5F54" w:rsidRPr="00F96FBB">
              <w:rPr>
                <w:rFonts w:eastAsia="Arial"/>
                <w:color w:val="000000"/>
                <w:sz w:val="24"/>
                <w:szCs w:val="24"/>
              </w:rPr>
              <w:t xml:space="preserve"> </w:t>
            </w:r>
            <w:r w:rsidR="00FB5F54" w:rsidRPr="00F96FBB">
              <w:rPr>
                <w:color w:val="000000"/>
                <w:sz w:val="24"/>
                <w:szCs w:val="24"/>
              </w:rPr>
              <w:t xml:space="preserve">Дифференциация конвенциональных и моральных норм </w:t>
            </w:r>
          </w:p>
        </w:tc>
        <w:tc>
          <w:tcPr>
            <w:tcW w:w="1111" w:type="pct"/>
          </w:tcPr>
          <w:p w:rsidR="00FB5F54" w:rsidRPr="00F96FBB" w:rsidRDefault="00CA7C2E" w:rsidP="00CA7C2E">
            <w:pPr>
              <w:spacing w:line="259" w:lineRule="auto"/>
              <w:ind w:left="148" w:hanging="86"/>
              <w:contextualSpacing w:val="0"/>
              <w:rPr>
                <w:color w:val="000000"/>
                <w:sz w:val="24"/>
                <w:szCs w:val="24"/>
              </w:rPr>
            </w:pPr>
            <w:r w:rsidRPr="00F96FBB">
              <w:rPr>
                <w:color w:val="000000"/>
                <w:sz w:val="24"/>
                <w:szCs w:val="24"/>
              </w:rPr>
              <w:t xml:space="preserve">  </w:t>
            </w:r>
            <w:r w:rsidR="00FB5F54" w:rsidRPr="00F96FBB">
              <w:rPr>
                <w:color w:val="000000"/>
                <w:sz w:val="24"/>
                <w:szCs w:val="24"/>
              </w:rPr>
              <w:t xml:space="preserve">Ребенок понимает, что нарушение моральных норм оценивается как более серьезное и недопустимое по сравнению с конвенциональными нормами </w:t>
            </w:r>
          </w:p>
        </w:tc>
        <w:tc>
          <w:tcPr>
            <w:tcW w:w="948" w:type="pct"/>
          </w:tcPr>
          <w:p w:rsidR="00FB5F54" w:rsidRPr="00F96FBB" w:rsidRDefault="00FB5F54" w:rsidP="00F56394">
            <w:pPr>
              <w:tabs>
                <w:tab w:val="right" w:pos="1697"/>
              </w:tabs>
              <w:spacing w:after="22" w:line="259" w:lineRule="auto"/>
              <w:contextualSpacing w:val="0"/>
              <w:rPr>
                <w:color w:val="000000"/>
                <w:sz w:val="24"/>
                <w:szCs w:val="24"/>
                <w:lang w:val="en-US"/>
              </w:rPr>
            </w:pPr>
            <w:r w:rsidRPr="00F96FBB">
              <w:rPr>
                <w:color w:val="000000"/>
                <w:sz w:val="24"/>
                <w:szCs w:val="24"/>
                <w:lang w:val="en-US"/>
              </w:rPr>
              <w:t>Опросник Е.</w:t>
            </w:r>
            <w:r w:rsidRPr="00F96FBB">
              <w:rPr>
                <w:color w:val="000000"/>
                <w:sz w:val="24"/>
                <w:szCs w:val="24"/>
              </w:rPr>
              <w:t xml:space="preserve"> </w:t>
            </w:r>
            <w:r w:rsidRPr="00F96FBB">
              <w:rPr>
                <w:color w:val="000000"/>
                <w:sz w:val="24"/>
                <w:szCs w:val="24"/>
                <w:lang w:val="en-US"/>
              </w:rPr>
              <w:t xml:space="preserve">Кургановой </w:t>
            </w:r>
          </w:p>
        </w:tc>
        <w:tc>
          <w:tcPr>
            <w:tcW w:w="497" w:type="pct"/>
          </w:tcPr>
          <w:p w:rsidR="00FB5F54" w:rsidRPr="00F96FBB" w:rsidRDefault="00FB5F54" w:rsidP="00F56394">
            <w:pPr>
              <w:spacing w:line="259" w:lineRule="auto"/>
              <w:contextualSpacing w:val="0"/>
              <w:rPr>
                <w:color w:val="000000"/>
                <w:sz w:val="24"/>
                <w:szCs w:val="24"/>
                <w:lang w:val="en-US"/>
              </w:rPr>
            </w:pPr>
            <w:r w:rsidRPr="00F96FBB">
              <w:rPr>
                <w:color w:val="000000"/>
                <w:sz w:val="24"/>
                <w:szCs w:val="24"/>
                <w:lang w:val="en-US"/>
              </w:rPr>
              <w:t xml:space="preserve"> </w:t>
            </w:r>
          </w:p>
        </w:tc>
        <w:tc>
          <w:tcPr>
            <w:tcW w:w="498" w:type="pct"/>
          </w:tcPr>
          <w:p w:rsidR="00FB5F54" w:rsidRPr="00F96FBB" w:rsidRDefault="00FB5F54" w:rsidP="00F56394">
            <w:pPr>
              <w:spacing w:line="259" w:lineRule="auto"/>
              <w:contextualSpacing w:val="0"/>
              <w:rPr>
                <w:color w:val="000000"/>
                <w:sz w:val="24"/>
                <w:szCs w:val="24"/>
                <w:lang w:val="en-US"/>
              </w:rPr>
            </w:pPr>
            <w:r w:rsidRPr="00F96FBB">
              <w:rPr>
                <w:color w:val="000000"/>
                <w:sz w:val="24"/>
                <w:szCs w:val="24"/>
                <w:lang w:val="en-US"/>
              </w:rPr>
              <w:t xml:space="preserve"> </w:t>
            </w:r>
          </w:p>
        </w:tc>
        <w:tc>
          <w:tcPr>
            <w:tcW w:w="781" w:type="pct"/>
          </w:tcPr>
          <w:p w:rsidR="00FB5F54" w:rsidRPr="00F96FBB" w:rsidRDefault="00FB5F54" w:rsidP="00F56394">
            <w:pPr>
              <w:spacing w:after="160" w:line="259" w:lineRule="auto"/>
              <w:contextualSpacing w:val="0"/>
              <w:rPr>
                <w:color w:val="000000"/>
                <w:sz w:val="24"/>
                <w:szCs w:val="24"/>
                <w:lang w:val="en-US"/>
              </w:rPr>
            </w:pPr>
            <w:r w:rsidRPr="00F96FBB">
              <w:rPr>
                <w:color w:val="000000"/>
                <w:sz w:val="24"/>
                <w:szCs w:val="24"/>
                <w:lang w:val="en-US"/>
              </w:rPr>
              <w:t xml:space="preserve"> </w:t>
            </w:r>
          </w:p>
        </w:tc>
      </w:tr>
      <w:tr w:rsidR="00F96FBB" w:rsidRPr="00F96FBB" w:rsidTr="00F96FBB">
        <w:trPr>
          <w:trHeight w:val="2115"/>
        </w:trPr>
        <w:tc>
          <w:tcPr>
            <w:tcW w:w="229" w:type="pct"/>
          </w:tcPr>
          <w:p w:rsidR="006118D9" w:rsidRPr="00F96FBB" w:rsidRDefault="006118D9" w:rsidP="00F56394">
            <w:pPr>
              <w:spacing w:line="259" w:lineRule="auto"/>
              <w:contextualSpacing w:val="0"/>
              <w:jc w:val="center"/>
              <w:rPr>
                <w:color w:val="000000"/>
                <w:sz w:val="24"/>
                <w:szCs w:val="24"/>
                <w:lang w:val="en-US"/>
              </w:rPr>
            </w:pPr>
          </w:p>
        </w:tc>
        <w:tc>
          <w:tcPr>
            <w:tcW w:w="936" w:type="pct"/>
          </w:tcPr>
          <w:p w:rsidR="006118D9" w:rsidRPr="00F96FBB" w:rsidRDefault="00F56394" w:rsidP="00F56394">
            <w:pPr>
              <w:spacing w:line="259" w:lineRule="auto"/>
              <w:ind w:left="76" w:right="86"/>
              <w:contextualSpacing w:val="0"/>
              <w:rPr>
                <w:color w:val="000000"/>
                <w:sz w:val="24"/>
                <w:szCs w:val="24"/>
              </w:rPr>
            </w:pPr>
            <w:r w:rsidRPr="00F96FBB">
              <w:rPr>
                <w:rFonts w:eastAsia="Segoe UI Symbol"/>
                <w:color w:val="000000"/>
                <w:sz w:val="24"/>
                <w:szCs w:val="24"/>
              </w:rPr>
              <w:t>-</w:t>
            </w:r>
            <w:r w:rsidR="006118D9" w:rsidRPr="00F96FBB">
              <w:rPr>
                <w:rFonts w:eastAsia="Arial"/>
                <w:color w:val="000000"/>
                <w:sz w:val="24"/>
                <w:szCs w:val="24"/>
              </w:rPr>
              <w:t xml:space="preserve"> </w:t>
            </w:r>
            <w:r w:rsidR="006118D9" w:rsidRPr="00F96FBB">
              <w:rPr>
                <w:color w:val="000000"/>
                <w:sz w:val="24"/>
                <w:szCs w:val="24"/>
              </w:rPr>
              <w:t xml:space="preserve">Решение моральной дилеммы на основе децентрации </w:t>
            </w:r>
          </w:p>
        </w:tc>
        <w:tc>
          <w:tcPr>
            <w:tcW w:w="1111" w:type="pct"/>
          </w:tcPr>
          <w:p w:rsidR="006118D9" w:rsidRPr="00F96FBB" w:rsidRDefault="00CA7C2E" w:rsidP="00CA7C2E">
            <w:pPr>
              <w:spacing w:line="267" w:lineRule="auto"/>
              <w:ind w:left="148" w:hanging="86"/>
              <w:contextualSpacing w:val="0"/>
              <w:rPr>
                <w:color w:val="000000"/>
                <w:sz w:val="24"/>
                <w:szCs w:val="24"/>
              </w:rPr>
            </w:pPr>
            <w:r w:rsidRPr="00F96FBB">
              <w:rPr>
                <w:color w:val="000000"/>
                <w:sz w:val="24"/>
                <w:szCs w:val="24"/>
              </w:rPr>
              <w:t xml:space="preserve">  </w:t>
            </w:r>
            <w:r w:rsidR="006118D9" w:rsidRPr="00F96FBB">
              <w:rPr>
                <w:color w:val="000000"/>
                <w:sz w:val="24"/>
                <w:szCs w:val="24"/>
              </w:rPr>
              <w:t xml:space="preserve">Учет </w:t>
            </w:r>
            <w:r w:rsidR="00F56394" w:rsidRPr="00F96FBB">
              <w:rPr>
                <w:color w:val="000000"/>
                <w:sz w:val="24"/>
                <w:szCs w:val="24"/>
              </w:rPr>
              <w:t>ребенком о</w:t>
            </w:r>
            <w:r w:rsidR="006118D9" w:rsidRPr="00F96FBB">
              <w:rPr>
                <w:color w:val="000000"/>
                <w:sz w:val="24"/>
                <w:szCs w:val="24"/>
              </w:rPr>
              <w:t xml:space="preserve">бъективных последствий нарушения нормы. Учет мотивов субъекта при нарушении нормы. </w:t>
            </w:r>
          </w:p>
          <w:p w:rsidR="006118D9" w:rsidRPr="00F96FBB" w:rsidRDefault="00CA7C2E" w:rsidP="00CA7C2E">
            <w:pPr>
              <w:spacing w:line="259" w:lineRule="auto"/>
              <w:ind w:left="148" w:hanging="86"/>
              <w:contextualSpacing w:val="0"/>
              <w:rPr>
                <w:color w:val="000000"/>
                <w:sz w:val="24"/>
                <w:szCs w:val="24"/>
              </w:rPr>
            </w:pPr>
            <w:r w:rsidRPr="00F96FBB">
              <w:rPr>
                <w:color w:val="000000"/>
                <w:sz w:val="24"/>
                <w:szCs w:val="24"/>
              </w:rPr>
              <w:t xml:space="preserve">  </w:t>
            </w:r>
            <w:r w:rsidR="006118D9" w:rsidRPr="00F96FBB">
              <w:rPr>
                <w:color w:val="000000"/>
                <w:sz w:val="24"/>
                <w:szCs w:val="24"/>
              </w:rPr>
              <w:t xml:space="preserve">Учет чувств и </w:t>
            </w:r>
            <w:r w:rsidR="006118D9" w:rsidRPr="00F96FBB">
              <w:rPr>
                <w:color w:val="000000"/>
                <w:sz w:val="24"/>
                <w:szCs w:val="24"/>
              </w:rPr>
              <w:lastRenderedPageBreak/>
              <w:t xml:space="preserve">эмоций субъекта при нарушении нормы. Принятие решения на основе соотнесения нескольких моральных норм </w:t>
            </w:r>
          </w:p>
        </w:tc>
        <w:tc>
          <w:tcPr>
            <w:tcW w:w="948" w:type="pct"/>
          </w:tcPr>
          <w:p w:rsidR="009850DA" w:rsidRPr="00F96FBB" w:rsidRDefault="006118D9" w:rsidP="009850DA">
            <w:pPr>
              <w:spacing w:line="259" w:lineRule="auto"/>
              <w:contextualSpacing w:val="0"/>
              <w:rPr>
                <w:sz w:val="24"/>
                <w:szCs w:val="24"/>
              </w:rPr>
            </w:pPr>
            <w:r w:rsidRPr="00F96FBB">
              <w:rPr>
                <w:color w:val="000000"/>
                <w:sz w:val="24"/>
                <w:szCs w:val="24"/>
              </w:rPr>
              <w:lastRenderedPageBreak/>
              <w:t xml:space="preserve">Задание на выявление моральной децентрации Ж.Пиаже. «Булочка» 7-10 лет (координация </w:t>
            </w:r>
            <w:r w:rsidR="00FB5F54" w:rsidRPr="00F96FBB">
              <w:rPr>
                <w:color w:val="000000"/>
                <w:sz w:val="24"/>
                <w:szCs w:val="24"/>
              </w:rPr>
              <w:lastRenderedPageBreak/>
              <w:t xml:space="preserve">трех </w:t>
            </w:r>
            <w:r w:rsidRPr="00F96FBB">
              <w:rPr>
                <w:color w:val="000000"/>
                <w:sz w:val="24"/>
                <w:szCs w:val="24"/>
              </w:rPr>
              <w:t>норм: ответственность, справедливое ра</w:t>
            </w:r>
            <w:r w:rsidR="009850DA" w:rsidRPr="00F96FBB">
              <w:rPr>
                <w:color w:val="000000"/>
                <w:sz w:val="24"/>
                <w:szCs w:val="24"/>
              </w:rPr>
              <w:t xml:space="preserve">спределение, взаимопомощи учет </w:t>
            </w:r>
            <w:r w:rsidRPr="00F96FBB">
              <w:rPr>
                <w:color w:val="000000"/>
                <w:sz w:val="24"/>
                <w:szCs w:val="24"/>
              </w:rPr>
              <w:t>принципа компенсации)</w:t>
            </w:r>
          </w:p>
        </w:tc>
        <w:tc>
          <w:tcPr>
            <w:tcW w:w="497" w:type="pct"/>
          </w:tcPr>
          <w:p w:rsidR="006118D9" w:rsidRPr="00F96FBB" w:rsidRDefault="006118D9" w:rsidP="00F56394">
            <w:pPr>
              <w:spacing w:line="259" w:lineRule="auto"/>
              <w:contextualSpacing w:val="0"/>
              <w:rPr>
                <w:color w:val="000000"/>
                <w:sz w:val="24"/>
                <w:szCs w:val="24"/>
              </w:rPr>
            </w:pPr>
            <w:r w:rsidRPr="00F96FBB">
              <w:rPr>
                <w:color w:val="000000"/>
                <w:sz w:val="24"/>
                <w:szCs w:val="24"/>
              </w:rPr>
              <w:lastRenderedPageBreak/>
              <w:t xml:space="preserve"> </w:t>
            </w:r>
          </w:p>
        </w:tc>
        <w:tc>
          <w:tcPr>
            <w:tcW w:w="498" w:type="pct"/>
          </w:tcPr>
          <w:p w:rsidR="006118D9" w:rsidRPr="00F96FBB" w:rsidRDefault="006118D9" w:rsidP="00F56394">
            <w:pPr>
              <w:spacing w:line="259" w:lineRule="auto"/>
              <w:contextualSpacing w:val="0"/>
              <w:rPr>
                <w:color w:val="000000"/>
                <w:sz w:val="24"/>
                <w:szCs w:val="24"/>
              </w:rPr>
            </w:pPr>
            <w:r w:rsidRPr="00F96FBB">
              <w:rPr>
                <w:color w:val="000000"/>
                <w:sz w:val="24"/>
                <w:szCs w:val="24"/>
              </w:rPr>
              <w:t xml:space="preserve"> </w:t>
            </w:r>
          </w:p>
        </w:tc>
        <w:tc>
          <w:tcPr>
            <w:tcW w:w="781" w:type="pct"/>
          </w:tcPr>
          <w:p w:rsidR="006118D9" w:rsidRPr="00F96FBB" w:rsidRDefault="006118D9" w:rsidP="00F56394">
            <w:pPr>
              <w:spacing w:line="259" w:lineRule="auto"/>
              <w:contextualSpacing w:val="0"/>
              <w:rPr>
                <w:color w:val="000000"/>
                <w:sz w:val="24"/>
                <w:szCs w:val="24"/>
              </w:rPr>
            </w:pPr>
            <w:r w:rsidRPr="00F96FBB">
              <w:rPr>
                <w:color w:val="000000"/>
                <w:sz w:val="24"/>
                <w:szCs w:val="24"/>
              </w:rPr>
              <w:t xml:space="preserve"> </w:t>
            </w:r>
          </w:p>
        </w:tc>
      </w:tr>
    </w:tbl>
    <w:p w:rsidR="009850DA" w:rsidRDefault="009850DA" w:rsidP="006118D9">
      <w:pPr>
        <w:spacing w:after="23" w:line="259" w:lineRule="auto"/>
        <w:ind w:firstLine="0"/>
        <w:contextualSpacing w:val="0"/>
        <w:jc w:val="left"/>
        <w:rPr>
          <w:rFonts w:eastAsia="Times New Roman" w:cs="Times New Roman"/>
          <w:b/>
          <w:color w:val="000000"/>
          <w:sz w:val="24"/>
          <w:szCs w:val="22"/>
        </w:rPr>
      </w:pPr>
    </w:p>
    <w:p w:rsidR="006118D9" w:rsidRPr="004079BE" w:rsidRDefault="0097504A" w:rsidP="004079BE">
      <w:pPr>
        <w:spacing w:after="16"/>
        <w:ind w:right="-3"/>
        <w:contextualSpacing w:val="0"/>
        <w:rPr>
          <w:rFonts w:eastAsia="Times New Roman" w:cs="Times New Roman"/>
          <w:color w:val="000000"/>
        </w:rPr>
      </w:pPr>
      <w:r w:rsidRPr="004079BE">
        <w:rPr>
          <w:rFonts w:eastAsia="Times New Roman" w:cs="Times New Roman"/>
          <w:b/>
          <w:color w:val="000000"/>
        </w:rPr>
        <w:t>О</w:t>
      </w:r>
      <w:r w:rsidR="006118D9" w:rsidRPr="004079BE">
        <w:rPr>
          <w:rFonts w:eastAsia="Times New Roman" w:cs="Times New Roman"/>
          <w:b/>
          <w:color w:val="000000"/>
        </w:rPr>
        <w:t>ценка метапредметных результатов</w:t>
      </w:r>
      <w:r w:rsidR="006118D9" w:rsidRPr="004079BE">
        <w:rPr>
          <w:rFonts w:eastAsia="Times New Roman" w:cs="Times New Roman"/>
          <w:color w:val="000000"/>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w:t>
      </w:r>
    </w:p>
    <w:p w:rsidR="006118D9" w:rsidRPr="004079BE" w:rsidRDefault="006118D9" w:rsidP="004079BE">
      <w:pPr>
        <w:spacing w:after="16"/>
        <w:ind w:right="-3"/>
        <w:contextualSpacing w:val="0"/>
        <w:rPr>
          <w:rFonts w:eastAsia="Times New Roman" w:cs="Times New Roman"/>
          <w:color w:val="000000"/>
        </w:rPr>
      </w:pPr>
      <w:r w:rsidRPr="004079BE">
        <w:rPr>
          <w:rFonts w:eastAsia="Times New Roman" w:cs="Times New Roman"/>
          <w:color w:val="000000"/>
        </w:rPr>
        <w:t xml:space="preserve">Достижение метапредметных результатов обеспечивается за счёт основных компонентов образовательной деятельности – учебных предметов. </w:t>
      </w:r>
    </w:p>
    <w:p w:rsidR="006118D9" w:rsidRPr="004079BE" w:rsidRDefault="006118D9" w:rsidP="004079BE">
      <w:pPr>
        <w:spacing w:after="16"/>
        <w:ind w:right="-3"/>
        <w:contextualSpacing w:val="0"/>
        <w:rPr>
          <w:rFonts w:eastAsia="Times New Roman" w:cs="Times New Roman"/>
          <w:color w:val="000000"/>
          <w:lang w:val="en-US"/>
        </w:rPr>
      </w:pPr>
      <w:r w:rsidRPr="004079BE">
        <w:rPr>
          <w:rFonts w:eastAsia="Times New Roman" w:cs="Times New Roman"/>
          <w:color w:val="000000"/>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w:t>
      </w:r>
      <w:r w:rsidRPr="004079BE">
        <w:rPr>
          <w:rFonts w:eastAsia="Times New Roman" w:cs="Times New Roman"/>
          <w:color w:val="000000"/>
          <w:lang w:val="en-US"/>
        </w:rPr>
        <w:t xml:space="preserve">К ним относятся: </w:t>
      </w:r>
    </w:p>
    <w:p w:rsidR="006118D9" w:rsidRPr="004079BE" w:rsidRDefault="006118D9" w:rsidP="00F96FBB">
      <w:pPr>
        <w:numPr>
          <w:ilvl w:val="0"/>
          <w:numId w:val="69"/>
        </w:numPr>
        <w:tabs>
          <w:tab w:val="left" w:pos="993"/>
        </w:tabs>
        <w:spacing w:after="16"/>
        <w:ind w:left="0" w:right="-3"/>
        <w:contextualSpacing w:val="0"/>
        <w:rPr>
          <w:rFonts w:eastAsia="Times New Roman" w:cs="Times New Roman"/>
          <w:color w:val="000000"/>
        </w:rPr>
      </w:pPr>
      <w:r w:rsidRPr="004079BE">
        <w:rPr>
          <w:rFonts w:eastAsia="Times New Roman" w:cs="Times New Roman"/>
          <w:b/>
          <w:color w:val="000000"/>
        </w:rPr>
        <w:t>способность</w:t>
      </w:r>
      <w:r w:rsidRPr="004079BE">
        <w:rPr>
          <w:rFonts w:eastAsia="Times New Roman" w:cs="Times New Roman"/>
          <w:color w:val="000000"/>
        </w:rPr>
        <w:t xml:space="preserve">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6118D9" w:rsidRPr="004079BE" w:rsidRDefault="006118D9" w:rsidP="00F96FBB">
      <w:pPr>
        <w:numPr>
          <w:ilvl w:val="0"/>
          <w:numId w:val="69"/>
        </w:numPr>
        <w:tabs>
          <w:tab w:val="left" w:pos="993"/>
        </w:tabs>
        <w:spacing w:after="16"/>
        <w:ind w:left="0" w:right="-3"/>
        <w:contextualSpacing w:val="0"/>
        <w:rPr>
          <w:rFonts w:eastAsia="Times New Roman" w:cs="Times New Roman"/>
          <w:color w:val="000000"/>
        </w:rPr>
      </w:pPr>
      <w:r w:rsidRPr="004079BE">
        <w:rPr>
          <w:rFonts w:eastAsia="Times New Roman" w:cs="Times New Roman"/>
          <w:b/>
          <w:color w:val="000000"/>
        </w:rPr>
        <w:t xml:space="preserve">умение </w:t>
      </w:r>
      <w:r w:rsidRPr="004079BE">
        <w:rPr>
          <w:rFonts w:eastAsia="Times New Roman" w:cs="Times New Roman"/>
          <w:color w:val="000000"/>
        </w:rPr>
        <w:t xml:space="preserve">осуществлять информационный поиск, сбор и выделение существенной информации из различных информационных источников; </w:t>
      </w:r>
    </w:p>
    <w:p w:rsidR="006118D9" w:rsidRPr="004079BE" w:rsidRDefault="006118D9" w:rsidP="00F96FBB">
      <w:pPr>
        <w:numPr>
          <w:ilvl w:val="0"/>
          <w:numId w:val="69"/>
        </w:numPr>
        <w:tabs>
          <w:tab w:val="left" w:pos="993"/>
        </w:tabs>
        <w:spacing w:after="16"/>
        <w:ind w:left="0" w:right="-3"/>
        <w:contextualSpacing w:val="0"/>
        <w:rPr>
          <w:rFonts w:eastAsia="Times New Roman" w:cs="Times New Roman"/>
          <w:color w:val="000000"/>
        </w:rPr>
      </w:pPr>
      <w:r w:rsidRPr="004079BE">
        <w:rPr>
          <w:rFonts w:eastAsia="Times New Roman" w:cs="Times New Roman"/>
          <w:b/>
          <w:color w:val="000000"/>
        </w:rPr>
        <w:t>умение</w:t>
      </w:r>
      <w:r w:rsidRPr="004079BE">
        <w:rPr>
          <w:rFonts w:eastAsia="Times New Roman" w:cs="Times New Roman"/>
          <w:color w:val="000000"/>
        </w:rPr>
        <w:t xml:space="preserve">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6118D9" w:rsidRPr="004079BE" w:rsidRDefault="006118D9" w:rsidP="00F96FBB">
      <w:pPr>
        <w:numPr>
          <w:ilvl w:val="0"/>
          <w:numId w:val="69"/>
        </w:numPr>
        <w:tabs>
          <w:tab w:val="left" w:pos="993"/>
        </w:tabs>
        <w:spacing w:after="16"/>
        <w:ind w:left="0" w:right="-3"/>
        <w:contextualSpacing w:val="0"/>
        <w:rPr>
          <w:rFonts w:eastAsia="Times New Roman" w:cs="Times New Roman"/>
          <w:color w:val="000000"/>
        </w:rPr>
      </w:pPr>
      <w:r w:rsidRPr="004079BE">
        <w:rPr>
          <w:rFonts w:eastAsia="Times New Roman" w:cs="Times New Roman"/>
          <w:b/>
          <w:color w:val="000000"/>
        </w:rPr>
        <w:t>способность</w:t>
      </w:r>
      <w:r w:rsidRPr="004079BE">
        <w:rPr>
          <w:rFonts w:eastAsia="Times New Roman" w:cs="Times New Roman"/>
          <w:color w:val="000000"/>
        </w:rPr>
        <w:t xml:space="preserve">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6118D9" w:rsidRPr="004079BE" w:rsidRDefault="006118D9" w:rsidP="00F96FBB">
      <w:pPr>
        <w:numPr>
          <w:ilvl w:val="0"/>
          <w:numId w:val="69"/>
        </w:numPr>
        <w:tabs>
          <w:tab w:val="left" w:pos="993"/>
        </w:tabs>
        <w:spacing w:after="16"/>
        <w:ind w:left="0" w:right="-3"/>
        <w:contextualSpacing w:val="0"/>
        <w:rPr>
          <w:rFonts w:eastAsia="Times New Roman" w:cs="Times New Roman"/>
          <w:color w:val="000000"/>
        </w:rPr>
      </w:pPr>
      <w:r w:rsidRPr="004079BE">
        <w:rPr>
          <w:rFonts w:eastAsia="Times New Roman" w:cs="Times New Roman"/>
          <w:b/>
          <w:color w:val="000000"/>
        </w:rPr>
        <w:lastRenderedPageBreak/>
        <w:t>умение</w:t>
      </w:r>
      <w:r w:rsidRPr="004079BE">
        <w:rPr>
          <w:rFonts w:eastAsia="Times New Roman" w:cs="Times New Roman"/>
          <w:color w:val="000000"/>
        </w:rPr>
        <w:t xml:space="preserve"> сотрудничать с педагогом и сверстниками прирешении учебных проблем, принимать на себя ответственность за результаты своих действий. </w:t>
      </w:r>
    </w:p>
    <w:p w:rsidR="006118D9" w:rsidRPr="004079BE" w:rsidRDefault="006118D9" w:rsidP="004079BE">
      <w:pPr>
        <w:spacing w:after="16"/>
        <w:ind w:right="-3"/>
        <w:contextualSpacing w:val="0"/>
        <w:rPr>
          <w:rFonts w:eastAsia="Times New Roman" w:cs="Times New Roman"/>
          <w:color w:val="000000"/>
        </w:rPr>
      </w:pPr>
      <w:r w:rsidRPr="004079BE">
        <w:rPr>
          <w:rFonts w:eastAsia="Times New Roman" w:cs="Times New Roman"/>
          <w:b/>
          <w:color w:val="000000"/>
        </w:rPr>
        <w:t>Основное содержание оценки метапредметных результатов</w:t>
      </w:r>
      <w:r w:rsidRPr="004079BE">
        <w:rPr>
          <w:rFonts w:eastAsia="Times New Roman" w:cs="Times New Roman"/>
          <w:color w:val="000000"/>
        </w:rPr>
        <w:t xml:space="preserve"> на уровне начального общего образования строится вокруг умения учиться. </w:t>
      </w:r>
    </w:p>
    <w:p w:rsidR="006118D9" w:rsidRPr="004079BE" w:rsidRDefault="006118D9" w:rsidP="00062C6C">
      <w:pPr>
        <w:ind w:right="-6"/>
        <w:contextualSpacing w:val="0"/>
        <w:rPr>
          <w:rFonts w:eastAsia="Times New Roman" w:cs="Times New Roman"/>
          <w:color w:val="000000"/>
        </w:rPr>
      </w:pPr>
      <w:r w:rsidRPr="004079BE">
        <w:rPr>
          <w:rFonts w:eastAsia="Times New Roman" w:cs="Times New Roman"/>
          <w:color w:val="000000"/>
        </w:rPr>
        <w:t xml:space="preserve">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rsidR="006118D9" w:rsidRPr="004079BE" w:rsidRDefault="006118D9" w:rsidP="00062C6C">
      <w:pPr>
        <w:spacing w:after="120"/>
        <w:ind w:right="-6"/>
        <w:contextualSpacing w:val="0"/>
        <w:rPr>
          <w:rFonts w:eastAsia="Times New Roman" w:cs="Times New Roman"/>
          <w:color w:val="000000"/>
        </w:rPr>
      </w:pPr>
      <w:r w:rsidRPr="004079BE">
        <w:rPr>
          <w:rFonts w:eastAsia="Times New Roman" w:cs="Times New Roman"/>
          <w:b/>
          <w:color w:val="000000"/>
        </w:rPr>
        <w:t xml:space="preserve">Использование диагностических методик для оценки метапредметных результатов </w:t>
      </w:r>
    </w:p>
    <w:tbl>
      <w:tblPr>
        <w:tblW w:w="5120" w:type="pct"/>
        <w:tblLayout w:type="fixed"/>
        <w:tblCellMar>
          <w:top w:w="7" w:type="dxa"/>
          <w:left w:w="57" w:type="dxa"/>
          <w:right w:w="57" w:type="dxa"/>
        </w:tblCellMar>
        <w:tblLook w:val="04A0"/>
      </w:tblPr>
      <w:tblGrid>
        <w:gridCol w:w="741"/>
        <w:gridCol w:w="1726"/>
        <w:gridCol w:w="1419"/>
        <w:gridCol w:w="1984"/>
        <w:gridCol w:w="1697"/>
        <w:gridCol w:w="2129"/>
      </w:tblGrid>
      <w:tr w:rsidR="009364E9" w:rsidRPr="006118D9" w:rsidTr="00F96FBB">
        <w:trPr>
          <w:trHeight w:val="340"/>
        </w:trPr>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747811">
            <w:pPr>
              <w:spacing w:after="18" w:line="360" w:lineRule="auto"/>
              <w:ind w:hanging="18"/>
              <w:contextualSpacing w:val="0"/>
              <w:rPr>
                <w:rFonts w:eastAsia="Times New Roman" w:cs="Times New Roman"/>
                <w:b/>
                <w:color w:val="000000"/>
                <w:sz w:val="24"/>
                <w:szCs w:val="24"/>
              </w:rPr>
            </w:pPr>
            <w:r w:rsidRPr="00062C6C">
              <w:rPr>
                <w:rFonts w:eastAsia="Times New Roman" w:cs="Times New Roman"/>
                <w:b/>
                <w:color w:val="000000"/>
                <w:sz w:val="24"/>
                <w:szCs w:val="24"/>
                <w:lang w:val="en-US"/>
              </w:rPr>
              <w:t>К</w:t>
            </w:r>
            <w:r w:rsidR="00747811" w:rsidRPr="00062C6C">
              <w:rPr>
                <w:rFonts w:eastAsia="Times New Roman" w:cs="Times New Roman"/>
                <w:b/>
                <w:color w:val="000000"/>
                <w:sz w:val="24"/>
                <w:szCs w:val="24"/>
              </w:rPr>
              <w:t>ласс</w:t>
            </w:r>
          </w:p>
          <w:p w:rsidR="006118D9" w:rsidRPr="00062C6C" w:rsidRDefault="006118D9" w:rsidP="00747811">
            <w:pPr>
              <w:tabs>
                <w:tab w:val="center" w:pos="636"/>
              </w:tabs>
              <w:ind w:firstLine="0"/>
              <w:contextualSpacing w:val="0"/>
              <w:jc w:val="left"/>
              <w:rPr>
                <w:rFonts w:eastAsia="Times New Roman" w:cs="Times New Roman"/>
                <w:color w:val="000000"/>
                <w:sz w:val="24"/>
                <w:szCs w:val="24"/>
              </w:rPr>
            </w:pPr>
            <w:r w:rsidRPr="00062C6C">
              <w:rPr>
                <w:rFonts w:eastAsia="Times New Roman" w:cs="Times New Roman"/>
                <w:b/>
                <w:color w:val="000000"/>
                <w:sz w:val="24"/>
                <w:szCs w:val="24"/>
                <w:lang w:val="en-US"/>
              </w:rPr>
              <w:t>УУД</w:t>
            </w:r>
          </w:p>
        </w:tc>
        <w:tc>
          <w:tcPr>
            <w:tcW w:w="1622" w:type="pct"/>
            <w:gridSpan w:val="2"/>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EC0A54">
            <w:pPr>
              <w:ind w:right="62" w:firstLine="0"/>
              <w:contextualSpacing w:val="0"/>
              <w:jc w:val="center"/>
              <w:rPr>
                <w:rFonts w:eastAsia="Times New Roman" w:cs="Times New Roman"/>
                <w:color w:val="000000"/>
                <w:sz w:val="24"/>
                <w:szCs w:val="24"/>
                <w:lang w:val="en-US"/>
              </w:rPr>
            </w:pPr>
            <w:r w:rsidRPr="00062C6C">
              <w:rPr>
                <w:rFonts w:eastAsia="Times New Roman" w:cs="Times New Roman"/>
                <w:b/>
                <w:color w:val="000000"/>
                <w:sz w:val="24"/>
                <w:szCs w:val="24"/>
                <w:lang w:val="en-US"/>
              </w:rPr>
              <w:t xml:space="preserve">1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EC0A54">
            <w:pPr>
              <w:ind w:right="65" w:firstLine="0"/>
              <w:contextualSpacing w:val="0"/>
              <w:jc w:val="center"/>
              <w:rPr>
                <w:rFonts w:eastAsia="Times New Roman" w:cs="Times New Roman"/>
                <w:color w:val="000000"/>
                <w:sz w:val="24"/>
                <w:szCs w:val="24"/>
                <w:lang w:val="en-US"/>
              </w:rPr>
            </w:pPr>
            <w:r w:rsidRPr="00062C6C">
              <w:rPr>
                <w:rFonts w:eastAsia="Times New Roman" w:cs="Times New Roman"/>
                <w:b/>
                <w:color w:val="000000"/>
                <w:sz w:val="24"/>
                <w:szCs w:val="24"/>
                <w:lang w:val="en-US"/>
              </w:rPr>
              <w:t xml:space="preserve">2 </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EC0A54">
            <w:pPr>
              <w:ind w:right="62" w:firstLine="0"/>
              <w:contextualSpacing w:val="0"/>
              <w:jc w:val="center"/>
              <w:rPr>
                <w:rFonts w:eastAsia="Times New Roman" w:cs="Times New Roman"/>
                <w:color w:val="000000"/>
                <w:sz w:val="24"/>
                <w:szCs w:val="24"/>
                <w:lang w:val="en-US"/>
              </w:rPr>
            </w:pPr>
            <w:r w:rsidRPr="00062C6C">
              <w:rPr>
                <w:rFonts w:eastAsia="Times New Roman" w:cs="Times New Roman"/>
                <w:b/>
                <w:color w:val="000000"/>
                <w:sz w:val="24"/>
                <w:szCs w:val="24"/>
                <w:lang w:val="en-US"/>
              </w:rPr>
              <w:t xml:space="preserve">3 </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EC0A54">
            <w:pPr>
              <w:ind w:right="59" w:firstLine="0"/>
              <w:contextualSpacing w:val="0"/>
              <w:jc w:val="center"/>
              <w:rPr>
                <w:rFonts w:eastAsia="Times New Roman" w:cs="Times New Roman"/>
                <w:color w:val="000000"/>
                <w:sz w:val="24"/>
                <w:szCs w:val="24"/>
                <w:lang w:val="en-US"/>
              </w:rPr>
            </w:pPr>
            <w:r w:rsidRPr="00062C6C">
              <w:rPr>
                <w:rFonts w:eastAsia="Times New Roman" w:cs="Times New Roman"/>
                <w:b/>
                <w:color w:val="000000"/>
                <w:sz w:val="24"/>
                <w:szCs w:val="24"/>
                <w:lang w:val="en-US"/>
              </w:rPr>
              <w:t xml:space="preserve">4 </w:t>
            </w:r>
          </w:p>
        </w:tc>
      </w:tr>
      <w:tr w:rsidR="00F96FBB" w:rsidRPr="006118D9" w:rsidTr="00F96FBB">
        <w:trPr>
          <w:trHeight w:val="359"/>
        </w:trPr>
        <w:tc>
          <w:tcPr>
            <w:tcW w:w="382" w:type="pct"/>
            <w:vMerge/>
            <w:tcBorders>
              <w:top w:val="nil"/>
              <w:left w:val="single" w:sz="4" w:space="0" w:color="000000"/>
              <w:bottom w:val="single" w:sz="4" w:space="0" w:color="000000"/>
              <w:right w:val="single" w:sz="4" w:space="0" w:color="000000"/>
            </w:tcBorders>
            <w:shd w:val="clear" w:color="auto" w:fill="auto"/>
          </w:tcPr>
          <w:p w:rsidR="006118D9" w:rsidRPr="00062C6C" w:rsidRDefault="006118D9" w:rsidP="006118D9">
            <w:pPr>
              <w:spacing w:line="259" w:lineRule="auto"/>
              <w:ind w:firstLine="0"/>
              <w:contextualSpacing w:val="0"/>
              <w:jc w:val="left"/>
              <w:rPr>
                <w:rFonts w:eastAsia="Times New Roman" w:cs="Times New Roman"/>
                <w:color w:val="000000"/>
                <w:sz w:val="24"/>
                <w:szCs w:val="24"/>
                <w:lang w:val="en-US"/>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062C6C" w:rsidRDefault="006118D9" w:rsidP="00EC0A54">
            <w:pPr>
              <w:ind w:right="60" w:firstLine="0"/>
              <w:contextualSpacing w:val="0"/>
              <w:jc w:val="center"/>
              <w:rPr>
                <w:rFonts w:eastAsia="Times New Roman" w:cs="Times New Roman"/>
                <w:color w:val="000000"/>
                <w:sz w:val="24"/>
                <w:szCs w:val="24"/>
                <w:lang w:val="en-US"/>
              </w:rPr>
            </w:pPr>
            <w:r w:rsidRPr="00062C6C">
              <w:rPr>
                <w:rFonts w:eastAsia="Times New Roman" w:cs="Times New Roman"/>
                <w:color w:val="000000"/>
                <w:sz w:val="24"/>
                <w:szCs w:val="24"/>
                <w:lang w:val="en-US"/>
              </w:rPr>
              <w:t>Стартовая</w:t>
            </w: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062C6C" w:rsidRDefault="006118D9" w:rsidP="00EC0A54">
            <w:pPr>
              <w:ind w:right="65" w:firstLine="0"/>
              <w:contextualSpacing w:val="0"/>
              <w:jc w:val="center"/>
              <w:rPr>
                <w:rFonts w:eastAsia="Times New Roman" w:cs="Times New Roman"/>
                <w:color w:val="000000"/>
                <w:sz w:val="24"/>
                <w:szCs w:val="24"/>
                <w:lang w:val="en-US"/>
              </w:rPr>
            </w:pPr>
            <w:r w:rsidRPr="00062C6C">
              <w:rPr>
                <w:rFonts w:eastAsia="Times New Roman" w:cs="Times New Roman"/>
                <w:color w:val="000000"/>
                <w:sz w:val="24"/>
                <w:szCs w:val="24"/>
                <w:lang w:val="en-US"/>
              </w:rPr>
              <w:t>Итоговая</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062C6C" w:rsidRDefault="006118D9" w:rsidP="00EC0A54">
            <w:pPr>
              <w:ind w:firstLine="0"/>
              <w:contextualSpacing w:val="0"/>
              <w:jc w:val="center"/>
              <w:rPr>
                <w:rFonts w:eastAsia="Times New Roman" w:cs="Times New Roman"/>
                <w:color w:val="000000"/>
                <w:sz w:val="24"/>
                <w:szCs w:val="24"/>
                <w:lang w:val="en-US"/>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062C6C" w:rsidRDefault="006118D9" w:rsidP="00EC0A54">
            <w:pPr>
              <w:ind w:firstLine="0"/>
              <w:contextualSpacing w:val="0"/>
              <w:jc w:val="center"/>
              <w:rPr>
                <w:rFonts w:eastAsia="Times New Roman" w:cs="Times New Roman"/>
                <w:color w:val="000000"/>
                <w:sz w:val="24"/>
                <w:szCs w:val="24"/>
                <w:lang w:val="en-US"/>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062C6C" w:rsidRDefault="006118D9" w:rsidP="00EC0A54">
            <w:pPr>
              <w:ind w:firstLine="0"/>
              <w:contextualSpacing w:val="0"/>
              <w:jc w:val="center"/>
              <w:rPr>
                <w:rFonts w:eastAsia="Times New Roman" w:cs="Times New Roman"/>
                <w:color w:val="000000"/>
                <w:sz w:val="24"/>
                <w:szCs w:val="24"/>
                <w:lang w:val="en-US"/>
              </w:rPr>
            </w:pPr>
          </w:p>
        </w:tc>
      </w:tr>
      <w:tr w:rsidR="00F96FBB" w:rsidRPr="006118D9" w:rsidTr="00F96FBB">
        <w:trPr>
          <w:cantSplit/>
          <w:trHeight w:val="2675"/>
        </w:trPr>
        <w:tc>
          <w:tcPr>
            <w:tcW w:w="38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118D9" w:rsidRPr="00062C6C" w:rsidRDefault="00747811" w:rsidP="00747811">
            <w:pPr>
              <w:spacing w:line="259" w:lineRule="auto"/>
              <w:ind w:left="113" w:right="113" w:firstLine="0"/>
              <w:contextualSpacing w:val="0"/>
              <w:jc w:val="center"/>
              <w:rPr>
                <w:rFonts w:eastAsia="Times New Roman" w:cs="Times New Roman"/>
                <w:color w:val="000000"/>
                <w:sz w:val="24"/>
                <w:szCs w:val="24"/>
              </w:rPr>
            </w:pPr>
            <w:r w:rsidRPr="00062C6C">
              <w:rPr>
                <w:rFonts w:eastAsia="Times New Roman" w:cs="Times New Roman"/>
                <w:color w:val="000000"/>
                <w:sz w:val="24"/>
                <w:szCs w:val="24"/>
              </w:rPr>
              <w:t>Регулятивные</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F96FBB">
            <w:pPr>
              <w:tabs>
                <w:tab w:val="left" w:pos="1813"/>
              </w:tabs>
              <w:spacing w:after="11" w:line="268"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Графический диктант,  «Образец и правило»  (А.Л. Венгер,  </w:t>
            </w:r>
          </w:p>
          <w:p w:rsidR="006118D9" w:rsidRPr="00062C6C" w:rsidRDefault="006118D9" w:rsidP="00F96FBB">
            <w:pPr>
              <w:tabs>
                <w:tab w:val="left" w:pos="1813"/>
              </w:tabs>
              <w:spacing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Г.А. Цукерман) </w:t>
            </w:r>
          </w:p>
          <w:p w:rsidR="006118D9" w:rsidRPr="00062C6C" w:rsidRDefault="006118D9" w:rsidP="00F96FBB">
            <w:pPr>
              <w:tabs>
                <w:tab w:val="left" w:pos="1813"/>
              </w:tabs>
              <w:spacing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 </w:t>
            </w:r>
          </w:p>
        </w:tc>
        <w:tc>
          <w:tcPr>
            <w:tcW w:w="732"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Методика </w:t>
            </w:r>
          </w:p>
          <w:p w:rsidR="006118D9" w:rsidRPr="00062C6C" w:rsidRDefault="006118D9" w:rsidP="006118D9">
            <w:pPr>
              <w:spacing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«Кодирование», «Корректурная проба» </w:t>
            </w:r>
          </w:p>
          <w:p w:rsidR="006118D9" w:rsidRPr="00062C6C" w:rsidRDefault="006118D9" w:rsidP="006118D9">
            <w:pPr>
              <w:spacing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after="38" w:line="239" w:lineRule="auto"/>
              <w:ind w:right="65" w:firstLine="0"/>
              <w:contextualSpacing w:val="0"/>
              <w:rPr>
                <w:rFonts w:eastAsia="Times New Roman" w:cs="Times New Roman"/>
                <w:color w:val="000000"/>
                <w:sz w:val="24"/>
                <w:szCs w:val="24"/>
              </w:rPr>
            </w:pPr>
            <w:r w:rsidRPr="00062C6C">
              <w:rPr>
                <w:rFonts w:eastAsia="Times New Roman" w:cs="Times New Roman"/>
                <w:color w:val="000000"/>
                <w:sz w:val="24"/>
                <w:szCs w:val="24"/>
              </w:rPr>
              <w:t xml:space="preserve"> Тест «Сложная фигура» (А.Рей), методика «Пиктограмма» </w:t>
            </w:r>
          </w:p>
          <w:p w:rsidR="006118D9" w:rsidRPr="00062C6C" w:rsidRDefault="006118D9" w:rsidP="006118D9">
            <w:pPr>
              <w:spacing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(А.Р. Лурия) </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267522">
            <w:pPr>
              <w:spacing w:after="39" w:line="239" w:lineRule="auto"/>
              <w:ind w:right="28"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Проба на внимание (П.Я.</w:t>
            </w:r>
            <w:r w:rsidR="00267522" w:rsidRPr="00062C6C">
              <w:rPr>
                <w:rFonts w:eastAsia="Times New Roman" w:cs="Times New Roman"/>
                <w:color w:val="000000"/>
                <w:sz w:val="24"/>
                <w:szCs w:val="24"/>
              </w:rPr>
              <w:t> </w:t>
            </w:r>
            <w:r w:rsidRPr="00062C6C">
              <w:rPr>
                <w:rFonts w:eastAsia="Times New Roman" w:cs="Times New Roman"/>
                <w:color w:val="000000"/>
                <w:sz w:val="24"/>
                <w:szCs w:val="24"/>
              </w:rPr>
              <w:t>Гальперин и С.Л.</w:t>
            </w:r>
            <w:r w:rsidR="00267522" w:rsidRPr="00062C6C">
              <w:rPr>
                <w:rFonts w:eastAsia="Times New Roman" w:cs="Times New Roman"/>
                <w:color w:val="000000"/>
                <w:sz w:val="24"/>
                <w:szCs w:val="24"/>
              </w:rPr>
              <w:t> </w:t>
            </w:r>
            <w:r w:rsidRPr="00062C6C">
              <w:rPr>
                <w:rFonts w:eastAsia="Times New Roman" w:cs="Times New Roman"/>
                <w:color w:val="000000"/>
                <w:sz w:val="24"/>
                <w:szCs w:val="24"/>
              </w:rPr>
              <w:t xml:space="preserve">Кабельницкая) </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after="37" w:line="239" w:lineRule="auto"/>
              <w:ind w:right="70" w:firstLine="0"/>
              <w:contextualSpacing w:val="0"/>
              <w:rPr>
                <w:rFonts w:eastAsia="Times New Roman" w:cs="Times New Roman"/>
                <w:color w:val="000000"/>
                <w:sz w:val="24"/>
                <w:szCs w:val="24"/>
              </w:rPr>
            </w:pPr>
            <w:r w:rsidRPr="00062C6C">
              <w:rPr>
                <w:rFonts w:eastAsia="Times New Roman" w:cs="Times New Roman"/>
                <w:color w:val="000000"/>
                <w:sz w:val="24"/>
                <w:szCs w:val="24"/>
              </w:rPr>
              <w:t xml:space="preserve">Методика диагностики уровня  сформированности действия рефлексии, методика диагностики уровня сформированности внутреннего плана действий </w:t>
            </w:r>
          </w:p>
          <w:p w:rsidR="006118D9" w:rsidRPr="00062C6C" w:rsidRDefault="006118D9" w:rsidP="006118D9">
            <w:pPr>
              <w:spacing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(А.З. Зак) </w:t>
            </w:r>
          </w:p>
        </w:tc>
      </w:tr>
      <w:tr w:rsidR="00F96FBB" w:rsidRPr="00062C6C" w:rsidTr="00F96FBB">
        <w:trPr>
          <w:cantSplit/>
          <w:trHeight w:val="2542"/>
        </w:trPr>
        <w:tc>
          <w:tcPr>
            <w:tcW w:w="38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118D9" w:rsidRPr="00062C6C" w:rsidRDefault="00747811" w:rsidP="00747811">
            <w:pPr>
              <w:spacing w:line="259" w:lineRule="auto"/>
              <w:ind w:left="113" w:right="113" w:firstLine="0"/>
              <w:contextualSpacing w:val="0"/>
              <w:jc w:val="center"/>
              <w:rPr>
                <w:rFonts w:eastAsia="Times New Roman" w:cs="Times New Roman"/>
                <w:color w:val="000000"/>
                <w:sz w:val="24"/>
                <w:szCs w:val="24"/>
              </w:rPr>
            </w:pPr>
            <w:r w:rsidRPr="00062C6C">
              <w:rPr>
                <w:rFonts w:eastAsia="Times New Roman" w:cs="Times New Roman"/>
                <w:color w:val="000000"/>
                <w:sz w:val="24"/>
                <w:szCs w:val="24"/>
              </w:rPr>
              <w:t>Познавательные</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F96FBB">
            <w:pPr>
              <w:tabs>
                <w:tab w:val="left" w:pos="1813"/>
              </w:tabs>
              <w:spacing w:line="256"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Проба на определение количества слов в предложении  (С.Н.Карпова),  «Исключение лишнего» (тест А.Отиса – Р.Леннона)  </w:t>
            </w:r>
          </w:p>
          <w:p w:rsidR="006118D9" w:rsidRPr="00062C6C" w:rsidRDefault="006118D9" w:rsidP="00F96FBB">
            <w:pPr>
              <w:tabs>
                <w:tab w:val="left" w:pos="1813"/>
              </w:tabs>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 </w:t>
            </w:r>
          </w:p>
        </w:tc>
        <w:tc>
          <w:tcPr>
            <w:tcW w:w="732"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line="239" w:lineRule="auto"/>
              <w:ind w:right="12"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Методика на определение уровня вербального (абстрактного) мышления (по К.Йерасеку), методика «10 слов» </w:t>
            </w:r>
          </w:p>
          <w:p w:rsidR="006118D9" w:rsidRPr="00062C6C" w:rsidRDefault="006118D9" w:rsidP="00267522">
            <w:pPr>
              <w:spacing w:after="19"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(А.Л.</w:t>
            </w:r>
            <w:r w:rsidR="00267522" w:rsidRPr="00062C6C">
              <w:rPr>
                <w:rFonts w:eastAsia="Times New Roman" w:cs="Times New Roman"/>
                <w:color w:val="000000"/>
                <w:sz w:val="24"/>
                <w:szCs w:val="24"/>
              </w:rPr>
              <w:t xml:space="preserve"> </w:t>
            </w:r>
            <w:r w:rsidRPr="00062C6C">
              <w:rPr>
                <w:rFonts w:eastAsia="Times New Roman" w:cs="Times New Roman"/>
                <w:color w:val="000000"/>
                <w:sz w:val="24"/>
                <w:szCs w:val="24"/>
              </w:rPr>
              <w:t>Венгер,</w:t>
            </w:r>
            <w:r w:rsidR="00267522" w:rsidRPr="00062C6C">
              <w:rPr>
                <w:rFonts w:eastAsia="Times New Roman" w:cs="Times New Roman"/>
                <w:color w:val="000000"/>
                <w:sz w:val="24"/>
                <w:szCs w:val="24"/>
              </w:rPr>
              <w:t xml:space="preserve"> </w:t>
            </w:r>
            <w:r w:rsidRPr="00062C6C">
              <w:rPr>
                <w:rFonts w:eastAsia="Times New Roman" w:cs="Times New Roman"/>
                <w:color w:val="000000"/>
                <w:sz w:val="24"/>
                <w:szCs w:val="24"/>
              </w:rPr>
              <w:t xml:space="preserve">Г.А.Цукерман).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 Методика  </w:t>
            </w:r>
          </w:p>
          <w:p w:rsidR="006118D9" w:rsidRPr="00062C6C" w:rsidRDefault="006118D9" w:rsidP="006118D9">
            <w:pPr>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«Исключение слов», методика «Вербальная фантазия»  </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Методика </w:t>
            </w:r>
          </w:p>
          <w:p w:rsidR="006118D9" w:rsidRPr="00062C6C" w:rsidRDefault="006118D9" w:rsidP="006118D9">
            <w:pPr>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«Счет»; </w:t>
            </w:r>
          </w:p>
          <w:p w:rsidR="006118D9" w:rsidRPr="00062C6C" w:rsidRDefault="006118D9" w:rsidP="006118D9">
            <w:pPr>
              <w:spacing w:line="240"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Методика «Слова» Т.И.</w:t>
            </w:r>
            <w:r w:rsidR="00267522" w:rsidRPr="00062C6C">
              <w:rPr>
                <w:rFonts w:eastAsia="Times New Roman" w:cs="Times New Roman"/>
                <w:color w:val="000000"/>
                <w:sz w:val="24"/>
                <w:szCs w:val="24"/>
              </w:rPr>
              <w:t xml:space="preserve"> </w:t>
            </w:r>
            <w:r w:rsidRPr="00062C6C">
              <w:rPr>
                <w:rFonts w:eastAsia="Times New Roman" w:cs="Times New Roman"/>
                <w:color w:val="000000"/>
                <w:sz w:val="24"/>
                <w:szCs w:val="24"/>
              </w:rPr>
              <w:t xml:space="preserve">Юферевой, </w:t>
            </w:r>
          </w:p>
          <w:p w:rsidR="006118D9" w:rsidRPr="00062C6C" w:rsidRDefault="006118D9" w:rsidP="006118D9">
            <w:pPr>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Методика </w:t>
            </w:r>
          </w:p>
          <w:p w:rsidR="006118D9" w:rsidRPr="00062C6C" w:rsidRDefault="00267522" w:rsidP="00267522">
            <w:pPr>
              <w:spacing w:after="34" w:line="240"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"Логические задачи" (А.</w:t>
            </w:r>
            <w:r w:rsidR="006118D9" w:rsidRPr="00062C6C">
              <w:rPr>
                <w:rFonts w:eastAsia="Times New Roman" w:cs="Times New Roman"/>
                <w:color w:val="000000"/>
                <w:sz w:val="24"/>
                <w:szCs w:val="24"/>
              </w:rPr>
              <w:t xml:space="preserve">3.Зак) </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267522">
            <w:pPr>
              <w:spacing w:line="240" w:lineRule="auto"/>
              <w:ind w:right="60" w:firstLine="0"/>
              <w:contextualSpacing w:val="0"/>
              <w:rPr>
                <w:rFonts w:eastAsia="Times New Roman" w:cs="Times New Roman"/>
                <w:color w:val="000000"/>
                <w:sz w:val="24"/>
                <w:szCs w:val="24"/>
              </w:rPr>
            </w:pPr>
            <w:r w:rsidRPr="00062C6C">
              <w:rPr>
                <w:rFonts w:eastAsia="Times New Roman" w:cs="Times New Roman"/>
                <w:color w:val="000000"/>
                <w:sz w:val="24"/>
                <w:szCs w:val="24"/>
              </w:rPr>
              <w:t>Методика для определения уровня умственного</w:t>
            </w:r>
            <w:r w:rsidR="00747811" w:rsidRPr="00062C6C">
              <w:rPr>
                <w:rFonts w:eastAsia="Times New Roman" w:cs="Times New Roman"/>
                <w:color w:val="000000"/>
                <w:sz w:val="24"/>
                <w:szCs w:val="24"/>
              </w:rPr>
              <w:t xml:space="preserve"> развития младших школьников Э.</w:t>
            </w:r>
            <w:r w:rsidRPr="00062C6C">
              <w:rPr>
                <w:rFonts w:eastAsia="Times New Roman" w:cs="Times New Roman"/>
                <w:color w:val="000000"/>
                <w:sz w:val="24"/>
                <w:szCs w:val="24"/>
              </w:rPr>
              <w:t>Ф.Замбацявичене.</w:t>
            </w:r>
            <w:r w:rsidR="00747811" w:rsidRPr="00062C6C">
              <w:rPr>
                <w:rFonts w:eastAsia="Times New Roman" w:cs="Times New Roman"/>
                <w:color w:val="000000"/>
                <w:sz w:val="24"/>
                <w:szCs w:val="24"/>
              </w:rPr>
              <w:t xml:space="preserve"> </w:t>
            </w:r>
            <w:r w:rsidRPr="00062C6C">
              <w:rPr>
                <w:rFonts w:eastAsia="Times New Roman" w:cs="Times New Roman"/>
                <w:color w:val="000000"/>
                <w:sz w:val="24"/>
                <w:szCs w:val="24"/>
              </w:rPr>
              <w:t>Сформированность универсального действия общего приема решения задач (по</w:t>
            </w:r>
            <w:r w:rsidR="00267522" w:rsidRPr="00062C6C">
              <w:rPr>
                <w:rFonts w:eastAsia="Times New Roman" w:cs="Times New Roman"/>
                <w:color w:val="000000"/>
                <w:sz w:val="24"/>
                <w:szCs w:val="24"/>
              </w:rPr>
              <w:t> </w:t>
            </w:r>
            <w:r w:rsidRPr="00062C6C">
              <w:rPr>
                <w:rFonts w:eastAsia="Times New Roman" w:cs="Times New Roman"/>
                <w:color w:val="000000"/>
                <w:sz w:val="24"/>
                <w:szCs w:val="24"/>
              </w:rPr>
              <w:t>А.Р.Лурия,</w:t>
            </w:r>
            <w:r w:rsidR="00267522" w:rsidRPr="00062C6C">
              <w:rPr>
                <w:rFonts w:eastAsia="Times New Roman" w:cs="Times New Roman"/>
                <w:color w:val="000000"/>
                <w:sz w:val="24"/>
                <w:szCs w:val="24"/>
              </w:rPr>
              <w:t xml:space="preserve"> </w:t>
            </w:r>
            <w:r w:rsidRPr="00062C6C">
              <w:rPr>
                <w:rFonts w:eastAsia="Times New Roman" w:cs="Times New Roman"/>
                <w:color w:val="000000"/>
                <w:sz w:val="24"/>
                <w:szCs w:val="24"/>
              </w:rPr>
              <w:t>Л.С.Цветковой)</w:t>
            </w:r>
            <w:r w:rsidRPr="00062C6C">
              <w:rPr>
                <w:rFonts w:eastAsia="Times New Roman" w:cs="Times New Roman"/>
                <w:b/>
                <w:color w:val="000000"/>
                <w:sz w:val="24"/>
                <w:szCs w:val="24"/>
              </w:rPr>
              <w:t xml:space="preserve"> </w:t>
            </w:r>
          </w:p>
        </w:tc>
      </w:tr>
      <w:tr w:rsidR="00F96FBB" w:rsidRPr="00062C6C" w:rsidTr="00F96FBB">
        <w:trPr>
          <w:cantSplit/>
          <w:trHeight w:val="2308"/>
        </w:trPr>
        <w:tc>
          <w:tcPr>
            <w:tcW w:w="38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118D9" w:rsidRPr="00CD4E3B" w:rsidRDefault="00747811" w:rsidP="00CD4E3B">
            <w:pPr>
              <w:spacing w:line="240" w:lineRule="auto"/>
              <w:ind w:left="113" w:right="113" w:firstLine="0"/>
              <w:contextualSpacing w:val="0"/>
              <w:jc w:val="center"/>
              <w:rPr>
                <w:rFonts w:eastAsia="Times New Roman" w:cs="Times New Roman"/>
                <w:color w:val="000000"/>
                <w:sz w:val="24"/>
                <w:szCs w:val="24"/>
              </w:rPr>
            </w:pPr>
            <w:r w:rsidRPr="00CD4E3B">
              <w:rPr>
                <w:rFonts w:eastAsia="Times New Roman" w:cs="Times New Roman"/>
                <w:color w:val="000000"/>
                <w:sz w:val="24"/>
                <w:szCs w:val="24"/>
              </w:rPr>
              <w:lastRenderedPageBreak/>
              <w:t>Коммуникативные</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Методика </w:t>
            </w:r>
          </w:p>
          <w:p w:rsidR="006118D9" w:rsidRPr="00062C6C" w:rsidRDefault="006118D9" w:rsidP="00267522">
            <w:pPr>
              <w:spacing w:after="17"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«Рукавички» (Г.А.Цукерман) </w:t>
            </w:r>
          </w:p>
        </w:tc>
        <w:tc>
          <w:tcPr>
            <w:tcW w:w="732"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Методика </w:t>
            </w:r>
          </w:p>
          <w:p w:rsidR="006118D9" w:rsidRPr="00062C6C" w:rsidRDefault="006118D9" w:rsidP="00267522">
            <w:pPr>
              <w:spacing w:after="17"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«Рукавички» (Г.А. Цукерман)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after="35" w:line="23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«Узор под диктовку» (Цукерман и др., 1992). «Ваза с яблоками» (модифицирован ная проба Ж.Пиаже; </w:t>
            </w:r>
          </w:p>
          <w:p w:rsidR="006118D9" w:rsidRPr="00062C6C" w:rsidRDefault="006118D9" w:rsidP="006118D9">
            <w:pPr>
              <w:spacing w:after="19"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Флейвелл) </w:t>
            </w:r>
          </w:p>
          <w:p w:rsidR="006118D9" w:rsidRPr="00062C6C" w:rsidRDefault="006118D9" w:rsidP="006118D9">
            <w:pPr>
              <w:spacing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Социометрия </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after="38" w:line="23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Задание «Совместная сортиро</w:t>
            </w:r>
            <w:r w:rsidR="00267522" w:rsidRPr="00062C6C">
              <w:rPr>
                <w:rFonts w:eastAsia="Times New Roman" w:cs="Times New Roman"/>
                <w:color w:val="000000"/>
                <w:sz w:val="24"/>
                <w:szCs w:val="24"/>
              </w:rPr>
              <w:t>вка» (Бурменская, 2007).</w:t>
            </w:r>
            <w:r w:rsidRPr="00062C6C">
              <w:rPr>
                <w:rFonts w:eastAsia="Times New Roman" w:cs="Times New Roman"/>
                <w:color w:val="000000"/>
                <w:sz w:val="24"/>
                <w:szCs w:val="24"/>
              </w:rPr>
              <w:t xml:space="preserve"> </w:t>
            </w:r>
          </w:p>
          <w:p w:rsidR="006118D9" w:rsidRPr="00062C6C" w:rsidRDefault="006118D9" w:rsidP="006118D9">
            <w:pPr>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Социометрия </w:t>
            </w:r>
          </w:p>
          <w:p w:rsidR="006118D9" w:rsidRPr="00062C6C" w:rsidRDefault="006118D9" w:rsidP="006118D9">
            <w:pPr>
              <w:spacing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 </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rsidR="006118D9" w:rsidRPr="00062C6C" w:rsidRDefault="006118D9" w:rsidP="006118D9">
            <w:pPr>
              <w:spacing w:after="20"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 xml:space="preserve">Задание «Дорога к дому», </w:t>
            </w:r>
          </w:p>
          <w:p w:rsidR="006118D9" w:rsidRPr="00062C6C" w:rsidRDefault="006118D9" w:rsidP="006118D9">
            <w:pPr>
              <w:spacing w:after="19" w:line="259" w:lineRule="auto"/>
              <w:ind w:firstLine="0"/>
              <w:contextualSpacing w:val="0"/>
              <w:jc w:val="left"/>
              <w:rPr>
                <w:rFonts w:eastAsia="Times New Roman" w:cs="Times New Roman"/>
                <w:color w:val="000000"/>
                <w:sz w:val="24"/>
                <w:szCs w:val="24"/>
              </w:rPr>
            </w:pPr>
            <w:r w:rsidRPr="00062C6C">
              <w:rPr>
                <w:rFonts w:eastAsia="Times New Roman" w:cs="Times New Roman"/>
                <w:color w:val="000000"/>
                <w:sz w:val="24"/>
                <w:szCs w:val="24"/>
              </w:rPr>
              <w:t>Методика «Кто прав?»  (модифицированная методика Цукерман</w:t>
            </w:r>
            <w:r w:rsidR="00267522" w:rsidRPr="00062C6C">
              <w:rPr>
                <w:rFonts w:eastAsia="Times New Roman" w:cs="Times New Roman"/>
                <w:color w:val="000000"/>
                <w:sz w:val="24"/>
                <w:szCs w:val="24"/>
              </w:rPr>
              <w:t> Г.А.).</w:t>
            </w:r>
            <w:r w:rsidRPr="00062C6C">
              <w:rPr>
                <w:rFonts w:eastAsia="Times New Roman" w:cs="Times New Roman"/>
                <w:color w:val="000000"/>
                <w:sz w:val="24"/>
                <w:szCs w:val="24"/>
              </w:rPr>
              <w:t xml:space="preserve"> </w:t>
            </w:r>
          </w:p>
          <w:p w:rsidR="006118D9" w:rsidRPr="00062C6C" w:rsidRDefault="006118D9" w:rsidP="006118D9">
            <w:pPr>
              <w:spacing w:line="259" w:lineRule="auto"/>
              <w:ind w:firstLine="0"/>
              <w:contextualSpacing w:val="0"/>
              <w:jc w:val="left"/>
              <w:rPr>
                <w:rFonts w:eastAsia="Times New Roman" w:cs="Times New Roman"/>
                <w:color w:val="000000"/>
                <w:sz w:val="24"/>
                <w:szCs w:val="24"/>
                <w:lang w:val="en-US"/>
              </w:rPr>
            </w:pPr>
            <w:r w:rsidRPr="00062C6C">
              <w:rPr>
                <w:rFonts w:eastAsia="Times New Roman" w:cs="Times New Roman"/>
                <w:color w:val="000000"/>
                <w:sz w:val="24"/>
                <w:szCs w:val="24"/>
                <w:lang w:val="en-US"/>
              </w:rPr>
              <w:t xml:space="preserve">Социометрия </w:t>
            </w:r>
          </w:p>
        </w:tc>
      </w:tr>
    </w:tbl>
    <w:p w:rsidR="006118D9" w:rsidRPr="006118D9" w:rsidRDefault="006118D9" w:rsidP="006118D9">
      <w:pPr>
        <w:spacing w:line="259"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b/>
          <w:color w:val="000000"/>
        </w:rPr>
        <w:t xml:space="preserve">Особенностью контрольно-измерительных материалов по оценке универсальных учебных действий в том, что их оценка осуществляется </w:t>
      </w:r>
      <w:r w:rsidRPr="00E2678E">
        <w:rPr>
          <w:rFonts w:eastAsia="Times New Roman" w:cs="Times New Roman"/>
          <w:color w:val="000000"/>
        </w:rPr>
        <w:t xml:space="preserve">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 </w:t>
      </w:r>
    </w:p>
    <w:p w:rsidR="006118D9" w:rsidRPr="00E2678E" w:rsidRDefault="006118D9" w:rsidP="00F96FBB">
      <w:pPr>
        <w:pStyle w:val="ab"/>
        <w:numPr>
          <w:ilvl w:val="0"/>
          <w:numId w:val="70"/>
        </w:numPr>
        <w:tabs>
          <w:tab w:val="left" w:pos="993"/>
        </w:tabs>
        <w:ind w:left="0" w:right="-3" w:firstLine="709"/>
        <w:contextualSpacing w:val="0"/>
        <w:rPr>
          <w:rFonts w:eastAsia="Times New Roman" w:cs="Times New Roman"/>
          <w:color w:val="000000"/>
        </w:rPr>
      </w:pPr>
      <w:r w:rsidRPr="00E2678E">
        <w:rPr>
          <w:rFonts w:eastAsia="Times New Roman" w:cs="Times New Roman"/>
          <w:color w:val="000000"/>
        </w:rPr>
        <w:t xml:space="preserve">диагностические задания, в которых оценивается конкретное универсальное действие и это действие выступает как результат;   </w:t>
      </w:r>
    </w:p>
    <w:p w:rsidR="006118D9" w:rsidRPr="00E2678E" w:rsidRDefault="006118D9" w:rsidP="00F96FBB">
      <w:pPr>
        <w:pStyle w:val="ab"/>
        <w:numPr>
          <w:ilvl w:val="0"/>
          <w:numId w:val="70"/>
        </w:numPr>
        <w:tabs>
          <w:tab w:val="left" w:pos="993"/>
        </w:tabs>
        <w:ind w:left="0" w:right="-3" w:firstLine="709"/>
        <w:contextualSpacing w:val="0"/>
        <w:rPr>
          <w:rFonts w:eastAsia="Times New Roman" w:cs="Times New Roman"/>
          <w:color w:val="000000"/>
        </w:rPr>
      </w:pPr>
      <w:r w:rsidRPr="00E2678E">
        <w:rPr>
          <w:rFonts w:eastAsia="Times New Roman" w:cs="Times New Roman"/>
          <w:color w:val="000000"/>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rsidR="006118D9" w:rsidRPr="00E2678E" w:rsidRDefault="006118D9" w:rsidP="00F96FBB">
      <w:pPr>
        <w:pStyle w:val="ab"/>
        <w:numPr>
          <w:ilvl w:val="0"/>
          <w:numId w:val="70"/>
        </w:numPr>
        <w:tabs>
          <w:tab w:val="left" w:pos="993"/>
        </w:tabs>
        <w:ind w:left="0" w:right="-3" w:firstLine="709"/>
        <w:contextualSpacing w:val="0"/>
        <w:rPr>
          <w:rFonts w:eastAsia="Times New Roman" w:cs="Times New Roman"/>
          <w:color w:val="000000"/>
        </w:rPr>
      </w:pPr>
      <w:r w:rsidRPr="00E2678E">
        <w:rPr>
          <w:rFonts w:eastAsia="Times New Roman" w:cs="Times New Roman"/>
          <w:color w:val="000000"/>
        </w:rPr>
        <w:t xml:space="preserve">задания в комплексной работе, которые позволяют оценить универсальные учебные действия на основе навыков работы с информацией; </w:t>
      </w:r>
    </w:p>
    <w:p w:rsidR="006118D9" w:rsidRPr="00E2678E" w:rsidRDefault="006118D9" w:rsidP="00F96FBB">
      <w:pPr>
        <w:pStyle w:val="ab"/>
        <w:numPr>
          <w:ilvl w:val="0"/>
          <w:numId w:val="70"/>
        </w:numPr>
        <w:tabs>
          <w:tab w:val="left" w:pos="993"/>
        </w:tabs>
        <w:ind w:left="0" w:right="-3" w:firstLine="709"/>
        <w:contextualSpacing w:val="0"/>
        <w:rPr>
          <w:rFonts w:eastAsia="Times New Roman" w:cs="Times New Roman"/>
          <w:color w:val="000000"/>
        </w:rPr>
      </w:pPr>
      <w:r w:rsidRPr="00E2678E">
        <w:rPr>
          <w:rFonts w:eastAsia="Times New Roman" w:cs="Times New Roman"/>
          <w:color w:val="000000"/>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r w:rsidRPr="00E2678E">
        <w:rPr>
          <w:rFonts w:eastAsia="Times New Roman" w:cs="Times New Roman"/>
          <w:i/>
          <w:color w:val="000000"/>
        </w:rPr>
        <w:t xml:space="preserve">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b/>
          <w:color w:val="000000"/>
        </w:rPr>
        <w:t>Оценка предметных результатов</w:t>
      </w:r>
      <w:r w:rsidRPr="00E2678E">
        <w:rPr>
          <w:rFonts w:eastAsia="Times New Roman" w:cs="Times New Roman"/>
          <w:color w:val="000000"/>
        </w:rPr>
        <w:t xml:space="preserve"> представляет собой оценку достижения обучающимся планируемых результатов по отдельным предметам.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color w:val="000000"/>
        </w:rPr>
        <w:t xml:space="preserve">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color w:val="000000"/>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(систему предметных знаний), и, во-вторых, систему формируемых действий с учебным </w:t>
      </w:r>
      <w:r w:rsidRPr="00E2678E">
        <w:rPr>
          <w:rFonts w:eastAsia="Times New Roman" w:cs="Times New Roman"/>
          <w:color w:val="000000"/>
        </w:rPr>
        <w:lastRenderedPageBreak/>
        <w:t>материалом (систему предметных действий), которые направлены на применение знаний, их преобразование и получение нового знания.</w:t>
      </w:r>
      <w:r w:rsidRPr="00E2678E">
        <w:rPr>
          <w:rFonts w:eastAsia="Times New Roman" w:cs="Times New Roman"/>
          <w:b/>
          <w:color w:val="000000"/>
        </w:rPr>
        <w:t xml:space="preserve">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b/>
          <w:color w:val="000000"/>
        </w:rPr>
        <w:t>Система предметных знаний</w:t>
      </w:r>
      <w:r w:rsidRPr="00E2678E">
        <w:rPr>
          <w:rFonts w:eastAsia="Times New Roman" w:cs="Times New Roman"/>
          <w:color w:val="000000"/>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color w:val="000000"/>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образовательной организации, осуществляющей образовательную деятельность, и педагогических кадров. Полученные данные используются для оценки состояния и тенденций развития системы образования разного уровня.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color w:val="000000"/>
        </w:rPr>
        <w:t xml:space="preserve">В соответствии с ФГОС НОО основным </w:t>
      </w:r>
      <w:r w:rsidRPr="00E2678E">
        <w:rPr>
          <w:rFonts w:eastAsia="Times New Roman" w:cs="Times New Roman"/>
          <w:b/>
          <w:color w:val="000000"/>
        </w:rPr>
        <w:t xml:space="preserve">объектом </w:t>
      </w:r>
      <w:r w:rsidRPr="00E2678E">
        <w:rPr>
          <w:rFonts w:eastAsia="Times New Roman" w:cs="Times New Roman"/>
          <w:color w:val="000000"/>
        </w:rPr>
        <w:t xml:space="preserve">системы оценки результатов образования, её содержательной и критериальной базой выступают </w:t>
      </w:r>
      <w:r w:rsidRPr="00E2678E">
        <w:rPr>
          <w:rFonts w:eastAsia="Times New Roman" w:cs="Times New Roman"/>
          <w:b/>
          <w:color w:val="000000"/>
        </w:rPr>
        <w:t xml:space="preserve">требования Стандарта, </w:t>
      </w:r>
      <w:r w:rsidRPr="00E2678E">
        <w:rPr>
          <w:rFonts w:eastAsia="Times New Roman" w:cs="Times New Roman"/>
          <w:color w:val="000000"/>
        </w:rPr>
        <w:t xml:space="preserve">которые конкретизируются в </w:t>
      </w:r>
      <w:r w:rsidRPr="00E2678E">
        <w:rPr>
          <w:rFonts w:eastAsia="Times New Roman" w:cs="Times New Roman"/>
          <w:b/>
          <w:color w:val="000000"/>
        </w:rPr>
        <w:t xml:space="preserve">планируемых результатах </w:t>
      </w:r>
      <w:r w:rsidRPr="00E2678E">
        <w:rPr>
          <w:rFonts w:eastAsia="Times New Roman" w:cs="Times New Roman"/>
          <w:color w:val="000000"/>
        </w:rPr>
        <w:t xml:space="preserve">освоения обучающимися основной образовательной программы начального общего образования. Итоговая оценка результатов освоения основной образовательной программы начального общего образования определяется по результатам промежуточной аттестации обучающихся.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b/>
          <w:i/>
          <w:color w:val="000000"/>
        </w:rPr>
        <w:t xml:space="preserve">Результаты промежуточной аттестации, </w:t>
      </w:r>
      <w:r w:rsidRPr="00E2678E">
        <w:rPr>
          <w:rFonts w:eastAsia="Times New Roman" w:cs="Times New Roman"/>
          <w:color w:val="000000"/>
        </w:rPr>
        <w:t xml:space="preserve">представляющие собой результаты внутришкольного мониторинга индивидуальных образовательных достижений обучающихся, </w:t>
      </w:r>
      <w:r w:rsidRPr="00E2678E">
        <w:rPr>
          <w:rFonts w:eastAsia="Times New Roman" w:cs="Times New Roman"/>
          <w:b/>
          <w:i/>
          <w:color w:val="000000"/>
        </w:rPr>
        <w:t xml:space="preserve">отражают динамику </w:t>
      </w:r>
      <w:r w:rsidRPr="00E2678E">
        <w:rPr>
          <w:rFonts w:eastAsia="Times New Roman" w:cs="Times New Roman"/>
          <w:color w:val="000000"/>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E2678E">
        <w:rPr>
          <w:rFonts w:eastAsia="Times New Roman" w:cs="Times New Roman"/>
          <w:b/>
          <w:i/>
          <w:color w:val="000000"/>
        </w:rPr>
        <w:t>внутренней оценкой.</w:t>
      </w:r>
      <w:r w:rsidRPr="00E2678E">
        <w:rPr>
          <w:rFonts w:eastAsia="Times New Roman" w:cs="Times New Roman"/>
          <w:color w:val="000000"/>
        </w:rPr>
        <w:t xml:space="preserve">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color w:val="000000"/>
        </w:rPr>
        <w:t xml:space="preserve">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w:t>
      </w:r>
    </w:p>
    <w:p w:rsidR="006118D9" w:rsidRPr="00E2678E" w:rsidRDefault="006118D9" w:rsidP="00E2678E">
      <w:pPr>
        <w:ind w:right="-3"/>
        <w:contextualSpacing w:val="0"/>
        <w:rPr>
          <w:rFonts w:eastAsia="Times New Roman" w:cs="Times New Roman"/>
          <w:color w:val="000000"/>
        </w:rPr>
      </w:pPr>
      <w:r w:rsidRPr="00E2678E">
        <w:rPr>
          <w:rFonts w:eastAsia="Times New Roman" w:cs="Times New Roman"/>
          <w:color w:val="000000"/>
        </w:rPr>
        <w:t xml:space="preserve">Иными словами, объектом оценки предметных результатов являются действия, выполняемые обучающимися с предметным содержанием. </w:t>
      </w:r>
    </w:p>
    <w:p w:rsidR="008E730A" w:rsidRDefault="008E730A">
      <w:pPr>
        <w:contextualSpacing w:val="0"/>
        <w:rPr>
          <w:rFonts w:eastAsia="Times New Roman" w:cs="Times New Roman"/>
          <w:b/>
          <w:color w:val="000000"/>
          <w:u w:val="single" w:color="000000"/>
        </w:rPr>
      </w:pPr>
      <w:r>
        <w:rPr>
          <w:rFonts w:eastAsia="Times New Roman" w:cs="Times New Roman"/>
          <w:b/>
          <w:color w:val="000000"/>
          <w:u w:val="single" w:color="000000"/>
        </w:rPr>
        <w:br w:type="page"/>
      </w:r>
    </w:p>
    <w:p w:rsidR="006118D9" w:rsidRPr="00E2678E" w:rsidRDefault="006118D9" w:rsidP="00EC0A54">
      <w:pPr>
        <w:spacing w:before="120" w:after="120" w:line="259" w:lineRule="auto"/>
        <w:ind w:firstLine="0"/>
        <w:contextualSpacing w:val="0"/>
        <w:jc w:val="center"/>
        <w:rPr>
          <w:rFonts w:eastAsia="Times New Roman" w:cs="Times New Roman"/>
          <w:color w:val="000000"/>
        </w:rPr>
      </w:pPr>
      <w:r w:rsidRPr="00E2678E">
        <w:rPr>
          <w:rFonts w:eastAsia="Times New Roman" w:cs="Times New Roman"/>
          <w:b/>
          <w:color w:val="000000"/>
          <w:u w:val="single" w:color="000000"/>
        </w:rPr>
        <w:lastRenderedPageBreak/>
        <w:t>Формы контроля и учета достижений обучающиеся</w:t>
      </w:r>
      <w:r w:rsidRPr="00E2678E">
        <w:rPr>
          <w:rFonts w:eastAsia="Times New Roman" w:cs="Times New Roman"/>
          <w:b/>
          <w:color w:val="000000"/>
        </w:rPr>
        <w:t xml:space="preserve"> </w:t>
      </w:r>
    </w:p>
    <w:tbl>
      <w:tblPr>
        <w:tblW w:w="930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right w:w="46" w:type="dxa"/>
        </w:tblCellMar>
        <w:tblLook w:val="04A0"/>
      </w:tblPr>
      <w:tblGrid>
        <w:gridCol w:w="2079"/>
        <w:gridCol w:w="2553"/>
        <w:gridCol w:w="1843"/>
        <w:gridCol w:w="2833"/>
      </w:tblGrid>
      <w:tr w:rsidR="006118D9" w:rsidRPr="006118D9" w:rsidTr="00CD4E3B">
        <w:trPr>
          <w:trHeight w:val="281"/>
        </w:trPr>
        <w:tc>
          <w:tcPr>
            <w:tcW w:w="4632" w:type="dxa"/>
            <w:gridSpan w:val="2"/>
            <w:shd w:val="clear" w:color="auto" w:fill="auto"/>
            <w:vAlign w:val="center"/>
          </w:tcPr>
          <w:p w:rsidR="006118D9" w:rsidRPr="00CD4E3B" w:rsidRDefault="006118D9" w:rsidP="00012E96">
            <w:pPr>
              <w:spacing w:line="259" w:lineRule="auto"/>
              <w:ind w:firstLine="0"/>
              <w:contextualSpacing w:val="0"/>
              <w:jc w:val="center"/>
              <w:rPr>
                <w:rFonts w:eastAsia="Times New Roman" w:cs="Times New Roman"/>
                <w:color w:val="000000"/>
                <w:sz w:val="24"/>
                <w:szCs w:val="22"/>
              </w:rPr>
            </w:pPr>
            <w:r w:rsidRPr="00CD4E3B">
              <w:rPr>
                <w:rFonts w:eastAsia="Times New Roman" w:cs="Times New Roman"/>
                <w:color w:val="000000"/>
                <w:sz w:val="24"/>
                <w:szCs w:val="22"/>
                <w:u w:val="single" w:color="FFFFFF"/>
              </w:rPr>
              <w:t>Обязательные формы и методы контроля</w:t>
            </w:r>
          </w:p>
        </w:tc>
        <w:tc>
          <w:tcPr>
            <w:tcW w:w="4676" w:type="dxa"/>
            <w:gridSpan w:val="2"/>
            <w:shd w:val="clear" w:color="auto" w:fill="auto"/>
            <w:vAlign w:val="center"/>
          </w:tcPr>
          <w:p w:rsidR="006118D9" w:rsidRPr="00CD4E3B" w:rsidRDefault="006118D9" w:rsidP="00012E96">
            <w:pPr>
              <w:spacing w:line="259" w:lineRule="auto"/>
              <w:ind w:right="61" w:firstLine="0"/>
              <w:contextualSpacing w:val="0"/>
              <w:jc w:val="center"/>
              <w:rPr>
                <w:rFonts w:eastAsia="Times New Roman" w:cs="Times New Roman"/>
                <w:color w:val="000000"/>
                <w:sz w:val="24"/>
                <w:szCs w:val="22"/>
                <w:lang w:val="en-US"/>
              </w:rPr>
            </w:pPr>
            <w:r w:rsidRPr="00CD4E3B">
              <w:rPr>
                <w:rFonts w:eastAsia="Times New Roman" w:cs="Times New Roman"/>
                <w:color w:val="000000"/>
                <w:sz w:val="24"/>
                <w:szCs w:val="22"/>
                <w:u w:val="single" w:color="FFFFFF"/>
                <w:lang w:val="en-US"/>
              </w:rPr>
              <w:t>Иные формы у</w:t>
            </w:r>
            <w:r w:rsidRPr="00CD4E3B">
              <w:rPr>
                <w:rFonts w:eastAsia="Times New Roman" w:cs="Times New Roman"/>
                <w:color w:val="000000"/>
                <w:sz w:val="24"/>
                <w:szCs w:val="22"/>
                <w:lang w:val="en-US"/>
              </w:rPr>
              <w:t>чета достижений</w:t>
            </w:r>
          </w:p>
        </w:tc>
      </w:tr>
      <w:tr w:rsidR="006118D9" w:rsidRPr="006118D9" w:rsidTr="00CD4E3B">
        <w:trPr>
          <w:trHeight w:val="562"/>
        </w:trPr>
        <w:tc>
          <w:tcPr>
            <w:tcW w:w="2079" w:type="dxa"/>
            <w:shd w:val="clear" w:color="auto" w:fill="auto"/>
            <w:vAlign w:val="center"/>
          </w:tcPr>
          <w:p w:rsidR="006118D9" w:rsidRPr="006118D9" w:rsidRDefault="006118D9"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b/>
                <w:i/>
                <w:color w:val="000000"/>
                <w:sz w:val="24"/>
                <w:szCs w:val="22"/>
                <w:lang w:val="en-US"/>
              </w:rPr>
              <w:t>текущая аттестация</w:t>
            </w:r>
          </w:p>
        </w:tc>
        <w:tc>
          <w:tcPr>
            <w:tcW w:w="2553" w:type="dxa"/>
            <w:shd w:val="clear" w:color="auto" w:fill="auto"/>
            <w:vAlign w:val="center"/>
          </w:tcPr>
          <w:p w:rsidR="006118D9" w:rsidRPr="006118D9" w:rsidRDefault="006118D9"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b/>
                <w:i/>
                <w:color w:val="000000"/>
                <w:sz w:val="24"/>
                <w:szCs w:val="22"/>
                <w:lang w:val="en-US"/>
              </w:rPr>
              <w:t>Промежуточная</w:t>
            </w:r>
            <w:r w:rsidRPr="006118D9">
              <w:rPr>
                <w:rFonts w:eastAsia="Times New Roman" w:cs="Times New Roman"/>
                <w:b/>
                <w:color w:val="000000"/>
                <w:sz w:val="24"/>
                <w:szCs w:val="22"/>
                <w:lang w:val="en-US"/>
              </w:rPr>
              <w:t xml:space="preserve"> </w:t>
            </w:r>
            <w:r w:rsidRPr="006118D9">
              <w:rPr>
                <w:rFonts w:eastAsia="Times New Roman" w:cs="Times New Roman"/>
                <w:b/>
                <w:i/>
                <w:color w:val="000000"/>
                <w:sz w:val="24"/>
                <w:szCs w:val="22"/>
                <w:lang w:val="en-US"/>
              </w:rPr>
              <w:t>аттестация</w:t>
            </w:r>
          </w:p>
        </w:tc>
        <w:tc>
          <w:tcPr>
            <w:tcW w:w="1843" w:type="dxa"/>
            <w:shd w:val="clear" w:color="auto" w:fill="auto"/>
            <w:vAlign w:val="center"/>
          </w:tcPr>
          <w:p w:rsidR="006118D9" w:rsidRPr="006118D9" w:rsidRDefault="006118D9"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b/>
                <w:i/>
                <w:color w:val="000000"/>
                <w:sz w:val="24"/>
                <w:szCs w:val="22"/>
                <w:lang w:val="en-US"/>
              </w:rPr>
              <w:t>урочная деятельность</w:t>
            </w:r>
          </w:p>
        </w:tc>
        <w:tc>
          <w:tcPr>
            <w:tcW w:w="2833" w:type="dxa"/>
            <w:shd w:val="clear" w:color="auto" w:fill="auto"/>
            <w:vAlign w:val="center"/>
          </w:tcPr>
          <w:p w:rsidR="006118D9" w:rsidRPr="006118D9" w:rsidRDefault="006118D9"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b/>
                <w:i/>
                <w:color w:val="000000"/>
                <w:sz w:val="24"/>
                <w:szCs w:val="22"/>
                <w:lang w:val="en-US"/>
              </w:rPr>
              <w:t>внеурочная деятельность</w:t>
            </w:r>
          </w:p>
        </w:tc>
      </w:tr>
      <w:tr w:rsidR="00EC0A54" w:rsidRPr="006118D9" w:rsidTr="00CD4E3B">
        <w:trPr>
          <w:trHeight w:val="838"/>
        </w:trPr>
        <w:tc>
          <w:tcPr>
            <w:tcW w:w="2079" w:type="dxa"/>
            <w:shd w:val="clear" w:color="auto" w:fill="auto"/>
            <w:vAlign w:val="center"/>
          </w:tcPr>
          <w:p w:rsidR="00EC0A54" w:rsidRPr="006118D9" w:rsidRDefault="00EC0A54" w:rsidP="00012E96">
            <w:pPr>
              <w:tabs>
                <w:tab w:val="center" w:pos="3493"/>
              </w:tabs>
              <w:spacing w:line="259" w:lineRule="auto"/>
              <w:ind w:firstLine="0"/>
              <w:contextualSpacing w:val="0"/>
              <w:jc w:val="center"/>
              <w:rPr>
                <w:rFonts w:eastAsia="Times New Roman" w:cs="Times New Roman"/>
                <w:color w:val="000000"/>
                <w:sz w:val="24"/>
                <w:szCs w:val="22"/>
              </w:rPr>
            </w:pPr>
            <w:r>
              <w:rPr>
                <w:rFonts w:eastAsia="Times New Roman" w:cs="Times New Roman"/>
                <w:color w:val="000000"/>
                <w:sz w:val="24"/>
                <w:szCs w:val="22"/>
              </w:rPr>
              <w:t>устный опрос</w:t>
            </w:r>
          </w:p>
        </w:tc>
        <w:tc>
          <w:tcPr>
            <w:tcW w:w="2553" w:type="dxa"/>
            <w:shd w:val="clear" w:color="auto" w:fill="auto"/>
            <w:vAlign w:val="center"/>
          </w:tcPr>
          <w:p w:rsidR="00EC0A54" w:rsidRPr="006118D9" w:rsidRDefault="00012E96" w:rsidP="00012E96">
            <w:pPr>
              <w:tabs>
                <w:tab w:val="center" w:pos="3493"/>
              </w:tabs>
              <w:spacing w:line="259" w:lineRule="auto"/>
              <w:ind w:firstLine="0"/>
              <w:contextualSpacing w:val="0"/>
              <w:jc w:val="center"/>
              <w:rPr>
                <w:rFonts w:eastAsia="Times New Roman" w:cs="Times New Roman"/>
                <w:color w:val="000000"/>
                <w:sz w:val="24"/>
                <w:szCs w:val="22"/>
              </w:rPr>
            </w:pPr>
            <w:r>
              <w:rPr>
                <w:rFonts w:eastAsia="Times New Roman" w:cs="Times New Roman"/>
                <w:color w:val="000000"/>
                <w:sz w:val="24"/>
                <w:szCs w:val="22"/>
              </w:rPr>
              <w:t>д</w:t>
            </w:r>
            <w:r w:rsidR="00EC0A54" w:rsidRPr="006118D9">
              <w:rPr>
                <w:rFonts w:eastAsia="Times New Roman" w:cs="Times New Roman"/>
                <w:color w:val="000000"/>
                <w:sz w:val="24"/>
                <w:szCs w:val="22"/>
              </w:rPr>
              <w:t>иктант с грамматическими заданиями</w:t>
            </w:r>
          </w:p>
        </w:tc>
        <w:tc>
          <w:tcPr>
            <w:tcW w:w="1843" w:type="dxa"/>
            <w:vMerge w:val="restart"/>
            <w:shd w:val="clear" w:color="auto" w:fill="auto"/>
            <w:vAlign w:val="center"/>
          </w:tcPr>
          <w:p w:rsidR="00EC0A54" w:rsidRPr="006118D9" w:rsidRDefault="00EC0A54"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анализ динамики текущей успеваемости</w:t>
            </w:r>
          </w:p>
        </w:tc>
        <w:tc>
          <w:tcPr>
            <w:tcW w:w="2833" w:type="dxa"/>
            <w:vMerge w:val="restart"/>
            <w:shd w:val="clear" w:color="auto" w:fill="auto"/>
            <w:vAlign w:val="center"/>
          </w:tcPr>
          <w:p w:rsidR="00EC0A54" w:rsidRPr="006118D9" w:rsidRDefault="00EC0A54" w:rsidP="00012E96">
            <w:pPr>
              <w:spacing w:line="259" w:lineRule="auto"/>
              <w:ind w:firstLine="0"/>
              <w:contextualSpacing w:val="0"/>
              <w:jc w:val="center"/>
              <w:rPr>
                <w:rFonts w:eastAsia="Times New Roman" w:cs="Times New Roman"/>
                <w:color w:val="000000"/>
                <w:sz w:val="24"/>
                <w:szCs w:val="22"/>
              </w:rPr>
            </w:pPr>
            <w:r w:rsidRPr="006118D9">
              <w:rPr>
                <w:rFonts w:eastAsia="Times New Roman" w:cs="Times New Roman"/>
                <w:color w:val="000000"/>
                <w:sz w:val="24"/>
                <w:szCs w:val="22"/>
              </w:rPr>
              <w:t>участие в выставках, конкурсах, соревнованиях творческий отчет активность в проектах и программах внеурочной деятельности</w:t>
            </w:r>
          </w:p>
        </w:tc>
      </w:tr>
      <w:tr w:rsidR="00EC0A54" w:rsidRPr="006118D9" w:rsidTr="00CD4E3B">
        <w:trPr>
          <w:trHeight w:val="563"/>
        </w:trPr>
        <w:tc>
          <w:tcPr>
            <w:tcW w:w="2079" w:type="dxa"/>
            <w:shd w:val="clear" w:color="auto" w:fill="auto"/>
            <w:vAlign w:val="center"/>
          </w:tcPr>
          <w:p w:rsidR="00EC0A54" w:rsidRPr="006118D9" w:rsidRDefault="00EC0A54"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диктанты</w:t>
            </w:r>
          </w:p>
        </w:tc>
        <w:tc>
          <w:tcPr>
            <w:tcW w:w="2553" w:type="dxa"/>
            <w:shd w:val="clear" w:color="auto" w:fill="auto"/>
            <w:vAlign w:val="center"/>
          </w:tcPr>
          <w:p w:rsidR="00EC0A54" w:rsidRPr="006118D9" w:rsidRDefault="00EC0A54"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контрольная работа по математике</w:t>
            </w:r>
          </w:p>
        </w:tc>
        <w:tc>
          <w:tcPr>
            <w:tcW w:w="1843" w:type="dxa"/>
            <w:vMerge/>
            <w:shd w:val="clear" w:color="auto" w:fill="auto"/>
            <w:vAlign w:val="center"/>
          </w:tcPr>
          <w:p w:rsidR="00EC0A54" w:rsidRPr="006118D9" w:rsidRDefault="00EC0A54" w:rsidP="00012E96">
            <w:pPr>
              <w:spacing w:after="160" w:line="259" w:lineRule="auto"/>
              <w:ind w:firstLine="0"/>
              <w:contextualSpacing w:val="0"/>
              <w:jc w:val="center"/>
              <w:rPr>
                <w:rFonts w:eastAsia="Times New Roman" w:cs="Times New Roman"/>
                <w:color w:val="000000"/>
                <w:sz w:val="24"/>
                <w:szCs w:val="22"/>
                <w:lang w:val="en-US"/>
              </w:rPr>
            </w:pPr>
          </w:p>
        </w:tc>
        <w:tc>
          <w:tcPr>
            <w:tcW w:w="2833" w:type="dxa"/>
            <w:vMerge/>
            <w:shd w:val="clear" w:color="auto" w:fill="auto"/>
            <w:vAlign w:val="center"/>
          </w:tcPr>
          <w:p w:rsidR="00EC0A54" w:rsidRPr="006118D9" w:rsidRDefault="00EC0A54" w:rsidP="00012E96">
            <w:pPr>
              <w:spacing w:line="259" w:lineRule="auto"/>
              <w:ind w:firstLine="0"/>
              <w:jc w:val="center"/>
              <w:rPr>
                <w:rFonts w:eastAsia="Times New Roman" w:cs="Times New Roman"/>
                <w:color w:val="000000"/>
                <w:sz w:val="24"/>
                <w:szCs w:val="22"/>
                <w:lang w:val="en-US"/>
              </w:rPr>
            </w:pPr>
          </w:p>
        </w:tc>
      </w:tr>
      <w:tr w:rsidR="00EC0A54" w:rsidRPr="006118D9" w:rsidTr="00CD4E3B">
        <w:trPr>
          <w:trHeight w:val="839"/>
        </w:trPr>
        <w:tc>
          <w:tcPr>
            <w:tcW w:w="2079" w:type="dxa"/>
            <w:shd w:val="clear" w:color="auto" w:fill="auto"/>
            <w:vAlign w:val="center"/>
          </w:tcPr>
          <w:p w:rsidR="00EC0A54" w:rsidRPr="006118D9" w:rsidRDefault="00EC0A54" w:rsidP="00012E96">
            <w:pPr>
              <w:tabs>
                <w:tab w:val="right" w:pos="4683"/>
              </w:tabs>
              <w:spacing w:after="29"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rPr>
              <w:t>письменная</w:t>
            </w:r>
            <w:r>
              <w:rPr>
                <w:rFonts w:eastAsia="Times New Roman" w:cs="Times New Roman"/>
                <w:color w:val="000000"/>
                <w:sz w:val="24"/>
                <w:szCs w:val="22"/>
              </w:rPr>
              <w:t xml:space="preserve"> </w:t>
            </w:r>
            <w:r w:rsidRPr="006118D9">
              <w:rPr>
                <w:rFonts w:eastAsia="Times New Roman" w:cs="Times New Roman"/>
                <w:color w:val="000000"/>
                <w:sz w:val="24"/>
                <w:szCs w:val="22"/>
              </w:rPr>
              <w:t>самостоятельная</w:t>
            </w:r>
            <w:r>
              <w:rPr>
                <w:rFonts w:eastAsia="Times New Roman" w:cs="Times New Roman"/>
                <w:color w:val="000000"/>
                <w:sz w:val="24"/>
                <w:szCs w:val="22"/>
              </w:rPr>
              <w:t xml:space="preserve"> </w:t>
            </w:r>
            <w:r w:rsidRPr="006118D9">
              <w:rPr>
                <w:rFonts w:eastAsia="Times New Roman" w:cs="Times New Roman"/>
                <w:color w:val="000000"/>
                <w:sz w:val="24"/>
                <w:szCs w:val="22"/>
                <w:lang w:val="en-US"/>
              </w:rPr>
              <w:t>работа</w:t>
            </w:r>
          </w:p>
        </w:tc>
        <w:tc>
          <w:tcPr>
            <w:tcW w:w="2553" w:type="dxa"/>
            <w:shd w:val="clear" w:color="auto" w:fill="auto"/>
            <w:vAlign w:val="center"/>
          </w:tcPr>
          <w:p w:rsidR="00EC0A54" w:rsidRPr="00EC0A54" w:rsidRDefault="00EC0A54" w:rsidP="00012E96">
            <w:pPr>
              <w:tabs>
                <w:tab w:val="right" w:pos="4683"/>
              </w:tabs>
              <w:spacing w:after="29" w:line="259" w:lineRule="auto"/>
              <w:ind w:left="35" w:firstLine="0"/>
              <w:contextualSpacing w:val="0"/>
              <w:jc w:val="center"/>
              <w:rPr>
                <w:rFonts w:eastAsia="Times New Roman" w:cs="Times New Roman"/>
                <w:color w:val="000000"/>
                <w:sz w:val="24"/>
                <w:szCs w:val="22"/>
              </w:rPr>
            </w:pPr>
            <w:r w:rsidRPr="006118D9">
              <w:rPr>
                <w:rFonts w:eastAsia="Times New Roman" w:cs="Times New Roman"/>
                <w:color w:val="000000"/>
                <w:sz w:val="24"/>
                <w:szCs w:val="22"/>
              </w:rPr>
              <w:t xml:space="preserve">Проверочная работа по окружающему </w:t>
            </w:r>
            <w:r w:rsidRPr="00EC0A54">
              <w:rPr>
                <w:rFonts w:eastAsia="Times New Roman" w:cs="Times New Roman"/>
                <w:color w:val="000000"/>
                <w:sz w:val="24"/>
                <w:szCs w:val="22"/>
              </w:rPr>
              <w:t>миру</w:t>
            </w:r>
          </w:p>
        </w:tc>
        <w:tc>
          <w:tcPr>
            <w:tcW w:w="1843" w:type="dxa"/>
            <w:vMerge/>
            <w:shd w:val="clear" w:color="auto" w:fill="auto"/>
            <w:vAlign w:val="center"/>
          </w:tcPr>
          <w:p w:rsidR="00EC0A54" w:rsidRPr="00EC0A54" w:rsidRDefault="00EC0A54" w:rsidP="00012E96">
            <w:pPr>
              <w:spacing w:after="160" w:line="259" w:lineRule="auto"/>
              <w:ind w:firstLine="0"/>
              <w:contextualSpacing w:val="0"/>
              <w:jc w:val="center"/>
              <w:rPr>
                <w:rFonts w:eastAsia="Times New Roman" w:cs="Times New Roman"/>
                <w:color w:val="000000"/>
                <w:sz w:val="24"/>
                <w:szCs w:val="22"/>
              </w:rPr>
            </w:pPr>
          </w:p>
        </w:tc>
        <w:tc>
          <w:tcPr>
            <w:tcW w:w="2833" w:type="dxa"/>
            <w:vMerge/>
            <w:shd w:val="clear" w:color="auto" w:fill="auto"/>
            <w:vAlign w:val="center"/>
          </w:tcPr>
          <w:p w:rsidR="00EC0A54" w:rsidRPr="00EC0A54" w:rsidRDefault="00EC0A54" w:rsidP="00012E96">
            <w:pPr>
              <w:spacing w:line="259" w:lineRule="auto"/>
              <w:ind w:firstLine="0"/>
              <w:jc w:val="center"/>
              <w:rPr>
                <w:rFonts w:eastAsia="Times New Roman" w:cs="Times New Roman"/>
                <w:color w:val="000000"/>
                <w:sz w:val="24"/>
                <w:szCs w:val="22"/>
              </w:rPr>
            </w:pPr>
          </w:p>
        </w:tc>
      </w:tr>
      <w:tr w:rsidR="00EC0A54" w:rsidRPr="006118D9" w:rsidTr="00CD4E3B">
        <w:trPr>
          <w:trHeight w:val="562"/>
        </w:trPr>
        <w:tc>
          <w:tcPr>
            <w:tcW w:w="2079" w:type="dxa"/>
            <w:shd w:val="clear" w:color="auto" w:fill="auto"/>
            <w:vAlign w:val="center"/>
          </w:tcPr>
          <w:p w:rsidR="00EC0A54" w:rsidRPr="006118D9" w:rsidRDefault="00EC0A54"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контрольное списывание</w:t>
            </w:r>
          </w:p>
        </w:tc>
        <w:tc>
          <w:tcPr>
            <w:tcW w:w="2553" w:type="dxa"/>
            <w:shd w:val="clear" w:color="auto" w:fill="auto"/>
            <w:vAlign w:val="center"/>
          </w:tcPr>
          <w:p w:rsidR="00EC0A54" w:rsidRPr="006118D9" w:rsidRDefault="00EC0A54"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контроль техники чтения</w:t>
            </w:r>
          </w:p>
        </w:tc>
        <w:tc>
          <w:tcPr>
            <w:tcW w:w="1843" w:type="dxa"/>
            <w:vMerge/>
            <w:shd w:val="clear" w:color="auto" w:fill="auto"/>
            <w:vAlign w:val="center"/>
          </w:tcPr>
          <w:p w:rsidR="00EC0A54" w:rsidRPr="006118D9" w:rsidRDefault="00EC0A54" w:rsidP="00012E96">
            <w:pPr>
              <w:spacing w:after="160" w:line="259" w:lineRule="auto"/>
              <w:ind w:firstLine="0"/>
              <w:contextualSpacing w:val="0"/>
              <w:jc w:val="center"/>
              <w:rPr>
                <w:rFonts w:eastAsia="Times New Roman" w:cs="Times New Roman"/>
                <w:color w:val="000000"/>
                <w:sz w:val="24"/>
                <w:szCs w:val="22"/>
                <w:lang w:val="en-US"/>
              </w:rPr>
            </w:pPr>
          </w:p>
        </w:tc>
        <w:tc>
          <w:tcPr>
            <w:tcW w:w="2833" w:type="dxa"/>
            <w:vMerge/>
            <w:shd w:val="clear" w:color="auto" w:fill="auto"/>
            <w:vAlign w:val="center"/>
          </w:tcPr>
          <w:p w:rsidR="00EC0A54" w:rsidRPr="006118D9" w:rsidRDefault="00EC0A54" w:rsidP="00012E96">
            <w:pPr>
              <w:spacing w:line="259" w:lineRule="auto"/>
              <w:ind w:firstLine="0"/>
              <w:contextualSpacing w:val="0"/>
              <w:jc w:val="center"/>
              <w:rPr>
                <w:rFonts w:eastAsia="Times New Roman" w:cs="Times New Roman"/>
                <w:color w:val="000000"/>
                <w:sz w:val="24"/>
                <w:szCs w:val="22"/>
                <w:lang w:val="en-US"/>
              </w:rPr>
            </w:pPr>
          </w:p>
        </w:tc>
      </w:tr>
      <w:tr w:rsidR="00EC0A54" w:rsidRPr="006118D9" w:rsidTr="00CD4E3B">
        <w:trPr>
          <w:trHeight w:val="286"/>
        </w:trPr>
        <w:tc>
          <w:tcPr>
            <w:tcW w:w="2079" w:type="dxa"/>
            <w:shd w:val="clear" w:color="auto" w:fill="auto"/>
            <w:vAlign w:val="center"/>
          </w:tcPr>
          <w:p w:rsidR="00EC0A54" w:rsidRPr="006118D9" w:rsidRDefault="00EC0A54" w:rsidP="00012E96">
            <w:pPr>
              <w:tabs>
                <w:tab w:val="right" w:pos="4683"/>
              </w:tabs>
              <w:spacing w:line="259" w:lineRule="auto"/>
              <w:ind w:firstLine="0"/>
              <w:contextualSpacing w:val="0"/>
              <w:jc w:val="center"/>
              <w:rPr>
                <w:rFonts w:eastAsia="Times New Roman" w:cs="Times New Roman"/>
                <w:color w:val="000000"/>
                <w:sz w:val="24"/>
                <w:szCs w:val="22"/>
                <w:lang w:val="en-US"/>
              </w:rPr>
            </w:pPr>
            <w:r>
              <w:rPr>
                <w:rFonts w:eastAsia="Times New Roman" w:cs="Times New Roman"/>
                <w:color w:val="000000"/>
                <w:sz w:val="24"/>
                <w:szCs w:val="22"/>
                <w:lang w:val="en-US"/>
              </w:rPr>
              <w:t>тестовые задания</w:t>
            </w:r>
          </w:p>
        </w:tc>
        <w:tc>
          <w:tcPr>
            <w:tcW w:w="2553" w:type="dxa"/>
            <w:shd w:val="clear" w:color="auto" w:fill="auto"/>
            <w:vAlign w:val="center"/>
          </w:tcPr>
          <w:p w:rsidR="00EC0A54" w:rsidRPr="006118D9" w:rsidRDefault="00012E96" w:rsidP="00012E96">
            <w:pPr>
              <w:tabs>
                <w:tab w:val="right" w:pos="4683"/>
              </w:tabs>
              <w:spacing w:line="259" w:lineRule="auto"/>
              <w:ind w:left="86" w:firstLine="0"/>
              <w:jc w:val="center"/>
              <w:rPr>
                <w:rFonts w:eastAsia="Times New Roman" w:cs="Times New Roman"/>
                <w:color w:val="000000"/>
                <w:sz w:val="24"/>
                <w:szCs w:val="22"/>
                <w:lang w:val="en-US"/>
              </w:rPr>
            </w:pPr>
            <w:r>
              <w:rPr>
                <w:rFonts w:eastAsia="Times New Roman" w:cs="Times New Roman"/>
                <w:color w:val="000000"/>
                <w:sz w:val="24"/>
                <w:szCs w:val="22"/>
              </w:rPr>
              <w:t>т</w:t>
            </w:r>
            <w:r w:rsidR="00EC0A54" w:rsidRPr="006118D9">
              <w:rPr>
                <w:rFonts w:eastAsia="Times New Roman" w:cs="Times New Roman"/>
                <w:color w:val="000000"/>
                <w:sz w:val="24"/>
                <w:szCs w:val="22"/>
                <w:lang w:val="en-US"/>
              </w:rPr>
              <w:t>ворческие работы</w:t>
            </w:r>
          </w:p>
        </w:tc>
        <w:tc>
          <w:tcPr>
            <w:tcW w:w="1843" w:type="dxa"/>
            <w:vMerge/>
            <w:shd w:val="clear" w:color="auto" w:fill="auto"/>
            <w:vAlign w:val="center"/>
          </w:tcPr>
          <w:p w:rsidR="00EC0A54" w:rsidRPr="00EC0A54" w:rsidRDefault="00EC0A54" w:rsidP="00012E96">
            <w:pPr>
              <w:spacing w:line="259" w:lineRule="auto"/>
              <w:ind w:firstLine="0"/>
              <w:contextualSpacing w:val="0"/>
              <w:jc w:val="center"/>
              <w:rPr>
                <w:rFonts w:eastAsia="Times New Roman" w:cs="Times New Roman"/>
                <w:color w:val="000000"/>
                <w:sz w:val="24"/>
                <w:szCs w:val="22"/>
              </w:rPr>
            </w:pPr>
          </w:p>
        </w:tc>
        <w:tc>
          <w:tcPr>
            <w:tcW w:w="2833" w:type="dxa"/>
            <w:vMerge/>
            <w:shd w:val="clear" w:color="auto" w:fill="auto"/>
            <w:vAlign w:val="center"/>
          </w:tcPr>
          <w:p w:rsidR="00EC0A54" w:rsidRPr="00EC0A54" w:rsidRDefault="00EC0A54" w:rsidP="00012E96">
            <w:pPr>
              <w:spacing w:line="259" w:lineRule="auto"/>
              <w:ind w:firstLine="0"/>
              <w:contextualSpacing w:val="0"/>
              <w:jc w:val="center"/>
              <w:rPr>
                <w:rFonts w:eastAsia="Times New Roman" w:cs="Times New Roman"/>
                <w:color w:val="000000"/>
                <w:sz w:val="24"/>
                <w:szCs w:val="22"/>
              </w:rPr>
            </w:pPr>
          </w:p>
        </w:tc>
      </w:tr>
      <w:tr w:rsidR="006118D9" w:rsidRPr="006118D9" w:rsidTr="00CD4E3B">
        <w:trPr>
          <w:trHeight w:val="286"/>
        </w:trPr>
        <w:tc>
          <w:tcPr>
            <w:tcW w:w="2079" w:type="dxa"/>
            <w:shd w:val="clear" w:color="auto" w:fill="auto"/>
            <w:vAlign w:val="center"/>
          </w:tcPr>
          <w:p w:rsidR="006118D9" w:rsidRPr="006118D9" w:rsidRDefault="006118D9" w:rsidP="00012E96">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изложение</w:t>
            </w:r>
          </w:p>
        </w:tc>
        <w:tc>
          <w:tcPr>
            <w:tcW w:w="2553" w:type="dxa"/>
            <w:shd w:val="clear" w:color="auto" w:fill="auto"/>
            <w:vAlign w:val="center"/>
          </w:tcPr>
          <w:p w:rsidR="006118D9" w:rsidRPr="006118D9" w:rsidRDefault="006118D9" w:rsidP="00012E96">
            <w:pPr>
              <w:spacing w:line="259" w:lineRule="auto"/>
              <w:ind w:firstLine="0"/>
              <w:contextualSpacing w:val="0"/>
              <w:jc w:val="center"/>
              <w:rPr>
                <w:rFonts w:eastAsia="Times New Roman" w:cs="Times New Roman"/>
                <w:color w:val="000000"/>
                <w:sz w:val="24"/>
                <w:szCs w:val="22"/>
                <w:lang w:val="en-US"/>
              </w:rPr>
            </w:pPr>
          </w:p>
        </w:tc>
        <w:tc>
          <w:tcPr>
            <w:tcW w:w="4676" w:type="dxa"/>
            <w:gridSpan w:val="2"/>
            <w:vMerge w:val="restart"/>
            <w:shd w:val="clear" w:color="auto" w:fill="auto"/>
            <w:vAlign w:val="center"/>
          </w:tcPr>
          <w:p w:rsidR="006118D9" w:rsidRPr="006118D9" w:rsidRDefault="006118D9" w:rsidP="00012E96">
            <w:pPr>
              <w:spacing w:line="259" w:lineRule="auto"/>
              <w:ind w:firstLine="0"/>
              <w:contextualSpacing w:val="0"/>
              <w:jc w:val="center"/>
              <w:rPr>
                <w:rFonts w:eastAsia="Times New Roman" w:cs="Times New Roman"/>
                <w:color w:val="000000"/>
                <w:sz w:val="24"/>
                <w:szCs w:val="22"/>
              </w:rPr>
            </w:pPr>
            <w:r w:rsidRPr="006118D9">
              <w:rPr>
                <w:rFonts w:eastAsia="Times New Roman" w:cs="Times New Roman"/>
                <w:color w:val="000000"/>
                <w:sz w:val="24"/>
                <w:szCs w:val="22"/>
              </w:rPr>
              <w:t>Портфолио, анализ психолого- педагогических исследований</w:t>
            </w:r>
          </w:p>
        </w:tc>
      </w:tr>
      <w:tr w:rsidR="00EC0A54" w:rsidRPr="006118D9" w:rsidTr="00CD4E3B">
        <w:trPr>
          <w:trHeight w:val="281"/>
        </w:trPr>
        <w:tc>
          <w:tcPr>
            <w:tcW w:w="2079" w:type="dxa"/>
            <w:shd w:val="clear" w:color="auto" w:fill="auto"/>
            <w:vAlign w:val="center"/>
          </w:tcPr>
          <w:p w:rsidR="00EC0A54" w:rsidRPr="006118D9" w:rsidRDefault="00EC0A54" w:rsidP="00012E96">
            <w:pPr>
              <w:tabs>
                <w:tab w:val="center" w:pos="3493"/>
              </w:tabs>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творческая работа</w:t>
            </w:r>
          </w:p>
        </w:tc>
        <w:tc>
          <w:tcPr>
            <w:tcW w:w="2553" w:type="dxa"/>
            <w:shd w:val="clear" w:color="auto" w:fill="auto"/>
            <w:vAlign w:val="center"/>
          </w:tcPr>
          <w:p w:rsidR="00EC0A54" w:rsidRPr="006118D9" w:rsidRDefault="00EC0A54" w:rsidP="00012E96">
            <w:pPr>
              <w:tabs>
                <w:tab w:val="center" w:pos="3493"/>
              </w:tabs>
              <w:spacing w:line="259" w:lineRule="auto"/>
              <w:ind w:left="1501" w:firstLine="0"/>
              <w:jc w:val="center"/>
              <w:rPr>
                <w:rFonts w:eastAsia="Times New Roman" w:cs="Times New Roman"/>
                <w:color w:val="000000"/>
                <w:sz w:val="24"/>
                <w:szCs w:val="22"/>
                <w:lang w:val="en-US"/>
              </w:rPr>
            </w:pPr>
          </w:p>
        </w:tc>
        <w:tc>
          <w:tcPr>
            <w:tcW w:w="4676" w:type="dxa"/>
            <w:gridSpan w:val="2"/>
            <w:vMerge/>
            <w:shd w:val="clear" w:color="auto" w:fill="auto"/>
            <w:vAlign w:val="center"/>
          </w:tcPr>
          <w:p w:rsidR="00EC0A54" w:rsidRPr="006118D9" w:rsidRDefault="00EC0A54" w:rsidP="00012E96">
            <w:pPr>
              <w:spacing w:after="160" w:line="259" w:lineRule="auto"/>
              <w:ind w:firstLine="0"/>
              <w:contextualSpacing w:val="0"/>
              <w:jc w:val="center"/>
              <w:rPr>
                <w:rFonts w:eastAsia="Times New Roman" w:cs="Times New Roman"/>
                <w:color w:val="000000"/>
                <w:sz w:val="24"/>
                <w:szCs w:val="22"/>
                <w:lang w:val="en-US"/>
              </w:rPr>
            </w:pPr>
          </w:p>
        </w:tc>
      </w:tr>
    </w:tbl>
    <w:p w:rsidR="008F2D7E" w:rsidRPr="008F2D7E" w:rsidRDefault="008F2D7E" w:rsidP="008F2D7E">
      <w:pPr>
        <w:pStyle w:val="a0"/>
      </w:pPr>
    </w:p>
    <w:tbl>
      <w:tblPr>
        <w:tblW w:w="9362" w:type="dxa"/>
        <w:tblCellMar>
          <w:top w:w="14" w:type="dxa"/>
          <w:left w:w="0" w:type="dxa"/>
          <w:right w:w="9" w:type="dxa"/>
        </w:tblCellMar>
        <w:tblLook w:val="04A0"/>
      </w:tblPr>
      <w:tblGrid>
        <w:gridCol w:w="407"/>
        <w:gridCol w:w="1763"/>
        <w:gridCol w:w="1432"/>
        <w:gridCol w:w="3199"/>
        <w:gridCol w:w="2561"/>
      </w:tblGrid>
      <w:tr w:rsidR="006118D9" w:rsidRPr="006118D9" w:rsidTr="00CD4E3B">
        <w:trPr>
          <w:trHeight w:val="844"/>
        </w:trPr>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6118D9" w:rsidRDefault="006118D9" w:rsidP="00CD4E3B">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w:t>
            </w:r>
            <w:r w:rsidR="008F2D7E">
              <w:rPr>
                <w:rFonts w:eastAsia="Times New Roman" w:cs="Times New Roman"/>
                <w:b/>
                <w:color w:val="000000"/>
                <w:sz w:val="24"/>
                <w:szCs w:val="22"/>
              </w:rPr>
              <w:t xml:space="preserve"> п</w:t>
            </w:r>
            <w:r w:rsidRPr="006118D9">
              <w:rPr>
                <w:rFonts w:eastAsia="Times New Roman" w:cs="Times New Roman"/>
                <w:b/>
                <w:color w:val="000000"/>
                <w:sz w:val="24"/>
                <w:szCs w:val="22"/>
                <w:lang w:val="en-US"/>
              </w:rPr>
              <w:t>/п</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6118D9" w:rsidRDefault="006118D9" w:rsidP="008F2D7E">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Вид</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6118D9" w:rsidRDefault="006118D9" w:rsidP="008F2D7E">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Время проведения</w:t>
            </w:r>
          </w:p>
        </w:tc>
        <w:tc>
          <w:tcPr>
            <w:tcW w:w="3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6118D9" w:rsidRDefault="006118D9" w:rsidP="008F2D7E">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Содержание</w:t>
            </w: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8D9" w:rsidRPr="006118D9" w:rsidRDefault="006118D9" w:rsidP="008F2D7E">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Формы и виды оценки</w:t>
            </w:r>
          </w:p>
        </w:tc>
      </w:tr>
      <w:tr w:rsidR="006118D9" w:rsidRPr="006118D9" w:rsidTr="00CD4E3B">
        <w:trPr>
          <w:trHeight w:val="2436"/>
        </w:trPr>
        <w:tc>
          <w:tcPr>
            <w:tcW w:w="407"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CD4E3B">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Стартовая работа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6118D9" w:rsidRPr="008F2D7E"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lang w:val="en-US"/>
              </w:rPr>
              <w:t>Начало сентября</w:t>
            </w: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Результаты работы фиксируются учителем в журнале и не влияют на дальнейшую итоговую оценку. </w:t>
            </w:r>
          </w:p>
        </w:tc>
      </w:tr>
      <w:tr w:rsidR="006118D9" w:rsidRPr="006118D9" w:rsidTr="00CD4E3B">
        <w:trPr>
          <w:trHeight w:val="1666"/>
        </w:trPr>
        <w:tc>
          <w:tcPr>
            <w:tcW w:w="407"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CD4E3B">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Диагностическая работа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Проводится на входе и выходе темы  </w:t>
            </w:r>
          </w:p>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Направлена на проверку пооперационного состава действия, которым необходимо овладеть обучающимся в рамках изучения темы.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Результаты фиксируются отдельно по каждой теме</w:t>
            </w:r>
          </w:p>
        </w:tc>
      </w:tr>
      <w:tr w:rsidR="006118D9" w:rsidRPr="006118D9" w:rsidTr="00CD4E3B">
        <w:trPr>
          <w:trHeight w:val="1390"/>
        </w:trPr>
        <w:tc>
          <w:tcPr>
            <w:tcW w:w="407"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CD4E3B">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Проверочная работа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Проводится после изучения темы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right="439"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Проверяется уровень освоения обучающимися предметных способов/средств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Учитель оценивает все задания и диагностирует уровень овладения способами учебного действий </w:t>
            </w:r>
          </w:p>
        </w:tc>
      </w:tr>
      <w:tr w:rsidR="006118D9" w:rsidRPr="006118D9" w:rsidTr="00CD4E3B">
        <w:trPr>
          <w:trHeight w:val="1666"/>
        </w:trPr>
        <w:tc>
          <w:tcPr>
            <w:tcW w:w="407"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CD4E3B">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Решение проектной задачи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Проводится в сроки, указанные в программах учебных предметов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Направлена на выявление уровня освоения ключевых компетентностей.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Экспертная оценка по специально созданным критериям  </w:t>
            </w:r>
          </w:p>
        </w:tc>
      </w:tr>
      <w:tr w:rsidR="00CD4E3B" w:rsidRPr="006118D9" w:rsidTr="00B770C9">
        <w:trPr>
          <w:trHeight w:val="1973"/>
        </w:trPr>
        <w:tc>
          <w:tcPr>
            <w:tcW w:w="407" w:type="dxa"/>
            <w:tcBorders>
              <w:top w:val="single" w:sz="4" w:space="0" w:color="000000"/>
              <w:left w:val="single" w:sz="4" w:space="0" w:color="000000"/>
              <w:right w:val="single" w:sz="4" w:space="0" w:color="000000"/>
            </w:tcBorders>
            <w:shd w:val="clear" w:color="auto" w:fill="auto"/>
          </w:tcPr>
          <w:p w:rsidR="00CD4E3B" w:rsidRPr="006118D9" w:rsidRDefault="00CD4E3B" w:rsidP="00CD4E3B">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lastRenderedPageBreak/>
              <w:t>5</w:t>
            </w:r>
          </w:p>
        </w:tc>
        <w:tc>
          <w:tcPr>
            <w:tcW w:w="1763" w:type="dxa"/>
            <w:tcBorders>
              <w:top w:val="single" w:sz="4" w:space="0" w:color="000000"/>
              <w:left w:val="single" w:sz="4" w:space="0" w:color="000000"/>
              <w:right w:val="single" w:sz="4" w:space="0" w:color="000000"/>
            </w:tcBorders>
            <w:shd w:val="clear" w:color="auto" w:fill="auto"/>
          </w:tcPr>
          <w:p w:rsidR="00CD4E3B" w:rsidRPr="00B770C9" w:rsidRDefault="00CD4E3B" w:rsidP="008F2D7E">
            <w:pPr>
              <w:spacing w:line="240" w:lineRule="auto"/>
              <w:ind w:firstLine="0"/>
              <w:contextualSpacing w:val="0"/>
              <w:jc w:val="left"/>
              <w:rPr>
                <w:rFonts w:eastAsia="Times New Roman" w:cs="Times New Roman"/>
                <w:color w:val="000000"/>
                <w:sz w:val="24"/>
                <w:szCs w:val="22"/>
              </w:rPr>
            </w:pPr>
            <w:r w:rsidRPr="00B770C9">
              <w:rPr>
                <w:rFonts w:eastAsia="Times New Roman" w:cs="Times New Roman"/>
                <w:color w:val="000000"/>
                <w:sz w:val="24"/>
                <w:szCs w:val="22"/>
              </w:rPr>
              <w:t xml:space="preserve">Контрольная работа по </w:t>
            </w:r>
          </w:p>
          <w:p w:rsidR="00CD4E3B" w:rsidRPr="00CD4E3B" w:rsidRDefault="00CD4E3B" w:rsidP="008F2D7E">
            <w:pPr>
              <w:spacing w:line="240" w:lineRule="auto"/>
              <w:ind w:firstLine="0"/>
              <w:jc w:val="left"/>
              <w:rPr>
                <w:rFonts w:eastAsia="Times New Roman" w:cs="Times New Roman"/>
                <w:color w:val="000000"/>
                <w:sz w:val="24"/>
                <w:szCs w:val="22"/>
              </w:rPr>
            </w:pPr>
            <w:r w:rsidRPr="006118D9">
              <w:rPr>
                <w:rFonts w:eastAsia="Times New Roman" w:cs="Times New Roman"/>
                <w:color w:val="000000"/>
                <w:sz w:val="24"/>
                <w:szCs w:val="22"/>
              </w:rPr>
              <w:t xml:space="preserve">математике, диктант, проверка техники чтения и др.)  </w:t>
            </w:r>
          </w:p>
        </w:tc>
        <w:tc>
          <w:tcPr>
            <w:tcW w:w="1432" w:type="dxa"/>
            <w:tcBorders>
              <w:top w:val="single" w:sz="4" w:space="0" w:color="000000"/>
              <w:left w:val="single" w:sz="4" w:space="0" w:color="000000"/>
              <w:right w:val="single" w:sz="4" w:space="0" w:color="000000"/>
            </w:tcBorders>
            <w:shd w:val="clear" w:color="auto" w:fill="auto"/>
          </w:tcPr>
          <w:p w:rsidR="00CD4E3B" w:rsidRPr="006118D9" w:rsidRDefault="00CD4E3B"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Конец четверти </w:t>
            </w:r>
          </w:p>
        </w:tc>
        <w:tc>
          <w:tcPr>
            <w:tcW w:w="3199" w:type="dxa"/>
            <w:tcBorders>
              <w:top w:val="single" w:sz="4" w:space="0" w:color="000000"/>
              <w:left w:val="single" w:sz="4" w:space="0" w:color="000000"/>
              <w:right w:val="single" w:sz="4" w:space="0" w:color="000000"/>
            </w:tcBorders>
            <w:shd w:val="clear" w:color="auto" w:fill="auto"/>
          </w:tcPr>
          <w:p w:rsidR="00CD4E3B" w:rsidRPr="006118D9" w:rsidRDefault="00CD4E3B"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Включает основные темы четверти </w:t>
            </w:r>
          </w:p>
        </w:tc>
        <w:tc>
          <w:tcPr>
            <w:tcW w:w="2561" w:type="dxa"/>
            <w:tcBorders>
              <w:top w:val="single" w:sz="4" w:space="0" w:color="000000"/>
              <w:left w:val="single" w:sz="4" w:space="0" w:color="000000"/>
              <w:right w:val="single" w:sz="4" w:space="0" w:color="000000"/>
            </w:tcBorders>
            <w:shd w:val="clear" w:color="auto" w:fill="auto"/>
          </w:tcPr>
          <w:p w:rsidR="00CD4E3B" w:rsidRPr="006118D9" w:rsidRDefault="00CD4E3B"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Фиксируется учителем в журнале </w:t>
            </w:r>
          </w:p>
        </w:tc>
      </w:tr>
      <w:tr w:rsidR="006118D9" w:rsidRPr="006118D9" w:rsidTr="00CD4E3B">
        <w:trPr>
          <w:trHeight w:val="1942"/>
        </w:trPr>
        <w:tc>
          <w:tcPr>
            <w:tcW w:w="407"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CD4E3B">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6</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Итоговая комплексная работа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май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right="84" w:firstLine="0"/>
              <w:contextualSpacing w:val="0"/>
              <w:jc w:val="left"/>
              <w:rPr>
                <w:rFonts w:eastAsia="Times New Roman" w:cs="Times New Roman"/>
                <w:color w:val="000000"/>
                <w:sz w:val="24"/>
                <w:szCs w:val="22"/>
                <w:lang w:val="en-US"/>
              </w:rPr>
            </w:pPr>
            <w:r w:rsidRPr="006118D9">
              <w:rPr>
                <w:rFonts w:eastAsia="Times New Roman" w:cs="Times New Roman"/>
                <w:color w:val="000000"/>
                <w:sz w:val="24"/>
                <w:szCs w:val="22"/>
              </w:rPr>
              <w:t xml:space="preserve">Включает основные темы учебного года. Задания рассчитаны на проверку не только предметных, но и метапредметных результатов. </w:t>
            </w:r>
            <w:r w:rsidRPr="006118D9">
              <w:rPr>
                <w:rFonts w:eastAsia="Times New Roman" w:cs="Times New Roman"/>
                <w:color w:val="000000"/>
                <w:sz w:val="24"/>
                <w:szCs w:val="22"/>
                <w:lang w:val="en-US"/>
              </w:rPr>
              <w:t xml:space="preserve">Задания разного уровня сложности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118D9" w:rsidRPr="006118D9" w:rsidRDefault="006118D9" w:rsidP="008F2D7E">
            <w:pPr>
              <w:spacing w:line="240" w:lineRule="auto"/>
              <w:ind w:right="89"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Оценивание многобалльное, отдельно по уровням.  </w:t>
            </w:r>
          </w:p>
        </w:tc>
      </w:tr>
      <w:tr w:rsidR="006118D9" w:rsidRPr="006118D9" w:rsidTr="00CD4E3B">
        <w:trPr>
          <w:trHeight w:val="2769"/>
        </w:trPr>
        <w:tc>
          <w:tcPr>
            <w:tcW w:w="407" w:type="dxa"/>
            <w:tcBorders>
              <w:top w:val="single" w:sz="4" w:space="0" w:color="000000"/>
              <w:left w:val="single" w:sz="4" w:space="0" w:color="000000"/>
              <w:bottom w:val="single" w:sz="4" w:space="0" w:color="000000"/>
              <w:right w:val="single" w:sz="4" w:space="0" w:color="000000"/>
            </w:tcBorders>
            <w:shd w:val="clear" w:color="auto" w:fill="auto"/>
          </w:tcPr>
          <w:p w:rsidR="006118D9" w:rsidRPr="00A977BA" w:rsidRDefault="006118D9" w:rsidP="00CD4E3B">
            <w:pPr>
              <w:spacing w:line="240" w:lineRule="auto"/>
              <w:ind w:firstLine="0"/>
              <w:contextualSpacing w:val="0"/>
              <w:jc w:val="center"/>
              <w:rPr>
                <w:rFonts w:eastAsia="Times New Roman" w:cs="Times New Roman"/>
                <w:color w:val="000000"/>
                <w:sz w:val="24"/>
                <w:szCs w:val="22"/>
                <w:lang w:val="en-US"/>
              </w:rPr>
            </w:pPr>
            <w:r w:rsidRPr="00A977BA">
              <w:rPr>
                <w:rFonts w:eastAsia="Times New Roman" w:cs="Times New Roman"/>
                <w:b/>
                <w:color w:val="000000"/>
                <w:sz w:val="24"/>
                <w:szCs w:val="22"/>
                <w:lang w:val="en-US"/>
              </w:rPr>
              <w:t>7</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118D9" w:rsidRPr="00A977BA" w:rsidRDefault="006118D9" w:rsidP="008F2D7E">
            <w:pPr>
              <w:spacing w:line="240" w:lineRule="auto"/>
              <w:ind w:firstLine="0"/>
              <w:contextualSpacing w:val="0"/>
              <w:jc w:val="left"/>
              <w:rPr>
                <w:rFonts w:eastAsia="Times New Roman" w:cs="Times New Roman"/>
                <w:color w:val="000000"/>
                <w:sz w:val="24"/>
                <w:szCs w:val="22"/>
              </w:rPr>
            </w:pPr>
            <w:r w:rsidRPr="00A977BA">
              <w:rPr>
                <w:rFonts w:eastAsia="Times New Roman" w:cs="Times New Roman"/>
                <w:color w:val="000000"/>
                <w:sz w:val="24"/>
                <w:szCs w:val="22"/>
              </w:rPr>
              <w:t xml:space="preserve">Предъявление (демонстрация) достижений ученика за год.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6118D9" w:rsidRPr="00A977BA" w:rsidRDefault="006118D9" w:rsidP="008F2D7E">
            <w:pPr>
              <w:spacing w:line="240" w:lineRule="auto"/>
              <w:ind w:firstLine="0"/>
              <w:contextualSpacing w:val="0"/>
              <w:jc w:val="left"/>
              <w:rPr>
                <w:rFonts w:eastAsia="Times New Roman" w:cs="Times New Roman"/>
                <w:color w:val="000000"/>
                <w:sz w:val="24"/>
                <w:szCs w:val="22"/>
                <w:lang w:val="en-US"/>
              </w:rPr>
            </w:pPr>
            <w:r w:rsidRPr="00A977BA">
              <w:rPr>
                <w:rFonts w:eastAsia="Times New Roman" w:cs="Times New Roman"/>
                <w:color w:val="000000"/>
                <w:sz w:val="24"/>
                <w:szCs w:val="22"/>
                <w:lang w:val="en-US"/>
              </w:rPr>
              <w:t xml:space="preserve">Май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Pr>
          <w:p w:rsidR="006118D9" w:rsidRPr="00A977BA" w:rsidRDefault="006118D9" w:rsidP="008F2D7E">
            <w:pPr>
              <w:spacing w:line="240" w:lineRule="auto"/>
              <w:ind w:firstLine="0"/>
              <w:contextualSpacing w:val="0"/>
              <w:jc w:val="left"/>
              <w:rPr>
                <w:rFonts w:eastAsia="Times New Roman" w:cs="Times New Roman"/>
                <w:color w:val="000000"/>
                <w:sz w:val="24"/>
                <w:szCs w:val="22"/>
              </w:rPr>
            </w:pPr>
            <w:r w:rsidRPr="00A977BA">
              <w:rPr>
                <w:rFonts w:eastAsia="Times New Roman" w:cs="Times New Roman"/>
                <w:color w:val="000000"/>
                <w:sz w:val="24"/>
                <w:szCs w:val="22"/>
              </w:rPr>
              <w:t xml:space="preserve">Каждый ученик  в конце года  должен продемонстрировать результаты своей учебной и внеучебной деятельности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118D9" w:rsidRPr="008F2D7E" w:rsidRDefault="006118D9" w:rsidP="008F2D7E">
            <w:pPr>
              <w:spacing w:line="240" w:lineRule="auto"/>
              <w:ind w:right="73" w:firstLine="0"/>
              <w:contextualSpacing w:val="0"/>
              <w:jc w:val="left"/>
              <w:rPr>
                <w:rFonts w:eastAsia="Times New Roman" w:cs="Times New Roman"/>
                <w:color w:val="000000"/>
                <w:sz w:val="24"/>
                <w:szCs w:val="22"/>
              </w:rPr>
            </w:pPr>
            <w:r w:rsidRPr="00A977BA">
              <w:rPr>
                <w:rFonts w:eastAsia="Times New Roman" w:cs="Times New Roman"/>
                <w:color w:val="000000"/>
                <w:sz w:val="24"/>
                <w:szCs w:val="22"/>
              </w:rPr>
              <w:t xml:space="preserve"> 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r w:rsidRPr="008F2D7E">
              <w:rPr>
                <w:rFonts w:eastAsia="Times New Roman" w:cs="Times New Roman"/>
                <w:color w:val="000000"/>
                <w:sz w:val="24"/>
                <w:szCs w:val="22"/>
              </w:rPr>
              <w:t xml:space="preserve"> </w:t>
            </w:r>
          </w:p>
        </w:tc>
      </w:tr>
    </w:tbl>
    <w:p w:rsidR="008F2D7E" w:rsidRDefault="006118D9" w:rsidP="00B8079B">
      <w:pPr>
        <w:spacing w:before="120"/>
        <w:ind w:right="-6"/>
        <w:contextualSpacing w:val="0"/>
        <w:rPr>
          <w:rFonts w:eastAsia="Times New Roman" w:cs="Times New Roman"/>
          <w:color w:val="000000"/>
        </w:rPr>
      </w:pPr>
      <w:r w:rsidRPr="008F2D7E">
        <w:rPr>
          <w:rFonts w:eastAsia="Times New Roman" w:cs="Times New Roman"/>
          <w:color w:val="000000"/>
        </w:rPr>
        <w:t xml:space="preserve">Содержательный контроль и оценка предметных компетентностей (грамотности) обучающихся предусматривает выявление </w:t>
      </w:r>
      <w:r w:rsidRPr="008F2D7E">
        <w:rPr>
          <w:rFonts w:eastAsia="Times New Roman" w:cs="Times New Roman"/>
          <w:i/>
          <w:color w:val="000000"/>
        </w:rPr>
        <w:t xml:space="preserve">индивидуальной динамики </w:t>
      </w:r>
      <w:r w:rsidRPr="008F2D7E">
        <w:rPr>
          <w:rFonts w:eastAsia="Times New Roman" w:cs="Times New Roman"/>
          <w:color w:val="000000"/>
        </w:rPr>
        <w:t xml:space="preserve">качества усвоения предмета ребенком и не допускает сравнения его с другими детьми. </w:t>
      </w:r>
    </w:p>
    <w:p w:rsidR="006118D9" w:rsidRPr="008F2D7E" w:rsidRDefault="006118D9" w:rsidP="008F2D7E">
      <w:pPr>
        <w:ind w:right="-6"/>
        <w:contextualSpacing w:val="0"/>
        <w:rPr>
          <w:rFonts w:eastAsia="Times New Roman" w:cs="Times New Roman"/>
          <w:color w:val="000000"/>
          <w:lang w:val="en-US"/>
        </w:rPr>
      </w:pPr>
      <w:r w:rsidRPr="008F2D7E">
        <w:rPr>
          <w:rFonts w:eastAsia="Times New Roman" w:cs="Times New Roman"/>
          <w:b/>
          <w:color w:val="000000"/>
          <w:lang w:val="en-US"/>
        </w:rPr>
        <w:t xml:space="preserve">Информирование об оценивании </w:t>
      </w:r>
      <w:r w:rsidRPr="008F2D7E">
        <w:rPr>
          <w:rFonts w:eastAsia="Times New Roman" w:cs="Times New Roman"/>
          <w:color w:val="000000"/>
          <w:lang w:val="en-US"/>
        </w:rPr>
        <w:t xml:space="preserve"> </w:t>
      </w:r>
    </w:p>
    <w:p w:rsidR="006118D9" w:rsidRPr="008F2D7E" w:rsidRDefault="006118D9" w:rsidP="008E730A">
      <w:pPr>
        <w:numPr>
          <w:ilvl w:val="0"/>
          <w:numId w:val="71"/>
        </w:numPr>
        <w:tabs>
          <w:tab w:val="left" w:pos="993"/>
        </w:tabs>
        <w:spacing w:after="40"/>
        <w:ind w:left="0" w:right="-3"/>
        <w:contextualSpacing w:val="0"/>
        <w:rPr>
          <w:rFonts w:eastAsia="Times New Roman" w:cs="Times New Roman"/>
          <w:color w:val="000000"/>
        </w:rPr>
      </w:pPr>
      <w:r w:rsidRPr="008F2D7E">
        <w:rPr>
          <w:rFonts w:eastAsia="Times New Roman" w:cs="Times New Roman"/>
          <w:color w:val="000000"/>
        </w:rPr>
        <w:t xml:space="preserve">С принципами и порядком оценивания знаний, обучающихся знакомят классные руководители и учителя-предметники в начале очередного учебного года. Обучающийся имеет право получить от учителя-предметника и классного руководителя информацию о своих отметках, а также родители и обучающиеся имеют право и доступ по индивидуальным паролям доступа в электронный журнал АИС «СГО».  </w:t>
      </w:r>
    </w:p>
    <w:p w:rsidR="006118D9" w:rsidRPr="008F2D7E" w:rsidRDefault="006118D9" w:rsidP="008E730A">
      <w:pPr>
        <w:numPr>
          <w:ilvl w:val="0"/>
          <w:numId w:val="71"/>
        </w:numPr>
        <w:tabs>
          <w:tab w:val="left" w:pos="993"/>
        </w:tabs>
        <w:ind w:left="0" w:right="-3"/>
        <w:contextualSpacing w:val="0"/>
        <w:rPr>
          <w:rFonts w:eastAsia="Times New Roman" w:cs="Times New Roman"/>
          <w:color w:val="000000"/>
        </w:rPr>
      </w:pPr>
      <w:r w:rsidRPr="008F2D7E">
        <w:rPr>
          <w:rFonts w:eastAsia="Times New Roman" w:cs="Times New Roman"/>
          <w:color w:val="000000"/>
        </w:rPr>
        <w:t xml:space="preserve">Родители (законные представители) или лица, их заменяющие имеют право получить информацию о принципах и порядке оценивания знаний поведения и прилежания обучающихся, а также узнать оценки своего ребёнка либо словесные отзывы, данные его знаниям и умениям.  </w:t>
      </w:r>
    </w:p>
    <w:p w:rsidR="006118D9" w:rsidRPr="008F2D7E" w:rsidRDefault="006118D9" w:rsidP="008E730A">
      <w:pPr>
        <w:numPr>
          <w:ilvl w:val="0"/>
          <w:numId w:val="71"/>
        </w:numPr>
        <w:tabs>
          <w:tab w:val="left" w:pos="993"/>
        </w:tabs>
        <w:ind w:left="0" w:right="-3"/>
        <w:contextualSpacing w:val="0"/>
        <w:rPr>
          <w:rFonts w:eastAsia="Times New Roman" w:cs="Times New Roman"/>
          <w:color w:val="000000"/>
        </w:rPr>
      </w:pPr>
      <w:r w:rsidRPr="008F2D7E">
        <w:rPr>
          <w:rFonts w:eastAsia="Times New Roman" w:cs="Times New Roman"/>
          <w:color w:val="000000"/>
        </w:rPr>
        <w:t xml:space="preserve">Установленные принципы и порядок оценивания обучающихся доступны их родителям, попечителям или опекунам, самим обучающимся и учителю.  </w:t>
      </w:r>
    </w:p>
    <w:p w:rsidR="006118D9" w:rsidRPr="008F2D7E" w:rsidRDefault="006118D9" w:rsidP="008F2D7E">
      <w:pPr>
        <w:ind w:right="-6"/>
        <w:contextualSpacing w:val="0"/>
        <w:rPr>
          <w:rFonts w:eastAsia="Times New Roman" w:cs="Times New Roman"/>
          <w:color w:val="000000"/>
        </w:rPr>
      </w:pPr>
      <w:r w:rsidRPr="003B5F27">
        <w:rPr>
          <w:rFonts w:eastAsia="Times New Roman" w:cs="Times New Roman"/>
          <w:b/>
          <w:color w:val="000000"/>
        </w:rPr>
        <w:lastRenderedPageBreak/>
        <w:t>Формы</w:t>
      </w:r>
      <w:r w:rsidRPr="008F2D7E">
        <w:rPr>
          <w:rFonts w:eastAsia="Times New Roman" w:cs="Times New Roman"/>
          <w:b/>
          <w:color w:val="000000"/>
        </w:rPr>
        <w:t xml:space="preserve"> сохранения результатов учебной и внеучебной деятельности обучающегося </w:t>
      </w:r>
      <w:r w:rsidRPr="008F2D7E">
        <w:rPr>
          <w:rFonts w:eastAsia="Times New Roman" w:cs="Times New Roman"/>
          <w:color w:val="000000"/>
        </w:rPr>
        <w:t xml:space="preserve"> </w:t>
      </w:r>
    </w:p>
    <w:p w:rsidR="006118D9" w:rsidRPr="008F2D7E" w:rsidRDefault="006118D9" w:rsidP="008F2D7E">
      <w:pPr>
        <w:ind w:right="-3"/>
        <w:contextualSpacing w:val="0"/>
        <w:rPr>
          <w:rFonts w:eastAsia="Times New Roman" w:cs="Times New Roman"/>
          <w:color w:val="000000"/>
        </w:rPr>
      </w:pPr>
      <w:r w:rsidRPr="008F2D7E">
        <w:rPr>
          <w:rFonts w:eastAsia="Times New Roman" w:cs="Times New Roman"/>
          <w:color w:val="000000"/>
        </w:rPr>
        <w:t xml:space="preserve">Все материалы обучающегося по итогам обучения в начальном общем образовании оформляются в форме «портфолио» (дневника, накопительной папки). </w:t>
      </w:r>
      <w:r w:rsidRPr="008F2D7E">
        <w:rPr>
          <w:rFonts w:eastAsia="Times New Roman" w:cs="Times New Roman"/>
          <w:b/>
          <w:color w:val="000000"/>
        </w:rPr>
        <w:t xml:space="preserve">«Портфолио» </w:t>
      </w:r>
      <w:r w:rsidRPr="008F2D7E">
        <w:rPr>
          <w:rFonts w:eastAsia="Times New Roman" w:cs="Times New Roman"/>
          <w:color w:val="000000"/>
        </w:rPr>
        <w:t xml:space="preserve">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w:t>
      </w:r>
    </w:p>
    <w:p w:rsidR="006118D9" w:rsidRPr="008F2D7E" w:rsidRDefault="006118D9" w:rsidP="008F2D7E">
      <w:pPr>
        <w:ind w:right="-6"/>
        <w:contextualSpacing w:val="0"/>
        <w:rPr>
          <w:rFonts w:eastAsia="Times New Roman" w:cs="Times New Roman"/>
          <w:color w:val="000000"/>
        </w:rPr>
      </w:pPr>
      <w:r w:rsidRPr="003B5F27">
        <w:rPr>
          <w:rFonts w:eastAsia="Times New Roman" w:cs="Times New Roman"/>
          <w:b/>
          <w:color w:val="000000"/>
        </w:rPr>
        <w:t>Порядок</w:t>
      </w:r>
      <w:r w:rsidRPr="008F2D7E">
        <w:rPr>
          <w:rFonts w:eastAsia="Times New Roman" w:cs="Times New Roman"/>
          <w:b/>
          <w:color w:val="000000"/>
        </w:rPr>
        <w:t xml:space="preserve"> оценивания </w:t>
      </w:r>
      <w:r w:rsidRPr="008F2D7E">
        <w:rPr>
          <w:rFonts w:eastAsia="Times New Roman" w:cs="Times New Roman"/>
          <w:color w:val="000000"/>
        </w:rPr>
        <w:t xml:space="preserve"> </w:t>
      </w:r>
    </w:p>
    <w:p w:rsidR="006118D9" w:rsidRPr="008F2D7E" w:rsidRDefault="006118D9" w:rsidP="008F2D7E">
      <w:pPr>
        <w:ind w:right="-3"/>
        <w:contextualSpacing w:val="0"/>
        <w:rPr>
          <w:rFonts w:eastAsia="Times New Roman" w:cs="Times New Roman"/>
          <w:color w:val="000000"/>
        </w:rPr>
      </w:pPr>
      <w:r w:rsidRPr="008F2D7E">
        <w:rPr>
          <w:rFonts w:eastAsia="Times New Roman" w:cs="Times New Roman"/>
          <w:color w:val="000000"/>
        </w:rPr>
        <w:t xml:space="preserve">Знания обучающегося оценивает учитель соответствующего предмета на основании соответствия знаний обучающегося, продемонстрированных в его устных ответах (изложениях), письменных, практических и тестовых работах, а также практической деятельности, требованиям, изложенным в учебной программе. На основании этого выставляются четвертные и годовые отметки.  </w:t>
      </w:r>
    </w:p>
    <w:p w:rsidR="006118D9" w:rsidRPr="008F2D7E" w:rsidRDefault="006118D9" w:rsidP="008F2D7E">
      <w:pPr>
        <w:ind w:right="-3"/>
        <w:contextualSpacing w:val="0"/>
        <w:rPr>
          <w:rFonts w:eastAsia="Times New Roman" w:cs="Times New Roman"/>
          <w:color w:val="000000"/>
        </w:rPr>
      </w:pPr>
      <w:r w:rsidRPr="008F2D7E">
        <w:rPr>
          <w:rFonts w:eastAsia="Times New Roman" w:cs="Times New Roman"/>
          <w:b/>
          <w:color w:val="000000"/>
        </w:rPr>
        <w:t>Годовая отметка по предмету выставляется на основании четвертных отметок, как средняя арифметическая</w:t>
      </w:r>
      <w:r w:rsidRPr="008F2D7E">
        <w:rPr>
          <w:rFonts w:eastAsia="Times New Roman" w:cs="Times New Roman"/>
          <w:color w:val="000000"/>
        </w:rPr>
        <w:t xml:space="preserve">. Четвертные отметки выставляются на основании всех отметок, полученных обучающимся в течение учебной четверти и выставленных в классный журнал и электронный журнал </w:t>
      </w:r>
      <w:r w:rsidR="007B0F4F" w:rsidRPr="008F2D7E">
        <w:rPr>
          <w:rFonts w:eastAsia="Times New Roman" w:cs="Times New Roman"/>
          <w:color w:val="000000"/>
        </w:rPr>
        <w:t>электронный журнал АИС «СГО»</w:t>
      </w:r>
      <w:r w:rsidRPr="008F2D7E">
        <w:rPr>
          <w:rFonts w:eastAsia="Times New Roman" w:cs="Times New Roman"/>
          <w:color w:val="000000"/>
        </w:rPr>
        <w:t xml:space="preserve">.  </w:t>
      </w:r>
    </w:p>
    <w:p w:rsidR="006118D9" w:rsidRPr="008F2D7E" w:rsidRDefault="006118D9" w:rsidP="008F2D7E">
      <w:pPr>
        <w:ind w:right="-3"/>
        <w:contextualSpacing w:val="0"/>
        <w:rPr>
          <w:rFonts w:eastAsia="Times New Roman" w:cs="Times New Roman"/>
          <w:color w:val="000000"/>
        </w:rPr>
      </w:pPr>
      <w:r w:rsidRPr="008F2D7E">
        <w:rPr>
          <w:rFonts w:eastAsia="Times New Roman" w:cs="Times New Roman"/>
          <w:b/>
          <w:color w:val="000000"/>
        </w:rPr>
        <w:t xml:space="preserve">1 класс не оценивают по 5-бальной системе, оценка производится по проценту правильно выполненных заданий. Для обучающихся 2-4 классов в школе используется 5 - бальная система.  </w:t>
      </w:r>
    </w:p>
    <w:p w:rsidR="006118D9" w:rsidRPr="008F2D7E" w:rsidRDefault="006118D9" w:rsidP="009C4FBE">
      <w:pPr>
        <w:spacing w:after="120"/>
        <w:ind w:right="-6"/>
        <w:contextualSpacing w:val="0"/>
        <w:rPr>
          <w:rFonts w:eastAsia="Times New Roman" w:cs="Times New Roman"/>
          <w:color w:val="000000"/>
        </w:rPr>
      </w:pPr>
      <w:r w:rsidRPr="008F2D7E">
        <w:rPr>
          <w:rFonts w:eastAsia="Times New Roman" w:cs="Times New Roman"/>
          <w:color w:val="000000"/>
        </w:rPr>
        <w:t>В основу критериев оценки учебной деятельности обучающихся положены объективность и единый подход. При пятибалльной отметке для всех установлены общедидактические критерии. Данные критерии применяются при оценивании устных, письменных, самостоятельных и других видов работ.</w:t>
      </w:r>
    </w:p>
    <w:tbl>
      <w:tblPr>
        <w:tblStyle w:val="a5"/>
        <w:tblW w:w="5000" w:type="pct"/>
        <w:jc w:val="center"/>
        <w:tblLook w:val="04A0"/>
      </w:tblPr>
      <w:tblGrid>
        <w:gridCol w:w="4990"/>
        <w:gridCol w:w="4581"/>
      </w:tblGrid>
      <w:tr w:rsidR="00B8079B" w:rsidRPr="00B8079B" w:rsidTr="00CD4E3B">
        <w:trPr>
          <w:jc w:val="center"/>
        </w:trPr>
        <w:tc>
          <w:tcPr>
            <w:tcW w:w="2607" w:type="pct"/>
            <w:vAlign w:val="center"/>
          </w:tcPr>
          <w:p w:rsidR="00B8079B" w:rsidRPr="00DB1400" w:rsidRDefault="00B8079B" w:rsidP="00062C6C">
            <w:pPr>
              <w:spacing w:after="27"/>
              <w:ind w:right="-3"/>
              <w:contextualSpacing w:val="0"/>
              <w:jc w:val="center"/>
              <w:rPr>
                <w:rFonts w:ascii="Times New Roman" w:eastAsia="Times New Roman" w:hAnsi="Times New Roman" w:cs="Times New Roman"/>
                <w:b/>
                <w:color w:val="000000"/>
                <w:sz w:val="24"/>
                <w:szCs w:val="24"/>
              </w:rPr>
            </w:pPr>
            <w:r w:rsidRPr="00DB1400">
              <w:rPr>
                <w:rFonts w:ascii="Times New Roman" w:eastAsia="Times New Roman" w:hAnsi="Times New Roman" w:cs="Times New Roman"/>
                <w:b/>
                <w:color w:val="000000"/>
                <w:sz w:val="24"/>
                <w:szCs w:val="24"/>
              </w:rPr>
              <w:t>Балловая оценка</w:t>
            </w:r>
          </w:p>
          <w:p w:rsidR="00B8079B" w:rsidRPr="00DB1400" w:rsidRDefault="00B8079B" w:rsidP="00062C6C">
            <w:pPr>
              <w:pStyle w:val="a0"/>
              <w:spacing w:line="276" w:lineRule="auto"/>
              <w:jc w:val="center"/>
              <w:rPr>
                <w:rFonts w:ascii="Times New Roman" w:hAnsi="Times New Roman" w:cs="Times New Roman"/>
                <w:sz w:val="24"/>
                <w:szCs w:val="24"/>
              </w:rPr>
            </w:pPr>
            <w:r w:rsidRPr="00DB1400">
              <w:rPr>
                <w:rFonts w:ascii="Times New Roman" w:eastAsia="Times New Roman" w:hAnsi="Times New Roman" w:cs="Times New Roman"/>
                <w:color w:val="000000"/>
                <w:sz w:val="24"/>
                <w:szCs w:val="24"/>
              </w:rPr>
              <w:t>Процент выполнения</w:t>
            </w:r>
          </w:p>
        </w:tc>
        <w:tc>
          <w:tcPr>
            <w:tcW w:w="2393" w:type="pct"/>
            <w:vAlign w:val="center"/>
          </w:tcPr>
          <w:p w:rsidR="00B8079B" w:rsidRPr="00DB1400" w:rsidRDefault="00B8079B" w:rsidP="00062C6C">
            <w:pPr>
              <w:spacing w:after="27"/>
              <w:ind w:right="-3"/>
              <w:contextualSpacing w:val="0"/>
              <w:jc w:val="center"/>
              <w:rPr>
                <w:rFonts w:ascii="Times New Roman" w:eastAsia="Times New Roman" w:hAnsi="Times New Roman" w:cs="Times New Roman"/>
                <w:b/>
                <w:color w:val="000000"/>
                <w:sz w:val="24"/>
                <w:szCs w:val="24"/>
              </w:rPr>
            </w:pPr>
            <w:r w:rsidRPr="00DB1400">
              <w:rPr>
                <w:rFonts w:ascii="Times New Roman" w:eastAsia="Times New Roman" w:hAnsi="Times New Roman" w:cs="Times New Roman"/>
                <w:b/>
                <w:color w:val="000000"/>
                <w:sz w:val="24"/>
                <w:szCs w:val="24"/>
              </w:rPr>
              <w:t>Отметка в 5-балльной шкале</w:t>
            </w:r>
          </w:p>
        </w:tc>
      </w:tr>
      <w:tr w:rsidR="00B8079B" w:rsidRPr="00B8079B" w:rsidTr="00CD4E3B">
        <w:trPr>
          <w:jc w:val="center"/>
        </w:trPr>
        <w:tc>
          <w:tcPr>
            <w:tcW w:w="2607" w:type="pct"/>
          </w:tcPr>
          <w:p w:rsidR="00B8079B" w:rsidRPr="00DB1400" w:rsidRDefault="00B8079B" w:rsidP="00062C6C">
            <w:pPr>
              <w:spacing w:after="27" w:line="276" w:lineRule="auto"/>
              <w:ind w:right="-3"/>
              <w:contextualSpacing w:val="0"/>
              <w:rPr>
                <w:rFonts w:ascii="Times New Roman" w:eastAsia="Times New Roman" w:hAnsi="Times New Roman" w:cs="Times New Roman"/>
                <w:b/>
                <w:color w:val="000000"/>
                <w:sz w:val="24"/>
                <w:szCs w:val="24"/>
              </w:rPr>
            </w:pPr>
            <w:r w:rsidRPr="00DB1400">
              <w:rPr>
                <w:rFonts w:ascii="Times New Roman" w:eastAsia="Times New Roman" w:hAnsi="Times New Roman" w:cs="Times New Roman"/>
                <w:color w:val="000000"/>
                <w:sz w:val="24"/>
                <w:szCs w:val="24"/>
              </w:rPr>
              <w:t>90-100% -высокий уровень усвоения</w:t>
            </w:r>
          </w:p>
        </w:tc>
        <w:tc>
          <w:tcPr>
            <w:tcW w:w="2393" w:type="pct"/>
          </w:tcPr>
          <w:p w:rsidR="00B8079B" w:rsidRPr="00DB1400" w:rsidRDefault="00B8079B" w:rsidP="00062C6C">
            <w:pPr>
              <w:spacing w:after="27" w:line="276" w:lineRule="auto"/>
              <w:ind w:right="-3"/>
              <w:contextualSpacing w:val="0"/>
              <w:jc w:val="center"/>
              <w:rPr>
                <w:rFonts w:ascii="Times New Roman" w:eastAsia="Times New Roman" w:hAnsi="Times New Roman" w:cs="Times New Roman"/>
                <w:b/>
                <w:color w:val="000000"/>
                <w:sz w:val="24"/>
                <w:szCs w:val="24"/>
              </w:rPr>
            </w:pPr>
            <w:r w:rsidRPr="00DB1400">
              <w:rPr>
                <w:rFonts w:ascii="Times New Roman" w:eastAsia="Times New Roman" w:hAnsi="Times New Roman" w:cs="Times New Roman"/>
                <w:color w:val="000000"/>
                <w:sz w:val="24"/>
                <w:szCs w:val="24"/>
              </w:rPr>
              <w:t>«5»</w:t>
            </w:r>
          </w:p>
        </w:tc>
      </w:tr>
      <w:tr w:rsidR="00B8079B" w:rsidRPr="00B8079B" w:rsidTr="00CD4E3B">
        <w:trPr>
          <w:jc w:val="center"/>
        </w:trPr>
        <w:tc>
          <w:tcPr>
            <w:tcW w:w="2607" w:type="pct"/>
          </w:tcPr>
          <w:p w:rsidR="00B8079B" w:rsidRPr="00DB1400" w:rsidRDefault="00B8079B" w:rsidP="008C389D">
            <w:pPr>
              <w:spacing w:after="27" w:line="276" w:lineRule="auto"/>
              <w:ind w:right="-3"/>
              <w:contextualSpacing w:val="0"/>
              <w:rPr>
                <w:rFonts w:ascii="Times New Roman" w:eastAsia="Times New Roman" w:hAnsi="Times New Roman" w:cs="Times New Roman"/>
                <w:b/>
                <w:color w:val="000000"/>
                <w:sz w:val="24"/>
                <w:szCs w:val="24"/>
              </w:rPr>
            </w:pPr>
            <w:r w:rsidRPr="00DB1400">
              <w:rPr>
                <w:rFonts w:ascii="Times New Roman" w:eastAsia="Times New Roman" w:hAnsi="Times New Roman" w:cs="Times New Roman"/>
                <w:color w:val="000000"/>
                <w:sz w:val="24"/>
                <w:szCs w:val="24"/>
              </w:rPr>
              <w:t>66-89% - повышенный уровень</w:t>
            </w:r>
          </w:p>
        </w:tc>
        <w:tc>
          <w:tcPr>
            <w:tcW w:w="2393" w:type="pct"/>
          </w:tcPr>
          <w:p w:rsidR="00B8079B" w:rsidRPr="00DB1400" w:rsidRDefault="00B8079B" w:rsidP="00062C6C">
            <w:pPr>
              <w:spacing w:after="27" w:line="276" w:lineRule="auto"/>
              <w:ind w:right="-3"/>
              <w:contextualSpacing w:val="0"/>
              <w:jc w:val="center"/>
              <w:rPr>
                <w:rFonts w:ascii="Times New Roman" w:eastAsia="Times New Roman" w:hAnsi="Times New Roman" w:cs="Times New Roman"/>
                <w:b/>
                <w:color w:val="000000"/>
                <w:sz w:val="24"/>
                <w:szCs w:val="24"/>
              </w:rPr>
            </w:pPr>
            <w:r w:rsidRPr="00DB1400">
              <w:rPr>
                <w:rFonts w:ascii="Times New Roman" w:eastAsia="Times New Roman" w:hAnsi="Times New Roman" w:cs="Times New Roman"/>
                <w:color w:val="000000"/>
                <w:sz w:val="24"/>
                <w:szCs w:val="24"/>
              </w:rPr>
              <w:t>«4»</w:t>
            </w:r>
          </w:p>
        </w:tc>
      </w:tr>
      <w:tr w:rsidR="00B8079B" w:rsidRPr="00B8079B" w:rsidTr="00CD4E3B">
        <w:trPr>
          <w:jc w:val="center"/>
        </w:trPr>
        <w:tc>
          <w:tcPr>
            <w:tcW w:w="2607" w:type="pct"/>
          </w:tcPr>
          <w:p w:rsidR="00B8079B" w:rsidRPr="00DB1400" w:rsidRDefault="00B8079B" w:rsidP="008C389D">
            <w:pPr>
              <w:spacing w:after="16" w:line="276" w:lineRule="auto"/>
              <w:ind w:right="-3"/>
              <w:contextualSpacing w:val="0"/>
              <w:jc w:val="both"/>
              <w:rPr>
                <w:rFonts w:ascii="Times New Roman" w:eastAsia="Times New Roman" w:hAnsi="Times New Roman" w:cs="Times New Roman"/>
                <w:b/>
                <w:color w:val="000000"/>
                <w:sz w:val="24"/>
                <w:szCs w:val="24"/>
              </w:rPr>
            </w:pPr>
            <w:r w:rsidRPr="00DB1400">
              <w:rPr>
                <w:rFonts w:ascii="Times New Roman" w:eastAsia="Times New Roman" w:hAnsi="Times New Roman" w:cs="Times New Roman"/>
                <w:color w:val="000000"/>
                <w:sz w:val="24"/>
                <w:szCs w:val="24"/>
              </w:rPr>
              <w:t>50-65% - средний уровень</w:t>
            </w:r>
          </w:p>
        </w:tc>
        <w:tc>
          <w:tcPr>
            <w:tcW w:w="2393" w:type="pct"/>
          </w:tcPr>
          <w:p w:rsidR="00B8079B" w:rsidRPr="00DB1400" w:rsidRDefault="00B8079B" w:rsidP="00062C6C">
            <w:pPr>
              <w:spacing w:after="27" w:line="276" w:lineRule="auto"/>
              <w:ind w:right="-3"/>
              <w:contextualSpacing w:val="0"/>
              <w:jc w:val="center"/>
              <w:rPr>
                <w:rFonts w:ascii="Times New Roman" w:eastAsia="Times New Roman" w:hAnsi="Times New Roman" w:cs="Times New Roman"/>
                <w:b/>
                <w:color w:val="000000"/>
                <w:sz w:val="24"/>
                <w:szCs w:val="24"/>
              </w:rPr>
            </w:pPr>
            <w:r w:rsidRPr="00DB1400">
              <w:rPr>
                <w:rFonts w:ascii="Times New Roman" w:eastAsia="Times New Roman" w:hAnsi="Times New Roman" w:cs="Times New Roman"/>
                <w:color w:val="000000"/>
                <w:sz w:val="24"/>
                <w:szCs w:val="24"/>
              </w:rPr>
              <w:t>«3»</w:t>
            </w:r>
          </w:p>
        </w:tc>
      </w:tr>
      <w:tr w:rsidR="00B8079B" w:rsidRPr="00B8079B" w:rsidTr="00CD4E3B">
        <w:trPr>
          <w:jc w:val="center"/>
        </w:trPr>
        <w:tc>
          <w:tcPr>
            <w:tcW w:w="2607" w:type="pct"/>
          </w:tcPr>
          <w:p w:rsidR="00B8079B" w:rsidRPr="00DB1400" w:rsidRDefault="00B8079B" w:rsidP="00062C6C">
            <w:pPr>
              <w:spacing w:after="27" w:line="276" w:lineRule="auto"/>
              <w:ind w:right="-3"/>
              <w:contextualSpacing w:val="0"/>
              <w:rPr>
                <w:rFonts w:ascii="Times New Roman" w:eastAsia="Times New Roman" w:hAnsi="Times New Roman" w:cs="Times New Roman"/>
                <w:b/>
                <w:color w:val="000000"/>
                <w:sz w:val="24"/>
                <w:szCs w:val="24"/>
              </w:rPr>
            </w:pPr>
            <w:r w:rsidRPr="00DB1400">
              <w:rPr>
                <w:rFonts w:ascii="Times New Roman" w:eastAsia="Times New Roman" w:hAnsi="Times New Roman" w:cs="Times New Roman"/>
                <w:color w:val="000000"/>
                <w:sz w:val="24"/>
                <w:szCs w:val="24"/>
              </w:rPr>
              <w:t>меньше 50% -низкий уровень</w:t>
            </w:r>
          </w:p>
        </w:tc>
        <w:tc>
          <w:tcPr>
            <w:tcW w:w="2393" w:type="pct"/>
          </w:tcPr>
          <w:p w:rsidR="00B8079B" w:rsidRPr="00DB1400" w:rsidRDefault="00B8079B" w:rsidP="00062C6C">
            <w:pPr>
              <w:spacing w:after="27" w:line="276" w:lineRule="auto"/>
              <w:ind w:right="-3"/>
              <w:contextualSpacing w:val="0"/>
              <w:jc w:val="center"/>
              <w:rPr>
                <w:rFonts w:ascii="Times New Roman" w:eastAsia="Times New Roman" w:hAnsi="Times New Roman" w:cs="Times New Roman"/>
                <w:b/>
                <w:color w:val="000000"/>
                <w:sz w:val="24"/>
                <w:szCs w:val="24"/>
              </w:rPr>
            </w:pPr>
            <w:r w:rsidRPr="00DB1400">
              <w:rPr>
                <w:rFonts w:ascii="Times New Roman" w:eastAsia="Times New Roman" w:hAnsi="Times New Roman" w:cs="Times New Roman"/>
                <w:color w:val="000000"/>
                <w:sz w:val="24"/>
                <w:szCs w:val="24"/>
              </w:rPr>
              <w:t>«2»</w:t>
            </w:r>
          </w:p>
        </w:tc>
      </w:tr>
    </w:tbl>
    <w:p w:rsidR="00062C6C" w:rsidRDefault="00062C6C" w:rsidP="00062C6C">
      <w:pPr>
        <w:spacing w:after="4"/>
        <w:ind w:right="-3"/>
        <w:contextualSpacing w:val="0"/>
        <w:jc w:val="center"/>
        <w:rPr>
          <w:rFonts w:eastAsia="Times New Roman" w:cs="Times New Roman"/>
          <w:b/>
          <w:color w:val="000000"/>
        </w:rPr>
      </w:pPr>
    </w:p>
    <w:p w:rsidR="006118D9" w:rsidRPr="008F2D7E" w:rsidRDefault="009C4FBE" w:rsidP="00062C6C">
      <w:pPr>
        <w:spacing w:after="4"/>
        <w:ind w:right="-3" w:firstLine="0"/>
        <w:contextualSpacing w:val="0"/>
        <w:jc w:val="center"/>
        <w:rPr>
          <w:rFonts w:eastAsia="Times New Roman" w:cs="Times New Roman"/>
          <w:color w:val="000000"/>
        </w:rPr>
      </w:pPr>
      <w:r w:rsidRPr="008F2D7E">
        <w:rPr>
          <w:rFonts w:eastAsia="Times New Roman" w:cs="Times New Roman"/>
          <w:b/>
          <w:color w:val="000000"/>
        </w:rPr>
        <w:t xml:space="preserve">Контроль и оценка результатов обучения </w:t>
      </w:r>
      <w:r>
        <w:rPr>
          <w:rFonts w:eastAsia="Times New Roman" w:cs="Times New Roman"/>
          <w:b/>
          <w:color w:val="000000"/>
        </w:rPr>
        <w:t>в</w:t>
      </w:r>
      <w:r w:rsidRPr="008F2D7E">
        <w:rPr>
          <w:rFonts w:eastAsia="Times New Roman" w:cs="Times New Roman"/>
          <w:b/>
          <w:color w:val="000000"/>
        </w:rPr>
        <w:t xml:space="preserve"> начальной школе</w:t>
      </w:r>
    </w:p>
    <w:tbl>
      <w:tblPr>
        <w:tblStyle w:val="a5"/>
        <w:tblW w:w="5000" w:type="pct"/>
        <w:tblLayout w:type="fixed"/>
        <w:tblCellMar>
          <w:left w:w="57" w:type="dxa"/>
          <w:right w:w="57" w:type="dxa"/>
        </w:tblCellMar>
        <w:tblLook w:val="04A0"/>
      </w:tblPr>
      <w:tblGrid>
        <w:gridCol w:w="1504"/>
        <w:gridCol w:w="7965"/>
      </w:tblGrid>
      <w:tr w:rsidR="00CD4E3B" w:rsidRPr="00CD4E3B" w:rsidTr="00DB1400">
        <w:tc>
          <w:tcPr>
            <w:tcW w:w="794" w:type="pct"/>
            <w:vAlign w:val="center"/>
          </w:tcPr>
          <w:p w:rsidR="00CD4E3B" w:rsidRPr="00CD4E3B" w:rsidRDefault="00CD4E3B" w:rsidP="00D66994">
            <w:pPr>
              <w:pStyle w:val="a0"/>
              <w:spacing w:line="276" w:lineRule="auto"/>
              <w:jc w:val="center"/>
              <w:rPr>
                <w:rFonts w:ascii="Times New Roman" w:hAnsi="Times New Roman" w:cs="Times New Roman"/>
                <w:b/>
                <w:sz w:val="24"/>
                <w:szCs w:val="24"/>
              </w:rPr>
            </w:pPr>
            <w:r w:rsidRPr="00CD4E3B">
              <w:rPr>
                <w:rFonts w:ascii="Times New Roman" w:hAnsi="Times New Roman" w:cs="Times New Roman"/>
                <w:b/>
                <w:sz w:val="24"/>
                <w:szCs w:val="24"/>
              </w:rPr>
              <w:t>Отметка</w:t>
            </w:r>
          </w:p>
        </w:tc>
        <w:tc>
          <w:tcPr>
            <w:tcW w:w="4206" w:type="pct"/>
            <w:vAlign w:val="center"/>
          </w:tcPr>
          <w:p w:rsidR="00CD4E3B" w:rsidRPr="00CD4E3B" w:rsidRDefault="00CD4E3B" w:rsidP="00CD4E3B">
            <w:pPr>
              <w:pStyle w:val="a0"/>
              <w:jc w:val="center"/>
              <w:rPr>
                <w:rFonts w:ascii="Times New Roman" w:hAnsi="Times New Roman" w:cs="Times New Roman"/>
                <w:b/>
                <w:sz w:val="24"/>
                <w:szCs w:val="24"/>
              </w:rPr>
            </w:pPr>
            <w:r w:rsidRPr="00CD4E3B">
              <w:rPr>
                <w:rFonts w:ascii="Times New Roman" w:eastAsia="Times New Roman" w:hAnsi="Times New Roman" w:cs="Times New Roman"/>
                <w:b/>
                <w:color w:val="000000"/>
                <w:sz w:val="24"/>
                <w:szCs w:val="24"/>
              </w:rPr>
              <w:t>Характеристика цифровой оценки (отметки)</w:t>
            </w:r>
          </w:p>
        </w:tc>
      </w:tr>
      <w:tr w:rsidR="00CD4E3B" w:rsidRPr="00CD4E3B" w:rsidTr="00DB1400">
        <w:tc>
          <w:tcPr>
            <w:tcW w:w="794" w:type="pct"/>
            <w:vAlign w:val="center"/>
          </w:tcPr>
          <w:p w:rsidR="00CD4E3B" w:rsidRPr="00CD4E3B" w:rsidRDefault="00CD4E3B" w:rsidP="00CD4E3B">
            <w:pPr>
              <w:pStyle w:val="a0"/>
              <w:jc w:val="center"/>
              <w:rPr>
                <w:rFonts w:ascii="Times New Roman" w:hAnsi="Times New Roman" w:cs="Times New Roman"/>
                <w:b/>
                <w:sz w:val="24"/>
                <w:szCs w:val="24"/>
              </w:rPr>
            </w:pPr>
            <w:r w:rsidRPr="00CD4E3B">
              <w:rPr>
                <w:rFonts w:ascii="Times New Roman" w:eastAsia="Times New Roman" w:hAnsi="Times New Roman" w:cs="Times New Roman"/>
                <w:b/>
                <w:color w:val="000000"/>
                <w:sz w:val="24"/>
                <w:szCs w:val="24"/>
                <w:lang w:val="en-US"/>
              </w:rPr>
              <w:t>«5»  («отлично»)</w:t>
            </w:r>
          </w:p>
        </w:tc>
        <w:tc>
          <w:tcPr>
            <w:tcW w:w="4206" w:type="pct"/>
          </w:tcPr>
          <w:p w:rsidR="00CD4E3B" w:rsidRPr="00DB1400" w:rsidRDefault="00CD4E3B" w:rsidP="00D70385">
            <w:pPr>
              <w:pStyle w:val="ab"/>
              <w:numPr>
                <w:ilvl w:val="0"/>
                <w:numId w:val="73"/>
              </w:numPr>
              <w:ind w:left="319" w:right="-21"/>
              <w:contextualSpacing w:val="0"/>
              <w:rPr>
                <w:rFonts w:ascii="Times New Roman" w:eastAsia="Times New Roman" w:hAnsi="Times New Roman" w:cs="Times New Roman"/>
                <w:color w:val="000000"/>
                <w:sz w:val="24"/>
                <w:szCs w:val="24"/>
              </w:rPr>
            </w:pPr>
            <w:r w:rsidRPr="00DB1400">
              <w:rPr>
                <w:rFonts w:ascii="Times New Roman" w:eastAsia="Times New Roman" w:hAnsi="Times New Roman" w:cs="Times New Roman"/>
                <w:color w:val="000000"/>
                <w:sz w:val="24"/>
                <w:szCs w:val="24"/>
              </w:rPr>
              <w:t xml:space="preserve">уровень выполнения требований значительно выше </w:t>
            </w:r>
            <w:r w:rsidR="00D66994">
              <w:rPr>
                <w:rFonts w:ascii="Times New Roman" w:eastAsia="Times New Roman" w:hAnsi="Times New Roman" w:cs="Times New Roman"/>
                <w:color w:val="000000"/>
                <w:sz w:val="24"/>
                <w:szCs w:val="24"/>
              </w:rPr>
              <w:t>у</w:t>
            </w:r>
            <w:r w:rsidRPr="00DB1400">
              <w:rPr>
                <w:rFonts w:ascii="Times New Roman" w:eastAsia="Times New Roman" w:hAnsi="Times New Roman" w:cs="Times New Roman"/>
                <w:color w:val="000000"/>
                <w:sz w:val="24"/>
                <w:szCs w:val="24"/>
              </w:rPr>
              <w:t xml:space="preserve">довлетворительного: </w:t>
            </w:r>
          </w:p>
          <w:p w:rsidR="00CD4E3B" w:rsidRPr="00DB1400" w:rsidRDefault="00CD4E3B" w:rsidP="00D70385">
            <w:pPr>
              <w:pStyle w:val="ab"/>
              <w:numPr>
                <w:ilvl w:val="0"/>
                <w:numId w:val="73"/>
              </w:numPr>
              <w:ind w:left="319" w:right="-21"/>
              <w:contextualSpacing w:val="0"/>
              <w:rPr>
                <w:rFonts w:ascii="Times New Roman" w:eastAsia="Times New Roman" w:hAnsi="Times New Roman" w:cs="Times New Roman"/>
                <w:color w:val="000000"/>
                <w:sz w:val="24"/>
                <w:szCs w:val="24"/>
              </w:rPr>
            </w:pPr>
            <w:r w:rsidRPr="00DB1400">
              <w:rPr>
                <w:rFonts w:ascii="Times New Roman" w:eastAsia="Times New Roman" w:hAnsi="Times New Roman" w:cs="Times New Roman"/>
                <w:color w:val="000000"/>
                <w:sz w:val="24"/>
                <w:szCs w:val="24"/>
              </w:rPr>
              <w:t xml:space="preserve">отсутствие ошибок, как по текущему, так и по предыдущему учебному </w:t>
            </w:r>
            <w:r w:rsidRPr="00DB1400">
              <w:rPr>
                <w:rFonts w:ascii="Times New Roman" w:eastAsia="Times New Roman" w:hAnsi="Times New Roman" w:cs="Times New Roman"/>
                <w:color w:val="000000"/>
                <w:sz w:val="24"/>
                <w:szCs w:val="24"/>
              </w:rPr>
              <w:lastRenderedPageBreak/>
              <w:t xml:space="preserve">материалу; </w:t>
            </w:r>
          </w:p>
          <w:p w:rsidR="00CD4E3B" w:rsidRPr="00DB1400" w:rsidRDefault="00CD4E3B" w:rsidP="00D70385">
            <w:pPr>
              <w:pStyle w:val="ab"/>
              <w:numPr>
                <w:ilvl w:val="0"/>
                <w:numId w:val="73"/>
              </w:numPr>
              <w:ind w:left="319" w:right="-21"/>
              <w:contextualSpacing w:val="0"/>
              <w:rPr>
                <w:rFonts w:ascii="Times New Roman" w:eastAsia="Times New Roman" w:hAnsi="Times New Roman" w:cs="Times New Roman"/>
                <w:color w:val="000000"/>
                <w:sz w:val="24"/>
                <w:szCs w:val="24"/>
              </w:rPr>
            </w:pPr>
            <w:r w:rsidRPr="00DB1400">
              <w:rPr>
                <w:rFonts w:ascii="Times New Roman" w:eastAsia="Times New Roman" w:hAnsi="Times New Roman" w:cs="Times New Roman"/>
                <w:color w:val="000000"/>
                <w:sz w:val="24"/>
                <w:szCs w:val="24"/>
              </w:rPr>
              <w:t xml:space="preserve">не более одного недочета; </w:t>
            </w:r>
          </w:p>
          <w:p w:rsidR="00CD4E3B" w:rsidRPr="00DB1400" w:rsidRDefault="00CD4E3B" w:rsidP="00D70385">
            <w:pPr>
              <w:pStyle w:val="ab"/>
              <w:numPr>
                <w:ilvl w:val="0"/>
                <w:numId w:val="73"/>
              </w:numPr>
              <w:ind w:left="319" w:right="-21"/>
              <w:contextualSpacing w:val="0"/>
              <w:rPr>
                <w:rFonts w:ascii="Times New Roman" w:eastAsia="Times New Roman" w:hAnsi="Times New Roman" w:cs="Times New Roman"/>
                <w:color w:val="000000"/>
                <w:sz w:val="24"/>
                <w:szCs w:val="24"/>
              </w:rPr>
            </w:pPr>
            <w:r w:rsidRPr="00DB1400">
              <w:rPr>
                <w:rFonts w:ascii="Times New Roman" w:eastAsia="Times New Roman" w:hAnsi="Times New Roman" w:cs="Times New Roman"/>
                <w:color w:val="000000"/>
                <w:sz w:val="24"/>
                <w:szCs w:val="24"/>
              </w:rPr>
              <w:t xml:space="preserve">логичность и полнота изложения. </w:t>
            </w:r>
          </w:p>
        </w:tc>
      </w:tr>
      <w:tr w:rsidR="00CD4E3B" w:rsidRPr="00CD4E3B" w:rsidTr="00DB1400">
        <w:tc>
          <w:tcPr>
            <w:tcW w:w="794" w:type="pct"/>
            <w:vAlign w:val="center"/>
          </w:tcPr>
          <w:p w:rsidR="00CD4E3B" w:rsidRPr="00CD4E3B" w:rsidRDefault="00CD4E3B" w:rsidP="00CD4E3B">
            <w:pPr>
              <w:pStyle w:val="a0"/>
              <w:jc w:val="center"/>
              <w:rPr>
                <w:rFonts w:ascii="Times New Roman" w:hAnsi="Times New Roman" w:cs="Times New Roman"/>
                <w:b/>
                <w:sz w:val="24"/>
                <w:szCs w:val="24"/>
              </w:rPr>
            </w:pPr>
            <w:r w:rsidRPr="00CD4E3B">
              <w:rPr>
                <w:rFonts w:ascii="Times New Roman" w:eastAsia="Times New Roman" w:hAnsi="Times New Roman" w:cs="Times New Roman"/>
                <w:b/>
                <w:color w:val="000000"/>
                <w:sz w:val="24"/>
                <w:szCs w:val="24"/>
                <w:lang w:val="en-US"/>
              </w:rPr>
              <w:lastRenderedPageBreak/>
              <w:t>«4»  («хорошо»)</w:t>
            </w:r>
          </w:p>
        </w:tc>
        <w:tc>
          <w:tcPr>
            <w:tcW w:w="4206" w:type="pct"/>
            <w:vAlign w:val="center"/>
          </w:tcPr>
          <w:p w:rsidR="00DB1400" w:rsidRPr="00DB1400" w:rsidRDefault="00CD4E3B" w:rsidP="00D70385">
            <w:pPr>
              <w:pStyle w:val="a0"/>
              <w:numPr>
                <w:ilvl w:val="0"/>
                <w:numId w:val="73"/>
              </w:numPr>
              <w:ind w:left="319"/>
              <w:rPr>
                <w:rFonts w:ascii="Times New Roman" w:eastAsia="Times New Roman" w:hAnsi="Times New Roman" w:cs="Times New Roman"/>
                <w:color w:val="000000"/>
                <w:sz w:val="24"/>
                <w:szCs w:val="24"/>
              </w:rPr>
            </w:pPr>
            <w:r w:rsidRPr="00DB1400">
              <w:rPr>
                <w:rFonts w:ascii="Times New Roman" w:eastAsia="Times New Roman" w:hAnsi="Times New Roman" w:cs="Times New Roman"/>
                <w:color w:val="000000"/>
                <w:sz w:val="24"/>
                <w:szCs w:val="24"/>
              </w:rPr>
              <w:t xml:space="preserve">уровень выполнения требований выше удовлетворительного: использование дополнительного материала, полнота и логичность раскрытия вопроса; </w:t>
            </w:r>
          </w:p>
          <w:p w:rsidR="00DB1400" w:rsidRPr="00DB1400" w:rsidRDefault="00CD4E3B" w:rsidP="00D70385">
            <w:pPr>
              <w:pStyle w:val="a0"/>
              <w:numPr>
                <w:ilvl w:val="0"/>
                <w:numId w:val="73"/>
              </w:numPr>
              <w:ind w:left="319"/>
              <w:rPr>
                <w:rFonts w:ascii="Times New Roman" w:eastAsia="Times New Roman" w:hAnsi="Times New Roman" w:cs="Times New Roman"/>
                <w:color w:val="000000"/>
                <w:sz w:val="24"/>
                <w:szCs w:val="24"/>
              </w:rPr>
            </w:pPr>
            <w:r w:rsidRPr="00DB1400">
              <w:rPr>
                <w:rFonts w:ascii="Times New Roman" w:eastAsia="Times New Roman" w:hAnsi="Times New Roman" w:cs="Times New Roman"/>
                <w:color w:val="000000"/>
                <w:sz w:val="24"/>
                <w:szCs w:val="24"/>
              </w:rPr>
              <w:t xml:space="preserve">самостоятельность суждений, отражение своего отношения; к предмету обсуждения. </w:t>
            </w:r>
          </w:p>
          <w:p w:rsidR="00DB1400" w:rsidRPr="00DB1400" w:rsidRDefault="00DB1400" w:rsidP="00D70385">
            <w:pPr>
              <w:pStyle w:val="a0"/>
              <w:numPr>
                <w:ilvl w:val="0"/>
                <w:numId w:val="73"/>
              </w:numPr>
              <w:ind w:left="3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w:t>
            </w:r>
            <w:r w:rsidR="00CD4E3B" w:rsidRPr="00DB1400">
              <w:rPr>
                <w:rFonts w:ascii="Times New Roman" w:eastAsia="Times New Roman" w:hAnsi="Times New Roman" w:cs="Times New Roman"/>
                <w:b/>
                <w:color w:val="000000"/>
                <w:sz w:val="24"/>
                <w:szCs w:val="24"/>
              </w:rPr>
              <w:t>аличие 2-3 ошибок или 4—</w:t>
            </w:r>
            <w:r>
              <w:rPr>
                <w:rFonts w:ascii="Times New Roman" w:eastAsia="Times New Roman" w:hAnsi="Times New Roman" w:cs="Times New Roman"/>
                <w:b/>
                <w:color w:val="000000"/>
                <w:sz w:val="24"/>
                <w:szCs w:val="24"/>
              </w:rPr>
              <w:t>6</w:t>
            </w:r>
            <w:r w:rsidR="00CD4E3B" w:rsidRPr="00DB1400">
              <w:rPr>
                <w:rFonts w:ascii="Times New Roman" w:eastAsia="Times New Roman" w:hAnsi="Times New Roman" w:cs="Times New Roman"/>
                <w:b/>
                <w:color w:val="000000"/>
                <w:sz w:val="24"/>
                <w:szCs w:val="24"/>
              </w:rPr>
              <w:t xml:space="preserve"> недочетов по текущему учебному материалу; </w:t>
            </w:r>
          </w:p>
          <w:p w:rsidR="00DB1400" w:rsidRPr="00DB1400" w:rsidRDefault="00CD4E3B" w:rsidP="00D70385">
            <w:pPr>
              <w:pStyle w:val="a0"/>
              <w:numPr>
                <w:ilvl w:val="0"/>
                <w:numId w:val="73"/>
              </w:numPr>
              <w:ind w:left="319"/>
              <w:rPr>
                <w:rFonts w:ascii="Times New Roman" w:eastAsia="Times New Roman" w:hAnsi="Times New Roman" w:cs="Times New Roman"/>
                <w:color w:val="000000"/>
                <w:sz w:val="24"/>
                <w:szCs w:val="24"/>
              </w:rPr>
            </w:pPr>
            <w:r w:rsidRPr="00DB1400">
              <w:rPr>
                <w:rFonts w:ascii="Times New Roman" w:eastAsia="Times New Roman" w:hAnsi="Times New Roman" w:cs="Times New Roman"/>
                <w:b/>
                <w:color w:val="000000"/>
                <w:sz w:val="24"/>
                <w:szCs w:val="24"/>
              </w:rPr>
              <w:t>не более. 2 ошибок или 4 недочетов по пройденному материалу</w:t>
            </w:r>
            <w:r w:rsidRPr="00DB1400">
              <w:rPr>
                <w:rFonts w:ascii="Times New Roman" w:eastAsia="Times New Roman" w:hAnsi="Times New Roman" w:cs="Times New Roman"/>
                <w:color w:val="000000"/>
                <w:sz w:val="24"/>
                <w:szCs w:val="24"/>
              </w:rPr>
              <w:t xml:space="preserve">; </w:t>
            </w:r>
          </w:p>
          <w:p w:rsidR="00CD4E3B" w:rsidRPr="00DB1400" w:rsidRDefault="00CD4E3B" w:rsidP="00D70385">
            <w:pPr>
              <w:pStyle w:val="a0"/>
              <w:numPr>
                <w:ilvl w:val="0"/>
                <w:numId w:val="73"/>
              </w:numPr>
              <w:ind w:left="319"/>
              <w:rPr>
                <w:rFonts w:ascii="Times New Roman" w:hAnsi="Times New Roman" w:cs="Times New Roman"/>
                <w:b/>
                <w:sz w:val="24"/>
                <w:szCs w:val="24"/>
              </w:rPr>
            </w:pPr>
            <w:r w:rsidRPr="00DB1400">
              <w:rPr>
                <w:rFonts w:ascii="Times New Roman" w:eastAsia="Times New Roman" w:hAnsi="Times New Roman" w:cs="Times New Roman"/>
                <w:color w:val="000000"/>
                <w:sz w:val="24"/>
                <w:szCs w:val="24"/>
              </w:rPr>
              <w:t>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tc>
      </w:tr>
      <w:tr w:rsidR="00CD4E3B" w:rsidRPr="00CD4E3B" w:rsidTr="00DB1400">
        <w:tc>
          <w:tcPr>
            <w:tcW w:w="794" w:type="pct"/>
            <w:vAlign w:val="center"/>
          </w:tcPr>
          <w:p w:rsidR="00CD4E3B" w:rsidRPr="00CD4E3B" w:rsidRDefault="00CD4E3B" w:rsidP="00CD4E3B">
            <w:pPr>
              <w:spacing w:after="21"/>
              <w:ind w:right="-20"/>
              <w:contextualSpacing w:val="0"/>
              <w:jc w:val="center"/>
              <w:rPr>
                <w:rFonts w:ascii="Times New Roman" w:eastAsia="Times New Roman" w:hAnsi="Times New Roman" w:cs="Times New Roman"/>
                <w:color w:val="000000"/>
                <w:sz w:val="24"/>
                <w:szCs w:val="24"/>
                <w:lang w:val="en-US"/>
              </w:rPr>
            </w:pPr>
            <w:r w:rsidRPr="00CD4E3B">
              <w:rPr>
                <w:rFonts w:ascii="Times New Roman" w:eastAsia="Times New Roman" w:hAnsi="Times New Roman" w:cs="Times New Roman"/>
                <w:b/>
                <w:color w:val="000000"/>
                <w:sz w:val="24"/>
                <w:szCs w:val="24"/>
                <w:lang w:val="en-US"/>
              </w:rPr>
              <w:t>«3»</w:t>
            </w:r>
          </w:p>
          <w:p w:rsidR="00CD4E3B" w:rsidRPr="00CD4E3B" w:rsidRDefault="00CD4E3B" w:rsidP="00CD4E3B">
            <w:pPr>
              <w:pStyle w:val="a0"/>
              <w:jc w:val="center"/>
              <w:rPr>
                <w:rFonts w:ascii="Times New Roman" w:hAnsi="Times New Roman" w:cs="Times New Roman"/>
                <w:b/>
                <w:sz w:val="24"/>
                <w:szCs w:val="24"/>
              </w:rPr>
            </w:pPr>
            <w:r w:rsidRPr="00CD4E3B">
              <w:rPr>
                <w:rFonts w:ascii="Times New Roman" w:eastAsia="Times New Roman" w:hAnsi="Times New Roman" w:cs="Times New Roman"/>
                <w:b/>
                <w:color w:val="000000"/>
                <w:sz w:val="24"/>
                <w:szCs w:val="24"/>
                <w:lang w:val="en-US"/>
              </w:rPr>
              <w:t>(«удовлетворительно»)</w:t>
            </w:r>
          </w:p>
        </w:tc>
        <w:tc>
          <w:tcPr>
            <w:tcW w:w="4206" w:type="pct"/>
            <w:vAlign w:val="center"/>
          </w:tcPr>
          <w:p w:rsidR="00DB1400" w:rsidRPr="00DB1400" w:rsidRDefault="00CD4E3B" w:rsidP="00D70385">
            <w:pPr>
              <w:pStyle w:val="a0"/>
              <w:numPr>
                <w:ilvl w:val="0"/>
                <w:numId w:val="73"/>
              </w:numPr>
              <w:ind w:left="319"/>
              <w:rPr>
                <w:rFonts w:ascii="Times New Roman" w:eastAsia="Times New Roman" w:hAnsi="Times New Roman" w:cs="Times New Roman"/>
                <w:color w:val="000000"/>
                <w:sz w:val="24"/>
                <w:szCs w:val="24"/>
              </w:rPr>
            </w:pPr>
            <w:r w:rsidRPr="00DB1400">
              <w:rPr>
                <w:rFonts w:ascii="Times New Roman" w:eastAsia="Times New Roman" w:hAnsi="Times New Roman" w:cs="Times New Roman"/>
                <w:color w:val="000000"/>
                <w:sz w:val="24"/>
                <w:szCs w:val="24"/>
              </w:rPr>
              <w:t xml:space="preserve">достаточный минимальный уровень выполнения требований, предъявляемых к конкретной работе; </w:t>
            </w:r>
          </w:p>
          <w:p w:rsidR="00DB1400" w:rsidRPr="00DB1400" w:rsidRDefault="00CD4E3B" w:rsidP="00D70385">
            <w:pPr>
              <w:pStyle w:val="a0"/>
              <w:numPr>
                <w:ilvl w:val="0"/>
                <w:numId w:val="73"/>
              </w:numPr>
              <w:ind w:left="319"/>
              <w:rPr>
                <w:rFonts w:ascii="Times New Roman" w:eastAsia="Times New Roman" w:hAnsi="Times New Roman" w:cs="Times New Roman"/>
                <w:b/>
                <w:color w:val="000000"/>
                <w:sz w:val="24"/>
                <w:szCs w:val="24"/>
              </w:rPr>
            </w:pPr>
            <w:r w:rsidRPr="00DB1400">
              <w:rPr>
                <w:rFonts w:ascii="Times New Roman" w:eastAsia="Times New Roman" w:hAnsi="Times New Roman" w:cs="Times New Roman"/>
                <w:b/>
                <w:color w:val="000000"/>
                <w:sz w:val="24"/>
                <w:szCs w:val="24"/>
              </w:rPr>
              <w:t xml:space="preserve">не более 4—6 ошибок или 10 недочетов по текущему учебному материалу; </w:t>
            </w:r>
          </w:p>
          <w:p w:rsidR="00DB1400" w:rsidRPr="00DB1400" w:rsidRDefault="00CD4E3B" w:rsidP="00D70385">
            <w:pPr>
              <w:pStyle w:val="a0"/>
              <w:numPr>
                <w:ilvl w:val="0"/>
                <w:numId w:val="73"/>
              </w:numPr>
              <w:ind w:left="319"/>
              <w:rPr>
                <w:rFonts w:ascii="Times New Roman" w:eastAsia="Times New Roman" w:hAnsi="Times New Roman" w:cs="Times New Roman"/>
                <w:color w:val="000000"/>
                <w:sz w:val="24"/>
                <w:szCs w:val="24"/>
              </w:rPr>
            </w:pPr>
            <w:r w:rsidRPr="00DB1400">
              <w:rPr>
                <w:rFonts w:ascii="Times New Roman" w:eastAsia="Times New Roman" w:hAnsi="Times New Roman" w:cs="Times New Roman"/>
                <w:b/>
                <w:color w:val="000000"/>
                <w:sz w:val="24"/>
                <w:szCs w:val="24"/>
              </w:rPr>
              <w:t>не более 3-5 ошибок или не более 8 недочетов по пройденному учебному материалу</w:t>
            </w:r>
            <w:r w:rsidRPr="00DB1400">
              <w:rPr>
                <w:rFonts w:ascii="Times New Roman" w:eastAsia="Times New Roman" w:hAnsi="Times New Roman" w:cs="Times New Roman"/>
                <w:color w:val="000000"/>
                <w:sz w:val="24"/>
                <w:szCs w:val="24"/>
              </w:rPr>
              <w:t xml:space="preserve">; </w:t>
            </w:r>
          </w:p>
          <w:p w:rsidR="00CD4E3B" w:rsidRPr="00DB1400" w:rsidRDefault="00CD4E3B" w:rsidP="00D70385">
            <w:pPr>
              <w:pStyle w:val="a0"/>
              <w:numPr>
                <w:ilvl w:val="0"/>
                <w:numId w:val="73"/>
              </w:numPr>
              <w:ind w:left="319"/>
              <w:rPr>
                <w:rFonts w:ascii="Times New Roman" w:hAnsi="Times New Roman" w:cs="Times New Roman"/>
                <w:b/>
                <w:sz w:val="24"/>
                <w:szCs w:val="24"/>
              </w:rPr>
            </w:pPr>
            <w:r w:rsidRPr="00DB1400">
              <w:rPr>
                <w:rFonts w:ascii="Times New Roman" w:eastAsia="Times New Roman" w:hAnsi="Times New Roman" w:cs="Times New Roman"/>
                <w:color w:val="000000"/>
                <w:sz w:val="24"/>
                <w:szCs w:val="24"/>
              </w:rPr>
              <w:t>отдельные нарушения логики изложения материала; неполнота раскрытия вопроса.</w:t>
            </w:r>
          </w:p>
        </w:tc>
      </w:tr>
      <w:tr w:rsidR="00CD4E3B" w:rsidRPr="00CD4E3B" w:rsidTr="00DB1400">
        <w:tc>
          <w:tcPr>
            <w:tcW w:w="794" w:type="pct"/>
            <w:vAlign w:val="center"/>
          </w:tcPr>
          <w:p w:rsidR="00CD4E3B" w:rsidRPr="00CD4E3B" w:rsidRDefault="00CD4E3B" w:rsidP="00CD4E3B">
            <w:pPr>
              <w:spacing w:after="18"/>
              <w:ind w:right="48"/>
              <w:contextualSpacing w:val="0"/>
              <w:jc w:val="center"/>
              <w:rPr>
                <w:rFonts w:ascii="Times New Roman" w:eastAsia="Times New Roman" w:hAnsi="Times New Roman" w:cs="Times New Roman"/>
                <w:color w:val="000000"/>
                <w:sz w:val="24"/>
                <w:szCs w:val="24"/>
                <w:lang w:val="en-US"/>
              </w:rPr>
            </w:pPr>
            <w:r w:rsidRPr="00CD4E3B">
              <w:rPr>
                <w:rFonts w:ascii="Times New Roman" w:eastAsia="Times New Roman" w:hAnsi="Times New Roman" w:cs="Times New Roman"/>
                <w:b/>
                <w:color w:val="000000"/>
                <w:sz w:val="24"/>
                <w:szCs w:val="24"/>
                <w:lang w:val="en-US"/>
              </w:rPr>
              <w:t>«2»</w:t>
            </w:r>
          </w:p>
          <w:p w:rsidR="00CD4E3B" w:rsidRPr="00CD4E3B" w:rsidRDefault="00CD4E3B" w:rsidP="00CD4E3B">
            <w:pPr>
              <w:pStyle w:val="a0"/>
              <w:jc w:val="center"/>
              <w:rPr>
                <w:rFonts w:ascii="Times New Roman" w:hAnsi="Times New Roman" w:cs="Times New Roman"/>
                <w:b/>
                <w:sz w:val="24"/>
                <w:szCs w:val="24"/>
              </w:rPr>
            </w:pPr>
            <w:r w:rsidRPr="00CD4E3B">
              <w:rPr>
                <w:rFonts w:ascii="Times New Roman" w:eastAsia="Times New Roman" w:hAnsi="Times New Roman" w:cs="Times New Roman"/>
                <w:b/>
                <w:color w:val="000000"/>
                <w:sz w:val="24"/>
                <w:szCs w:val="24"/>
                <w:lang w:val="en-US"/>
              </w:rPr>
              <w:t>(«плохо»)</w:t>
            </w:r>
          </w:p>
        </w:tc>
        <w:tc>
          <w:tcPr>
            <w:tcW w:w="4206" w:type="pct"/>
          </w:tcPr>
          <w:p w:rsidR="00CD4E3B" w:rsidRPr="00DB1400" w:rsidRDefault="00CD4E3B" w:rsidP="00D70385">
            <w:pPr>
              <w:pStyle w:val="ab"/>
              <w:numPr>
                <w:ilvl w:val="0"/>
                <w:numId w:val="73"/>
              </w:numPr>
              <w:spacing w:after="2"/>
              <w:ind w:left="319" w:right="48"/>
              <w:contextualSpacing w:val="0"/>
              <w:rPr>
                <w:rFonts w:ascii="Times New Roman" w:eastAsia="Times New Roman" w:hAnsi="Times New Roman" w:cs="Times New Roman"/>
                <w:color w:val="000000"/>
                <w:sz w:val="24"/>
                <w:szCs w:val="24"/>
              </w:rPr>
            </w:pPr>
            <w:r w:rsidRPr="00DB1400">
              <w:rPr>
                <w:rFonts w:ascii="Times New Roman" w:eastAsia="Times New Roman" w:hAnsi="Times New Roman" w:cs="Times New Roman"/>
                <w:color w:val="000000"/>
                <w:sz w:val="24"/>
                <w:szCs w:val="24"/>
              </w:rPr>
              <w:t xml:space="preserve">уровень выполнения требований ниже удовлетворительного: </w:t>
            </w:r>
          </w:p>
          <w:p w:rsidR="00DB1400" w:rsidRPr="00DB1400" w:rsidRDefault="00CD4E3B" w:rsidP="00D70385">
            <w:pPr>
              <w:pStyle w:val="ab"/>
              <w:numPr>
                <w:ilvl w:val="0"/>
                <w:numId w:val="73"/>
              </w:numPr>
              <w:ind w:left="319" w:right="48"/>
              <w:contextualSpacing w:val="0"/>
              <w:rPr>
                <w:rFonts w:ascii="Times New Roman" w:eastAsia="Times New Roman" w:hAnsi="Times New Roman" w:cs="Times New Roman"/>
                <w:b/>
                <w:color w:val="000000"/>
                <w:sz w:val="24"/>
                <w:szCs w:val="24"/>
              </w:rPr>
            </w:pPr>
            <w:r w:rsidRPr="00DB1400">
              <w:rPr>
                <w:rFonts w:ascii="Times New Roman" w:eastAsia="Times New Roman" w:hAnsi="Times New Roman" w:cs="Times New Roman"/>
                <w:color w:val="000000"/>
                <w:sz w:val="24"/>
                <w:szCs w:val="24"/>
              </w:rPr>
              <w:t xml:space="preserve">наличие </w:t>
            </w:r>
            <w:r w:rsidRPr="00DB1400">
              <w:rPr>
                <w:rFonts w:ascii="Times New Roman" w:eastAsia="Times New Roman" w:hAnsi="Times New Roman" w:cs="Times New Roman"/>
                <w:b/>
                <w:color w:val="000000"/>
                <w:sz w:val="24"/>
                <w:szCs w:val="24"/>
              </w:rPr>
              <w:t xml:space="preserve">более б ошибок или 10 недочетов по текущему материалу; </w:t>
            </w:r>
          </w:p>
          <w:p w:rsidR="00DB1400" w:rsidRPr="00DB1400" w:rsidRDefault="00CD4E3B" w:rsidP="00D70385">
            <w:pPr>
              <w:pStyle w:val="ab"/>
              <w:numPr>
                <w:ilvl w:val="0"/>
                <w:numId w:val="73"/>
              </w:numPr>
              <w:ind w:left="319" w:right="48"/>
              <w:contextualSpacing w:val="0"/>
              <w:rPr>
                <w:rFonts w:ascii="Times New Roman" w:eastAsia="Times New Roman" w:hAnsi="Times New Roman" w:cs="Times New Roman"/>
                <w:color w:val="000000"/>
                <w:sz w:val="24"/>
                <w:szCs w:val="24"/>
              </w:rPr>
            </w:pPr>
            <w:r w:rsidRPr="00DB1400">
              <w:rPr>
                <w:rFonts w:ascii="Times New Roman" w:eastAsia="Times New Roman" w:hAnsi="Times New Roman" w:cs="Times New Roman"/>
                <w:b/>
                <w:color w:val="000000"/>
                <w:sz w:val="24"/>
                <w:szCs w:val="24"/>
              </w:rPr>
              <w:t>более 5 ошибок или более 8 недочетов по пройденному материалу</w:t>
            </w:r>
            <w:r w:rsidRPr="00DB1400">
              <w:rPr>
                <w:rFonts w:ascii="Times New Roman" w:eastAsia="Times New Roman" w:hAnsi="Times New Roman" w:cs="Times New Roman"/>
                <w:color w:val="000000"/>
                <w:sz w:val="24"/>
                <w:szCs w:val="24"/>
              </w:rPr>
              <w:t xml:space="preserve">; </w:t>
            </w:r>
          </w:p>
          <w:p w:rsidR="00CD4E3B" w:rsidRPr="00DB1400" w:rsidRDefault="00CD4E3B" w:rsidP="00D70385">
            <w:pPr>
              <w:pStyle w:val="ab"/>
              <w:numPr>
                <w:ilvl w:val="0"/>
                <w:numId w:val="73"/>
              </w:numPr>
              <w:ind w:left="319" w:right="48"/>
              <w:contextualSpacing w:val="0"/>
              <w:rPr>
                <w:rFonts w:ascii="Times New Roman" w:eastAsia="Times New Roman" w:hAnsi="Times New Roman" w:cs="Times New Roman"/>
                <w:color w:val="000000"/>
                <w:sz w:val="24"/>
                <w:szCs w:val="24"/>
              </w:rPr>
            </w:pPr>
            <w:r w:rsidRPr="00DB1400">
              <w:rPr>
                <w:rFonts w:ascii="Times New Roman" w:eastAsia="Times New Roman" w:hAnsi="Times New Roman" w:cs="Times New Roman"/>
                <w:color w:val="000000"/>
                <w:sz w:val="24"/>
                <w:szCs w:val="24"/>
              </w:rPr>
              <w:t xml:space="preserve">нарушение логики, неполнота, нераскрытость обсуждаемого вопроса, отсутствие аргументации либо ошибочность ее основных положений. </w:t>
            </w:r>
          </w:p>
        </w:tc>
      </w:tr>
    </w:tbl>
    <w:p w:rsidR="006118D9" w:rsidRPr="009C4FBE" w:rsidRDefault="009C4FBE" w:rsidP="00FA08C5">
      <w:pPr>
        <w:spacing w:after="5" w:line="271" w:lineRule="auto"/>
        <w:ind w:right="120" w:firstLine="0"/>
        <w:contextualSpacing w:val="0"/>
        <w:jc w:val="center"/>
        <w:rPr>
          <w:rFonts w:eastAsia="Times New Roman" w:cs="Times New Roman"/>
          <w:color w:val="000000"/>
        </w:rPr>
      </w:pPr>
      <w:r w:rsidRPr="009C4FBE">
        <w:rPr>
          <w:rFonts w:eastAsia="Times New Roman" w:cs="Times New Roman"/>
          <w:b/>
          <w:color w:val="000000"/>
        </w:rPr>
        <w:t>Особенности контроля и оценки по отдельным учебным предметам</w:t>
      </w:r>
    </w:p>
    <w:p w:rsidR="006118D9" w:rsidRPr="00B02C87" w:rsidRDefault="006118D9" w:rsidP="009C4FBE">
      <w:pPr>
        <w:spacing w:after="120" w:line="271" w:lineRule="auto"/>
        <w:ind w:right="79" w:firstLine="0"/>
        <w:contextualSpacing w:val="0"/>
        <w:jc w:val="center"/>
        <w:rPr>
          <w:rFonts w:eastAsia="Times New Roman" w:cs="Times New Roman"/>
          <w:color w:val="000000"/>
        </w:rPr>
      </w:pPr>
      <w:r w:rsidRPr="00B02C87">
        <w:rPr>
          <w:rFonts w:eastAsia="Times New Roman" w:cs="Times New Roman"/>
          <w:color w:val="000000"/>
        </w:rPr>
        <w:t>Объём диктанта и текста для списывания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right w:w="115" w:type="dxa"/>
        </w:tblCellMar>
        <w:tblLook w:val="04A0"/>
      </w:tblPr>
      <w:tblGrid>
        <w:gridCol w:w="1500"/>
        <w:gridCol w:w="2107"/>
        <w:gridCol w:w="1969"/>
        <w:gridCol w:w="1895"/>
        <w:gridCol w:w="2107"/>
      </w:tblGrid>
      <w:tr w:rsidR="00DB1400" w:rsidRPr="006118D9" w:rsidTr="00DB1400">
        <w:trPr>
          <w:trHeight w:val="234"/>
        </w:trPr>
        <w:tc>
          <w:tcPr>
            <w:tcW w:w="783" w:type="pct"/>
            <w:shd w:val="clear" w:color="auto" w:fill="auto"/>
          </w:tcPr>
          <w:p w:rsidR="00DB1400" w:rsidRPr="006118D9" w:rsidRDefault="00DB1400" w:rsidP="00516974">
            <w:pPr>
              <w:spacing w:line="240" w:lineRule="auto"/>
              <w:ind w:firstLine="0"/>
              <w:contextualSpacing w:val="0"/>
              <w:jc w:val="left"/>
              <w:rPr>
                <w:rFonts w:eastAsia="Times New Roman" w:cs="Times New Roman"/>
                <w:color w:val="000000"/>
                <w:sz w:val="24"/>
                <w:szCs w:val="22"/>
              </w:rPr>
            </w:pPr>
            <w:r w:rsidRPr="006118D9">
              <w:rPr>
                <w:rFonts w:eastAsia="Times New Roman" w:cs="Times New Roman"/>
                <w:color w:val="000000"/>
                <w:sz w:val="24"/>
                <w:szCs w:val="22"/>
              </w:rPr>
              <w:t xml:space="preserve"> </w:t>
            </w:r>
          </w:p>
        </w:tc>
        <w:tc>
          <w:tcPr>
            <w:tcW w:w="4217" w:type="pct"/>
            <w:gridSpan w:val="4"/>
            <w:shd w:val="clear" w:color="auto" w:fill="auto"/>
            <w:vAlign w:val="center"/>
          </w:tcPr>
          <w:p w:rsidR="00DB1400" w:rsidRPr="006118D9" w:rsidRDefault="00DB1400" w:rsidP="00DB1400">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Четверти</w:t>
            </w:r>
          </w:p>
        </w:tc>
      </w:tr>
      <w:tr w:rsidR="006118D9" w:rsidRPr="006118D9" w:rsidTr="00DB1400">
        <w:trPr>
          <w:trHeight w:val="281"/>
        </w:trPr>
        <w:tc>
          <w:tcPr>
            <w:tcW w:w="783"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Классы </w:t>
            </w:r>
          </w:p>
        </w:tc>
        <w:tc>
          <w:tcPr>
            <w:tcW w:w="1100"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 xml:space="preserve">1-я четверть </w:t>
            </w:r>
          </w:p>
        </w:tc>
        <w:tc>
          <w:tcPr>
            <w:tcW w:w="1028"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 xml:space="preserve">2-я четверть </w:t>
            </w:r>
          </w:p>
        </w:tc>
        <w:tc>
          <w:tcPr>
            <w:tcW w:w="989" w:type="pct"/>
            <w:shd w:val="clear" w:color="auto" w:fill="auto"/>
          </w:tcPr>
          <w:p w:rsidR="006118D9" w:rsidRPr="006118D9" w:rsidRDefault="006118D9" w:rsidP="006118D9">
            <w:pPr>
              <w:spacing w:line="259" w:lineRule="auto"/>
              <w:ind w:right="8"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 xml:space="preserve">3-я четверть </w:t>
            </w:r>
          </w:p>
        </w:tc>
        <w:tc>
          <w:tcPr>
            <w:tcW w:w="1100" w:type="pct"/>
            <w:shd w:val="clear" w:color="auto" w:fill="auto"/>
          </w:tcPr>
          <w:p w:rsidR="006118D9" w:rsidRPr="006118D9" w:rsidRDefault="006118D9" w:rsidP="006118D9">
            <w:pPr>
              <w:spacing w:line="259" w:lineRule="auto"/>
              <w:ind w:right="5"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 xml:space="preserve">4-я четверть </w:t>
            </w:r>
          </w:p>
        </w:tc>
      </w:tr>
      <w:tr w:rsidR="006118D9" w:rsidRPr="006118D9" w:rsidTr="00DB1400">
        <w:trPr>
          <w:trHeight w:val="281"/>
        </w:trPr>
        <w:tc>
          <w:tcPr>
            <w:tcW w:w="783"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II </w:t>
            </w:r>
          </w:p>
        </w:tc>
        <w:tc>
          <w:tcPr>
            <w:tcW w:w="1100"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20-25 слов </w:t>
            </w:r>
          </w:p>
        </w:tc>
        <w:tc>
          <w:tcPr>
            <w:tcW w:w="1028"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25-30слов </w:t>
            </w:r>
          </w:p>
        </w:tc>
        <w:tc>
          <w:tcPr>
            <w:tcW w:w="989"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30-35 слов </w:t>
            </w:r>
          </w:p>
        </w:tc>
        <w:tc>
          <w:tcPr>
            <w:tcW w:w="1100"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35-45 слов </w:t>
            </w:r>
          </w:p>
        </w:tc>
      </w:tr>
      <w:tr w:rsidR="006118D9" w:rsidRPr="006118D9" w:rsidTr="00DB1400">
        <w:trPr>
          <w:trHeight w:val="281"/>
        </w:trPr>
        <w:tc>
          <w:tcPr>
            <w:tcW w:w="783"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III </w:t>
            </w:r>
          </w:p>
        </w:tc>
        <w:tc>
          <w:tcPr>
            <w:tcW w:w="1100"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40-45 слов </w:t>
            </w:r>
          </w:p>
        </w:tc>
        <w:tc>
          <w:tcPr>
            <w:tcW w:w="1028"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45-50 слов </w:t>
            </w:r>
          </w:p>
        </w:tc>
        <w:tc>
          <w:tcPr>
            <w:tcW w:w="989"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50-55 слов </w:t>
            </w:r>
          </w:p>
        </w:tc>
        <w:tc>
          <w:tcPr>
            <w:tcW w:w="1100"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55-65 слов </w:t>
            </w:r>
          </w:p>
        </w:tc>
      </w:tr>
      <w:tr w:rsidR="006118D9" w:rsidRPr="006118D9" w:rsidTr="00DB1400">
        <w:trPr>
          <w:trHeight w:val="290"/>
        </w:trPr>
        <w:tc>
          <w:tcPr>
            <w:tcW w:w="783"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IV </w:t>
            </w:r>
          </w:p>
        </w:tc>
        <w:tc>
          <w:tcPr>
            <w:tcW w:w="1100"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60-65 слов </w:t>
            </w:r>
          </w:p>
        </w:tc>
        <w:tc>
          <w:tcPr>
            <w:tcW w:w="1028"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65-70 слов </w:t>
            </w:r>
          </w:p>
        </w:tc>
        <w:tc>
          <w:tcPr>
            <w:tcW w:w="989"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70-75 слов </w:t>
            </w:r>
          </w:p>
        </w:tc>
        <w:tc>
          <w:tcPr>
            <w:tcW w:w="1100" w:type="pct"/>
            <w:shd w:val="clear" w:color="auto" w:fill="auto"/>
          </w:tcPr>
          <w:p w:rsidR="006118D9" w:rsidRPr="006118D9" w:rsidRDefault="006118D9"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75-80 слов </w:t>
            </w:r>
          </w:p>
        </w:tc>
      </w:tr>
    </w:tbl>
    <w:p w:rsidR="009C4FBE" w:rsidRDefault="009C4FBE" w:rsidP="00FA08C5">
      <w:pPr>
        <w:spacing w:after="5" w:line="271" w:lineRule="auto"/>
        <w:ind w:right="120"/>
        <w:contextualSpacing w:val="0"/>
        <w:jc w:val="center"/>
        <w:rPr>
          <w:rFonts w:eastAsia="Times New Roman" w:cs="Times New Roman"/>
          <w:b/>
          <w:color w:val="000000"/>
        </w:rPr>
      </w:pPr>
    </w:p>
    <w:p w:rsidR="006118D9" w:rsidRPr="00B02C87" w:rsidRDefault="006118D9" w:rsidP="009C4FBE">
      <w:pPr>
        <w:spacing w:after="120" w:line="271" w:lineRule="auto"/>
        <w:ind w:right="119"/>
        <w:contextualSpacing w:val="0"/>
        <w:jc w:val="center"/>
        <w:rPr>
          <w:rFonts w:eastAsia="Times New Roman" w:cs="Times New Roman"/>
          <w:color w:val="000000"/>
        </w:rPr>
      </w:pPr>
      <w:r w:rsidRPr="00B02C87">
        <w:rPr>
          <w:rFonts w:eastAsia="Times New Roman" w:cs="Times New Roman"/>
          <w:color w:val="000000"/>
        </w:rPr>
        <w:t>Списывание текста оценивается по следующим критериям: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0" w:type="dxa"/>
          <w:right w:w="49" w:type="dxa"/>
        </w:tblCellMar>
        <w:tblLook w:val="04A0"/>
      </w:tblPr>
      <w:tblGrid>
        <w:gridCol w:w="896"/>
        <w:gridCol w:w="3101"/>
        <w:gridCol w:w="2559"/>
        <w:gridCol w:w="2853"/>
      </w:tblGrid>
      <w:tr w:rsidR="00DB1400" w:rsidRPr="006118D9" w:rsidTr="00DB1400">
        <w:trPr>
          <w:trHeight w:val="370"/>
        </w:trPr>
        <w:tc>
          <w:tcPr>
            <w:tcW w:w="476" w:type="pct"/>
            <w:vMerge w:val="restart"/>
            <w:shd w:val="clear" w:color="auto" w:fill="auto"/>
            <w:vAlign w:val="center"/>
          </w:tcPr>
          <w:p w:rsidR="00DB1400" w:rsidRPr="006118D9" w:rsidRDefault="00DB1400" w:rsidP="00DB1400">
            <w:pPr>
              <w:spacing w:line="259" w:lineRule="auto"/>
              <w:ind w:firstLine="0"/>
              <w:contextualSpacing w:val="0"/>
              <w:jc w:val="center"/>
              <w:rPr>
                <w:rFonts w:eastAsia="Times New Roman" w:cs="Times New Roman"/>
                <w:color w:val="000000"/>
                <w:sz w:val="24"/>
                <w:szCs w:val="22"/>
                <w:lang w:val="en-US"/>
              </w:rPr>
            </w:pPr>
            <w:r>
              <w:rPr>
                <w:rFonts w:eastAsia="Times New Roman" w:cs="Times New Roman"/>
                <w:b/>
                <w:color w:val="000000"/>
                <w:sz w:val="24"/>
                <w:szCs w:val="22"/>
              </w:rPr>
              <w:t>О</w:t>
            </w:r>
            <w:r w:rsidRPr="006118D9">
              <w:rPr>
                <w:rFonts w:eastAsia="Times New Roman" w:cs="Times New Roman"/>
                <w:b/>
                <w:color w:val="000000"/>
                <w:sz w:val="24"/>
                <w:szCs w:val="22"/>
                <w:lang w:val="en-US"/>
              </w:rPr>
              <w:t>ценки</w:t>
            </w:r>
          </w:p>
        </w:tc>
        <w:tc>
          <w:tcPr>
            <w:tcW w:w="4524" w:type="pct"/>
            <w:gridSpan w:val="3"/>
            <w:shd w:val="clear" w:color="auto" w:fill="auto"/>
            <w:vAlign w:val="center"/>
          </w:tcPr>
          <w:p w:rsidR="00DB1400" w:rsidRPr="006118D9" w:rsidRDefault="00DB1400" w:rsidP="00D57E52">
            <w:pPr>
              <w:spacing w:line="259" w:lineRule="auto"/>
              <w:ind w:right="72"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Допустимое количество ошибок</w:t>
            </w:r>
          </w:p>
        </w:tc>
      </w:tr>
      <w:tr w:rsidR="00DB1400" w:rsidRPr="006118D9" w:rsidTr="00DB1400">
        <w:trPr>
          <w:trHeight w:val="295"/>
        </w:trPr>
        <w:tc>
          <w:tcPr>
            <w:tcW w:w="476" w:type="pct"/>
            <w:vMerge/>
            <w:shd w:val="clear" w:color="auto" w:fill="auto"/>
          </w:tcPr>
          <w:p w:rsidR="00DB1400" w:rsidRPr="006118D9" w:rsidRDefault="00DB1400" w:rsidP="006118D9">
            <w:pPr>
              <w:spacing w:line="259" w:lineRule="auto"/>
              <w:ind w:firstLine="0"/>
              <w:contextualSpacing w:val="0"/>
              <w:jc w:val="left"/>
              <w:rPr>
                <w:rFonts w:eastAsia="Times New Roman" w:cs="Times New Roman"/>
                <w:color w:val="000000"/>
                <w:sz w:val="24"/>
                <w:szCs w:val="22"/>
                <w:lang w:val="en-US"/>
              </w:rPr>
            </w:pPr>
          </w:p>
        </w:tc>
        <w:tc>
          <w:tcPr>
            <w:tcW w:w="1648" w:type="pct"/>
            <w:shd w:val="clear" w:color="auto" w:fill="auto"/>
          </w:tcPr>
          <w:p w:rsidR="00DB1400" w:rsidRPr="006118D9" w:rsidRDefault="00DB1400" w:rsidP="006118D9">
            <w:pPr>
              <w:spacing w:line="259" w:lineRule="auto"/>
              <w:ind w:right="13"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во II классе </w:t>
            </w:r>
          </w:p>
        </w:tc>
        <w:tc>
          <w:tcPr>
            <w:tcW w:w="1360" w:type="pct"/>
            <w:shd w:val="clear" w:color="auto" w:fill="auto"/>
          </w:tcPr>
          <w:p w:rsidR="00DB1400" w:rsidRPr="006118D9" w:rsidRDefault="00DB1400"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в III классе </w:t>
            </w:r>
          </w:p>
        </w:tc>
        <w:tc>
          <w:tcPr>
            <w:tcW w:w="1516" w:type="pct"/>
            <w:shd w:val="clear" w:color="auto" w:fill="auto"/>
          </w:tcPr>
          <w:p w:rsidR="00DB1400" w:rsidRPr="006118D9" w:rsidRDefault="00DB1400" w:rsidP="006118D9">
            <w:pPr>
              <w:spacing w:line="259"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 xml:space="preserve">в IV классе </w:t>
            </w:r>
          </w:p>
        </w:tc>
      </w:tr>
      <w:tr w:rsidR="006118D9" w:rsidRPr="006118D9" w:rsidTr="00DB1400">
        <w:trPr>
          <w:trHeight w:val="845"/>
        </w:trPr>
        <w:tc>
          <w:tcPr>
            <w:tcW w:w="476" w:type="pct"/>
            <w:shd w:val="clear" w:color="auto" w:fill="auto"/>
            <w:vAlign w:val="center"/>
          </w:tcPr>
          <w:p w:rsidR="006118D9" w:rsidRPr="006118D9" w:rsidRDefault="006118D9" w:rsidP="00DB1400">
            <w:pPr>
              <w:spacing w:line="259" w:lineRule="auto"/>
              <w:ind w:right="55"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«5»</w:t>
            </w:r>
          </w:p>
        </w:tc>
        <w:tc>
          <w:tcPr>
            <w:tcW w:w="1648" w:type="pct"/>
            <w:shd w:val="clear" w:color="auto" w:fill="auto"/>
            <w:vAlign w:val="center"/>
          </w:tcPr>
          <w:p w:rsidR="006118D9" w:rsidRPr="006118D9" w:rsidRDefault="006118D9" w:rsidP="00DB1400">
            <w:pPr>
              <w:spacing w:line="240" w:lineRule="auto"/>
              <w:ind w:firstLine="0"/>
              <w:contextualSpacing w:val="0"/>
              <w:jc w:val="center"/>
              <w:rPr>
                <w:rFonts w:eastAsia="Times New Roman" w:cs="Times New Roman"/>
                <w:color w:val="000000"/>
                <w:sz w:val="24"/>
                <w:szCs w:val="22"/>
              </w:rPr>
            </w:pPr>
            <w:r w:rsidRPr="006118D9">
              <w:rPr>
                <w:rFonts w:eastAsia="Times New Roman" w:cs="Times New Roman"/>
                <w:color w:val="000000"/>
                <w:sz w:val="24"/>
                <w:szCs w:val="22"/>
              </w:rPr>
              <w:t>Нет</w:t>
            </w:r>
            <w:r w:rsidR="00DB1400">
              <w:rPr>
                <w:rFonts w:eastAsia="Times New Roman" w:cs="Times New Roman"/>
                <w:color w:val="000000"/>
                <w:sz w:val="24"/>
                <w:szCs w:val="22"/>
              </w:rPr>
              <w:t xml:space="preserve"> ошибок. Допускается 1 недочёт </w:t>
            </w:r>
            <w:r w:rsidRPr="006118D9">
              <w:rPr>
                <w:rFonts w:eastAsia="Times New Roman" w:cs="Times New Roman"/>
                <w:color w:val="000000"/>
                <w:sz w:val="24"/>
                <w:szCs w:val="22"/>
              </w:rPr>
              <w:t>графического характера.</w:t>
            </w:r>
          </w:p>
        </w:tc>
        <w:tc>
          <w:tcPr>
            <w:tcW w:w="1360" w:type="pct"/>
            <w:shd w:val="clear" w:color="auto" w:fill="auto"/>
            <w:vAlign w:val="center"/>
          </w:tcPr>
          <w:p w:rsidR="006118D9" w:rsidRPr="006118D9" w:rsidRDefault="006118D9" w:rsidP="00DB1400">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Нет ошибок.</w:t>
            </w:r>
          </w:p>
        </w:tc>
        <w:tc>
          <w:tcPr>
            <w:tcW w:w="1516" w:type="pct"/>
            <w:shd w:val="clear" w:color="auto" w:fill="auto"/>
            <w:vAlign w:val="center"/>
          </w:tcPr>
          <w:p w:rsidR="006118D9" w:rsidRPr="006118D9" w:rsidRDefault="006118D9" w:rsidP="00DB1400">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Нет ошибок.</w:t>
            </w:r>
          </w:p>
        </w:tc>
      </w:tr>
      <w:tr w:rsidR="006118D9" w:rsidRPr="006118D9" w:rsidTr="00DB1400">
        <w:trPr>
          <w:trHeight w:val="360"/>
        </w:trPr>
        <w:tc>
          <w:tcPr>
            <w:tcW w:w="476" w:type="pct"/>
            <w:shd w:val="clear" w:color="auto" w:fill="auto"/>
            <w:vAlign w:val="center"/>
          </w:tcPr>
          <w:p w:rsidR="006118D9" w:rsidRPr="006118D9" w:rsidRDefault="006118D9" w:rsidP="00DB1400">
            <w:pPr>
              <w:spacing w:line="259" w:lineRule="auto"/>
              <w:ind w:right="52"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«4»</w:t>
            </w:r>
          </w:p>
        </w:tc>
        <w:tc>
          <w:tcPr>
            <w:tcW w:w="1648" w:type="pct"/>
            <w:shd w:val="clear" w:color="auto" w:fill="auto"/>
            <w:vAlign w:val="center"/>
          </w:tcPr>
          <w:p w:rsidR="006118D9" w:rsidRPr="006118D9" w:rsidRDefault="006118D9" w:rsidP="00DB1400">
            <w:pPr>
              <w:spacing w:line="240" w:lineRule="auto"/>
              <w:ind w:right="42"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1-2 ошибки и 1 исправление</w:t>
            </w:r>
          </w:p>
        </w:tc>
        <w:tc>
          <w:tcPr>
            <w:tcW w:w="1360" w:type="pct"/>
            <w:shd w:val="clear" w:color="auto" w:fill="auto"/>
            <w:vAlign w:val="center"/>
          </w:tcPr>
          <w:p w:rsidR="006118D9" w:rsidRPr="006118D9" w:rsidRDefault="006118D9" w:rsidP="00DB1400">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1 ошибка и1исправление</w:t>
            </w:r>
          </w:p>
        </w:tc>
        <w:tc>
          <w:tcPr>
            <w:tcW w:w="1516" w:type="pct"/>
            <w:shd w:val="clear" w:color="auto" w:fill="auto"/>
            <w:vAlign w:val="center"/>
          </w:tcPr>
          <w:p w:rsidR="006118D9" w:rsidRPr="006118D9" w:rsidRDefault="006118D9" w:rsidP="00DB1400">
            <w:pPr>
              <w:spacing w:line="240" w:lineRule="auto"/>
              <w:ind w:right="60"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1 ошибка и 1 исправление</w:t>
            </w:r>
          </w:p>
        </w:tc>
      </w:tr>
      <w:tr w:rsidR="006118D9" w:rsidRPr="006118D9" w:rsidTr="00DB1400">
        <w:trPr>
          <w:trHeight w:val="403"/>
        </w:trPr>
        <w:tc>
          <w:tcPr>
            <w:tcW w:w="476" w:type="pct"/>
            <w:shd w:val="clear" w:color="auto" w:fill="auto"/>
            <w:vAlign w:val="center"/>
          </w:tcPr>
          <w:p w:rsidR="006118D9" w:rsidRPr="006118D9" w:rsidRDefault="006118D9" w:rsidP="00DB1400">
            <w:pPr>
              <w:spacing w:line="259" w:lineRule="auto"/>
              <w:ind w:right="52"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«3»</w:t>
            </w:r>
          </w:p>
        </w:tc>
        <w:tc>
          <w:tcPr>
            <w:tcW w:w="1648" w:type="pct"/>
            <w:shd w:val="clear" w:color="auto" w:fill="auto"/>
            <w:vAlign w:val="center"/>
          </w:tcPr>
          <w:p w:rsidR="006118D9" w:rsidRPr="006118D9" w:rsidRDefault="006118D9" w:rsidP="00DB1400">
            <w:pPr>
              <w:spacing w:line="240" w:lineRule="auto"/>
              <w:ind w:right="56"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3 ошибки и 1 исправление</w:t>
            </w:r>
          </w:p>
        </w:tc>
        <w:tc>
          <w:tcPr>
            <w:tcW w:w="1360" w:type="pct"/>
            <w:shd w:val="clear" w:color="auto" w:fill="auto"/>
            <w:vAlign w:val="center"/>
          </w:tcPr>
          <w:p w:rsidR="006118D9" w:rsidRPr="006118D9" w:rsidRDefault="006118D9" w:rsidP="00DB1400">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2 ошибки и 1 исправление</w:t>
            </w:r>
          </w:p>
        </w:tc>
        <w:tc>
          <w:tcPr>
            <w:tcW w:w="1516" w:type="pct"/>
            <w:shd w:val="clear" w:color="auto" w:fill="auto"/>
            <w:vAlign w:val="center"/>
          </w:tcPr>
          <w:p w:rsidR="006118D9" w:rsidRPr="006118D9" w:rsidRDefault="006118D9" w:rsidP="00DB1400">
            <w:pPr>
              <w:spacing w:line="240" w:lineRule="auto"/>
              <w:ind w:right="57"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2 ошибки и 1 исправление</w:t>
            </w:r>
          </w:p>
        </w:tc>
      </w:tr>
      <w:tr w:rsidR="006118D9" w:rsidRPr="006118D9" w:rsidTr="00DB1400">
        <w:trPr>
          <w:trHeight w:val="569"/>
        </w:trPr>
        <w:tc>
          <w:tcPr>
            <w:tcW w:w="476" w:type="pct"/>
            <w:shd w:val="clear" w:color="auto" w:fill="auto"/>
            <w:vAlign w:val="center"/>
          </w:tcPr>
          <w:p w:rsidR="006118D9" w:rsidRPr="006118D9" w:rsidRDefault="006118D9" w:rsidP="00DB1400">
            <w:pPr>
              <w:spacing w:line="259" w:lineRule="auto"/>
              <w:ind w:right="52" w:firstLine="0"/>
              <w:contextualSpacing w:val="0"/>
              <w:jc w:val="center"/>
              <w:rPr>
                <w:rFonts w:eastAsia="Times New Roman" w:cs="Times New Roman"/>
                <w:color w:val="000000"/>
                <w:sz w:val="24"/>
                <w:szCs w:val="22"/>
                <w:lang w:val="en-US"/>
              </w:rPr>
            </w:pPr>
            <w:r w:rsidRPr="006118D9">
              <w:rPr>
                <w:rFonts w:eastAsia="Times New Roman" w:cs="Times New Roman"/>
                <w:b/>
                <w:color w:val="000000"/>
                <w:sz w:val="24"/>
                <w:szCs w:val="22"/>
                <w:lang w:val="en-US"/>
              </w:rPr>
              <w:t>«2»</w:t>
            </w:r>
          </w:p>
        </w:tc>
        <w:tc>
          <w:tcPr>
            <w:tcW w:w="1648" w:type="pct"/>
            <w:shd w:val="clear" w:color="auto" w:fill="auto"/>
            <w:vAlign w:val="center"/>
          </w:tcPr>
          <w:p w:rsidR="006118D9" w:rsidRPr="006118D9" w:rsidRDefault="006118D9" w:rsidP="00DB1400">
            <w:pPr>
              <w:spacing w:line="240" w:lineRule="auto"/>
              <w:ind w:right="52"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4 ошибки и 1 - 2 исправления</w:t>
            </w:r>
          </w:p>
        </w:tc>
        <w:tc>
          <w:tcPr>
            <w:tcW w:w="1360" w:type="pct"/>
            <w:shd w:val="clear" w:color="auto" w:fill="auto"/>
            <w:vAlign w:val="center"/>
          </w:tcPr>
          <w:p w:rsidR="006118D9" w:rsidRPr="006118D9" w:rsidRDefault="006118D9" w:rsidP="00DB1400">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3 ошибки и 1 - 2 исправления</w:t>
            </w:r>
          </w:p>
        </w:tc>
        <w:tc>
          <w:tcPr>
            <w:tcW w:w="1516" w:type="pct"/>
            <w:shd w:val="clear" w:color="auto" w:fill="auto"/>
            <w:vAlign w:val="center"/>
          </w:tcPr>
          <w:p w:rsidR="006118D9" w:rsidRPr="006118D9" w:rsidRDefault="006118D9" w:rsidP="00DB1400">
            <w:pPr>
              <w:spacing w:line="240" w:lineRule="auto"/>
              <w:ind w:firstLine="0"/>
              <w:contextualSpacing w:val="0"/>
              <w:jc w:val="center"/>
              <w:rPr>
                <w:rFonts w:eastAsia="Times New Roman" w:cs="Times New Roman"/>
                <w:color w:val="000000"/>
                <w:sz w:val="24"/>
                <w:szCs w:val="22"/>
                <w:lang w:val="en-US"/>
              </w:rPr>
            </w:pPr>
            <w:r w:rsidRPr="006118D9">
              <w:rPr>
                <w:rFonts w:eastAsia="Times New Roman" w:cs="Times New Roman"/>
                <w:color w:val="000000"/>
                <w:sz w:val="24"/>
                <w:szCs w:val="22"/>
                <w:lang w:val="en-US"/>
              </w:rPr>
              <w:t>3 ошибки и 1-2 исправления</w:t>
            </w:r>
          </w:p>
        </w:tc>
      </w:tr>
    </w:tbl>
    <w:p w:rsidR="00D66994" w:rsidRDefault="006118D9" w:rsidP="00D66994">
      <w:pPr>
        <w:spacing w:before="120" w:after="120" w:line="259" w:lineRule="auto"/>
        <w:ind w:firstLine="0"/>
        <w:contextualSpacing w:val="0"/>
        <w:jc w:val="center"/>
        <w:rPr>
          <w:rFonts w:eastAsia="Times New Roman" w:cs="Times New Roman"/>
          <w:b/>
          <w:color w:val="000000"/>
        </w:rPr>
      </w:pPr>
      <w:r w:rsidRPr="00516974">
        <w:rPr>
          <w:rFonts w:eastAsia="Times New Roman" w:cs="Times New Roman"/>
          <w:b/>
          <w:color w:val="000000"/>
        </w:rPr>
        <w:lastRenderedPageBreak/>
        <w:t xml:space="preserve">Русский </w:t>
      </w:r>
      <w:r w:rsidR="00D66994">
        <w:rPr>
          <w:rFonts w:eastAsia="Times New Roman" w:cs="Times New Roman"/>
          <w:b/>
          <w:color w:val="000000"/>
        </w:rPr>
        <w:t>язык</w:t>
      </w:r>
    </w:p>
    <w:p w:rsidR="006118D9" w:rsidRPr="00B02C87" w:rsidRDefault="006118D9" w:rsidP="009C4FBE">
      <w:pPr>
        <w:spacing w:before="120" w:after="120" w:line="259" w:lineRule="auto"/>
        <w:ind w:firstLine="0"/>
        <w:contextualSpacing w:val="0"/>
        <w:jc w:val="center"/>
        <w:rPr>
          <w:rFonts w:eastAsia="Times New Roman" w:cs="Times New Roman"/>
          <w:color w:val="000000"/>
        </w:rPr>
      </w:pPr>
      <w:r w:rsidRPr="00B02C87">
        <w:rPr>
          <w:rFonts w:eastAsia="Times New Roman" w:cs="Times New Roman"/>
          <w:color w:val="000000"/>
        </w:rPr>
        <w:t>Классификация ошибок и недочетов, влияющих на снижение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left w:w="85" w:type="dxa"/>
          <w:right w:w="89" w:type="dxa"/>
        </w:tblCellMar>
        <w:tblLook w:val="04A0"/>
      </w:tblPr>
      <w:tblGrid>
        <w:gridCol w:w="4768"/>
        <w:gridCol w:w="4761"/>
      </w:tblGrid>
      <w:tr w:rsidR="006118D9" w:rsidRPr="00D57E52" w:rsidTr="00DB1400">
        <w:trPr>
          <w:trHeight w:val="434"/>
        </w:trPr>
        <w:tc>
          <w:tcPr>
            <w:tcW w:w="2502" w:type="pct"/>
            <w:shd w:val="clear" w:color="auto" w:fill="auto"/>
            <w:vAlign w:val="center"/>
          </w:tcPr>
          <w:p w:rsidR="006118D9" w:rsidRPr="00754036" w:rsidRDefault="006118D9" w:rsidP="00D66994">
            <w:pPr>
              <w:spacing w:line="240" w:lineRule="auto"/>
              <w:ind w:firstLine="0"/>
              <w:jc w:val="center"/>
              <w:rPr>
                <w:rFonts w:eastAsia="Times New Roman" w:cs="Times New Roman"/>
                <w:color w:val="000000"/>
                <w:sz w:val="24"/>
                <w:szCs w:val="24"/>
              </w:rPr>
            </w:pPr>
            <w:r w:rsidRPr="00754036">
              <w:rPr>
                <w:rFonts w:eastAsia="Times New Roman" w:cs="Times New Roman"/>
                <w:b/>
                <w:color w:val="000000"/>
                <w:sz w:val="24"/>
                <w:szCs w:val="24"/>
                <w:lang w:val="en-US"/>
              </w:rPr>
              <w:t>Ошибки:</w:t>
            </w:r>
          </w:p>
        </w:tc>
        <w:tc>
          <w:tcPr>
            <w:tcW w:w="2498" w:type="pct"/>
            <w:shd w:val="clear" w:color="auto" w:fill="auto"/>
            <w:vAlign w:val="center"/>
          </w:tcPr>
          <w:p w:rsidR="006118D9" w:rsidRPr="00754036" w:rsidRDefault="006118D9" w:rsidP="00D66994">
            <w:pPr>
              <w:spacing w:line="240" w:lineRule="auto"/>
              <w:ind w:firstLine="0"/>
              <w:jc w:val="center"/>
              <w:rPr>
                <w:rFonts w:eastAsia="Times New Roman" w:cs="Times New Roman"/>
                <w:color w:val="000000"/>
                <w:sz w:val="24"/>
                <w:szCs w:val="24"/>
              </w:rPr>
            </w:pPr>
            <w:r w:rsidRPr="00754036">
              <w:rPr>
                <w:rFonts w:eastAsia="Times New Roman" w:cs="Times New Roman"/>
                <w:b/>
                <w:color w:val="000000"/>
                <w:sz w:val="24"/>
                <w:szCs w:val="24"/>
                <w:lang w:val="en-US"/>
              </w:rPr>
              <w:t>Недочеты:</w:t>
            </w:r>
          </w:p>
        </w:tc>
      </w:tr>
      <w:tr w:rsidR="00D57E52" w:rsidRPr="00D57E52" w:rsidTr="00D66994">
        <w:trPr>
          <w:trHeight w:val="6731"/>
        </w:trPr>
        <w:tc>
          <w:tcPr>
            <w:tcW w:w="2502" w:type="pct"/>
            <w:shd w:val="clear" w:color="auto" w:fill="auto"/>
          </w:tcPr>
          <w:p w:rsidR="00D57E52" w:rsidRPr="00D57E52" w:rsidRDefault="00D57E52" w:rsidP="00D70385">
            <w:pPr>
              <w:numPr>
                <w:ilvl w:val="0"/>
                <w:numId w:val="40"/>
              </w:numPr>
              <w:spacing w:line="240" w:lineRule="auto"/>
              <w:ind w:right="132" w:hanging="36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нарушение правил написания слов, включая грубые случаи пропуска, перестановки, замены и вставки лишних букв в словах; </w:t>
            </w:r>
          </w:p>
          <w:p w:rsidR="00D57E52" w:rsidRPr="00754036" w:rsidRDefault="00D57E52" w:rsidP="008E730A">
            <w:pPr>
              <w:numPr>
                <w:ilvl w:val="0"/>
                <w:numId w:val="40"/>
              </w:numPr>
              <w:spacing w:line="240" w:lineRule="auto"/>
              <w:ind w:right="132" w:hanging="360"/>
              <w:contextualSpacing w:val="0"/>
              <w:jc w:val="left"/>
              <w:rPr>
                <w:rFonts w:eastAsia="Times New Roman" w:cs="Times New Roman"/>
                <w:color w:val="000000"/>
                <w:sz w:val="24"/>
                <w:szCs w:val="24"/>
              </w:rPr>
            </w:pPr>
            <w:r w:rsidRPr="00754036">
              <w:rPr>
                <w:rFonts w:eastAsia="Times New Roman" w:cs="Times New Roman"/>
                <w:color w:val="000000"/>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D57E52" w:rsidRPr="00D57E52" w:rsidRDefault="00D57E52" w:rsidP="00D70385">
            <w:pPr>
              <w:numPr>
                <w:ilvl w:val="0"/>
                <w:numId w:val="40"/>
              </w:numPr>
              <w:spacing w:line="240" w:lineRule="auto"/>
              <w:ind w:right="132" w:hanging="36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отсутствие изученных знаков препинания в тексте (в конце предложения и заглавной буквы в начале предложения); </w:t>
            </w:r>
          </w:p>
          <w:p w:rsidR="00D57E52" w:rsidRPr="00D57E52" w:rsidRDefault="00D57E52" w:rsidP="00D70385">
            <w:pPr>
              <w:numPr>
                <w:ilvl w:val="0"/>
                <w:numId w:val="40"/>
              </w:numPr>
              <w:spacing w:line="240" w:lineRule="auto"/>
              <w:ind w:right="132" w:hanging="36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наличие ошибок на изученные правила по орфографии; </w:t>
            </w:r>
          </w:p>
          <w:p w:rsidR="00D57E52" w:rsidRPr="00D57E52" w:rsidRDefault="00D57E52" w:rsidP="00D70385">
            <w:pPr>
              <w:numPr>
                <w:ilvl w:val="0"/>
                <w:numId w:val="40"/>
              </w:numPr>
              <w:spacing w:line="240" w:lineRule="auto"/>
              <w:ind w:right="132" w:hanging="36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существенные отступления от авторского текста при написании изложения, искажающие смысл произведения; </w:t>
            </w:r>
          </w:p>
          <w:p w:rsidR="00D57E52" w:rsidRPr="00D57E52" w:rsidRDefault="00D57E52" w:rsidP="00D70385">
            <w:pPr>
              <w:numPr>
                <w:ilvl w:val="0"/>
                <w:numId w:val="40"/>
              </w:numPr>
              <w:spacing w:line="240" w:lineRule="auto"/>
              <w:ind w:right="132" w:hanging="36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отсутствие главной части изложения, пропуск важных событий, отраженных в авторском тексте; </w:t>
            </w:r>
          </w:p>
          <w:p w:rsidR="00D57E52" w:rsidRPr="00D57E52" w:rsidRDefault="00D57E52" w:rsidP="00D70385">
            <w:pPr>
              <w:numPr>
                <w:ilvl w:val="0"/>
                <w:numId w:val="40"/>
              </w:numPr>
              <w:spacing w:line="240" w:lineRule="auto"/>
              <w:ind w:right="132" w:hanging="360"/>
              <w:jc w:val="left"/>
              <w:rPr>
                <w:rFonts w:eastAsia="Times New Roman" w:cs="Times New Roman"/>
                <w:b/>
                <w:i/>
                <w:color w:val="000000"/>
                <w:sz w:val="24"/>
                <w:szCs w:val="24"/>
              </w:rPr>
            </w:pPr>
            <w:r w:rsidRPr="00D57E52">
              <w:rPr>
                <w:rFonts w:eastAsia="Times New Roman" w:cs="Times New Roman"/>
                <w:color w:val="000000"/>
                <w:sz w:val="24"/>
                <w:szCs w:val="24"/>
              </w:rPr>
              <w:t>употребление слов в несвойственном им значении (в изложении).</w:t>
            </w:r>
            <w:r w:rsidRPr="00D57E52">
              <w:rPr>
                <w:rFonts w:eastAsia="Times New Roman" w:cs="Times New Roman"/>
                <w:b/>
                <w:color w:val="000000"/>
                <w:sz w:val="24"/>
                <w:szCs w:val="24"/>
              </w:rPr>
              <w:t xml:space="preserve"> </w:t>
            </w:r>
          </w:p>
        </w:tc>
        <w:tc>
          <w:tcPr>
            <w:tcW w:w="2498" w:type="pct"/>
            <w:shd w:val="clear" w:color="auto" w:fill="auto"/>
          </w:tcPr>
          <w:p w:rsidR="00D57E52" w:rsidRPr="00D57E52" w:rsidRDefault="00D57E52" w:rsidP="00D70385">
            <w:pPr>
              <w:numPr>
                <w:ilvl w:val="0"/>
                <w:numId w:val="41"/>
              </w:numPr>
              <w:spacing w:line="240" w:lineRule="auto"/>
              <w:ind w:right="132" w:hanging="36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отсутствие знаков препинания в конце предложения, если следующее предложение написано с большой буквы; </w:t>
            </w:r>
          </w:p>
          <w:p w:rsidR="00D57E52" w:rsidRPr="00D57E52" w:rsidRDefault="00D57E52" w:rsidP="00D70385">
            <w:pPr>
              <w:numPr>
                <w:ilvl w:val="0"/>
                <w:numId w:val="41"/>
              </w:numPr>
              <w:spacing w:line="240" w:lineRule="auto"/>
              <w:ind w:right="132" w:hanging="360"/>
              <w:contextualSpacing w:val="0"/>
              <w:jc w:val="left"/>
              <w:rPr>
                <w:rFonts w:eastAsia="Times New Roman" w:cs="Times New Roman"/>
                <w:color w:val="000000"/>
                <w:sz w:val="24"/>
                <w:szCs w:val="24"/>
                <w:lang w:val="en-US"/>
              </w:rPr>
            </w:pPr>
            <w:r w:rsidRPr="00D57E52">
              <w:rPr>
                <w:rFonts w:eastAsia="Times New Roman" w:cs="Times New Roman"/>
                <w:color w:val="000000"/>
                <w:sz w:val="24"/>
                <w:szCs w:val="24"/>
                <w:lang w:val="en-US"/>
              </w:rPr>
              <w:t xml:space="preserve">отсутствие «красной» строки; </w:t>
            </w:r>
          </w:p>
          <w:p w:rsidR="00D57E52" w:rsidRPr="00D57E52" w:rsidRDefault="00D57E52" w:rsidP="00D70385">
            <w:pPr>
              <w:numPr>
                <w:ilvl w:val="0"/>
                <w:numId w:val="41"/>
              </w:numPr>
              <w:spacing w:line="240" w:lineRule="auto"/>
              <w:ind w:right="132" w:hanging="36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неправильное написание одного слова (при наличии в работе нескольких таких слов) на одно и то же правило; </w:t>
            </w:r>
          </w:p>
          <w:p w:rsidR="00D57E52" w:rsidRPr="00D57E52" w:rsidRDefault="00D57E52" w:rsidP="00D70385">
            <w:pPr>
              <w:numPr>
                <w:ilvl w:val="0"/>
                <w:numId w:val="41"/>
              </w:numPr>
              <w:spacing w:line="240" w:lineRule="auto"/>
              <w:ind w:right="132" w:hanging="36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незначительные нарушения логики событий авторского текста при написании изложения; Снижение отметки за общее впечатление от работы допускается в случаях, указанных выше. </w:t>
            </w:r>
          </w:p>
          <w:p w:rsidR="008E730A" w:rsidRDefault="008E730A" w:rsidP="00D66994">
            <w:pPr>
              <w:spacing w:line="240" w:lineRule="auto"/>
              <w:ind w:firstLine="0"/>
              <w:contextualSpacing w:val="0"/>
              <w:jc w:val="left"/>
              <w:rPr>
                <w:rFonts w:eastAsia="Times New Roman" w:cs="Times New Roman"/>
                <w:color w:val="000000"/>
                <w:sz w:val="24"/>
                <w:szCs w:val="24"/>
              </w:rPr>
            </w:pPr>
          </w:p>
          <w:p w:rsidR="00D57E52" w:rsidRPr="00D57E52" w:rsidRDefault="00D57E52" w:rsidP="008E730A">
            <w:pPr>
              <w:spacing w:line="240" w:lineRule="auto"/>
              <w:ind w:firstLine="619"/>
              <w:contextualSpacing w:val="0"/>
              <w:rPr>
                <w:rFonts w:eastAsia="Times New Roman" w:cs="Times New Roman"/>
                <w:b/>
                <w:i/>
                <w:color w:val="000000"/>
                <w:sz w:val="24"/>
                <w:szCs w:val="24"/>
              </w:rPr>
            </w:pPr>
            <w:r w:rsidRPr="00D57E52">
              <w:rPr>
                <w:rFonts w:eastAsia="Times New Roman" w:cs="Times New Roman"/>
                <w:color w:val="000000"/>
                <w:sz w:val="24"/>
                <w:szCs w:val="24"/>
              </w:rPr>
              <w:t xml:space="preserve">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  </w:t>
            </w:r>
          </w:p>
        </w:tc>
      </w:tr>
    </w:tbl>
    <w:p w:rsidR="00B02C87" w:rsidRDefault="006118D9" w:rsidP="00B02C87">
      <w:pPr>
        <w:spacing w:before="120" w:line="259" w:lineRule="auto"/>
        <w:ind w:firstLine="0"/>
        <w:contextualSpacing w:val="0"/>
        <w:jc w:val="center"/>
        <w:rPr>
          <w:rFonts w:eastAsia="Times New Roman" w:cs="Times New Roman"/>
          <w:color w:val="000000"/>
        </w:rPr>
      </w:pPr>
      <w:r w:rsidRPr="00B02C87">
        <w:rPr>
          <w:rFonts w:eastAsia="Times New Roman" w:cs="Times New Roman"/>
          <w:color w:val="000000"/>
        </w:rPr>
        <w:t xml:space="preserve">При оценке диктанта во 2-4 классах </w:t>
      </w:r>
    </w:p>
    <w:p w:rsidR="006118D9" w:rsidRPr="00B02C87" w:rsidRDefault="006118D9" w:rsidP="00B02C87">
      <w:pPr>
        <w:spacing w:after="120" w:line="259" w:lineRule="auto"/>
        <w:ind w:firstLine="0"/>
        <w:contextualSpacing w:val="0"/>
        <w:jc w:val="center"/>
        <w:rPr>
          <w:rFonts w:eastAsia="Times New Roman" w:cs="Times New Roman"/>
          <w:color w:val="000000"/>
        </w:rPr>
      </w:pPr>
      <w:r w:rsidRPr="00B02C87">
        <w:rPr>
          <w:rFonts w:eastAsia="Times New Roman" w:cs="Times New Roman"/>
          <w:color w:val="000000"/>
        </w:rPr>
        <w:t>следует руководствоваться следующими критериями: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6" w:type="dxa"/>
          <w:bottom w:w="3" w:type="dxa"/>
          <w:right w:w="58" w:type="dxa"/>
        </w:tblCellMar>
        <w:tblLook w:val="04A0"/>
      </w:tblPr>
      <w:tblGrid>
        <w:gridCol w:w="1004"/>
        <w:gridCol w:w="2529"/>
        <w:gridCol w:w="4229"/>
        <w:gridCol w:w="1702"/>
      </w:tblGrid>
      <w:tr w:rsidR="006118D9" w:rsidRPr="00D57E52" w:rsidTr="00FA08C5">
        <w:trPr>
          <w:trHeight w:val="258"/>
        </w:trPr>
        <w:tc>
          <w:tcPr>
            <w:tcW w:w="531" w:type="pct"/>
            <w:shd w:val="clear" w:color="auto" w:fill="auto"/>
            <w:vAlign w:val="bottom"/>
          </w:tcPr>
          <w:p w:rsidR="006118D9" w:rsidRPr="00D57E52" w:rsidRDefault="006118D9" w:rsidP="008E730A">
            <w:pPr>
              <w:ind w:right="44"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«5»</w:t>
            </w:r>
            <w:r w:rsidRPr="00D57E52">
              <w:rPr>
                <w:rFonts w:eastAsia="Times New Roman" w:cs="Times New Roman"/>
                <w:color w:val="000000"/>
                <w:sz w:val="24"/>
                <w:szCs w:val="24"/>
                <w:lang w:val="en-US"/>
              </w:rPr>
              <w:t xml:space="preserve"> </w:t>
            </w:r>
          </w:p>
        </w:tc>
        <w:tc>
          <w:tcPr>
            <w:tcW w:w="1336" w:type="pct"/>
            <w:shd w:val="clear" w:color="auto" w:fill="auto"/>
            <w:vAlign w:val="bottom"/>
          </w:tcPr>
          <w:p w:rsidR="006118D9" w:rsidRPr="00D57E52" w:rsidRDefault="006118D9" w:rsidP="008E730A">
            <w:pPr>
              <w:ind w:right="42"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«4»</w:t>
            </w:r>
            <w:r w:rsidRPr="00D57E52">
              <w:rPr>
                <w:rFonts w:eastAsia="Times New Roman" w:cs="Times New Roman"/>
                <w:color w:val="000000"/>
                <w:sz w:val="24"/>
                <w:szCs w:val="24"/>
                <w:lang w:val="en-US"/>
              </w:rPr>
              <w:t xml:space="preserve"> </w:t>
            </w:r>
          </w:p>
        </w:tc>
        <w:tc>
          <w:tcPr>
            <w:tcW w:w="2234" w:type="pct"/>
            <w:shd w:val="clear" w:color="auto" w:fill="auto"/>
            <w:vAlign w:val="bottom"/>
          </w:tcPr>
          <w:p w:rsidR="006118D9" w:rsidRPr="00D57E52" w:rsidRDefault="006118D9" w:rsidP="008E730A">
            <w:pPr>
              <w:ind w:right="37"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«3»</w:t>
            </w:r>
            <w:r w:rsidRPr="00D57E52">
              <w:rPr>
                <w:rFonts w:eastAsia="Times New Roman" w:cs="Times New Roman"/>
                <w:color w:val="000000"/>
                <w:sz w:val="24"/>
                <w:szCs w:val="24"/>
                <w:lang w:val="en-US"/>
              </w:rPr>
              <w:t xml:space="preserve"> </w:t>
            </w:r>
          </w:p>
        </w:tc>
        <w:tc>
          <w:tcPr>
            <w:tcW w:w="899" w:type="pct"/>
            <w:shd w:val="clear" w:color="auto" w:fill="auto"/>
            <w:vAlign w:val="bottom"/>
          </w:tcPr>
          <w:p w:rsidR="006118D9" w:rsidRPr="00D57E52" w:rsidRDefault="006118D9" w:rsidP="008E730A">
            <w:pPr>
              <w:ind w:right="41"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«2»</w:t>
            </w:r>
            <w:r w:rsidRPr="00D57E52">
              <w:rPr>
                <w:rFonts w:eastAsia="Times New Roman" w:cs="Times New Roman"/>
                <w:color w:val="000000"/>
                <w:sz w:val="24"/>
                <w:szCs w:val="24"/>
                <w:lang w:val="en-US"/>
              </w:rPr>
              <w:t xml:space="preserve"> </w:t>
            </w:r>
          </w:p>
        </w:tc>
      </w:tr>
      <w:tr w:rsidR="006118D9" w:rsidRPr="00D57E52" w:rsidTr="00D57E52">
        <w:trPr>
          <w:trHeight w:val="1154"/>
        </w:trPr>
        <w:tc>
          <w:tcPr>
            <w:tcW w:w="531" w:type="pct"/>
            <w:shd w:val="clear" w:color="auto" w:fill="auto"/>
          </w:tcPr>
          <w:p w:rsidR="006118D9" w:rsidRPr="00754036" w:rsidRDefault="006118D9" w:rsidP="006118D9">
            <w:pPr>
              <w:spacing w:line="259" w:lineRule="auto"/>
              <w:ind w:firstLine="0"/>
              <w:contextualSpacing w:val="0"/>
              <w:jc w:val="center"/>
              <w:rPr>
                <w:rFonts w:eastAsia="Times New Roman" w:cs="Times New Roman"/>
                <w:color w:val="000000"/>
                <w:sz w:val="24"/>
                <w:szCs w:val="24"/>
                <w:lang w:val="en-US"/>
              </w:rPr>
            </w:pPr>
            <w:r w:rsidRPr="00754036">
              <w:rPr>
                <w:rFonts w:eastAsia="Times New Roman" w:cs="Times New Roman"/>
                <w:color w:val="000000"/>
                <w:sz w:val="24"/>
                <w:szCs w:val="24"/>
                <w:lang w:val="en-US"/>
              </w:rPr>
              <w:t xml:space="preserve">Нет ошибок </w:t>
            </w:r>
          </w:p>
        </w:tc>
        <w:tc>
          <w:tcPr>
            <w:tcW w:w="1336" w:type="pct"/>
            <w:shd w:val="clear" w:color="auto" w:fill="auto"/>
          </w:tcPr>
          <w:p w:rsidR="00754036" w:rsidRPr="00754036" w:rsidRDefault="006118D9" w:rsidP="00754036">
            <w:pPr>
              <w:spacing w:after="23" w:line="259" w:lineRule="auto"/>
              <w:ind w:firstLine="0"/>
              <w:contextualSpacing w:val="0"/>
              <w:jc w:val="left"/>
              <w:rPr>
                <w:rFonts w:eastAsia="Times New Roman" w:cs="Times New Roman"/>
                <w:color w:val="000000"/>
                <w:sz w:val="24"/>
                <w:szCs w:val="24"/>
              </w:rPr>
            </w:pPr>
            <w:r w:rsidRPr="00754036">
              <w:rPr>
                <w:rFonts w:eastAsia="Times New Roman" w:cs="Times New Roman"/>
                <w:color w:val="000000"/>
                <w:sz w:val="24"/>
                <w:szCs w:val="24"/>
              </w:rPr>
              <w:t xml:space="preserve">не более 2 орфографических ошибок и 1 пунктуационной </w:t>
            </w:r>
          </w:p>
          <w:p w:rsidR="00754036" w:rsidRPr="00754036" w:rsidRDefault="006118D9" w:rsidP="00754036">
            <w:pPr>
              <w:spacing w:after="23" w:line="259" w:lineRule="auto"/>
              <w:ind w:firstLine="0"/>
              <w:contextualSpacing w:val="0"/>
              <w:jc w:val="left"/>
              <w:rPr>
                <w:rFonts w:eastAsia="Times New Roman" w:cs="Times New Roman"/>
                <w:color w:val="000000"/>
                <w:sz w:val="24"/>
                <w:szCs w:val="24"/>
              </w:rPr>
            </w:pPr>
            <w:r w:rsidRPr="00754036">
              <w:rPr>
                <w:rFonts w:eastAsia="Times New Roman" w:cs="Times New Roman"/>
                <w:color w:val="000000"/>
                <w:sz w:val="24"/>
                <w:szCs w:val="24"/>
              </w:rPr>
              <w:t xml:space="preserve">или </w:t>
            </w:r>
          </w:p>
          <w:p w:rsidR="006118D9" w:rsidRPr="00754036" w:rsidRDefault="006118D9" w:rsidP="00754036">
            <w:pPr>
              <w:spacing w:after="23" w:line="259" w:lineRule="auto"/>
              <w:ind w:firstLine="0"/>
              <w:contextualSpacing w:val="0"/>
              <w:jc w:val="left"/>
              <w:rPr>
                <w:rFonts w:eastAsia="Times New Roman" w:cs="Times New Roman"/>
                <w:color w:val="000000"/>
                <w:sz w:val="24"/>
                <w:szCs w:val="24"/>
              </w:rPr>
            </w:pPr>
            <w:r w:rsidRPr="00754036">
              <w:rPr>
                <w:rFonts w:eastAsia="Times New Roman" w:cs="Times New Roman"/>
                <w:color w:val="000000"/>
                <w:sz w:val="24"/>
                <w:szCs w:val="24"/>
              </w:rPr>
              <w:t xml:space="preserve">1 орфографической и 2 пунктуационных ошибок </w:t>
            </w:r>
          </w:p>
        </w:tc>
        <w:tc>
          <w:tcPr>
            <w:tcW w:w="2234" w:type="pct"/>
            <w:shd w:val="clear" w:color="auto" w:fill="auto"/>
          </w:tcPr>
          <w:p w:rsidR="006118D9" w:rsidRPr="00754036" w:rsidRDefault="006118D9" w:rsidP="006118D9">
            <w:pPr>
              <w:spacing w:line="280" w:lineRule="auto"/>
              <w:ind w:firstLine="0"/>
              <w:contextualSpacing w:val="0"/>
              <w:rPr>
                <w:rFonts w:eastAsia="Times New Roman" w:cs="Times New Roman"/>
                <w:color w:val="000000"/>
                <w:sz w:val="24"/>
                <w:szCs w:val="24"/>
              </w:rPr>
            </w:pPr>
            <w:r w:rsidRPr="00754036">
              <w:rPr>
                <w:rFonts w:eastAsia="Times New Roman" w:cs="Times New Roman"/>
                <w:color w:val="000000"/>
                <w:sz w:val="24"/>
                <w:szCs w:val="24"/>
              </w:rPr>
              <w:t xml:space="preserve">от 3 до 5орфографических ошибок в следующих возможных вариантах: </w:t>
            </w:r>
          </w:p>
          <w:p w:rsidR="006118D9" w:rsidRPr="00754036" w:rsidRDefault="006118D9" w:rsidP="006118D9">
            <w:pPr>
              <w:spacing w:after="25" w:line="259" w:lineRule="auto"/>
              <w:ind w:firstLine="0"/>
              <w:contextualSpacing w:val="0"/>
              <w:jc w:val="left"/>
              <w:rPr>
                <w:rFonts w:eastAsia="Times New Roman" w:cs="Times New Roman"/>
                <w:color w:val="000000"/>
                <w:sz w:val="24"/>
                <w:szCs w:val="24"/>
              </w:rPr>
            </w:pPr>
            <w:r w:rsidRPr="00754036">
              <w:rPr>
                <w:rFonts w:eastAsia="Times New Roman" w:cs="Times New Roman"/>
                <w:color w:val="000000"/>
                <w:sz w:val="24"/>
                <w:szCs w:val="24"/>
              </w:rPr>
              <w:t xml:space="preserve">а) 3 орфографические и 2 - 3 пунктуационные, </w:t>
            </w:r>
          </w:p>
          <w:p w:rsidR="006118D9" w:rsidRPr="00754036" w:rsidRDefault="006118D9" w:rsidP="006118D9">
            <w:pPr>
              <w:spacing w:after="20" w:line="259" w:lineRule="auto"/>
              <w:ind w:firstLine="0"/>
              <w:contextualSpacing w:val="0"/>
              <w:jc w:val="left"/>
              <w:rPr>
                <w:rFonts w:eastAsia="Times New Roman" w:cs="Times New Roman"/>
                <w:color w:val="000000"/>
                <w:sz w:val="24"/>
                <w:szCs w:val="24"/>
              </w:rPr>
            </w:pPr>
            <w:r w:rsidRPr="00754036">
              <w:rPr>
                <w:rFonts w:eastAsia="Times New Roman" w:cs="Times New Roman"/>
                <w:color w:val="000000"/>
                <w:sz w:val="24"/>
                <w:szCs w:val="24"/>
              </w:rPr>
              <w:t xml:space="preserve">б) 4 орфографические и 2 пунктуационные,  </w:t>
            </w:r>
          </w:p>
          <w:p w:rsidR="006118D9" w:rsidRPr="00754036" w:rsidRDefault="006118D9" w:rsidP="006118D9">
            <w:pPr>
              <w:spacing w:line="259" w:lineRule="auto"/>
              <w:ind w:firstLine="0"/>
              <w:contextualSpacing w:val="0"/>
              <w:jc w:val="left"/>
              <w:rPr>
                <w:rFonts w:eastAsia="Times New Roman" w:cs="Times New Roman"/>
                <w:color w:val="000000"/>
                <w:sz w:val="24"/>
                <w:szCs w:val="24"/>
              </w:rPr>
            </w:pPr>
            <w:r w:rsidRPr="00754036">
              <w:rPr>
                <w:rFonts w:eastAsia="Times New Roman" w:cs="Times New Roman"/>
                <w:color w:val="000000"/>
                <w:sz w:val="24"/>
                <w:szCs w:val="24"/>
              </w:rPr>
              <w:t xml:space="preserve">в) 5 орфографических и 1 пунктуационная ошибка. </w:t>
            </w:r>
          </w:p>
        </w:tc>
        <w:tc>
          <w:tcPr>
            <w:tcW w:w="899" w:type="pct"/>
            <w:shd w:val="clear" w:color="auto" w:fill="auto"/>
          </w:tcPr>
          <w:p w:rsidR="006118D9" w:rsidRPr="00754036" w:rsidRDefault="006118D9" w:rsidP="006118D9">
            <w:pPr>
              <w:spacing w:line="259" w:lineRule="auto"/>
              <w:ind w:firstLine="0"/>
              <w:contextualSpacing w:val="0"/>
              <w:jc w:val="left"/>
              <w:rPr>
                <w:rFonts w:eastAsia="Times New Roman" w:cs="Times New Roman"/>
                <w:color w:val="000000"/>
                <w:sz w:val="24"/>
                <w:szCs w:val="24"/>
              </w:rPr>
            </w:pPr>
            <w:r w:rsidRPr="00754036">
              <w:rPr>
                <w:rFonts w:eastAsia="Times New Roman" w:cs="Times New Roman"/>
                <w:color w:val="000000"/>
                <w:sz w:val="24"/>
                <w:szCs w:val="24"/>
              </w:rPr>
              <w:t xml:space="preserve">более 5 орфографиче ских ошибок, другие варианты </w:t>
            </w:r>
          </w:p>
        </w:tc>
      </w:tr>
      <w:tr w:rsidR="006118D9" w:rsidRPr="00D57E52" w:rsidTr="00D57E52">
        <w:trPr>
          <w:trHeight w:val="696"/>
        </w:trPr>
        <w:tc>
          <w:tcPr>
            <w:tcW w:w="5000" w:type="pct"/>
            <w:gridSpan w:val="4"/>
            <w:shd w:val="clear" w:color="auto" w:fill="auto"/>
          </w:tcPr>
          <w:p w:rsidR="006118D9" w:rsidRPr="00D57E52" w:rsidRDefault="006118D9" w:rsidP="006118D9">
            <w:pPr>
              <w:spacing w:line="259" w:lineRule="auto"/>
              <w:ind w:firstLine="0"/>
              <w:contextualSpacing w:val="0"/>
              <w:jc w:val="left"/>
              <w:rPr>
                <w:rFonts w:eastAsia="Times New Roman" w:cs="Times New Roman"/>
                <w:color w:val="000000"/>
                <w:sz w:val="24"/>
                <w:szCs w:val="24"/>
              </w:rPr>
            </w:pPr>
            <w:r w:rsidRPr="00D57E52">
              <w:rPr>
                <w:rFonts w:eastAsia="Times New Roman" w:cs="Times New Roman"/>
                <w:b/>
                <w:color w:val="000000"/>
                <w:sz w:val="24"/>
                <w:szCs w:val="24"/>
              </w:rPr>
              <w:t>Ошибкой в диктанте следует считать:</w:t>
            </w:r>
            <w:r w:rsidRPr="00D57E52">
              <w:rPr>
                <w:rFonts w:eastAsia="Times New Roman" w:cs="Times New Roman"/>
                <w:color w:val="000000"/>
                <w:sz w:val="24"/>
                <w:szCs w:val="24"/>
              </w:rPr>
              <w:t xml:space="preserve"> </w:t>
            </w:r>
          </w:p>
          <w:p w:rsidR="006118D9" w:rsidRPr="00D57E52" w:rsidRDefault="006118D9" w:rsidP="006118D9">
            <w:pPr>
              <w:spacing w:line="259" w:lineRule="auto"/>
              <w:ind w:firstLine="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Пропуск и искажение букв в словах, замена слов; отсутствие знаков препинания (в пределах программ денного класса), неправильное написание слов, не проверяемых правилом (списки таких слов даны в программе каждого класса). </w:t>
            </w:r>
          </w:p>
        </w:tc>
      </w:tr>
      <w:tr w:rsidR="006118D9" w:rsidRPr="00D57E52" w:rsidTr="008E730A">
        <w:trPr>
          <w:trHeight w:val="370"/>
        </w:trPr>
        <w:tc>
          <w:tcPr>
            <w:tcW w:w="5000" w:type="pct"/>
            <w:gridSpan w:val="4"/>
            <w:shd w:val="clear" w:color="auto" w:fill="auto"/>
          </w:tcPr>
          <w:p w:rsidR="006118D9" w:rsidRPr="00D57E52" w:rsidRDefault="006118D9" w:rsidP="006118D9">
            <w:pPr>
              <w:spacing w:after="15" w:line="259" w:lineRule="auto"/>
              <w:ind w:firstLine="0"/>
              <w:contextualSpacing w:val="0"/>
              <w:jc w:val="left"/>
              <w:rPr>
                <w:rFonts w:eastAsia="Times New Roman" w:cs="Times New Roman"/>
                <w:color w:val="000000"/>
                <w:sz w:val="24"/>
                <w:szCs w:val="24"/>
              </w:rPr>
            </w:pPr>
            <w:r w:rsidRPr="00D57E52">
              <w:rPr>
                <w:rFonts w:eastAsia="Times New Roman" w:cs="Times New Roman"/>
                <w:b/>
                <w:color w:val="000000"/>
                <w:sz w:val="24"/>
                <w:szCs w:val="24"/>
              </w:rPr>
              <w:t xml:space="preserve">За одну ошибку в диктанте считаются:  </w:t>
            </w:r>
          </w:p>
          <w:p w:rsidR="006118D9" w:rsidRPr="00D57E52" w:rsidRDefault="006118D9" w:rsidP="006118D9">
            <w:pPr>
              <w:spacing w:after="20" w:line="259" w:lineRule="auto"/>
              <w:ind w:firstLine="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 а) две однотипные пунктуационные ошибки; </w:t>
            </w:r>
          </w:p>
          <w:p w:rsidR="00754036" w:rsidRDefault="006118D9" w:rsidP="006118D9">
            <w:pPr>
              <w:spacing w:line="259" w:lineRule="auto"/>
              <w:ind w:right="1388" w:firstLine="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б) повторение ошибок в одном и том же слове, например, в слове ножи дважды написано в конце </w:t>
            </w:r>
            <w:r w:rsidR="00754036">
              <w:rPr>
                <w:rFonts w:eastAsia="Times New Roman" w:cs="Times New Roman"/>
                <w:color w:val="000000"/>
                <w:sz w:val="24"/>
                <w:szCs w:val="24"/>
              </w:rPr>
              <w:t>«</w:t>
            </w:r>
            <w:r w:rsidRPr="00D57E52">
              <w:rPr>
                <w:rFonts w:eastAsia="Times New Roman" w:cs="Times New Roman"/>
                <w:color w:val="000000"/>
                <w:sz w:val="24"/>
                <w:szCs w:val="24"/>
              </w:rPr>
              <w:t>ы</w:t>
            </w:r>
            <w:r w:rsidR="00754036">
              <w:rPr>
                <w:rFonts w:eastAsia="Times New Roman" w:cs="Times New Roman"/>
                <w:color w:val="000000"/>
                <w:sz w:val="24"/>
                <w:szCs w:val="24"/>
              </w:rPr>
              <w:t>»</w:t>
            </w:r>
            <w:r w:rsidRPr="00D57E52">
              <w:rPr>
                <w:rFonts w:eastAsia="Times New Roman" w:cs="Times New Roman"/>
                <w:color w:val="000000"/>
                <w:sz w:val="24"/>
                <w:szCs w:val="24"/>
              </w:rPr>
              <w:t xml:space="preserve">; </w:t>
            </w:r>
          </w:p>
          <w:p w:rsidR="006118D9" w:rsidRPr="00D57E52" w:rsidRDefault="006118D9" w:rsidP="006118D9">
            <w:pPr>
              <w:spacing w:line="259" w:lineRule="auto"/>
              <w:ind w:right="1388" w:firstLine="0"/>
              <w:contextualSpacing w:val="0"/>
              <w:jc w:val="left"/>
              <w:rPr>
                <w:rFonts w:eastAsia="Times New Roman" w:cs="Times New Roman"/>
                <w:color w:val="000000"/>
                <w:sz w:val="24"/>
                <w:szCs w:val="24"/>
              </w:rPr>
            </w:pPr>
            <w:r w:rsidRPr="00D57E52">
              <w:rPr>
                <w:rFonts w:eastAsia="Times New Roman" w:cs="Times New Roman"/>
                <w:color w:val="000000"/>
                <w:sz w:val="24"/>
                <w:szCs w:val="24"/>
              </w:rPr>
              <w:lastRenderedPageBreak/>
              <w:t xml:space="preserve">в) две негрубые ошибки. </w:t>
            </w:r>
          </w:p>
        </w:tc>
      </w:tr>
      <w:tr w:rsidR="006118D9" w:rsidRPr="00D57E52" w:rsidTr="00D66994">
        <w:trPr>
          <w:trHeight w:val="510"/>
        </w:trPr>
        <w:tc>
          <w:tcPr>
            <w:tcW w:w="5000" w:type="pct"/>
            <w:gridSpan w:val="4"/>
            <w:shd w:val="clear" w:color="auto" w:fill="auto"/>
          </w:tcPr>
          <w:p w:rsidR="006118D9" w:rsidRPr="00D57E52" w:rsidRDefault="006118D9" w:rsidP="006118D9">
            <w:pPr>
              <w:spacing w:after="13" w:line="259" w:lineRule="auto"/>
              <w:ind w:firstLine="0"/>
              <w:contextualSpacing w:val="0"/>
              <w:jc w:val="left"/>
              <w:rPr>
                <w:rFonts w:eastAsia="Times New Roman" w:cs="Times New Roman"/>
                <w:color w:val="000000"/>
                <w:sz w:val="24"/>
                <w:szCs w:val="24"/>
              </w:rPr>
            </w:pPr>
            <w:r w:rsidRPr="00D57E52">
              <w:rPr>
                <w:rFonts w:eastAsia="Times New Roman" w:cs="Times New Roman"/>
                <w:b/>
                <w:color w:val="000000"/>
                <w:sz w:val="24"/>
                <w:szCs w:val="24"/>
              </w:rPr>
              <w:lastRenderedPageBreak/>
              <w:t xml:space="preserve">Негрубыми считаются следующие ошибки:  </w:t>
            </w:r>
          </w:p>
          <w:p w:rsidR="006118D9" w:rsidRPr="00D57E52" w:rsidRDefault="006118D9" w:rsidP="006118D9">
            <w:pPr>
              <w:spacing w:after="20" w:line="259" w:lineRule="auto"/>
              <w:ind w:firstLine="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а) повторение одной и той же буквы в слове (например, «каартофель»), </w:t>
            </w:r>
          </w:p>
          <w:p w:rsidR="007B0F4F" w:rsidRPr="00D57E52" w:rsidRDefault="007B0F4F" w:rsidP="006118D9">
            <w:pPr>
              <w:spacing w:line="259" w:lineRule="auto"/>
              <w:ind w:right="2571" w:firstLine="0"/>
              <w:contextualSpacing w:val="0"/>
              <w:jc w:val="left"/>
              <w:rPr>
                <w:rFonts w:eastAsia="Times New Roman" w:cs="Times New Roman"/>
                <w:color w:val="000000"/>
                <w:sz w:val="24"/>
                <w:szCs w:val="24"/>
              </w:rPr>
            </w:pPr>
            <w:r w:rsidRPr="00D57E52">
              <w:rPr>
                <w:rFonts w:eastAsia="Times New Roman" w:cs="Times New Roman"/>
                <w:color w:val="000000"/>
                <w:sz w:val="24"/>
                <w:szCs w:val="24"/>
              </w:rPr>
              <w:t>б</w:t>
            </w:r>
            <w:r w:rsidR="006118D9" w:rsidRPr="00D57E52">
              <w:rPr>
                <w:rFonts w:eastAsia="Times New Roman" w:cs="Times New Roman"/>
                <w:color w:val="000000"/>
                <w:sz w:val="24"/>
                <w:szCs w:val="24"/>
              </w:rPr>
              <w:t xml:space="preserve">) при переносе слова, часть которого написана на одной строке, а на другой опущена; </w:t>
            </w:r>
          </w:p>
          <w:p w:rsidR="006118D9" w:rsidRPr="00D57E52" w:rsidRDefault="006118D9" w:rsidP="006118D9">
            <w:pPr>
              <w:spacing w:line="259" w:lineRule="auto"/>
              <w:ind w:right="2571" w:firstLine="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в) дважды написано одно и то же слово в предложении. </w:t>
            </w:r>
          </w:p>
        </w:tc>
      </w:tr>
      <w:tr w:rsidR="006118D9" w:rsidRPr="00D57E52" w:rsidTr="00D57E52">
        <w:trPr>
          <w:trHeight w:val="1394"/>
        </w:trPr>
        <w:tc>
          <w:tcPr>
            <w:tcW w:w="5000" w:type="pct"/>
            <w:gridSpan w:val="4"/>
            <w:shd w:val="clear" w:color="auto" w:fill="auto"/>
          </w:tcPr>
          <w:p w:rsidR="006118D9" w:rsidRPr="00D57E52" w:rsidRDefault="006118D9" w:rsidP="006118D9">
            <w:pPr>
              <w:spacing w:after="16" w:line="259" w:lineRule="auto"/>
              <w:ind w:firstLine="0"/>
              <w:contextualSpacing w:val="0"/>
              <w:jc w:val="left"/>
              <w:rPr>
                <w:rFonts w:eastAsia="Times New Roman" w:cs="Times New Roman"/>
                <w:color w:val="000000"/>
                <w:sz w:val="24"/>
                <w:szCs w:val="24"/>
              </w:rPr>
            </w:pPr>
            <w:r w:rsidRPr="00D57E52">
              <w:rPr>
                <w:rFonts w:eastAsia="Times New Roman" w:cs="Times New Roman"/>
                <w:b/>
                <w:color w:val="000000"/>
                <w:sz w:val="24"/>
                <w:szCs w:val="24"/>
              </w:rPr>
              <w:t xml:space="preserve">За ошибку в диктанте не считают:  </w:t>
            </w:r>
          </w:p>
          <w:p w:rsidR="006118D9" w:rsidRPr="00D57E52" w:rsidRDefault="006118D9" w:rsidP="006118D9">
            <w:pPr>
              <w:spacing w:after="20" w:line="259" w:lineRule="auto"/>
              <w:ind w:firstLine="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а) ошибки на те разделы орфографии и пунктуации, которые ни в данном, ни в предшествующих классах не изучались; </w:t>
            </w:r>
          </w:p>
          <w:p w:rsidR="006118D9" w:rsidRPr="00D57E52" w:rsidRDefault="006118D9" w:rsidP="006118D9">
            <w:pPr>
              <w:spacing w:after="5" w:line="275" w:lineRule="auto"/>
              <w:ind w:firstLine="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б) единичные пропуск точки в конце предложения, если первое слово следующего предложения написано с заглавной буквы; </w:t>
            </w:r>
          </w:p>
          <w:p w:rsidR="006118D9" w:rsidRPr="00D57E52" w:rsidRDefault="006118D9" w:rsidP="006118D9">
            <w:pPr>
              <w:spacing w:after="20" w:line="259" w:lineRule="auto"/>
              <w:ind w:firstLine="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в) единичный случай замены, одного слова другим без искажения смысла; </w:t>
            </w:r>
          </w:p>
          <w:p w:rsidR="006118D9" w:rsidRPr="00D57E52" w:rsidRDefault="006118D9" w:rsidP="006118D9">
            <w:pPr>
              <w:spacing w:line="259" w:lineRule="auto"/>
              <w:ind w:firstLine="0"/>
              <w:contextualSpacing w:val="0"/>
              <w:jc w:val="left"/>
              <w:rPr>
                <w:rFonts w:eastAsia="Times New Roman" w:cs="Times New Roman"/>
                <w:color w:val="000000"/>
                <w:sz w:val="24"/>
                <w:szCs w:val="24"/>
              </w:rPr>
            </w:pPr>
            <w:r w:rsidRPr="00D57E52">
              <w:rPr>
                <w:rFonts w:eastAsia="Times New Roman" w:cs="Times New Roman"/>
                <w:color w:val="000000"/>
                <w:sz w:val="24"/>
                <w:szCs w:val="24"/>
              </w:rPr>
              <w:t xml:space="preserve">г) отрыв корневой согласной при переносе, если при этом не нарушен слогораздел. </w:t>
            </w:r>
          </w:p>
        </w:tc>
      </w:tr>
    </w:tbl>
    <w:p w:rsidR="006118D9" w:rsidRPr="00516974" w:rsidRDefault="006118D9" w:rsidP="00B02C87">
      <w:pPr>
        <w:spacing w:before="120" w:after="4" w:line="271" w:lineRule="auto"/>
        <w:ind w:right="113" w:firstLine="0"/>
        <w:contextualSpacing w:val="0"/>
        <w:jc w:val="center"/>
        <w:rPr>
          <w:rFonts w:eastAsia="Times New Roman" w:cs="Times New Roman"/>
          <w:color w:val="000000"/>
        </w:rPr>
      </w:pPr>
      <w:r w:rsidRPr="00516974">
        <w:rPr>
          <w:rFonts w:eastAsia="Times New Roman" w:cs="Times New Roman"/>
          <w:b/>
          <w:color w:val="000000"/>
        </w:rPr>
        <w:t>Изложения и сочинения</w:t>
      </w:r>
      <w:r w:rsidRPr="00516974">
        <w:rPr>
          <w:rFonts w:eastAsia="Times New Roman" w:cs="Times New Roman"/>
          <w:color w:val="000000"/>
        </w:rPr>
        <w:t xml:space="preserve"> </w:t>
      </w:r>
    </w:p>
    <w:p w:rsidR="006118D9" w:rsidRPr="00516974" w:rsidRDefault="006118D9" w:rsidP="00FA08C5">
      <w:pPr>
        <w:spacing w:after="16" w:line="268" w:lineRule="auto"/>
        <w:ind w:right="128"/>
        <w:contextualSpacing w:val="0"/>
        <w:rPr>
          <w:rFonts w:eastAsia="Times New Roman" w:cs="Times New Roman"/>
          <w:color w:val="000000"/>
        </w:rPr>
      </w:pPr>
      <w:r w:rsidRPr="00516974">
        <w:rPr>
          <w:rFonts w:eastAsia="Times New Roman" w:cs="Times New Roman"/>
          <w:color w:val="000000"/>
        </w:rPr>
        <w:t xml:space="preserve">Объём текстов изложений должен быть примерно на 15-20 слов больше объёма текстов диктантов. Для изложения следует брать тексты в основном повествовательного характера. В </w:t>
      </w:r>
      <w:r w:rsidRPr="00516974">
        <w:rPr>
          <w:rFonts w:eastAsia="Times New Roman" w:cs="Times New Roman"/>
          <w:color w:val="000000"/>
          <w:lang w:val="en-US"/>
        </w:rPr>
        <w:t>III</w:t>
      </w:r>
      <w:r w:rsidRPr="00516974">
        <w:rPr>
          <w:rFonts w:eastAsia="Times New Roman" w:cs="Times New Roman"/>
          <w:color w:val="000000"/>
        </w:rPr>
        <w:t xml:space="preserve"> классе вводятся элементы описания и рассуждения. Тематика и содержание их должны иметь воспитывающую направленность и быть доступными детям. </w:t>
      </w:r>
    </w:p>
    <w:p w:rsidR="006118D9" w:rsidRPr="00516974" w:rsidRDefault="006118D9" w:rsidP="006118D9">
      <w:pPr>
        <w:spacing w:after="4" w:line="271" w:lineRule="auto"/>
        <w:ind w:right="115" w:firstLine="0"/>
        <w:contextualSpacing w:val="0"/>
        <w:jc w:val="center"/>
        <w:rPr>
          <w:rFonts w:eastAsia="Times New Roman" w:cs="Times New Roman"/>
          <w:color w:val="000000"/>
        </w:rPr>
      </w:pPr>
      <w:r w:rsidRPr="00516974">
        <w:rPr>
          <w:rFonts w:eastAsia="Times New Roman" w:cs="Times New Roman"/>
          <w:b/>
          <w:color w:val="000000"/>
        </w:rPr>
        <w:t>Оценки за изложение и сочинение</w:t>
      </w:r>
      <w:r w:rsidRPr="00516974">
        <w:rPr>
          <w:rFonts w:eastAsia="Times New Roman" w:cs="Times New Roman"/>
          <w:color w:val="000000"/>
        </w:rPr>
        <w:t xml:space="preserve"> </w:t>
      </w:r>
    </w:p>
    <w:p w:rsidR="006118D9" w:rsidRPr="00516974" w:rsidRDefault="006118D9" w:rsidP="008E730A">
      <w:pPr>
        <w:spacing w:after="120" w:line="269" w:lineRule="auto"/>
        <w:ind w:right="130"/>
        <w:contextualSpacing w:val="0"/>
        <w:rPr>
          <w:rFonts w:eastAsia="Times New Roman" w:cs="Times New Roman"/>
          <w:color w:val="000000"/>
        </w:rPr>
      </w:pPr>
      <w:r w:rsidRPr="00516974">
        <w:rPr>
          <w:rFonts w:eastAsia="Times New Roman" w:cs="Times New Roman"/>
          <w:color w:val="000000"/>
        </w:rPr>
        <w:t xml:space="preserve">При проверке творческих работ во </w:t>
      </w:r>
      <w:r w:rsidRPr="00516974">
        <w:rPr>
          <w:rFonts w:eastAsia="Times New Roman" w:cs="Times New Roman"/>
          <w:color w:val="000000"/>
          <w:lang w:val="en-US"/>
        </w:rPr>
        <w:t>II</w:t>
      </w:r>
      <w:r w:rsidRPr="00516974">
        <w:rPr>
          <w:rFonts w:eastAsia="Times New Roman" w:cs="Times New Roman"/>
          <w:color w:val="000000"/>
        </w:rPr>
        <w:t xml:space="preserve"> -</w:t>
      </w:r>
      <w:r w:rsidR="00FA08C5">
        <w:rPr>
          <w:rFonts w:eastAsia="Times New Roman" w:cs="Times New Roman"/>
          <w:color w:val="000000"/>
        </w:rPr>
        <w:t xml:space="preserve"> </w:t>
      </w:r>
      <w:r w:rsidRPr="00516974">
        <w:rPr>
          <w:rFonts w:eastAsia="Times New Roman" w:cs="Times New Roman"/>
          <w:color w:val="000000"/>
          <w:lang w:val="en-US"/>
        </w:rPr>
        <w:t>III</w:t>
      </w:r>
      <w:r w:rsidRPr="00516974">
        <w:rPr>
          <w:rFonts w:eastAsia="Times New Roman" w:cs="Times New Roman"/>
          <w:color w:val="000000"/>
        </w:rPr>
        <w:t xml:space="preserve"> классах выводится одна общая оценка с учётом всех критериев. В </w:t>
      </w:r>
      <w:r w:rsidRPr="00516974">
        <w:rPr>
          <w:rFonts w:eastAsia="Times New Roman" w:cs="Times New Roman"/>
          <w:color w:val="000000"/>
          <w:lang w:val="en-US"/>
        </w:rPr>
        <w:t>IV</w:t>
      </w:r>
      <w:r w:rsidRPr="00516974">
        <w:rPr>
          <w:rFonts w:eastAsia="Times New Roman" w:cs="Times New Roman"/>
          <w:color w:val="000000"/>
        </w:rPr>
        <w:t xml:space="preserve"> классе, достаточный объем изложений, сочинений, разнообразие лексического, синтаксического и речевого оформления мыслей, работы по развитию речи оценивается двумя отметками: одна ставится за содержание и речевое оформление, другая - за грамотность. </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106" w:type="dxa"/>
          <w:right w:w="61" w:type="dxa"/>
        </w:tblCellMar>
        <w:tblLook w:val="04A0"/>
      </w:tblPr>
      <w:tblGrid>
        <w:gridCol w:w="532"/>
        <w:gridCol w:w="6665"/>
        <w:gridCol w:w="2268"/>
      </w:tblGrid>
      <w:tr w:rsidR="006118D9" w:rsidRPr="00D57E52" w:rsidTr="002928C8">
        <w:trPr>
          <w:trHeight w:val="247"/>
        </w:trPr>
        <w:tc>
          <w:tcPr>
            <w:tcW w:w="281" w:type="pct"/>
            <w:shd w:val="clear" w:color="auto" w:fill="auto"/>
          </w:tcPr>
          <w:p w:rsidR="006118D9" w:rsidRPr="00D57E52" w:rsidRDefault="006118D9" w:rsidP="008E730A">
            <w:pPr>
              <w:ind w:firstLine="0"/>
              <w:contextualSpacing w:val="0"/>
              <w:jc w:val="center"/>
              <w:rPr>
                <w:rFonts w:eastAsia="Times New Roman" w:cs="Times New Roman"/>
                <w:color w:val="000000"/>
                <w:sz w:val="24"/>
                <w:szCs w:val="24"/>
              </w:rPr>
            </w:pPr>
            <w:r w:rsidRPr="00D57E52">
              <w:rPr>
                <w:rFonts w:eastAsia="Times New Roman" w:cs="Times New Roman"/>
                <w:color w:val="000000"/>
                <w:sz w:val="24"/>
                <w:szCs w:val="24"/>
              </w:rPr>
              <w:t xml:space="preserve"> </w:t>
            </w:r>
          </w:p>
        </w:tc>
        <w:tc>
          <w:tcPr>
            <w:tcW w:w="3521" w:type="pct"/>
            <w:shd w:val="clear" w:color="auto" w:fill="auto"/>
          </w:tcPr>
          <w:p w:rsidR="006118D9" w:rsidRPr="00D57E52" w:rsidRDefault="00FA08C5" w:rsidP="008E730A">
            <w:pPr>
              <w:ind w:right="55" w:firstLine="0"/>
              <w:contextualSpacing w:val="0"/>
              <w:jc w:val="center"/>
              <w:rPr>
                <w:rFonts w:eastAsia="Times New Roman" w:cs="Times New Roman"/>
                <w:color w:val="000000"/>
                <w:sz w:val="24"/>
                <w:szCs w:val="24"/>
                <w:lang w:val="en-US"/>
              </w:rPr>
            </w:pPr>
            <w:r>
              <w:rPr>
                <w:rFonts w:eastAsia="Times New Roman" w:cs="Times New Roman"/>
                <w:b/>
                <w:color w:val="000000"/>
                <w:sz w:val="24"/>
                <w:szCs w:val="24"/>
              </w:rPr>
              <w:t>С</w:t>
            </w:r>
            <w:r w:rsidR="006118D9" w:rsidRPr="00D57E52">
              <w:rPr>
                <w:rFonts w:eastAsia="Times New Roman" w:cs="Times New Roman"/>
                <w:b/>
                <w:color w:val="000000"/>
                <w:sz w:val="24"/>
                <w:szCs w:val="24"/>
                <w:lang w:val="en-US"/>
              </w:rPr>
              <w:t xml:space="preserve">одержание и речевое оформление </w:t>
            </w:r>
          </w:p>
        </w:tc>
        <w:tc>
          <w:tcPr>
            <w:tcW w:w="1198" w:type="pct"/>
            <w:shd w:val="clear" w:color="auto" w:fill="auto"/>
          </w:tcPr>
          <w:p w:rsidR="006118D9" w:rsidRPr="00D57E52" w:rsidRDefault="00FA08C5" w:rsidP="008E730A">
            <w:pPr>
              <w:ind w:right="52" w:firstLine="0"/>
              <w:contextualSpacing w:val="0"/>
              <w:jc w:val="center"/>
              <w:rPr>
                <w:rFonts w:eastAsia="Times New Roman" w:cs="Times New Roman"/>
                <w:color w:val="000000"/>
                <w:sz w:val="24"/>
                <w:szCs w:val="24"/>
                <w:lang w:val="en-US"/>
              </w:rPr>
            </w:pPr>
            <w:r>
              <w:rPr>
                <w:rFonts w:eastAsia="Times New Roman" w:cs="Times New Roman"/>
                <w:b/>
                <w:color w:val="000000"/>
                <w:sz w:val="24"/>
                <w:szCs w:val="24"/>
              </w:rPr>
              <w:t>Г</w:t>
            </w:r>
            <w:r w:rsidR="006118D9" w:rsidRPr="00D57E52">
              <w:rPr>
                <w:rFonts w:eastAsia="Times New Roman" w:cs="Times New Roman"/>
                <w:b/>
                <w:color w:val="000000"/>
                <w:sz w:val="24"/>
                <w:szCs w:val="24"/>
                <w:lang w:val="en-US"/>
              </w:rPr>
              <w:t xml:space="preserve">рамотность </w:t>
            </w:r>
          </w:p>
        </w:tc>
      </w:tr>
      <w:tr w:rsidR="006118D9" w:rsidRPr="00D57E52" w:rsidTr="002928C8">
        <w:trPr>
          <w:trHeight w:val="926"/>
        </w:trPr>
        <w:tc>
          <w:tcPr>
            <w:tcW w:w="281" w:type="pct"/>
            <w:shd w:val="clear" w:color="auto" w:fill="auto"/>
          </w:tcPr>
          <w:p w:rsidR="006118D9" w:rsidRPr="00D57E52" w:rsidRDefault="006118D9" w:rsidP="006118D9">
            <w:pPr>
              <w:spacing w:line="259" w:lineRule="auto"/>
              <w:ind w:firstLine="0"/>
              <w:contextualSpacing w:val="0"/>
              <w:jc w:val="left"/>
              <w:rPr>
                <w:rFonts w:eastAsia="Times New Roman" w:cs="Times New Roman"/>
                <w:color w:val="000000"/>
                <w:sz w:val="24"/>
                <w:szCs w:val="24"/>
                <w:lang w:val="en-US"/>
              </w:rPr>
            </w:pPr>
            <w:r w:rsidRPr="00D57E52">
              <w:rPr>
                <w:rFonts w:eastAsia="Times New Roman" w:cs="Times New Roman"/>
                <w:b/>
                <w:color w:val="000000"/>
                <w:sz w:val="24"/>
                <w:szCs w:val="24"/>
                <w:lang w:val="en-US"/>
              </w:rPr>
              <w:t>«5»</w:t>
            </w:r>
            <w:r w:rsidRPr="00D57E52">
              <w:rPr>
                <w:rFonts w:eastAsia="Times New Roman" w:cs="Times New Roman"/>
                <w:color w:val="000000"/>
                <w:sz w:val="24"/>
                <w:szCs w:val="24"/>
                <w:lang w:val="en-US"/>
              </w:rPr>
              <w:t xml:space="preserve"> </w:t>
            </w:r>
          </w:p>
        </w:tc>
        <w:tc>
          <w:tcPr>
            <w:tcW w:w="3521" w:type="pct"/>
            <w:shd w:val="clear" w:color="auto" w:fill="auto"/>
          </w:tcPr>
          <w:p w:rsidR="002928C8" w:rsidRDefault="002928C8" w:rsidP="006118D9">
            <w:pPr>
              <w:spacing w:line="259" w:lineRule="auto"/>
              <w:ind w:right="56" w:firstLine="0"/>
              <w:contextualSpacing w:val="0"/>
              <w:rPr>
                <w:rFonts w:eastAsia="Times New Roman" w:cs="Times New Roman"/>
                <w:color w:val="000000"/>
                <w:sz w:val="24"/>
                <w:szCs w:val="24"/>
              </w:rPr>
            </w:pPr>
            <w:r>
              <w:rPr>
                <w:rFonts w:eastAsia="Times New Roman" w:cs="Times New Roman"/>
                <w:color w:val="000000"/>
                <w:sz w:val="24"/>
                <w:szCs w:val="24"/>
              </w:rPr>
              <w:t>П</w:t>
            </w:r>
            <w:r w:rsidR="006118D9" w:rsidRPr="00D57E52">
              <w:rPr>
                <w:rFonts w:eastAsia="Times New Roman" w:cs="Times New Roman"/>
                <w:color w:val="000000"/>
                <w:sz w:val="24"/>
                <w:szCs w:val="24"/>
              </w:rPr>
              <w:t xml:space="preserve">равильное и последовательное воспроизведение авторского текста (изложение), логически последовательное раскрытие темы; отсутствие фактических ошибок; богатство словаря; правильное речевое оформление. </w:t>
            </w:r>
          </w:p>
          <w:p w:rsidR="006118D9" w:rsidRPr="002928C8" w:rsidRDefault="006118D9" w:rsidP="006118D9">
            <w:pPr>
              <w:spacing w:line="259" w:lineRule="auto"/>
              <w:ind w:right="56" w:firstLine="0"/>
              <w:contextualSpacing w:val="0"/>
              <w:rPr>
                <w:rFonts w:eastAsia="Times New Roman" w:cs="Times New Roman"/>
                <w:color w:val="000000"/>
                <w:sz w:val="24"/>
                <w:szCs w:val="24"/>
              </w:rPr>
            </w:pPr>
            <w:r w:rsidRPr="002928C8">
              <w:rPr>
                <w:rFonts w:eastAsia="Times New Roman" w:cs="Times New Roman"/>
                <w:color w:val="000000"/>
                <w:sz w:val="24"/>
                <w:szCs w:val="24"/>
              </w:rPr>
              <w:t xml:space="preserve">Допускается не более 1 речевой неточности. </w:t>
            </w:r>
          </w:p>
        </w:tc>
        <w:tc>
          <w:tcPr>
            <w:tcW w:w="1198" w:type="pct"/>
            <w:shd w:val="clear" w:color="auto" w:fill="auto"/>
          </w:tcPr>
          <w:p w:rsidR="006118D9" w:rsidRPr="00754036" w:rsidRDefault="002928C8" w:rsidP="00754036">
            <w:pPr>
              <w:spacing w:line="259" w:lineRule="auto"/>
              <w:ind w:firstLine="0"/>
              <w:contextualSpacing w:val="0"/>
              <w:jc w:val="left"/>
              <w:rPr>
                <w:rFonts w:eastAsia="Times New Roman" w:cs="Times New Roman"/>
                <w:color w:val="000000"/>
                <w:sz w:val="24"/>
                <w:szCs w:val="24"/>
              </w:rPr>
            </w:pPr>
            <w:r>
              <w:rPr>
                <w:rFonts w:eastAsia="Times New Roman" w:cs="Times New Roman"/>
                <w:color w:val="000000"/>
                <w:sz w:val="24"/>
                <w:szCs w:val="24"/>
              </w:rPr>
              <w:t>Н</w:t>
            </w:r>
            <w:r w:rsidR="006118D9" w:rsidRPr="00754036">
              <w:rPr>
                <w:rFonts w:eastAsia="Times New Roman" w:cs="Times New Roman"/>
                <w:color w:val="000000"/>
                <w:sz w:val="24"/>
                <w:szCs w:val="24"/>
              </w:rPr>
              <w:t xml:space="preserve">ет орфографических и пунктуационных ошибок  </w:t>
            </w:r>
          </w:p>
        </w:tc>
      </w:tr>
      <w:tr w:rsidR="006118D9" w:rsidRPr="00D57E52" w:rsidTr="002928C8">
        <w:trPr>
          <w:trHeight w:val="1154"/>
        </w:trPr>
        <w:tc>
          <w:tcPr>
            <w:tcW w:w="281" w:type="pct"/>
            <w:shd w:val="clear" w:color="auto" w:fill="auto"/>
          </w:tcPr>
          <w:p w:rsidR="006118D9" w:rsidRPr="00D57E52" w:rsidRDefault="006118D9" w:rsidP="006118D9">
            <w:pPr>
              <w:spacing w:line="259" w:lineRule="auto"/>
              <w:ind w:firstLine="0"/>
              <w:contextualSpacing w:val="0"/>
              <w:jc w:val="left"/>
              <w:rPr>
                <w:rFonts w:eastAsia="Times New Roman" w:cs="Times New Roman"/>
                <w:color w:val="000000"/>
                <w:sz w:val="24"/>
                <w:szCs w:val="24"/>
                <w:lang w:val="en-US"/>
              </w:rPr>
            </w:pPr>
            <w:r w:rsidRPr="00D57E52">
              <w:rPr>
                <w:rFonts w:eastAsia="Times New Roman" w:cs="Times New Roman"/>
                <w:b/>
                <w:color w:val="000000"/>
                <w:sz w:val="24"/>
                <w:szCs w:val="24"/>
                <w:lang w:val="en-US"/>
              </w:rPr>
              <w:t>«4»</w:t>
            </w:r>
            <w:r w:rsidRPr="00D57E52">
              <w:rPr>
                <w:rFonts w:eastAsia="Times New Roman" w:cs="Times New Roman"/>
                <w:color w:val="000000"/>
                <w:sz w:val="24"/>
                <w:szCs w:val="24"/>
                <w:lang w:val="en-US"/>
              </w:rPr>
              <w:t xml:space="preserve"> </w:t>
            </w:r>
          </w:p>
        </w:tc>
        <w:tc>
          <w:tcPr>
            <w:tcW w:w="3521" w:type="pct"/>
            <w:shd w:val="clear" w:color="auto" w:fill="auto"/>
          </w:tcPr>
          <w:p w:rsidR="002928C8" w:rsidRDefault="002928C8" w:rsidP="006118D9">
            <w:pPr>
              <w:spacing w:line="259" w:lineRule="auto"/>
              <w:ind w:right="55" w:firstLine="0"/>
              <w:contextualSpacing w:val="0"/>
              <w:rPr>
                <w:rFonts w:eastAsia="Times New Roman" w:cs="Times New Roman"/>
                <w:color w:val="000000"/>
                <w:sz w:val="24"/>
                <w:szCs w:val="24"/>
              </w:rPr>
            </w:pPr>
            <w:r>
              <w:rPr>
                <w:rFonts w:eastAsia="Times New Roman" w:cs="Times New Roman"/>
                <w:color w:val="000000"/>
                <w:sz w:val="24"/>
                <w:szCs w:val="24"/>
              </w:rPr>
              <w:t>П</w:t>
            </w:r>
            <w:r w:rsidR="006118D9" w:rsidRPr="00D57E52">
              <w:rPr>
                <w:rFonts w:eastAsia="Times New Roman" w:cs="Times New Roman"/>
                <w:color w:val="000000"/>
                <w:sz w:val="24"/>
                <w:szCs w:val="24"/>
              </w:rPr>
              <w:t xml:space="preserve">равильно, достаточно полно передан авторский (исходный) текст (изложение), раскрыта тема, но имеются незначительные нарушения последовательности изложения мыслей, отдельные фактические и речевые неточности. </w:t>
            </w:r>
          </w:p>
          <w:p w:rsidR="006118D9" w:rsidRPr="00D57E52" w:rsidRDefault="006118D9" w:rsidP="006118D9">
            <w:pPr>
              <w:spacing w:line="259" w:lineRule="auto"/>
              <w:ind w:right="55" w:firstLine="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В целом допускается не более 3 речевых недочётов, а также недочётов в содержании и построении текста. </w:t>
            </w:r>
          </w:p>
        </w:tc>
        <w:tc>
          <w:tcPr>
            <w:tcW w:w="1198" w:type="pct"/>
            <w:shd w:val="clear" w:color="auto" w:fill="auto"/>
          </w:tcPr>
          <w:p w:rsidR="006118D9" w:rsidRPr="00754036" w:rsidRDefault="002928C8" w:rsidP="00754036">
            <w:pPr>
              <w:tabs>
                <w:tab w:val="center" w:pos="989"/>
                <w:tab w:val="right" w:pos="1925"/>
              </w:tabs>
              <w:spacing w:line="259" w:lineRule="auto"/>
              <w:ind w:firstLine="0"/>
              <w:contextualSpacing w:val="0"/>
              <w:jc w:val="left"/>
              <w:rPr>
                <w:rFonts w:eastAsia="Times New Roman" w:cs="Times New Roman"/>
                <w:color w:val="000000"/>
                <w:sz w:val="24"/>
                <w:szCs w:val="24"/>
              </w:rPr>
            </w:pPr>
            <w:r>
              <w:rPr>
                <w:rFonts w:eastAsia="Times New Roman" w:cs="Times New Roman"/>
                <w:color w:val="000000"/>
                <w:sz w:val="24"/>
                <w:szCs w:val="24"/>
              </w:rPr>
              <w:t>Н</w:t>
            </w:r>
            <w:r w:rsidR="006118D9" w:rsidRPr="00754036">
              <w:rPr>
                <w:rFonts w:eastAsia="Times New Roman" w:cs="Times New Roman"/>
                <w:color w:val="000000"/>
                <w:sz w:val="24"/>
                <w:szCs w:val="24"/>
              </w:rPr>
              <w:t xml:space="preserve">е более </w:t>
            </w:r>
            <w:r w:rsidR="006118D9" w:rsidRPr="00754036">
              <w:rPr>
                <w:rFonts w:eastAsia="Times New Roman" w:cs="Times New Roman"/>
                <w:color w:val="000000"/>
                <w:sz w:val="24"/>
                <w:szCs w:val="24"/>
              </w:rPr>
              <w:tab/>
              <w:t xml:space="preserve">2 орфографических и 1 пунктуационной ошибки </w:t>
            </w:r>
          </w:p>
        </w:tc>
      </w:tr>
      <w:tr w:rsidR="006118D9" w:rsidRPr="00D57E52" w:rsidTr="008E730A">
        <w:trPr>
          <w:trHeight w:val="262"/>
        </w:trPr>
        <w:tc>
          <w:tcPr>
            <w:tcW w:w="281" w:type="pct"/>
            <w:shd w:val="clear" w:color="auto" w:fill="auto"/>
          </w:tcPr>
          <w:p w:rsidR="006118D9" w:rsidRPr="00D57E52" w:rsidRDefault="006118D9" w:rsidP="006118D9">
            <w:pPr>
              <w:spacing w:line="259" w:lineRule="auto"/>
              <w:ind w:firstLine="0"/>
              <w:contextualSpacing w:val="0"/>
              <w:jc w:val="left"/>
              <w:rPr>
                <w:rFonts w:eastAsia="Times New Roman" w:cs="Times New Roman"/>
                <w:color w:val="000000"/>
                <w:sz w:val="24"/>
                <w:szCs w:val="24"/>
                <w:lang w:val="en-US"/>
              </w:rPr>
            </w:pPr>
            <w:r w:rsidRPr="00D57E52">
              <w:rPr>
                <w:rFonts w:eastAsia="Times New Roman" w:cs="Times New Roman"/>
                <w:b/>
                <w:color w:val="000000"/>
                <w:sz w:val="24"/>
                <w:szCs w:val="24"/>
                <w:lang w:val="en-US"/>
              </w:rPr>
              <w:t>«3»</w:t>
            </w:r>
            <w:r w:rsidRPr="00D57E52">
              <w:rPr>
                <w:rFonts w:eastAsia="Times New Roman" w:cs="Times New Roman"/>
                <w:color w:val="000000"/>
                <w:sz w:val="24"/>
                <w:szCs w:val="24"/>
                <w:lang w:val="en-US"/>
              </w:rPr>
              <w:t xml:space="preserve"> </w:t>
            </w:r>
          </w:p>
        </w:tc>
        <w:tc>
          <w:tcPr>
            <w:tcW w:w="3521" w:type="pct"/>
            <w:shd w:val="clear" w:color="auto" w:fill="auto"/>
          </w:tcPr>
          <w:p w:rsidR="002928C8" w:rsidRDefault="002928C8" w:rsidP="006118D9">
            <w:pPr>
              <w:spacing w:line="259" w:lineRule="auto"/>
              <w:ind w:right="51" w:firstLine="0"/>
              <w:contextualSpacing w:val="0"/>
              <w:rPr>
                <w:rFonts w:eastAsia="Times New Roman" w:cs="Times New Roman"/>
                <w:color w:val="000000"/>
                <w:sz w:val="24"/>
                <w:szCs w:val="24"/>
              </w:rPr>
            </w:pPr>
            <w:r>
              <w:rPr>
                <w:rFonts w:eastAsia="Times New Roman" w:cs="Times New Roman"/>
                <w:color w:val="000000"/>
                <w:sz w:val="24"/>
                <w:szCs w:val="24"/>
              </w:rPr>
              <w:t>В</w:t>
            </w:r>
            <w:r w:rsidR="006118D9" w:rsidRPr="00D57E52">
              <w:rPr>
                <w:rFonts w:eastAsia="Times New Roman" w:cs="Times New Roman"/>
                <w:color w:val="000000"/>
                <w:sz w:val="24"/>
                <w:szCs w:val="24"/>
              </w:rPr>
              <w:t xml:space="preserve"> работе допущены некоторые отклонения от авторского (исходного) текста (изложение), отклонение от темы; в главном она достоверна, но допущены отдельные нарушения в последовательности изложения мыслей, в построении 2-3 предложений, беден словарь, имеются речевые неточности. </w:t>
            </w:r>
          </w:p>
          <w:p w:rsidR="006118D9" w:rsidRPr="00D57E52" w:rsidRDefault="006118D9" w:rsidP="006118D9">
            <w:pPr>
              <w:spacing w:line="259" w:lineRule="auto"/>
              <w:ind w:right="51" w:firstLine="0"/>
              <w:contextualSpacing w:val="0"/>
              <w:rPr>
                <w:rFonts w:eastAsia="Times New Roman" w:cs="Times New Roman"/>
                <w:color w:val="000000"/>
                <w:sz w:val="24"/>
                <w:szCs w:val="24"/>
              </w:rPr>
            </w:pPr>
            <w:r w:rsidRPr="00D57E52">
              <w:rPr>
                <w:rFonts w:eastAsia="Times New Roman" w:cs="Times New Roman"/>
                <w:color w:val="000000"/>
                <w:sz w:val="24"/>
                <w:szCs w:val="24"/>
              </w:rPr>
              <w:t>В целом допускается не более 5</w:t>
            </w:r>
            <w:r w:rsidR="00754036">
              <w:rPr>
                <w:rFonts w:eastAsia="Times New Roman" w:cs="Times New Roman"/>
                <w:color w:val="000000"/>
                <w:sz w:val="24"/>
                <w:szCs w:val="24"/>
              </w:rPr>
              <w:t xml:space="preserve"> </w:t>
            </w:r>
            <w:r w:rsidRPr="00D57E52">
              <w:rPr>
                <w:rFonts w:eastAsia="Times New Roman" w:cs="Times New Roman"/>
                <w:color w:val="000000"/>
                <w:sz w:val="24"/>
                <w:szCs w:val="24"/>
              </w:rPr>
              <w:t xml:space="preserve">недочётов речи в содержании </w:t>
            </w:r>
            <w:r w:rsidRPr="00D57E52">
              <w:rPr>
                <w:rFonts w:eastAsia="Times New Roman" w:cs="Times New Roman"/>
                <w:color w:val="000000"/>
                <w:sz w:val="24"/>
                <w:szCs w:val="24"/>
              </w:rPr>
              <w:lastRenderedPageBreak/>
              <w:t xml:space="preserve">и построении текста. </w:t>
            </w:r>
          </w:p>
        </w:tc>
        <w:tc>
          <w:tcPr>
            <w:tcW w:w="1198" w:type="pct"/>
            <w:shd w:val="clear" w:color="auto" w:fill="auto"/>
          </w:tcPr>
          <w:p w:rsidR="006118D9" w:rsidRPr="00754036" w:rsidRDefault="006118D9" w:rsidP="002928C8">
            <w:pPr>
              <w:spacing w:line="240" w:lineRule="auto"/>
              <w:ind w:firstLine="0"/>
              <w:contextualSpacing w:val="0"/>
              <w:jc w:val="left"/>
              <w:rPr>
                <w:rFonts w:eastAsia="Times New Roman" w:cs="Times New Roman"/>
                <w:color w:val="000000"/>
                <w:sz w:val="24"/>
                <w:szCs w:val="24"/>
                <w:lang w:val="en-US"/>
              </w:rPr>
            </w:pPr>
            <w:r w:rsidRPr="00754036">
              <w:rPr>
                <w:rFonts w:eastAsia="Times New Roman" w:cs="Times New Roman"/>
                <w:color w:val="000000"/>
                <w:sz w:val="24"/>
                <w:szCs w:val="24"/>
                <w:lang w:val="en-US"/>
              </w:rPr>
              <w:lastRenderedPageBreak/>
              <w:t xml:space="preserve">3-5 орфографических и 1 - 2 пунктуационные ошибки </w:t>
            </w:r>
          </w:p>
        </w:tc>
      </w:tr>
      <w:tr w:rsidR="006118D9" w:rsidRPr="00D57E52" w:rsidTr="002928C8">
        <w:trPr>
          <w:trHeight w:val="1625"/>
        </w:trPr>
        <w:tc>
          <w:tcPr>
            <w:tcW w:w="281" w:type="pct"/>
            <w:shd w:val="clear" w:color="auto" w:fill="auto"/>
          </w:tcPr>
          <w:p w:rsidR="006118D9" w:rsidRPr="00D57E52" w:rsidRDefault="006118D9" w:rsidP="006118D9">
            <w:pPr>
              <w:spacing w:line="259" w:lineRule="auto"/>
              <w:ind w:firstLine="0"/>
              <w:contextualSpacing w:val="0"/>
              <w:jc w:val="left"/>
              <w:rPr>
                <w:rFonts w:eastAsia="Times New Roman" w:cs="Times New Roman"/>
                <w:color w:val="000000"/>
                <w:sz w:val="24"/>
                <w:szCs w:val="24"/>
                <w:lang w:val="en-US"/>
              </w:rPr>
            </w:pPr>
            <w:r w:rsidRPr="00D57E52">
              <w:rPr>
                <w:rFonts w:eastAsia="Times New Roman" w:cs="Times New Roman"/>
                <w:b/>
                <w:color w:val="000000"/>
                <w:sz w:val="24"/>
                <w:szCs w:val="24"/>
                <w:lang w:val="en-US"/>
              </w:rPr>
              <w:lastRenderedPageBreak/>
              <w:t>«2»</w:t>
            </w:r>
            <w:r w:rsidRPr="00D57E52">
              <w:rPr>
                <w:rFonts w:eastAsia="Times New Roman" w:cs="Times New Roman"/>
                <w:color w:val="000000"/>
                <w:sz w:val="24"/>
                <w:szCs w:val="24"/>
                <w:lang w:val="en-US"/>
              </w:rPr>
              <w:t xml:space="preserve"> </w:t>
            </w:r>
          </w:p>
        </w:tc>
        <w:tc>
          <w:tcPr>
            <w:tcW w:w="3521" w:type="pct"/>
            <w:shd w:val="clear" w:color="auto" w:fill="auto"/>
          </w:tcPr>
          <w:p w:rsidR="006118D9" w:rsidRPr="00D57E52" w:rsidRDefault="002928C8" w:rsidP="006118D9">
            <w:pPr>
              <w:spacing w:line="259" w:lineRule="auto"/>
              <w:ind w:right="58" w:firstLine="0"/>
              <w:contextualSpacing w:val="0"/>
              <w:rPr>
                <w:rFonts w:eastAsia="Times New Roman" w:cs="Times New Roman"/>
                <w:color w:val="000000"/>
                <w:sz w:val="24"/>
                <w:szCs w:val="24"/>
              </w:rPr>
            </w:pPr>
            <w:r>
              <w:rPr>
                <w:rFonts w:eastAsia="Times New Roman" w:cs="Times New Roman"/>
                <w:color w:val="000000"/>
                <w:sz w:val="24"/>
                <w:szCs w:val="24"/>
              </w:rPr>
              <w:t>Р</w:t>
            </w:r>
            <w:r w:rsidR="006118D9" w:rsidRPr="00D57E52">
              <w:rPr>
                <w:rFonts w:eastAsia="Times New Roman" w:cs="Times New Roman"/>
                <w:color w:val="000000"/>
                <w:sz w:val="24"/>
                <w:szCs w:val="24"/>
              </w:rPr>
              <w:t xml:space="preserve">абота не соответствует теме, имеются значительные отступления от авторского (исходного) текста (изложение), допущено много фактических неточностей, нарушена последовательность изложения мыслей. Во всех частях работы отсутствие связи между ними, крайне беден словарь. В целом в работе допущено более 6 речевых недочётов и ошибок в содержании и построении текста. </w:t>
            </w:r>
          </w:p>
        </w:tc>
        <w:tc>
          <w:tcPr>
            <w:tcW w:w="1198" w:type="pct"/>
            <w:shd w:val="clear" w:color="auto" w:fill="auto"/>
          </w:tcPr>
          <w:p w:rsidR="006118D9" w:rsidRPr="002928C8" w:rsidRDefault="002928C8" w:rsidP="00754036">
            <w:pPr>
              <w:spacing w:after="14" w:line="257" w:lineRule="auto"/>
              <w:ind w:right="57" w:firstLine="0"/>
              <w:contextualSpacing w:val="0"/>
              <w:jc w:val="left"/>
              <w:rPr>
                <w:rFonts w:eastAsia="Times New Roman" w:cs="Times New Roman"/>
                <w:color w:val="000000"/>
                <w:sz w:val="24"/>
                <w:szCs w:val="24"/>
              </w:rPr>
            </w:pPr>
            <w:r>
              <w:rPr>
                <w:rFonts w:eastAsia="Times New Roman" w:cs="Times New Roman"/>
                <w:color w:val="000000"/>
                <w:sz w:val="24"/>
                <w:szCs w:val="24"/>
              </w:rPr>
              <w:t>Е</w:t>
            </w:r>
            <w:r w:rsidR="006118D9" w:rsidRPr="002928C8">
              <w:rPr>
                <w:rFonts w:eastAsia="Times New Roman" w:cs="Times New Roman"/>
                <w:color w:val="000000"/>
                <w:sz w:val="24"/>
                <w:szCs w:val="24"/>
              </w:rPr>
              <w:t xml:space="preserve">сли допускается 6 и более орфографических и 3-4 пунктуационные ошибки </w:t>
            </w:r>
          </w:p>
        </w:tc>
      </w:tr>
    </w:tbl>
    <w:p w:rsidR="006118D9" w:rsidRPr="00D66994" w:rsidRDefault="006118D9" w:rsidP="002928C8">
      <w:pPr>
        <w:spacing w:before="120" w:after="44" w:line="271" w:lineRule="auto"/>
        <w:ind w:right="153" w:firstLine="0"/>
        <w:contextualSpacing w:val="0"/>
        <w:jc w:val="center"/>
        <w:rPr>
          <w:rFonts w:eastAsia="Times New Roman" w:cs="Times New Roman"/>
          <w:color w:val="000000"/>
        </w:rPr>
      </w:pPr>
      <w:r w:rsidRPr="00D66994">
        <w:rPr>
          <w:rFonts w:eastAsia="Times New Roman" w:cs="Times New Roman"/>
          <w:color w:val="000000"/>
          <w:lang w:val="en-US"/>
        </w:rPr>
        <w:t xml:space="preserve">Объём словарных диктантов </w:t>
      </w:r>
    </w:p>
    <w:tbl>
      <w:tblPr>
        <w:tblStyle w:val="a5"/>
        <w:tblW w:w="0" w:type="auto"/>
        <w:tblLook w:val="04A0"/>
      </w:tblPr>
      <w:tblGrid>
        <w:gridCol w:w="4784"/>
        <w:gridCol w:w="4785"/>
      </w:tblGrid>
      <w:tr w:rsidR="004927AF" w:rsidRPr="002928C8" w:rsidTr="004927AF">
        <w:tc>
          <w:tcPr>
            <w:tcW w:w="4784" w:type="dxa"/>
            <w:vAlign w:val="center"/>
          </w:tcPr>
          <w:p w:rsidR="004927AF" w:rsidRPr="002928C8" w:rsidRDefault="004927AF" w:rsidP="004927AF">
            <w:pPr>
              <w:pStyle w:val="a0"/>
              <w:jc w:val="center"/>
              <w:rPr>
                <w:rFonts w:ascii="Times New Roman" w:hAnsi="Times New Roman" w:cs="Times New Roman"/>
                <w:sz w:val="24"/>
                <w:szCs w:val="24"/>
              </w:rPr>
            </w:pPr>
            <w:r w:rsidRPr="002928C8">
              <w:rPr>
                <w:rFonts w:ascii="Times New Roman" w:hAnsi="Times New Roman" w:cs="Times New Roman"/>
                <w:sz w:val="24"/>
                <w:szCs w:val="24"/>
              </w:rPr>
              <w:t>Класс</w:t>
            </w:r>
          </w:p>
        </w:tc>
        <w:tc>
          <w:tcPr>
            <w:tcW w:w="4785" w:type="dxa"/>
            <w:vAlign w:val="center"/>
          </w:tcPr>
          <w:p w:rsidR="004927AF" w:rsidRPr="002928C8" w:rsidRDefault="004927AF" w:rsidP="004927AF">
            <w:pPr>
              <w:pStyle w:val="a0"/>
              <w:jc w:val="center"/>
              <w:rPr>
                <w:rFonts w:ascii="Times New Roman" w:hAnsi="Times New Roman" w:cs="Times New Roman"/>
                <w:sz w:val="24"/>
                <w:szCs w:val="24"/>
              </w:rPr>
            </w:pPr>
            <w:r w:rsidRPr="002928C8">
              <w:rPr>
                <w:rFonts w:ascii="Times New Roman" w:hAnsi="Times New Roman" w:cs="Times New Roman"/>
                <w:sz w:val="24"/>
                <w:szCs w:val="24"/>
              </w:rPr>
              <w:t>Количество слов</w:t>
            </w:r>
          </w:p>
        </w:tc>
      </w:tr>
      <w:tr w:rsidR="004927AF" w:rsidRPr="002928C8" w:rsidTr="004927AF">
        <w:tc>
          <w:tcPr>
            <w:tcW w:w="4784" w:type="dxa"/>
            <w:vAlign w:val="center"/>
          </w:tcPr>
          <w:p w:rsidR="004927AF" w:rsidRPr="002928C8" w:rsidRDefault="004927AF" w:rsidP="004927AF">
            <w:pPr>
              <w:pStyle w:val="a0"/>
              <w:jc w:val="center"/>
              <w:rPr>
                <w:rFonts w:ascii="Times New Roman" w:hAnsi="Times New Roman" w:cs="Times New Roman"/>
                <w:sz w:val="24"/>
                <w:szCs w:val="24"/>
              </w:rPr>
            </w:pPr>
            <w:r w:rsidRPr="002928C8">
              <w:rPr>
                <w:rFonts w:ascii="Times New Roman" w:eastAsia="Times New Roman" w:hAnsi="Times New Roman" w:cs="Times New Roman"/>
                <w:color w:val="000000"/>
                <w:sz w:val="24"/>
                <w:szCs w:val="24"/>
                <w:lang w:val="en-US"/>
              </w:rPr>
              <w:t>II</w:t>
            </w:r>
            <w:r w:rsidRPr="002928C8">
              <w:rPr>
                <w:rFonts w:ascii="Times New Roman" w:eastAsia="Times New Roman" w:hAnsi="Times New Roman" w:cs="Times New Roman"/>
                <w:color w:val="000000"/>
                <w:sz w:val="24"/>
                <w:szCs w:val="24"/>
              </w:rPr>
              <w:t xml:space="preserve"> класс</w:t>
            </w:r>
          </w:p>
        </w:tc>
        <w:tc>
          <w:tcPr>
            <w:tcW w:w="4785" w:type="dxa"/>
            <w:vAlign w:val="center"/>
          </w:tcPr>
          <w:p w:rsidR="004927AF" w:rsidRPr="002928C8" w:rsidRDefault="004927AF" w:rsidP="004927AF">
            <w:pPr>
              <w:pStyle w:val="a0"/>
              <w:jc w:val="center"/>
              <w:rPr>
                <w:rFonts w:ascii="Times New Roman" w:hAnsi="Times New Roman" w:cs="Times New Roman"/>
                <w:sz w:val="24"/>
                <w:szCs w:val="24"/>
              </w:rPr>
            </w:pPr>
            <w:r w:rsidRPr="002928C8">
              <w:rPr>
                <w:rFonts w:ascii="Times New Roman" w:eastAsia="Times New Roman" w:hAnsi="Times New Roman" w:cs="Times New Roman"/>
                <w:color w:val="000000"/>
                <w:sz w:val="24"/>
                <w:szCs w:val="24"/>
              </w:rPr>
              <w:t>8 - 10 слов</w:t>
            </w:r>
          </w:p>
        </w:tc>
      </w:tr>
      <w:tr w:rsidR="004927AF" w:rsidRPr="002928C8" w:rsidTr="004927AF">
        <w:tc>
          <w:tcPr>
            <w:tcW w:w="4784" w:type="dxa"/>
            <w:vAlign w:val="center"/>
          </w:tcPr>
          <w:p w:rsidR="004927AF" w:rsidRPr="002928C8" w:rsidRDefault="004927AF" w:rsidP="004927AF">
            <w:pPr>
              <w:pStyle w:val="a0"/>
              <w:jc w:val="center"/>
              <w:rPr>
                <w:rFonts w:ascii="Times New Roman" w:hAnsi="Times New Roman" w:cs="Times New Roman"/>
                <w:sz w:val="24"/>
                <w:szCs w:val="24"/>
              </w:rPr>
            </w:pPr>
            <w:r w:rsidRPr="002928C8">
              <w:rPr>
                <w:rFonts w:ascii="Times New Roman" w:eastAsia="Times New Roman" w:hAnsi="Times New Roman" w:cs="Times New Roman"/>
                <w:color w:val="000000"/>
                <w:sz w:val="24"/>
                <w:szCs w:val="24"/>
                <w:lang w:val="en-US"/>
              </w:rPr>
              <w:t>III</w:t>
            </w:r>
            <w:r w:rsidRPr="002928C8">
              <w:rPr>
                <w:rFonts w:ascii="Times New Roman" w:eastAsia="Times New Roman" w:hAnsi="Times New Roman" w:cs="Times New Roman"/>
                <w:color w:val="000000"/>
                <w:sz w:val="24"/>
                <w:szCs w:val="24"/>
              </w:rPr>
              <w:t xml:space="preserve"> класс</w:t>
            </w:r>
          </w:p>
        </w:tc>
        <w:tc>
          <w:tcPr>
            <w:tcW w:w="4785" w:type="dxa"/>
            <w:vAlign w:val="center"/>
          </w:tcPr>
          <w:p w:rsidR="004927AF" w:rsidRPr="002928C8" w:rsidRDefault="004927AF" w:rsidP="004927AF">
            <w:pPr>
              <w:pStyle w:val="a0"/>
              <w:jc w:val="center"/>
              <w:rPr>
                <w:rFonts w:ascii="Times New Roman" w:hAnsi="Times New Roman" w:cs="Times New Roman"/>
                <w:sz w:val="24"/>
                <w:szCs w:val="24"/>
              </w:rPr>
            </w:pPr>
            <w:r w:rsidRPr="002928C8">
              <w:rPr>
                <w:rFonts w:ascii="Times New Roman" w:eastAsia="Times New Roman" w:hAnsi="Times New Roman" w:cs="Times New Roman"/>
                <w:color w:val="000000"/>
                <w:sz w:val="24"/>
                <w:szCs w:val="24"/>
              </w:rPr>
              <w:t>10 - 12 слов</w:t>
            </w:r>
          </w:p>
        </w:tc>
      </w:tr>
      <w:tr w:rsidR="004927AF" w:rsidRPr="002928C8" w:rsidTr="004927AF">
        <w:tc>
          <w:tcPr>
            <w:tcW w:w="4784" w:type="dxa"/>
            <w:vAlign w:val="center"/>
          </w:tcPr>
          <w:p w:rsidR="004927AF" w:rsidRPr="002928C8" w:rsidRDefault="004927AF" w:rsidP="004927AF">
            <w:pPr>
              <w:pStyle w:val="a0"/>
              <w:jc w:val="center"/>
              <w:rPr>
                <w:rFonts w:ascii="Times New Roman" w:hAnsi="Times New Roman" w:cs="Times New Roman"/>
                <w:sz w:val="24"/>
                <w:szCs w:val="24"/>
              </w:rPr>
            </w:pPr>
            <w:r w:rsidRPr="002928C8">
              <w:rPr>
                <w:rFonts w:ascii="Times New Roman" w:eastAsia="Times New Roman" w:hAnsi="Times New Roman" w:cs="Times New Roman"/>
                <w:color w:val="000000"/>
                <w:sz w:val="24"/>
                <w:szCs w:val="24"/>
                <w:lang w:val="en-US"/>
              </w:rPr>
              <w:t>IV</w:t>
            </w:r>
            <w:r w:rsidRPr="002928C8">
              <w:rPr>
                <w:rFonts w:ascii="Times New Roman" w:eastAsia="Times New Roman" w:hAnsi="Times New Roman" w:cs="Times New Roman"/>
                <w:color w:val="000000"/>
                <w:sz w:val="24"/>
                <w:szCs w:val="24"/>
              </w:rPr>
              <w:t xml:space="preserve"> класс</w:t>
            </w:r>
          </w:p>
        </w:tc>
        <w:tc>
          <w:tcPr>
            <w:tcW w:w="4785" w:type="dxa"/>
            <w:vAlign w:val="center"/>
          </w:tcPr>
          <w:p w:rsidR="004927AF" w:rsidRPr="002928C8" w:rsidRDefault="004927AF" w:rsidP="004927AF">
            <w:pPr>
              <w:pStyle w:val="a0"/>
              <w:jc w:val="center"/>
              <w:rPr>
                <w:rFonts w:ascii="Times New Roman" w:hAnsi="Times New Roman" w:cs="Times New Roman"/>
                <w:sz w:val="24"/>
                <w:szCs w:val="24"/>
              </w:rPr>
            </w:pPr>
            <w:r w:rsidRPr="002928C8">
              <w:rPr>
                <w:rFonts w:ascii="Times New Roman" w:eastAsia="Times New Roman" w:hAnsi="Times New Roman" w:cs="Times New Roman"/>
                <w:color w:val="000000"/>
                <w:sz w:val="24"/>
                <w:szCs w:val="24"/>
              </w:rPr>
              <w:t>12 - 15 слов</w:t>
            </w:r>
          </w:p>
        </w:tc>
      </w:tr>
    </w:tbl>
    <w:p w:rsidR="00FA08C5" w:rsidRPr="008E730A" w:rsidRDefault="00FA08C5" w:rsidP="00FA08C5">
      <w:pPr>
        <w:pStyle w:val="a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2" w:type="dxa"/>
          <w:left w:w="0" w:type="dxa"/>
          <w:right w:w="96" w:type="dxa"/>
        </w:tblCellMar>
        <w:tblLook w:val="04A0"/>
      </w:tblPr>
      <w:tblGrid>
        <w:gridCol w:w="1581"/>
        <w:gridCol w:w="3109"/>
        <w:gridCol w:w="2612"/>
        <w:gridCol w:w="2154"/>
      </w:tblGrid>
      <w:tr w:rsidR="00D57E52" w:rsidRPr="00D57E52" w:rsidTr="00D66994">
        <w:trPr>
          <w:trHeight w:val="458"/>
        </w:trPr>
        <w:tc>
          <w:tcPr>
            <w:tcW w:w="836" w:type="pct"/>
            <w:shd w:val="clear" w:color="auto" w:fill="auto"/>
            <w:vAlign w:val="center"/>
          </w:tcPr>
          <w:p w:rsidR="00D57E52" w:rsidRPr="00D57E52" w:rsidRDefault="00D57E52" w:rsidP="002928C8">
            <w:pPr>
              <w:spacing w:line="240" w:lineRule="auto"/>
              <w:ind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«5» («отлично»)</w:t>
            </w:r>
          </w:p>
        </w:tc>
        <w:tc>
          <w:tcPr>
            <w:tcW w:w="1644" w:type="pct"/>
            <w:shd w:val="clear" w:color="auto" w:fill="auto"/>
            <w:vAlign w:val="center"/>
          </w:tcPr>
          <w:p w:rsidR="002928C8" w:rsidRDefault="00D57E52" w:rsidP="002928C8">
            <w:pPr>
              <w:spacing w:line="240" w:lineRule="auto"/>
              <w:ind w:firstLine="0"/>
              <w:contextualSpacing w:val="0"/>
              <w:jc w:val="center"/>
              <w:rPr>
                <w:rFonts w:eastAsia="Times New Roman" w:cs="Times New Roman"/>
                <w:b/>
                <w:color w:val="000000"/>
                <w:sz w:val="24"/>
                <w:szCs w:val="24"/>
              </w:rPr>
            </w:pPr>
            <w:r w:rsidRPr="00D57E52">
              <w:rPr>
                <w:rFonts w:eastAsia="Times New Roman" w:cs="Times New Roman"/>
                <w:b/>
                <w:color w:val="000000"/>
                <w:sz w:val="24"/>
                <w:szCs w:val="24"/>
                <w:lang w:val="en-US"/>
              </w:rPr>
              <w:t xml:space="preserve">«4» </w:t>
            </w:r>
          </w:p>
          <w:p w:rsidR="00D57E52" w:rsidRPr="00D57E52" w:rsidRDefault="00D57E52" w:rsidP="002928C8">
            <w:pPr>
              <w:spacing w:line="240" w:lineRule="auto"/>
              <w:ind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(«хорошо»)</w:t>
            </w:r>
          </w:p>
        </w:tc>
        <w:tc>
          <w:tcPr>
            <w:tcW w:w="1381" w:type="pct"/>
            <w:shd w:val="clear" w:color="auto" w:fill="auto"/>
            <w:vAlign w:val="center"/>
          </w:tcPr>
          <w:p w:rsidR="00D57E52" w:rsidRPr="00D57E52" w:rsidRDefault="00D57E52" w:rsidP="002928C8">
            <w:pPr>
              <w:spacing w:after="23" w:line="240" w:lineRule="auto"/>
              <w:ind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«3»</w:t>
            </w:r>
          </w:p>
          <w:p w:rsidR="00D57E52" w:rsidRPr="00D57E52" w:rsidRDefault="00D57E52" w:rsidP="002928C8">
            <w:pPr>
              <w:spacing w:line="240" w:lineRule="auto"/>
              <w:ind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(«удовлетворительно»)</w:t>
            </w:r>
          </w:p>
        </w:tc>
        <w:tc>
          <w:tcPr>
            <w:tcW w:w="1139" w:type="pct"/>
            <w:shd w:val="clear" w:color="auto" w:fill="auto"/>
            <w:vAlign w:val="center"/>
          </w:tcPr>
          <w:p w:rsidR="002928C8" w:rsidRDefault="00D57E52" w:rsidP="002928C8">
            <w:pPr>
              <w:spacing w:line="240" w:lineRule="auto"/>
              <w:ind w:firstLine="0"/>
              <w:contextualSpacing w:val="0"/>
              <w:jc w:val="center"/>
              <w:rPr>
                <w:rFonts w:eastAsia="Times New Roman" w:cs="Times New Roman"/>
                <w:b/>
                <w:color w:val="000000"/>
                <w:sz w:val="24"/>
                <w:szCs w:val="24"/>
              </w:rPr>
            </w:pPr>
            <w:r w:rsidRPr="00D57E52">
              <w:rPr>
                <w:rFonts w:eastAsia="Times New Roman" w:cs="Times New Roman"/>
                <w:b/>
                <w:color w:val="000000"/>
                <w:sz w:val="24"/>
                <w:szCs w:val="24"/>
                <w:lang w:val="en-US"/>
              </w:rPr>
              <w:t xml:space="preserve">«2» </w:t>
            </w:r>
          </w:p>
          <w:p w:rsidR="00D57E52" w:rsidRPr="00D57E52" w:rsidRDefault="00D57E52" w:rsidP="002928C8">
            <w:pPr>
              <w:spacing w:line="240" w:lineRule="auto"/>
              <w:ind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(«плохо»)</w:t>
            </w:r>
          </w:p>
        </w:tc>
      </w:tr>
      <w:tr w:rsidR="00D57E52" w:rsidRPr="00D57E52" w:rsidTr="00D57E52">
        <w:trPr>
          <w:trHeight w:val="461"/>
        </w:trPr>
        <w:tc>
          <w:tcPr>
            <w:tcW w:w="836" w:type="pct"/>
            <w:shd w:val="clear" w:color="auto" w:fill="auto"/>
            <w:vAlign w:val="center"/>
          </w:tcPr>
          <w:p w:rsidR="00D57E52" w:rsidRPr="00D57E52" w:rsidRDefault="00D57E52" w:rsidP="00D57E52">
            <w:pPr>
              <w:spacing w:line="259" w:lineRule="auto"/>
              <w:ind w:firstLine="0"/>
              <w:contextualSpacing w:val="0"/>
              <w:jc w:val="center"/>
              <w:rPr>
                <w:rFonts w:eastAsia="Times New Roman" w:cs="Times New Roman"/>
                <w:color w:val="000000"/>
                <w:sz w:val="24"/>
                <w:szCs w:val="24"/>
                <w:lang w:val="en-US"/>
              </w:rPr>
            </w:pPr>
            <w:r w:rsidRPr="00D57E52">
              <w:rPr>
                <w:rFonts w:eastAsia="Times New Roman" w:cs="Times New Roman"/>
                <w:color w:val="000000"/>
                <w:sz w:val="24"/>
                <w:szCs w:val="24"/>
                <w:lang w:val="en-US"/>
              </w:rPr>
              <w:t>Нет ошибок</w:t>
            </w:r>
          </w:p>
        </w:tc>
        <w:tc>
          <w:tcPr>
            <w:tcW w:w="1644" w:type="pct"/>
            <w:shd w:val="clear" w:color="auto" w:fill="auto"/>
            <w:vAlign w:val="center"/>
          </w:tcPr>
          <w:p w:rsidR="00D57E52" w:rsidRPr="00D57E52" w:rsidRDefault="00D57E52" w:rsidP="00D57E52">
            <w:pPr>
              <w:spacing w:line="259" w:lineRule="auto"/>
              <w:ind w:firstLine="0"/>
              <w:contextualSpacing w:val="0"/>
              <w:jc w:val="center"/>
              <w:rPr>
                <w:rFonts w:eastAsia="Times New Roman" w:cs="Times New Roman"/>
                <w:color w:val="000000"/>
                <w:sz w:val="24"/>
                <w:szCs w:val="24"/>
                <w:lang w:val="en-US"/>
              </w:rPr>
            </w:pPr>
            <w:r w:rsidRPr="00D57E52">
              <w:rPr>
                <w:rFonts w:eastAsia="Times New Roman" w:cs="Times New Roman"/>
                <w:color w:val="000000"/>
                <w:sz w:val="24"/>
                <w:szCs w:val="24"/>
                <w:lang w:val="en-US"/>
              </w:rPr>
              <w:t>1 ошибка</w:t>
            </w:r>
          </w:p>
        </w:tc>
        <w:tc>
          <w:tcPr>
            <w:tcW w:w="1381" w:type="pct"/>
            <w:shd w:val="clear" w:color="auto" w:fill="auto"/>
            <w:vAlign w:val="center"/>
          </w:tcPr>
          <w:p w:rsidR="00D57E52" w:rsidRPr="00D57E52" w:rsidRDefault="00D57E52" w:rsidP="00D57E52">
            <w:pPr>
              <w:spacing w:line="259" w:lineRule="auto"/>
              <w:ind w:firstLine="0"/>
              <w:contextualSpacing w:val="0"/>
              <w:jc w:val="center"/>
              <w:rPr>
                <w:rFonts w:eastAsia="Times New Roman" w:cs="Times New Roman"/>
                <w:color w:val="000000"/>
                <w:sz w:val="24"/>
                <w:szCs w:val="24"/>
                <w:lang w:val="en-US"/>
              </w:rPr>
            </w:pPr>
            <w:r w:rsidRPr="00D57E52">
              <w:rPr>
                <w:rFonts w:eastAsia="Times New Roman" w:cs="Times New Roman"/>
                <w:color w:val="000000"/>
                <w:sz w:val="24"/>
                <w:szCs w:val="24"/>
                <w:lang w:val="en-US"/>
              </w:rPr>
              <w:t>2 ошибки</w:t>
            </w:r>
          </w:p>
        </w:tc>
        <w:tc>
          <w:tcPr>
            <w:tcW w:w="1139" w:type="pct"/>
            <w:shd w:val="clear" w:color="auto" w:fill="auto"/>
            <w:vAlign w:val="center"/>
          </w:tcPr>
          <w:p w:rsidR="00D57E52" w:rsidRPr="00D57E52" w:rsidRDefault="00D57E52" w:rsidP="00D57E52">
            <w:pPr>
              <w:spacing w:line="259" w:lineRule="auto"/>
              <w:ind w:firstLine="0"/>
              <w:contextualSpacing w:val="0"/>
              <w:jc w:val="center"/>
              <w:rPr>
                <w:rFonts w:eastAsia="Times New Roman" w:cs="Times New Roman"/>
                <w:color w:val="000000"/>
                <w:sz w:val="24"/>
                <w:szCs w:val="24"/>
                <w:lang w:val="en-US"/>
              </w:rPr>
            </w:pPr>
            <w:r w:rsidRPr="00D57E52">
              <w:rPr>
                <w:rFonts w:eastAsia="Times New Roman" w:cs="Times New Roman"/>
                <w:color w:val="000000"/>
                <w:sz w:val="24"/>
                <w:szCs w:val="24"/>
                <w:lang w:val="en-US"/>
              </w:rPr>
              <w:t>3 и более ошибок</w:t>
            </w:r>
          </w:p>
        </w:tc>
      </w:tr>
    </w:tbl>
    <w:p w:rsidR="00FA08C5" w:rsidRPr="00D66994" w:rsidRDefault="00FA08C5" w:rsidP="00D66994">
      <w:pPr>
        <w:spacing w:before="120" w:after="3" w:line="259" w:lineRule="auto"/>
        <w:ind w:firstLine="0"/>
        <w:contextualSpacing w:val="0"/>
        <w:jc w:val="center"/>
        <w:rPr>
          <w:rFonts w:eastAsia="Times New Roman" w:cs="Times New Roman"/>
          <w:color w:val="000000"/>
        </w:rPr>
      </w:pPr>
      <w:r w:rsidRPr="00D66994">
        <w:rPr>
          <w:rFonts w:eastAsia="Times New Roman" w:cs="Times New Roman"/>
          <w:color w:val="000000"/>
          <w:lang w:val="en-US"/>
        </w:rPr>
        <w:t>Грамматическое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2" w:type="dxa"/>
          <w:left w:w="0" w:type="dxa"/>
          <w:right w:w="96" w:type="dxa"/>
        </w:tblCellMar>
        <w:tblLook w:val="04A0"/>
      </w:tblPr>
      <w:tblGrid>
        <w:gridCol w:w="1581"/>
        <w:gridCol w:w="3109"/>
        <w:gridCol w:w="2612"/>
        <w:gridCol w:w="2154"/>
      </w:tblGrid>
      <w:tr w:rsidR="00FA08C5" w:rsidRPr="00D57E52" w:rsidTr="003B5F27">
        <w:trPr>
          <w:trHeight w:val="247"/>
        </w:trPr>
        <w:tc>
          <w:tcPr>
            <w:tcW w:w="836" w:type="pct"/>
            <w:shd w:val="clear" w:color="auto" w:fill="auto"/>
            <w:vAlign w:val="center"/>
          </w:tcPr>
          <w:p w:rsidR="00FA08C5" w:rsidRPr="00D57E52" w:rsidRDefault="00FA08C5" w:rsidP="003B5F27">
            <w:pPr>
              <w:spacing w:line="240" w:lineRule="auto"/>
              <w:ind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«5»</w:t>
            </w:r>
          </w:p>
        </w:tc>
        <w:tc>
          <w:tcPr>
            <w:tcW w:w="1644" w:type="pct"/>
            <w:shd w:val="clear" w:color="auto" w:fill="auto"/>
            <w:vAlign w:val="center"/>
          </w:tcPr>
          <w:p w:rsidR="00FA08C5" w:rsidRPr="00D57E52" w:rsidRDefault="00FA08C5" w:rsidP="003B5F27">
            <w:pPr>
              <w:spacing w:line="240" w:lineRule="auto"/>
              <w:ind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«4»</w:t>
            </w:r>
          </w:p>
        </w:tc>
        <w:tc>
          <w:tcPr>
            <w:tcW w:w="1381" w:type="pct"/>
            <w:shd w:val="clear" w:color="auto" w:fill="auto"/>
            <w:vAlign w:val="center"/>
          </w:tcPr>
          <w:p w:rsidR="00FA08C5" w:rsidRPr="00D57E52" w:rsidRDefault="00FA08C5" w:rsidP="003B5F27">
            <w:pPr>
              <w:spacing w:line="240" w:lineRule="auto"/>
              <w:ind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«3»</w:t>
            </w:r>
          </w:p>
        </w:tc>
        <w:tc>
          <w:tcPr>
            <w:tcW w:w="1139" w:type="pct"/>
            <w:shd w:val="clear" w:color="auto" w:fill="auto"/>
            <w:vAlign w:val="center"/>
          </w:tcPr>
          <w:p w:rsidR="00FA08C5" w:rsidRPr="00D57E52" w:rsidRDefault="00FA08C5" w:rsidP="003B5F27">
            <w:pPr>
              <w:spacing w:line="240" w:lineRule="auto"/>
              <w:ind w:firstLine="0"/>
              <w:contextualSpacing w:val="0"/>
              <w:jc w:val="center"/>
              <w:rPr>
                <w:rFonts w:eastAsia="Times New Roman" w:cs="Times New Roman"/>
                <w:color w:val="000000"/>
                <w:sz w:val="24"/>
                <w:szCs w:val="24"/>
                <w:lang w:val="en-US"/>
              </w:rPr>
            </w:pPr>
            <w:r w:rsidRPr="00D57E52">
              <w:rPr>
                <w:rFonts w:eastAsia="Times New Roman" w:cs="Times New Roman"/>
                <w:b/>
                <w:color w:val="000000"/>
                <w:sz w:val="24"/>
                <w:szCs w:val="24"/>
                <w:lang w:val="en-US"/>
              </w:rPr>
              <w:t>«2»</w:t>
            </w:r>
          </w:p>
        </w:tc>
      </w:tr>
      <w:tr w:rsidR="00FA08C5" w:rsidRPr="00D57E52" w:rsidTr="003B5F27">
        <w:trPr>
          <w:trHeight w:val="475"/>
        </w:trPr>
        <w:tc>
          <w:tcPr>
            <w:tcW w:w="836" w:type="pct"/>
            <w:shd w:val="clear" w:color="auto" w:fill="auto"/>
            <w:vAlign w:val="center"/>
          </w:tcPr>
          <w:p w:rsidR="00FA08C5" w:rsidRPr="00D57E52" w:rsidRDefault="00FA08C5" w:rsidP="003B5F27">
            <w:pPr>
              <w:spacing w:line="259" w:lineRule="auto"/>
              <w:ind w:firstLine="0"/>
              <w:contextualSpacing w:val="0"/>
              <w:jc w:val="center"/>
              <w:rPr>
                <w:rFonts w:eastAsia="Times New Roman" w:cs="Times New Roman"/>
                <w:color w:val="000000"/>
                <w:sz w:val="24"/>
                <w:szCs w:val="24"/>
                <w:lang w:val="en-US"/>
              </w:rPr>
            </w:pPr>
            <w:r w:rsidRPr="00D57E52">
              <w:rPr>
                <w:rFonts w:eastAsia="Times New Roman" w:cs="Times New Roman"/>
                <w:color w:val="000000"/>
                <w:sz w:val="24"/>
                <w:szCs w:val="24"/>
                <w:lang w:val="en-US"/>
              </w:rPr>
              <w:t>без ошибок</w:t>
            </w:r>
          </w:p>
        </w:tc>
        <w:tc>
          <w:tcPr>
            <w:tcW w:w="1644" w:type="pct"/>
            <w:shd w:val="clear" w:color="auto" w:fill="auto"/>
            <w:vAlign w:val="center"/>
          </w:tcPr>
          <w:p w:rsidR="00FA08C5" w:rsidRPr="00D57E52" w:rsidRDefault="00FA08C5" w:rsidP="003B5F27">
            <w:pPr>
              <w:spacing w:line="259" w:lineRule="auto"/>
              <w:ind w:firstLine="0"/>
              <w:contextualSpacing w:val="0"/>
              <w:jc w:val="center"/>
              <w:rPr>
                <w:rFonts w:eastAsia="Times New Roman" w:cs="Times New Roman"/>
                <w:color w:val="000000"/>
                <w:sz w:val="24"/>
                <w:szCs w:val="24"/>
              </w:rPr>
            </w:pPr>
            <w:r w:rsidRPr="00D57E52">
              <w:rPr>
                <w:rFonts w:eastAsia="Times New Roman" w:cs="Times New Roman"/>
                <w:color w:val="000000"/>
                <w:sz w:val="24"/>
                <w:szCs w:val="24"/>
              </w:rPr>
              <w:t>правильно выполнено не менее 3/4 заданий</w:t>
            </w:r>
          </w:p>
        </w:tc>
        <w:tc>
          <w:tcPr>
            <w:tcW w:w="1381" w:type="pct"/>
            <w:shd w:val="clear" w:color="auto" w:fill="auto"/>
            <w:vAlign w:val="center"/>
          </w:tcPr>
          <w:p w:rsidR="00FA08C5" w:rsidRPr="00D57E52" w:rsidRDefault="00FA08C5" w:rsidP="003B5F27">
            <w:pPr>
              <w:spacing w:line="259" w:lineRule="auto"/>
              <w:ind w:firstLine="0"/>
              <w:contextualSpacing w:val="0"/>
              <w:jc w:val="center"/>
              <w:rPr>
                <w:rFonts w:eastAsia="Times New Roman" w:cs="Times New Roman"/>
                <w:color w:val="000000"/>
                <w:sz w:val="24"/>
                <w:szCs w:val="24"/>
              </w:rPr>
            </w:pPr>
            <w:r w:rsidRPr="00D57E52">
              <w:rPr>
                <w:rFonts w:eastAsia="Times New Roman" w:cs="Times New Roman"/>
                <w:color w:val="000000"/>
                <w:sz w:val="24"/>
                <w:szCs w:val="24"/>
              </w:rPr>
              <w:t>правильно выполнено не менее 1/2 заданий</w:t>
            </w:r>
          </w:p>
        </w:tc>
        <w:tc>
          <w:tcPr>
            <w:tcW w:w="1139" w:type="pct"/>
            <w:shd w:val="clear" w:color="auto" w:fill="auto"/>
            <w:vAlign w:val="center"/>
          </w:tcPr>
          <w:p w:rsidR="00FA08C5" w:rsidRPr="00D57E52" w:rsidRDefault="00FA08C5" w:rsidP="003B5F27">
            <w:pPr>
              <w:spacing w:line="259" w:lineRule="auto"/>
              <w:ind w:firstLine="0"/>
              <w:contextualSpacing w:val="0"/>
              <w:jc w:val="center"/>
              <w:rPr>
                <w:rFonts w:eastAsia="Times New Roman" w:cs="Times New Roman"/>
                <w:color w:val="000000"/>
                <w:sz w:val="24"/>
                <w:szCs w:val="24"/>
                <w:lang w:val="en-US"/>
              </w:rPr>
            </w:pPr>
            <w:r w:rsidRPr="00D57E52">
              <w:rPr>
                <w:rFonts w:eastAsia="Times New Roman" w:cs="Times New Roman"/>
                <w:color w:val="000000"/>
                <w:sz w:val="24"/>
                <w:szCs w:val="24"/>
                <w:lang w:val="en-US"/>
              </w:rPr>
              <w:t>правильно выполнено менее 1/2 заданий</w:t>
            </w:r>
          </w:p>
        </w:tc>
      </w:tr>
    </w:tbl>
    <w:p w:rsidR="004927AF" w:rsidRDefault="006118D9" w:rsidP="00D66994">
      <w:pPr>
        <w:spacing w:before="120" w:after="120" w:line="259" w:lineRule="auto"/>
        <w:ind w:firstLine="0"/>
        <w:contextualSpacing w:val="0"/>
        <w:jc w:val="center"/>
        <w:rPr>
          <w:rFonts w:eastAsia="Times New Roman" w:cs="Times New Roman"/>
          <w:b/>
          <w:color w:val="000000"/>
        </w:rPr>
      </w:pPr>
      <w:r w:rsidRPr="004927AF">
        <w:rPr>
          <w:rFonts w:eastAsia="Times New Roman" w:cs="Times New Roman"/>
          <w:b/>
          <w:color w:val="000000"/>
        </w:rPr>
        <w:t>Математика</w:t>
      </w:r>
    </w:p>
    <w:p w:rsidR="006118D9" w:rsidRPr="00D66994" w:rsidRDefault="006118D9" w:rsidP="00D66994">
      <w:pPr>
        <w:spacing w:after="3" w:line="259" w:lineRule="auto"/>
        <w:ind w:firstLine="0"/>
        <w:contextualSpacing w:val="0"/>
        <w:jc w:val="center"/>
        <w:rPr>
          <w:rFonts w:eastAsia="Times New Roman" w:cs="Times New Roman"/>
          <w:color w:val="000000"/>
        </w:rPr>
      </w:pPr>
      <w:r w:rsidRPr="00D66994">
        <w:rPr>
          <w:rFonts w:eastAsia="Times New Roman" w:cs="Times New Roman"/>
          <w:color w:val="000000"/>
        </w:rPr>
        <w:t>Классификация ошибок и недочетов, влияющих на снижение оценки (письменных работ)</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right w:w="59" w:type="dxa"/>
        </w:tblCellMar>
        <w:tblLook w:val="04A0"/>
      </w:tblPr>
      <w:tblGrid>
        <w:gridCol w:w="5355"/>
        <w:gridCol w:w="4112"/>
      </w:tblGrid>
      <w:tr w:rsidR="000D2543" w:rsidRPr="000D2543" w:rsidTr="00D66994">
        <w:trPr>
          <w:trHeight w:val="326"/>
        </w:trPr>
        <w:tc>
          <w:tcPr>
            <w:tcW w:w="2828" w:type="pct"/>
            <w:shd w:val="clear" w:color="auto" w:fill="auto"/>
          </w:tcPr>
          <w:p w:rsidR="000D2543" w:rsidRPr="000D2543" w:rsidRDefault="000D2543" w:rsidP="000D2543">
            <w:pPr>
              <w:spacing w:after="34" w:line="259" w:lineRule="auto"/>
              <w:ind w:firstLine="0"/>
              <w:jc w:val="center"/>
              <w:rPr>
                <w:rFonts w:eastAsia="Times New Roman" w:cs="Times New Roman"/>
                <w:b/>
                <w:color w:val="000000"/>
                <w:sz w:val="24"/>
                <w:szCs w:val="24"/>
              </w:rPr>
            </w:pPr>
            <w:r w:rsidRPr="000D2543">
              <w:rPr>
                <w:rFonts w:eastAsia="Times New Roman" w:cs="Times New Roman"/>
                <w:b/>
                <w:color w:val="000000"/>
                <w:sz w:val="24"/>
                <w:szCs w:val="24"/>
                <w:lang w:val="en-US"/>
              </w:rPr>
              <w:t>Ошибки:</w:t>
            </w:r>
          </w:p>
        </w:tc>
        <w:tc>
          <w:tcPr>
            <w:tcW w:w="2172" w:type="pct"/>
            <w:shd w:val="clear" w:color="auto" w:fill="auto"/>
          </w:tcPr>
          <w:p w:rsidR="000D2543" w:rsidRPr="000D2543" w:rsidRDefault="000D2543" w:rsidP="000D2543">
            <w:pPr>
              <w:spacing w:after="35" w:line="259" w:lineRule="auto"/>
              <w:ind w:firstLine="0"/>
              <w:jc w:val="center"/>
              <w:rPr>
                <w:rFonts w:eastAsia="Times New Roman" w:cs="Times New Roman"/>
                <w:b/>
                <w:color w:val="000000"/>
                <w:sz w:val="24"/>
                <w:szCs w:val="24"/>
              </w:rPr>
            </w:pPr>
            <w:r w:rsidRPr="000D2543">
              <w:rPr>
                <w:rFonts w:eastAsia="Times New Roman" w:cs="Times New Roman"/>
                <w:b/>
                <w:color w:val="000000"/>
                <w:sz w:val="24"/>
                <w:szCs w:val="24"/>
                <w:lang w:val="en-US"/>
              </w:rPr>
              <w:t>Недочеты:</w:t>
            </w:r>
          </w:p>
        </w:tc>
      </w:tr>
      <w:tr w:rsidR="000D2543" w:rsidRPr="00D57E52" w:rsidTr="00D66994">
        <w:trPr>
          <w:trHeight w:val="5603"/>
        </w:trPr>
        <w:tc>
          <w:tcPr>
            <w:tcW w:w="2828" w:type="pct"/>
            <w:shd w:val="clear" w:color="auto" w:fill="auto"/>
          </w:tcPr>
          <w:p w:rsidR="000D2543" w:rsidRPr="00D57E52" w:rsidRDefault="000D2543" w:rsidP="00D70385">
            <w:pPr>
              <w:numPr>
                <w:ilvl w:val="0"/>
                <w:numId w:val="42"/>
              </w:numPr>
              <w:spacing w:after="43" w:line="253" w:lineRule="auto"/>
              <w:ind w:right="25" w:hanging="36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 </w:t>
            </w:r>
          </w:p>
          <w:p w:rsidR="000D2543" w:rsidRPr="00D57E52" w:rsidRDefault="000D2543" w:rsidP="00D70385">
            <w:pPr>
              <w:numPr>
                <w:ilvl w:val="0"/>
                <w:numId w:val="42"/>
              </w:numPr>
              <w:spacing w:after="5" w:line="259" w:lineRule="auto"/>
              <w:ind w:right="25" w:hanging="360"/>
              <w:contextualSpacing w:val="0"/>
              <w:rPr>
                <w:rFonts w:eastAsia="Times New Roman" w:cs="Times New Roman"/>
                <w:color w:val="000000"/>
                <w:sz w:val="24"/>
                <w:szCs w:val="24"/>
                <w:lang w:val="en-US"/>
              </w:rPr>
            </w:pPr>
            <w:r w:rsidRPr="00D57E52">
              <w:rPr>
                <w:rFonts w:eastAsia="Times New Roman" w:cs="Times New Roman"/>
                <w:color w:val="000000"/>
                <w:sz w:val="24"/>
                <w:szCs w:val="24"/>
                <w:lang w:val="en-US"/>
              </w:rPr>
              <w:t xml:space="preserve">неправильный выбор действий, операций; </w:t>
            </w:r>
          </w:p>
          <w:p w:rsidR="000D2543" w:rsidRPr="00D57E52" w:rsidRDefault="000D2543" w:rsidP="00D70385">
            <w:pPr>
              <w:numPr>
                <w:ilvl w:val="0"/>
                <w:numId w:val="42"/>
              </w:numPr>
              <w:spacing w:after="19" w:line="278" w:lineRule="auto"/>
              <w:ind w:right="25" w:hanging="36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неверные вычисления в случае, когда цель задания - проверка вычислительных умений и навыков; </w:t>
            </w:r>
          </w:p>
          <w:p w:rsidR="000D2543" w:rsidRPr="00D57E52" w:rsidRDefault="000D2543" w:rsidP="008E730A">
            <w:pPr>
              <w:numPr>
                <w:ilvl w:val="0"/>
                <w:numId w:val="42"/>
              </w:numPr>
              <w:spacing w:after="17"/>
              <w:ind w:right="25" w:hanging="36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пропуск части математических выкладок, действий, операций, существенно влияющих на получение правильного ответа; </w:t>
            </w:r>
          </w:p>
          <w:p w:rsidR="000D2543" w:rsidRPr="00D57E52" w:rsidRDefault="000D2543" w:rsidP="00D70385">
            <w:pPr>
              <w:numPr>
                <w:ilvl w:val="0"/>
                <w:numId w:val="42"/>
              </w:numPr>
              <w:spacing w:after="37" w:line="259" w:lineRule="auto"/>
              <w:ind w:right="25" w:hanging="36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несоответствие пояснительного текста, ответа задания, наименования величин выполненным действиям и полученным результатам; </w:t>
            </w:r>
          </w:p>
          <w:p w:rsidR="000D2543" w:rsidRPr="00D57E52" w:rsidRDefault="000D2543" w:rsidP="00D70385">
            <w:pPr>
              <w:numPr>
                <w:ilvl w:val="0"/>
                <w:numId w:val="42"/>
              </w:numPr>
              <w:spacing w:after="16" w:line="259" w:lineRule="auto"/>
              <w:ind w:right="25" w:hanging="360"/>
              <w:rPr>
                <w:rFonts w:eastAsia="Times New Roman" w:cs="Times New Roman"/>
                <w:i/>
                <w:color w:val="000000"/>
                <w:sz w:val="24"/>
                <w:szCs w:val="24"/>
              </w:rPr>
            </w:pPr>
            <w:r w:rsidRPr="00D57E52">
              <w:rPr>
                <w:rFonts w:eastAsia="Times New Roman" w:cs="Times New Roman"/>
                <w:color w:val="000000"/>
                <w:sz w:val="24"/>
                <w:szCs w:val="24"/>
              </w:rPr>
              <w:t xml:space="preserve">несоответствие выполненных измерений и геометрических построений заданным параметрам. </w:t>
            </w:r>
          </w:p>
        </w:tc>
        <w:tc>
          <w:tcPr>
            <w:tcW w:w="2172" w:type="pct"/>
            <w:shd w:val="clear" w:color="auto" w:fill="auto"/>
          </w:tcPr>
          <w:p w:rsidR="000D2543" w:rsidRPr="00D57E52" w:rsidRDefault="000D2543" w:rsidP="00D70385">
            <w:pPr>
              <w:numPr>
                <w:ilvl w:val="0"/>
                <w:numId w:val="43"/>
              </w:numPr>
              <w:spacing w:after="37" w:line="259" w:lineRule="auto"/>
              <w:ind w:right="132" w:hanging="36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неправильное списывание данных (чисел, знаков, обозначений, величин); </w:t>
            </w:r>
          </w:p>
          <w:p w:rsidR="000D2543" w:rsidRPr="00D57E52" w:rsidRDefault="000D2543" w:rsidP="00D70385">
            <w:pPr>
              <w:numPr>
                <w:ilvl w:val="0"/>
                <w:numId w:val="43"/>
              </w:numPr>
              <w:spacing w:after="37" w:line="259" w:lineRule="auto"/>
              <w:ind w:right="132" w:hanging="36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ошибки в записях математических терминов, символов при оформлении математических выкладок; </w:t>
            </w:r>
          </w:p>
          <w:p w:rsidR="000D2543" w:rsidRPr="00D57E52" w:rsidRDefault="000D2543" w:rsidP="00D70385">
            <w:pPr>
              <w:numPr>
                <w:ilvl w:val="0"/>
                <w:numId w:val="43"/>
              </w:numPr>
              <w:spacing w:after="37" w:line="259" w:lineRule="auto"/>
              <w:ind w:right="132" w:hanging="36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неверные вычисления в случае, когда цель задания не связана с проверкой вычислительных умений и навыков;  </w:t>
            </w:r>
          </w:p>
          <w:p w:rsidR="000D2543" w:rsidRPr="00D57E52" w:rsidRDefault="000D2543" w:rsidP="00D70385">
            <w:pPr>
              <w:numPr>
                <w:ilvl w:val="0"/>
                <w:numId w:val="43"/>
              </w:numPr>
              <w:spacing w:after="6" w:line="259" w:lineRule="auto"/>
              <w:ind w:right="132" w:hanging="360"/>
              <w:contextualSpacing w:val="0"/>
              <w:rPr>
                <w:rFonts w:eastAsia="Times New Roman" w:cs="Times New Roman"/>
                <w:color w:val="000000"/>
                <w:sz w:val="24"/>
                <w:szCs w:val="24"/>
                <w:lang w:val="en-US"/>
              </w:rPr>
            </w:pPr>
            <w:r w:rsidRPr="00D57E52">
              <w:rPr>
                <w:rFonts w:eastAsia="Times New Roman" w:cs="Times New Roman"/>
                <w:color w:val="000000"/>
                <w:sz w:val="24"/>
                <w:szCs w:val="24"/>
                <w:lang w:val="en-US"/>
              </w:rPr>
              <w:t xml:space="preserve">наличие записи действий; </w:t>
            </w:r>
          </w:p>
          <w:p w:rsidR="000D2543" w:rsidRPr="00D57E52" w:rsidRDefault="000D2543" w:rsidP="00D70385">
            <w:pPr>
              <w:numPr>
                <w:ilvl w:val="0"/>
                <w:numId w:val="43"/>
              </w:numPr>
              <w:spacing w:after="16" w:line="280" w:lineRule="auto"/>
              <w:ind w:right="132" w:hanging="360"/>
              <w:contextualSpacing w:val="0"/>
              <w:rPr>
                <w:rFonts w:eastAsia="Times New Roman" w:cs="Times New Roman"/>
                <w:color w:val="000000"/>
                <w:sz w:val="24"/>
                <w:szCs w:val="24"/>
              </w:rPr>
            </w:pPr>
            <w:r w:rsidRPr="00D57E52">
              <w:rPr>
                <w:rFonts w:eastAsia="Times New Roman" w:cs="Times New Roman"/>
                <w:color w:val="000000"/>
                <w:sz w:val="24"/>
                <w:szCs w:val="24"/>
              </w:rPr>
              <w:t xml:space="preserve">отсутствие ответа к заданию или ошибки в записи ответа. </w:t>
            </w:r>
          </w:p>
          <w:p w:rsidR="000D2543" w:rsidRPr="00D57E52" w:rsidRDefault="000D2543" w:rsidP="008E730A">
            <w:pPr>
              <w:ind w:firstLine="0"/>
              <w:contextualSpacing w:val="0"/>
              <w:rPr>
                <w:rFonts w:eastAsia="Times New Roman" w:cs="Times New Roman"/>
                <w:i/>
                <w:color w:val="000000"/>
                <w:sz w:val="24"/>
                <w:szCs w:val="24"/>
              </w:rPr>
            </w:pPr>
            <w:r w:rsidRPr="00D57E52">
              <w:rPr>
                <w:rFonts w:eastAsia="Times New Roman" w:cs="Times New Roman"/>
                <w:color w:val="000000"/>
                <w:sz w:val="24"/>
                <w:szCs w:val="24"/>
              </w:rPr>
              <w:t xml:space="preserve">Снижение отметки за общее впечатление от работы допускается в случаях, указанных выше.  </w:t>
            </w:r>
            <w:r w:rsidRPr="00D57E52">
              <w:rPr>
                <w:rFonts w:eastAsia="Times New Roman" w:cs="Times New Roman"/>
                <w:b/>
                <w:color w:val="000000"/>
                <w:sz w:val="24"/>
                <w:szCs w:val="24"/>
              </w:rPr>
              <w:t xml:space="preserve"> </w:t>
            </w:r>
          </w:p>
        </w:tc>
      </w:tr>
    </w:tbl>
    <w:p w:rsidR="000D2543" w:rsidRPr="00D66994" w:rsidRDefault="000D2543" w:rsidP="008E730A">
      <w:pPr>
        <w:pStyle w:val="a0"/>
        <w:spacing w:before="120" w:after="120"/>
        <w:ind w:firstLine="0"/>
        <w:contextualSpacing w:val="0"/>
        <w:jc w:val="center"/>
        <w:rPr>
          <w:rFonts w:eastAsia="Times New Roman" w:cs="Times New Roman"/>
          <w:color w:val="000000"/>
        </w:rPr>
      </w:pPr>
      <w:r w:rsidRPr="00D66994">
        <w:rPr>
          <w:rFonts w:eastAsia="Times New Roman" w:cs="Times New Roman"/>
          <w:color w:val="000000"/>
          <w:lang w:val="en-US"/>
        </w:rPr>
        <w:lastRenderedPageBreak/>
        <w:t>Оценивание устных ответов</w:t>
      </w:r>
    </w:p>
    <w:tbl>
      <w:tblPr>
        <w:tblStyle w:val="a5"/>
        <w:tblW w:w="5000" w:type="pct"/>
        <w:tblLook w:val="04A0"/>
      </w:tblPr>
      <w:tblGrid>
        <w:gridCol w:w="3497"/>
        <w:gridCol w:w="6074"/>
      </w:tblGrid>
      <w:tr w:rsidR="000D2543" w:rsidRPr="000D2543" w:rsidTr="00D66994">
        <w:tc>
          <w:tcPr>
            <w:tcW w:w="1827" w:type="pct"/>
          </w:tcPr>
          <w:p w:rsidR="000D2543" w:rsidRPr="000D2543" w:rsidRDefault="000D2543" w:rsidP="008E730A">
            <w:pPr>
              <w:pStyle w:val="ab"/>
              <w:spacing w:line="276" w:lineRule="auto"/>
              <w:ind w:left="0"/>
              <w:contextualSpacing w:val="0"/>
              <w:jc w:val="center"/>
              <w:rPr>
                <w:rFonts w:ascii="Times New Roman" w:eastAsia="Times New Roman" w:hAnsi="Times New Roman" w:cs="Times New Roman"/>
                <w:b/>
                <w:color w:val="000000"/>
                <w:sz w:val="24"/>
                <w:szCs w:val="24"/>
              </w:rPr>
            </w:pPr>
            <w:r w:rsidRPr="000D2543">
              <w:rPr>
                <w:rFonts w:ascii="Times New Roman" w:eastAsia="Times New Roman" w:hAnsi="Times New Roman" w:cs="Times New Roman"/>
                <w:b/>
                <w:color w:val="000000"/>
                <w:sz w:val="24"/>
                <w:szCs w:val="24"/>
              </w:rPr>
              <w:t>Ошибки:</w:t>
            </w:r>
          </w:p>
        </w:tc>
        <w:tc>
          <w:tcPr>
            <w:tcW w:w="3173" w:type="pct"/>
          </w:tcPr>
          <w:p w:rsidR="000D2543" w:rsidRPr="000D2543" w:rsidRDefault="000D2543" w:rsidP="008E730A">
            <w:pPr>
              <w:pStyle w:val="ab"/>
              <w:spacing w:line="276" w:lineRule="auto"/>
              <w:ind w:left="0"/>
              <w:contextualSpacing w:val="0"/>
              <w:jc w:val="center"/>
              <w:rPr>
                <w:rFonts w:ascii="Times New Roman" w:eastAsia="Times New Roman" w:hAnsi="Times New Roman" w:cs="Times New Roman"/>
                <w:b/>
                <w:color w:val="000000"/>
                <w:sz w:val="24"/>
                <w:szCs w:val="24"/>
              </w:rPr>
            </w:pPr>
            <w:r w:rsidRPr="000D2543">
              <w:rPr>
                <w:rFonts w:ascii="Times New Roman" w:eastAsia="Times New Roman" w:hAnsi="Times New Roman" w:cs="Times New Roman"/>
                <w:b/>
                <w:color w:val="000000"/>
                <w:sz w:val="24"/>
                <w:szCs w:val="24"/>
                <w:lang w:eastAsia="ru-RU"/>
              </w:rPr>
              <w:t>Недочеты:</w:t>
            </w:r>
          </w:p>
        </w:tc>
      </w:tr>
      <w:tr w:rsidR="000D2543" w:rsidRPr="000D2543" w:rsidTr="00D66994">
        <w:tc>
          <w:tcPr>
            <w:tcW w:w="1827" w:type="pct"/>
          </w:tcPr>
          <w:p w:rsidR="000D2543" w:rsidRPr="000D2543" w:rsidRDefault="000D2543" w:rsidP="008E730A">
            <w:pPr>
              <w:pStyle w:val="ab"/>
              <w:numPr>
                <w:ilvl w:val="0"/>
                <w:numId w:val="72"/>
              </w:numPr>
              <w:spacing w:line="276" w:lineRule="auto"/>
              <w:ind w:left="176" w:hanging="143"/>
              <w:contextualSpacing w:val="0"/>
              <w:jc w:val="both"/>
              <w:rPr>
                <w:rFonts w:ascii="Times New Roman" w:eastAsia="Times New Roman" w:hAnsi="Times New Roman" w:cs="Times New Roman"/>
                <w:color w:val="000000"/>
                <w:sz w:val="24"/>
                <w:szCs w:val="24"/>
                <w:lang w:eastAsia="ru-RU"/>
              </w:rPr>
            </w:pPr>
            <w:r w:rsidRPr="000D2543">
              <w:rPr>
                <w:rFonts w:ascii="Times New Roman" w:eastAsia="Times New Roman" w:hAnsi="Times New Roman" w:cs="Times New Roman"/>
                <w:color w:val="000000"/>
                <w:sz w:val="24"/>
                <w:szCs w:val="24"/>
                <w:lang w:eastAsia="ru-RU"/>
              </w:rPr>
              <w:t>неправильный ответ на поставленный вопрос;</w:t>
            </w:r>
          </w:p>
          <w:p w:rsidR="000D2543" w:rsidRPr="000D2543" w:rsidRDefault="000D2543" w:rsidP="008E730A">
            <w:pPr>
              <w:pStyle w:val="ab"/>
              <w:numPr>
                <w:ilvl w:val="0"/>
                <w:numId w:val="72"/>
              </w:numPr>
              <w:spacing w:line="276" w:lineRule="auto"/>
              <w:ind w:left="176" w:hanging="143"/>
              <w:contextualSpacing w:val="0"/>
              <w:jc w:val="both"/>
              <w:rPr>
                <w:rFonts w:ascii="Times New Roman" w:eastAsia="Times New Roman" w:hAnsi="Times New Roman" w:cs="Times New Roman"/>
                <w:color w:val="000000"/>
                <w:sz w:val="24"/>
                <w:szCs w:val="24"/>
                <w:lang w:eastAsia="ru-RU"/>
              </w:rPr>
            </w:pPr>
            <w:r w:rsidRPr="000D2543">
              <w:rPr>
                <w:rFonts w:ascii="Times New Roman" w:eastAsia="Times New Roman" w:hAnsi="Times New Roman" w:cs="Times New Roman"/>
                <w:color w:val="000000"/>
                <w:sz w:val="24"/>
                <w:szCs w:val="24"/>
                <w:lang w:eastAsia="ru-RU"/>
              </w:rPr>
              <w:t>неумение ответить на поставленный вопрос или выполнить задание без помощи учителя;</w:t>
            </w:r>
          </w:p>
          <w:p w:rsidR="000D2543" w:rsidRPr="000D2543" w:rsidRDefault="000D2543" w:rsidP="008E730A">
            <w:pPr>
              <w:pStyle w:val="ab"/>
              <w:numPr>
                <w:ilvl w:val="0"/>
                <w:numId w:val="72"/>
              </w:numPr>
              <w:spacing w:line="276" w:lineRule="auto"/>
              <w:ind w:left="176" w:hanging="143"/>
              <w:contextualSpacing w:val="0"/>
              <w:jc w:val="both"/>
              <w:rPr>
                <w:rFonts w:ascii="Times New Roman" w:eastAsia="Times New Roman" w:hAnsi="Times New Roman" w:cs="Times New Roman"/>
                <w:b/>
                <w:color w:val="000000"/>
                <w:sz w:val="24"/>
                <w:szCs w:val="24"/>
              </w:rPr>
            </w:pPr>
            <w:r w:rsidRPr="000D2543">
              <w:rPr>
                <w:rFonts w:ascii="Times New Roman" w:eastAsia="Times New Roman" w:hAnsi="Times New Roman" w:cs="Times New Roman"/>
                <w:color w:val="000000"/>
                <w:sz w:val="24"/>
                <w:szCs w:val="24"/>
                <w:lang w:eastAsia="ru-RU"/>
              </w:rPr>
              <w:t xml:space="preserve">при правильном выполнении задания неумение дать соответствующие объяснения. </w:t>
            </w:r>
          </w:p>
        </w:tc>
        <w:tc>
          <w:tcPr>
            <w:tcW w:w="3173" w:type="pct"/>
          </w:tcPr>
          <w:p w:rsidR="000D2543" w:rsidRPr="000D2543" w:rsidRDefault="000D2543" w:rsidP="008E730A">
            <w:pPr>
              <w:pStyle w:val="ab"/>
              <w:numPr>
                <w:ilvl w:val="0"/>
                <w:numId w:val="72"/>
              </w:numPr>
              <w:spacing w:line="276" w:lineRule="auto"/>
              <w:ind w:left="176" w:hanging="143"/>
              <w:contextualSpacing w:val="0"/>
              <w:jc w:val="both"/>
              <w:rPr>
                <w:rFonts w:ascii="Times New Roman" w:eastAsia="Times New Roman" w:hAnsi="Times New Roman" w:cs="Times New Roman"/>
                <w:color w:val="000000"/>
                <w:sz w:val="24"/>
                <w:szCs w:val="24"/>
                <w:lang w:eastAsia="ru-RU"/>
              </w:rPr>
            </w:pPr>
            <w:r w:rsidRPr="000D2543">
              <w:rPr>
                <w:rFonts w:ascii="Times New Roman" w:eastAsia="Times New Roman" w:hAnsi="Times New Roman" w:cs="Times New Roman"/>
                <w:color w:val="000000"/>
                <w:sz w:val="24"/>
                <w:szCs w:val="24"/>
                <w:lang w:eastAsia="ru-RU"/>
              </w:rPr>
              <w:t>неточный или неполный ответ на поставленный вопрос;</w:t>
            </w:r>
          </w:p>
          <w:p w:rsidR="000D2543" w:rsidRPr="000D2543" w:rsidRDefault="000D2543" w:rsidP="008E730A">
            <w:pPr>
              <w:pStyle w:val="ab"/>
              <w:numPr>
                <w:ilvl w:val="0"/>
                <w:numId w:val="72"/>
              </w:numPr>
              <w:spacing w:line="276" w:lineRule="auto"/>
              <w:ind w:left="176" w:hanging="143"/>
              <w:contextualSpacing w:val="0"/>
              <w:jc w:val="both"/>
              <w:rPr>
                <w:rFonts w:ascii="Times New Roman" w:eastAsia="Times New Roman" w:hAnsi="Times New Roman" w:cs="Times New Roman"/>
                <w:color w:val="000000"/>
                <w:sz w:val="24"/>
                <w:szCs w:val="24"/>
                <w:lang w:eastAsia="ru-RU"/>
              </w:rPr>
            </w:pPr>
            <w:r w:rsidRPr="000D2543">
              <w:rPr>
                <w:rFonts w:ascii="Times New Roman" w:eastAsia="Times New Roman" w:hAnsi="Times New Roman" w:cs="Times New Roman"/>
                <w:color w:val="000000"/>
                <w:sz w:val="24"/>
                <w:szCs w:val="24"/>
                <w:lang w:eastAsia="ru-RU"/>
              </w:rPr>
              <w:t>при правильном ответе неумение самостоятельно или полно обосновать и проиллюстрировать его;</w:t>
            </w:r>
          </w:p>
          <w:p w:rsidR="000D2543" w:rsidRPr="000D2543" w:rsidRDefault="000D2543" w:rsidP="008E730A">
            <w:pPr>
              <w:pStyle w:val="ab"/>
              <w:numPr>
                <w:ilvl w:val="0"/>
                <w:numId w:val="72"/>
              </w:numPr>
              <w:spacing w:line="276" w:lineRule="auto"/>
              <w:ind w:left="176" w:hanging="143"/>
              <w:contextualSpacing w:val="0"/>
              <w:jc w:val="both"/>
              <w:rPr>
                <w:rFonts w:ascii="Times New Roman" w:eastAsia="Times New Roman" w:hAnsi="Times New Roman" w:cs="Times New Roman"/>
                <w:color w:val="000000"/>
                <w:sz w:val="24"/>
                <w:szCs w:val="24"/>
                <w:lang w:eastAsia="ru-RU"/>
              </w:rPr>
            </w:pPr>
            <w:r w:rsidRPr="000D2543">
              <w:rPr>
                <w:rFonts w:ascii="Times New Roman" w:eastAsia="Times New Roman" w:hAnsi="Times New Roman" w:cs="Times New Roman"/>
                <w:color w:val="000000"/>
                <w:sz w:val="24"/>
                <w:szCs w:val="24"/>
                <w:lang w:eastAsia="ru-RU"/>
              </w:rPr>
              <w:t>неумение точно сформулировать ответ решенной задачи;</w:t>
            </w:r>
          </w:p>
          <w:p w:rsidR="000D2543" w:rsidRPr="000D2543" w:rsidRDefault="000D2543" w:rsidP="008E730A">
            <w:pPr>
              <w:pStyle w:val="ab"/>
              <w:numPr>
                <w:ilvl w:val="0"/>
                <w:numId w:val="72"/>
              </w:numPr>
              <w:spacing w:line="276" w:lineRule="auto"/>
              <w:ind w:left="176" w:hanging="143"/>
              <w:contextualSpacing w:val="0"/>
              <w:jc w:val="both"/>
              <w:rPr>
                <w:rFonts w:ascii="Times New Roman" w:eastAsia="Times New Roman" w:hAnsi="Times New Roman" w:cs="Times New Roman"/>
                <w:b/>
                <w:color w:val="000000"/>
                <w:sz w:val="24"/>
                <w:szCs w:val="24"/>
              </w:rPr>
            </w:pPr>
            <w:r w:rsidRPr="000D2543">
              <w:rPr>
                <w:rFonts w:ascii="Times New Roman" w:eastAsia="Times New Roman" w:hAnsi="Times New Roman" w:cs="Times New Roman"/>
                <w:color w:val="000000"/>
                <w:sz w:val="24"/>
                <w:szCs w:val="24"/>
                <w:lang w:eastAsia="ru-RU"/>
              </w:rPr>
              <w:t>медленный темп выполнения задания, не являющийся индивидуальной особенностью школьника;</w:t>
            </w:r>
          </w:p>
          <w:p w:rsidR="000D2543" w:rsidRPr="000D2543" w:rsidRDefault="000D2543" w:rsidP="008E730A">
            <w:pPr>
              <w:pStyle w:val="ab"/>
              <w:numPr>
                <w:ilvl w:val="0"/>
                <w:numId w:val="72"/>
              </w:numPr>
              <w:spacing w:line="276" w:lineRule="auto"/>
              <w:ind w:left="176" w:hanging="143"/>
              <w:contextualSpacing w:val="0"/>
              <w:jc w:val="both"/>
              <w:rPr>
                <w:rFonts w:ascii="Times New Roman" w:eastAsia="Times New Roman" w:hAnsi="Times New Roman" w:cs="Times New Roman"/>
                <w:b/>
                <w:color w:val="000000"/>
                <w:sz w:val="24"/>
                <w:szCs w:val="24"/>
              </w:rPr>
            </w:pPr>
            <w:r w:rsidRPr="000D2543">
              <w:rPr>
                <w:rFonts w:ascii="Times New Roman" w:eastAsia="Times New Roman" w:hAnsi="Times New Roman" w:cs="Times New Roman"/>
                <w:color w:val="000000"/>
                <w:sz w:val="24"/>
                <w:szCs w:val="24"/>
                <w:lang w:eastAsia="ru-RU"/>
              </w:rPr>
              <w:t>неправильное произношение математических терминов</w:t>
            </w:r>
            <w:r>
              <w:rPr>
                <w:rFonts w:ascii="Times New Roman" w:eastAsia="Times New Roman" w:hAnsi="Times New Roman" w:cs="Times New Roman"/>
                <w:color w:val="000000"/>
                <w:sz w:val="24"/>
                <w:szCs w:val="24"/>
                <w:lang w:eastAsia="ru-RU"/>
              </w:rPr>
              <w:t>.</w:t>
            </w:r>
          </w:p>
        </w:tc>
      </w:tr>
    </w:tbl>
    <w:p w:rsidR="006118D9" w:rsidRPr="00D66994" w:rsidRDefault="006118D9" w:rsidP="008E730A">
      <w:pPr>
        <w:pStyle w:val="a0"/>
        <w:spacing w:before="120" w:after="120"/>
        <w:ind w:firstLine="0"/>
        <w:contextualSpacing w:val="0"/>
        <w:jc w:val="center"/>
        <w:rPr>
          <w:rFonts w:eastAsia="Times New Roman" w:cs="Times New Roman"/>
          <w:color w:val="000000"/>
          <w:lang w:val="en-US"/>
        </w:rPr>
      </w:pPr>
      <w:r w:rsidRPr="00D66994">
        <w:rPr>
          <w:rFonts w:eastAsia="Times New Roman" w:cs="Times New Roman"/>
          <w:color w:val="000000"/>
          <w:lang w:val="en-US"/>
        </w:rPr>
        <w:t xml:space="preserve">Оценка </w:t>
      </w:r>
      <w:r w:rsidR="007B0F4F" w:rsidRPr="00D66994">
        <w:rPr>
          <w:rFonts w:eastAsia="Times New Roman" w:cs="Times New Roman"/>
          <w:color w:val="000000"/>
        </w:rPr>
        <w:t xml:space="preserve">по </w:t>
      </w:r>
      <w:r w:rsidRPr="00D66994">
        <w:rPr>
          <w:rFonts w:eastAsia="Times New Roman" w:cs="Times New Roman"/>
          <w:color w:val="000000"/>
          <w:lang w:val="en-US"/>
        </w:rPr>
        <w:t>математике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137" w:type="dxa"/>
          <w:right w:w="87" w:type="dxa"/>
        </w:tblCellMar>
        <w:tblLook w:val="04A0"/>
      </w:tblPr>
      <w:tblGrid>
        <w:gridCol w:w="1793"/>
        <w:gridCol w:w="2475"/>
        <w:gridCol w:w="2738"/>
        <w:gridCol w:w="2573"/>
      </w:tblGrid>
      <w:tr w:rsidR="006118D9" w:rsidRPr="00516974" w:rsidTr="004927AF">
        <w:trPr>
          <w:trHeight w:val="247"/>
        </w:trPr>
        <w:tc>
          <w:tcPr>
            <w:tcW w:w="936" w:type="pct"/>
            <w:shd w:val="clear" w:color="auto" w:fill="auto"/>
          </w:tcPr>
          <w:p w:rsidR="006118D9" w:rsidRPr="00516974" w:rsidRDefault="006118D9" w:rsidP="008E730A">
            <w:pPr>
              <w:ind w:right="53" w:firstLine="0"/>
              <w:contextualSpacing w:val="0"/>
              <w:jc w:val="center"/>
              <w:rPr>
                <w:rFonts w:eastAsia="Times New Roman" w:cs="Times New Roman"/>
                <w:color w:val="000000"/>
                <w:sz w:val="24"/>
                <w:szCs w:val="24"/>
                <w:lang w:val="en-US"/>
              </w:rPr>
            </w:pPr>
            <w:r w:rsidRPr="00516974">
              <w:rPr>
                <w:rFonts w:eastAsia="Times New Roman" w:cs="Times New Roman"/>
                <w:b/>
                <w:color w:val="000000"/>
                <w:sz w:val="24"/>
                <w:szCs w:val="24"/>
                <w:lang w:val="en-US"/>
              </w:rPr>
              <w:t xml:space="preserve">«5»  </w:t>
            </w:r>
          </w:p>
        </w:tc>
        <w:tc>
          <w:tcPr>
            <w:tcW w:w="1292" w:type="pct"/>
            <w:shd w:val="clear" w:color="auto" w:fill="auto"/>
          </w:tcPr>
          <w:p w:rsidR="006118D9" w:rsidRPr="00516974" w:rsidRDefault="006118D9" w:rsidP="008E730A">
            <w:pPr>
              <w:ind w:right="50" w:firstLine="0"/>
              <w:contextualSpacing w:val="0"/>
              <w:jc w:val="center"/>
              <w:rPr>
                <w:rFonts w:eastAsia="Times New Roman" w:cs="Times New Roman"/>
                <w:color w:val="000000"/>
                <w:sz w:val="24"/>
                <w:szCs w:val="24"/>
                <w:lang w:val="en-US"/>
              </w:rPr>
            </w:pPr>
            <w:r w:rsidRPr="00516974">
              <w:rPr>
                <w:rFonts w:eastAsia="Times New Roman" w:cs="Times New Roman"/>
                <w:b/>
                <w:color w:val="000000"/>
                <w:sz w:val="24"/>
                <w:szCs w:val="24"/>
                <w:lang w:val="en-US"/>
              </w:rPr>
              <w:t xml:space="preserve">«4»  </w:t>
            </w:r>
          </w:p>
        </w:tc>
        <w:tc>
          <w:tcPr>
            <w:tcW w:w="1429" w:type="pct"/>
            <w:shd w:val="clear" w:color="auto" w:fill="auto"/>
          </w:tcPr>
          <w:p w:rsidR="006118D9" w:rsidRPr="00516974" w:rsidRDefault="006118D9" w:rsidP="008E730A">
            <w:pPr>
              <w:ind w:right="53" w:firstLine="0"/>
              <w:contextualSpacing w:val="0"/>
              <w:jc w:val="center"/>
              <w:rPr>
                <w:rFonts w:eastAsia="Times New Roman" w:cs="Times New Roman"/>
                <w:color w:val="000000"/>
                <w:sz w:val="24"/>
                <w:szCs w:val="24"/>
                <w:lang w:val="en-US"/>
              </w:rPr>
            </w:pPr>
            <w:r w:rsidRPr="00516974">
              <w:rPr>
                <w:rFonts w:eastAsia="Times New Roman" w:cs="Times New Roman"/>
                <w:b/>
                <w:color w:val="000000"/>
                <w:sz w:val="24"/>
                <w:szCs w:val="24"/>
                <w:lang w:val="en-US"/>
              </w:rPr>
              <w:t xml:space="preserve">«3»  </w:t>
            </w:r>
          </w:p>
        </w:tc>
        <w:tc>
          <w:tcPr>
            <w:tcW w:w="1343" w:type="pct"/>
            <w:shd w:val="clear" w:color="auto" w:fill="auto"/>
          </w:tcPr>
          <w:p w:rsidR="006118D9" w:rsidRPr="00516974" w:rsidRDefault="006118D9" w:rsidP="008E730A">
            <w:pPr>
              <w:ind w:right="55" w:firstLine="0"/>
              <w:contextualSpacing w:val="0"/>
              <w:jc w:val="center"/>
              <w:rPr>
                <w:rFonts w:eastAsia="Times New Roman" w:cs="Times New Roman"/>
                <w:color w:val="000000"/>
                <w:sz w:val="24"/>
                <w:szCs w:val="24"/>
                <w:lang w:val="en-US"/>
              </w:rPr>
            </w:pPr>
            <w:r w:rsidRPr="00516974">
              <w:rPr>
                <w:rFonts w:eastAsia="Times New Roman" w:cs="Times New Roman"/>
                <w:b/>
                <w:color w:val="000000"/>
                <w:sz w:val="24"/>
                <w:szCs w:val="24"/>
                <w:lang w:val="en-US"/>
              </w:rPr>
              <w:t xml:space="preserve">«2»  </w:t>
            </w:r>
          </w:p>
        </w:tc>
      </w:tr>
      <w:tr w:rsidR="006118D9" w:rsidRPr="00516974" w:rsidTr="004927AF">
        <w:trPr>
          <w:trHeight w:val="478"/>
        </w:trPr>
        <w:tc>
          <w:tcPr>
            <w:tcW w:w="936" w:type="pct"/>
            <w:shd w:val="clear" w:color="auto" w:fill="auto"/>
          </w:tcPr>
          <w:p w:rsidR="006118D9" w:rsidRPr="00516974" w:rsidRDefault="006118D9" w:rsidP="008E730A">
            <w:pPr>
              <w:ind w:right="64" w:firstLine="0"/>
              <w:contextualSpacing w:val="0"/>
              <w:jc w:val="left"/>
              <w:rPr>
                <w:rFonts w:eastAsia="Times New Roman" w:cs="Times New Roman"/>
                <w:color w:val="000000"/>
                <w:sz w:val="24"/>
                <w:szCs w:val="24"/>
                <w:lang w:val="en-US"/>
              </w:rPr>
            </w:pPr>
            <w:r w:rsidRPr="00516974">
              <w:rPr>
                <w:rFonts w:eastAsia="Times New Roman" w:cs="Times New Roman"/>
                <w:color w:val="000000"/>
                <w:sz w:val="24"/>
                <w:szCs w:val="24"/>
                <w:lang w:val="en-US"/>
              </w:rPr>
              <w:t xml:space="preserve">без ошибок </w:t>
            </w:r>
          </w:p>
        </w:tc>
        <w:tc>
          <w:tcPr>
            <w:tcW w:w="1292" w:type="pct"/>
            <w:shd w:val="clear" w:color="auto" w:fill="auto"/>
          </w:tcPr>
          <w:p w:rsidR="00516974" w:rsidRPr="00516974" w:rsidRDefault="006118D9" w:rsidP="008E730A">
            <w:pPr>
              <w:ind w:firstLine="0"/>
              <w:contextualSpacing w:val="0"/>
              <w:jc w:val="left"/>
              <w:rPr>
                <w:rFonts w:eastAsia="Times New Roman" w:cs="Times New Roman"/>
                <w:color w:val="000000"/>
                <w:sz w:val="24"/>
                <w:szCs w:val="24"/>
              </w:rPr>
            </w:pPr>
            <w:r w:rsidRPr="00516974">
              <w:rPr>
                <w:rFonts w:eastAsia="Times New Roman" w:cs="Times New Roman"/>
                <w:color w:val="000000"/>
                <w:sz w:val="24"/>
                <w:szCs w:val="24"/>
                <w:lang w:val="en-US"/>
              </w:rPr>
              <w:t xml:space="preserve">1 - 2 вычислительные ошибки, </w:t>
            </w:r>
          </w:p>
          <w:p w:rsidR="006118D9" w:rsidRPr="00516974" w:rsidRDefault="006118D9" w:rsidP="008E730A">
            <w:pPr>
              <w:ind w:firstLine="0"/>
              <w:contextualSpacing w:val="0"/>
              <w:jc w:val="left"/>
              <w:rPr>
                <w:rFonts w:eastAsia="Times New Roman" w:cs="Times New Roman"/>
                <w:color w:val="000000"/>
                <w:sz w:val="24"/>
                <w:szCs w:val="24"/>
                <w:lang w:val="en-US"/>
              </w:rPr>
            </w:pPr>
            <w:r w:rsidRPr="00516974">
              <w:rPr>
                <w:rFonts w:eastAsia="Times New Roman" w:cs="Times New Roman"/>
                <w:color w:val="000000"/>
                <w:sz w:val="24"/>
                <w:szCs w:val="24"/>
                <w:lang w:val="en-US"/>
              </w:rPr>
              <w:t xml:space="preserve">1-2 недочета </w:t>
            </w:r>
          </w:p>
        </w:tc>
        <w:tc>
          <w:tcPr>
            <w:tcW w:w="1429" w:type="pct"/>
            <w:shd w:val="clear" w:color="auto" w:fill="auto"/>
          </w:tcPr>
          <w:p w:rsidR="00516974" w:rsidRPr="00516974" w:rsidRDefault="006118D9" w:rsidP="008E730A">
            <w:pPr>
              <w:ind w:firstLine="0"/>
              <w:contextualSpacing w:val="0"/>
              <w:jc w:val="left"/>
              <w:rPr>
                <w:rFonts w:eastAsia="Times New Roman" w:cs="Times New Roman"/>
                <w:color w:val="000000"/>
                <w:sz w:val="24"/>
                <w:szCs w:val="24"/>
              </w:rPr>
            </w:pPr>
            <w:r w:rsidRPr="00516974">
              <w:rPr>
                <w:rFonts w:eastAsia="Times New Roman" w:cs="Times New Roman"/>
                <w:color w:val="000000"/>
                <w:sz w:val="24"/>
                <w:szCs w:val="24"/>
                <w:lang w:val="en-US"/>
              </w:rPr>
              <w:t>3 - 4 вычислительные ошибки,</w:t>
            </w:r>
          </w:p>
          <w:p w:rsidR="006118D9" w:rsidRPr="00516974" w:rsidRDefault="006118D9" w:rsidP="008E730A">
            <w:pPr>
              <w:ind w:firstLine="0"/>
              <w:contextualSpacing w:val="0"/>
              <w:jc w:val="left"/>
              <w:rPr>
                <w:rFonts w:eastAsia="Times New Roman" w:cs="Times New Roman"/>
                <w:color w:val="000000"/>
                <w:sz w:val="24"/>
                <w:szCs w:val="24"/>
                <w:lang w:val="en-US"/>
              </w:rPr>
            </w:pPr>
            <w:r w:rsidRPr="00516974">
              <w:rPr>
                <w:rFonts w:eastAsia="Times New Roman" w:cs="Times New Roman"/>
                <w:color w:val="000000"/>
                <w:sz w:val="24"/>
                <w:szCs w:val="24"/>
                <w:lang w:val="en-US"/>
              </w:rPr>
              <w:t xml:space="preserve">1-2 недочета </w:t>
            </w:r>
          </w:p>
        </w:tc>
        <w:tc>
          <w:tcPr>
            <w:tcW w:w="1343" w:type="pct"/>
            <w:shd w:val="clear" w:color="auto" w:fill="auto"/>
          </w:tcPr>
          <w:p w:rsidR="006118D9" w:rsidRPr="00516974" w:rsidRDefault="006118D9" w:rsidP="008E730A">
            <w:pPr>
              <w:ind w:firstLine="0"/>
              <w:contextualSpacing w:val="0"/>
              <w:jc w:val="left"/>
              <w:rPr>
                <w:rFonts w:eastAsia="Times New Roman" w:cs="Times New Roman"/>
                <w:color w:val="000000"/>
                <w:sz w:val="24"/>
                <w:szCs w:val="24"/>
                <w:lang w:val="en-US"/>
              </w:rPr>
            </w:pPr>
            <w:r w:rsidRPr="00516974">
              <w:rPr>
                <w:rFonts w:eastAsia="Times New Roman" w:cs="Times New Roman"/>
                <w:color w:val="000000"/>
                <w:sz w:val="24"/>
                <w:szCs w:val="24"/>
                <w:lang w:val="en-US"/>
              </w:rPr>
              <w:t xml:space="preserve">5 и более вычислительных ошибок </w:t>
            </w:r>
          </w:p>
        </w:tc>
      </w:tr>
    </w:tbl>
    <w:p w:rsidR="008E730A" w:rsidRDefault="006118D9" w:rsidP="008E730A">
      <w:pPr>
        <w:pStyle w:val="a0"/>
        <w:spacing w:before="120"/>
        <w:ind w:firstLine="0"/>
        <w:contextualSpacing w:val="0"/>
        <w:jc w:val="center"/>
        <w:rPr>
          <w:rFonts w:eastAsia="Times New Roman" w:cs="Times New Roman"/>
          <w:color w:val="000000"/>
        </w:rPr>
      </w:pPr>
      <w:r w:rsidRPr="00516974">
        <w:rPr>
          <w:rFonts w:eastAsia="Times New Roman" w:cs="Times New Roman"/>
          <w:color w:val="000000"/>
        </w:rPr>
        <w:t xml:space="preserve">При оценке письменной работы, </w:t>
      </w:r>
      <w:r w:rsidRPr="00516974">
        <w:rPr>
          <w:rFonts w:eastAsia="Times New Roman" w:cs="Times New Roman"/>
          <w:b/>
          <w:color w:val="000000"/>
        </w:rPr>
        <w:t>состоящей только из задач</w:t>
      </w:r>
      <w:r w:rsidRPr="00516974">
        <w:rPr>
          <w:rFonts w:eastAsia="Times New Roman" w:cs="Times New Roman"/>
          <w:color w:val="000000"/>
        </w:rPr>
        <w:t xml:space="preserve"> (2 или 3 задачи) и имеющей цель</w:t>
      </w:r>
      <w:r w:rsidR="008E730A">
        <w:rPr>
          <w:rFonts w:eastAsia="Times New Roman" w:cs="Times New Roman"/>
          <w:color w:val="000000"/>
        </w:rPr>
        <w:t>ю проверку умений решать задачи,</w:t>
      </w:r>
      <w:r w:rsidRPr="00516974">
        <w:rPr>
          <w:rFonts w:eastAsia="Times New Roman" w:cs="Times New Roman"/>
          <w:color w:val="000000"/>
        </w:rPr>
        <w:t xml:space="preserve"> </w:t>
      </w:r>
    </w:p>
    <w:p w:rsidR="006118D9" w:rsidRPr="00516974" w:rsidRDefault="008E730A" w:rsidP="008E730A">
      <w:pPr>
        <w:pStyle w:val="a0"/>
        <w:spacing w:after="120"/>
        <w:ind w:firstLine="0"/>
        <w:contextualSpacing w:val="0"/>
        <w:jc w:val="center"/>
        <w:rPr>
          <w:rFonts w:eastAsia="Times New Roman" w:cs="Times New Roman"/>
          <w:color w:val="000000"/>
        </w:rPr>
      </w:pPr>
      <w:r>
        <w:rPr>
          <w:rFonts w:eastAsia="Times New Roman" w:cs="Times New Roman"/>
          <w:color w:val="000000"/>
        </w:rPr>
        <w:t>с</w:t>
      </w:r>
      <w:r w:rsidR="006118D9" w:rsidRPr="00516974">
        <w:rPr>
          <w:rFonts w:eastAsia="Times New Roman" w:cs="Times New Roman"/>
          <w:color w:val="000000"/>
        </w:rPr>
        <w:t xml:space="preserve">тавятся </w:t>
      </w:r>
      <w:r w:rsidR="006118D9" w:rsidRPr="008E730A">
        <w:rPr>
          <w:rFonts w:eastAsia="Times New Roman" w:cs="Times New Roman"/>
          <w:color w:val="000000"/>
        </w:rPr>
        <w:t>следующие</w:t>
      </w:r>
      <w:r w:rsidR="006118D9" w:rsidRPr="00516974">
        <w:rPr>
          <w:rFonts w:eastAsia="Times New Roman" w:cs="Times New Roman"/>
          <w:color w:val="000000"/>
        </w:rPr>
        <w:t xml:space="preserve"> отметки: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106" w:type="dxa"/>
          <w:right w:w="59" w:type="dxa"/>
        </w:tblCellMar>
        <w:tblLook w:val="04A0"/>
      </w:tblPr>
      <w:tblGrid>
        <w:gridCol w:w="1137"/>
        <w:gridCol w:w="1942"/>
        <w:gridCol w:w="4143"/>
        <w:gridCol w:w="2298"/>
      </w:tblGrid>
      <w:tr w:rsidR="006118D9" w:rsidRPr="004927AF" w:rsidTr="004927AF">
        <w:trPr>
          <w:trHeight w:val="250"/>
        </w:trPr>
        <w:tc>
          <w:tcPr>
            <w:tcW w:w="597" w:type="pct"/>
            <w:shd w:val="clear" w:color="auto" w:fill="auto"/>
          </w:tcPr>
          <w:p w:rsidR="006118D9" w:rsidRPr="004927AF" w:rsidRDefault="006118D9" w:rsidP="008E730A">
            <w:pPr>
              <w:ind w:right="47"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«5»  </w:t>
            </w:r>
          </w:p>
        </w:tc>
        <w:tc>
          <w:tcPr>
            <w:tcW w:w="1020" w:type="pct"/>
            <w:shd w:val="clear" w:color="auto" w:fill="auto"/>
          </w:tcPr>
          <w:p w:rsidR="006118D9" w:rsidRPr="004927AF" w:rsidRDefault="006118D9" w:rsidP="008E730A">
            <w:pPr>
              <w:ind w:right="53"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«4»  </w:t>
            </w:r>
          </w:p>
        </w:tc>
        <w:tc>
          <w:tcPr>
            <w:tcW w:w="2176" w:type="pct"/>
            <w:shd w:val="clear" w:color="auto" w:fill="auto"/>
          </w:tcPr>
          <w:p w:rsidR="006118D9" w:rsidRPr="004927AF" w:rsidRDefault="006118D9" w:rsidP="008E730A">
            <w:pPr>
              <w:ind w:right="48"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«3»  </w:t>
            </w:r>
          </w:p>
        </w:tc>
        <w:tc>
          <w:tcPr>
            <w:tcW w:w="1207" w:type="pct"/>
            <w:shd w:val="clear" w:color="auto" w:fill="auto"/>
          </w:tcPr>
          <w:p w:rsidR="006118D9" w:rsidRPr="004927AF" w:rsidRDefault="006118D9" w:rsidP="008E730A">
            <w:pPr>
              <w:ind w:right="47"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«2»  </w:t>
            </w:r>
          </w:p>
        </w:tc>
      </w:tr>
      <w:tr w:rsidR="006118D9" w:rsidRPr="004927AF" w:rsidTr="004927AF">
        <w:trPr>
          <w:trHeight w:val="1165"/>
        </w:trPr>
        <w:tc>
          <w:tcPr>
            <w:tcW w:w="597" w:type="pct"/>
            <w:shd w:val="clear" w:color="auto" w:fill="auto"/>
          </w:tcPr>
          <w:p w:rsidR="006118D9" w:rsidRPr="004927AF" w:rsidRDefault="006118D9" w:rsidP="008E730A">
            <w:pPr>
              <w:spacing w:after="21"/>
              <w:ind w:right="60"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без </w:t>
            </w:r>
          </w:p>
          <w:p w:rsidR="006118D9" w:rsidRPr="004927AF" w:rsidRDefault="006118D9" w:rsidP="008E730A">
            <w:pPr>
              <w:ind w:right="61"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ошибок </w:t>
            </w:r>
          </w:p>
        </w:tc>
        <w:tc>
          <w:tcPr>
            <w:tcW w:w="1020" w:type="pct"/>
            <w:shd w:val="clear" w:color="auto" w:fill="auto"/>
          </w:tcPr>
          <w:p w:rsidR="006118D9" w:rsidRPr="004927AF" w:rsidRDefault="006118D9" w:rsidP="008E730A">
            <w:pPr>
              <w:ind w:firstLine="0"/>
              <w:contextualSpacing w:val="0"/>
              <w:jc w:val="left"/>
              <w:rPr>
                <w:rFonts w:eastAsia="Times New Roman" w:cs="Times New Roman"/>
                <w:color w:val="000000"/>
                <w:sz w:val="24"/>
                <w:szCs w:val="24"/>
              </w:rPr>
            </w:pPr>
            <w:r w:rsidRPr="004927AF">
              <w:rPr>
                <w:rFonts w:eastAsia="Times New Roman" w:cs="Times New Roman"/>
                <w:color w:val="000000"/>
                <w:sz w:val="24"/>
                <w:szCs w:val="24"/>
              </w:rPr>
              <w:t>нет ошибок в ходе решения задач, но допущены 1-2 вычислительные ошибки</w:t>
            </w:r>
            <w:r w:rsidRPr="004927AF">
              <w:rPr>
                <w:rFonts w:eastAsia="Times New Roman" w:cs="Times New Roman"/>
                <w:b/>
                <w:color w:val="000000"/>
                <w:sz w:val="24"/>
                <w:szCs w:val="24"/>
              </w:rPr>
              <w:t xml:space="preserve"> </w:t>
            </w:r>
          </w:p>
        </w:tc>
        <w:tc>
          <w:tcPr>
            <w:tcW w:w="2176" w:type="pct"/>
            <w:shd w:val="clear" w:color="auto" w:fill="auto"/>
          </w:tcPr>
          <w:p w:rsidR="006118D9" w:rsidRPr="004927AF" w:rsidRDefault="006118D9" w:rsidP="008E730A">
            <w:pPr>
              <w:ind w:firstLine="0"/>
              <w:contextualSpacing w:val="0"/>
              <w:jc w:val="left"/>
              <w:rPr>
                <w:rFonts w:eastAsia="Times New Roman" w:cs="Times New Roman"/>
                <w:color w:val="000000"/>
                <w:sz w:val="24"/>
                <w:szCs w:val="24"/>
              </w:rPr>
            </w:pPr>
            <w:r w:rsidRPr="004927AF">
              <w:rPr>
                <w:rFonts w:eastAsia="Times New Roman" w:cs="Times New Roman"/>
                <w:color w:val="000000"/>
                <w:sz w:val="24"/>
                <w:szCs w:val="24"/>
              </w:rPr>
              <w:t xml:space="preserve">допущена 1 ошибка в ходе решения задачи и 1 вычислительная </w:t>
            </w:r>
            <w:r w:rsidRPr="004927AF">
              <w:rPr>
                <w:rFonts w:eastAsia="Times New Roman" w:cs="Times New Roman"/>
                <w:color w:val="000000"/>
                <w:sz w:val="24"/>
                <w:szCs w:val="24"/>
              </w:rPr>
              <w:tab/>
              <w:t xml:space="preserve">ошибка или если вычислительных ошибок нет, но не решена 1 задача. </w:t>
            </w:r>
          </w:p>
        </w:tc>
        <w:tc>
          <w:tcPr>
            <w:tcW w:w="1207" w:type="pct"/>
            <w:shd w:val="clear" w:color="auto" w:fill="auto"/>
          </w:tcPr>
          <w:p w:rsidR="006118D9" w:rsidRPr="004927AF" w:rsidRDefault="006118D9" w:rsidP="008E730A">
            <w:pPr>
              <w:ind w:right="51" w:firstLine="0"/>
              <w:contextualSpacing w:val="0"/>
              <w:rPr>
                <w:rFonts w:eastAsia="Times New Roman" w:cs="Times New Roman"/>
                <w:color w:val="000000"/>
                <w:sz w:val="24"/>
                <w:szCs w:val="24"/>
              </w:rPr>
            </w:pPr>
            <w:r w:rsidRPr="004927AF">
              <w:rPr>
                <w:rFonts w:eastAsia="Times New Roman" w:cs="Times New Roman"/>
                <w:color w:val="000000"/>
                <w:sz w:val="24"/>
                <w:szCs w:val="24"/>
              </w:rPr>
              <w:t xml:space="preserve">допущены ошибки в ходе решения задач и 2 вычислительные ошибки в других задачах. </w:t>
            </w:r>
          </w:p>
        </w:tc>
      </w:tr>
    </w:tbl>
    <w:p w:rsidR="006118D9" w:rsidRPr="004927AF" w:rsidRDefault="006118D9" w:rsidP="008E730A">
      <w:pPr>
        <w:spacing w:before="120" w:after="120" w:line="259" w:lineRule="auto"/>
        <w:ind w:firstLine="0"/>
        <w:contextualSpacing w:val="0"/>
        <w:jc w:val="center"/>
        <w:rPr>
          <w:rFonts w:eastAsia="Times New Roman" w:cs="Times New Roman"/>
          <w:color w:val="000000"/>
        </w:rPr>
      </w:pPr>
      <w:r w:rsidRPr="004927AF">
        <w:rPr>
          <w:rFonts w:eastAsia="Times New Roman" w:cs="Times New Roman"/>
          <w:b/>
          <w:color w:val="000000"/>
        </w:rPr>
        <w:t>Математический диктант</w:t>
      </w:r>
    </w:p>
    <w:p w:rsidR="006118D9" w:rsidRPr="004927AF" w:rsidRDefault="006118D9" w:rsidP="008E730A">
      <w:pPr>
        <w:spacing w:after="120" w:line="269" w:lineRule="auto"/>
        <w:contextualSpacing w:val="0"/>
        <w:rPr>
          <w:rFonts w:eastAsia="Times New Roman" w:cs="Times New Roman"/>
          <w:color w:val="000000"/>
        </w:rPr>
      </w:pPr>
      <w:r w:rsidRPr="004927AF">
        <w:rPr>
          <w:rFonts w:eastAsia="Times New Roman" w:cs="Times New Roman"/>
          <w:color w:val="000000"/>
        </w:rPr>
        <w:t xml:space="preserve">При оценке </w:t>
      </w:r>
      <w:r w:rsidRPr="004927AF">
        <w:rPr>
          <w:rFonts w:eastAsia="Times New Roman" w:cs="Times New Roman"/>
          <w:b/>
          <w:color w:val="000000"/>
        </w:rPr>
        <w:t xml:space="preserve">математического </w:t>
      </w:r>
      <w:r w:rsidRPr="004927AF">
        <w:rPr>
          <w:rFonts w:eastAsia="Times New Roman" w:cs="Times New Roman"/>
          <w:color w:val="000000"/>
        </w:rPr>
        <w:t>диктанта, включающего 12 или более арифметических действий</w:t>
      </w:r>
      <w:r w:rsidRPr="004927AF">
        <w:rPr>
          <w:rFonts w:eastAsia="Times New Roman" w:cs="Times New Roman"/>
          <w:b/>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30" w:type="dxa"/>
          <w:right w:w="65" w:type="dxa"/>
        </w:tblCellMar>
        <w:tblLook w:val="04A0"/>
      </w:tblPr>
      <w:tblGrid>
        <w:gridCol w:w="2177"/>
        <w:gridCol w:w="2600"/>
        <w:gridCol w:w="2468"/>
        <w:gridCol w:w="2305"/>
      </w:tblGrid>
      <w:tr w:rsidR="006118D9" w:rsidRPr="004927AF" w:rsidTr="004927AF">
        <w:trPr>
          <w:trHeight w:val="247"/>
        </w:trPr>
        <w:tc>
          <w:tcPr>
            <w:tcW w:w="1140" w:type="pct"/>
            <w:shd w:val="clear" w:color="auto" w:fill="auto"/>
          </w:tcPr>
          <w:p w:rsidR="006118D9" w:rsidRPr="004927AF" w:rsidRDefault="006118D9" w:rsidP="006118D9">
            <w:pPr>
              <w:spacing w:line="259" w:lineRule="auto"/>
              <w:ind w:right="65"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«5»  </w:t>
            </w:r>
          </w:p>
        </w:tc>
        <w:tc>
          <w:tcPr>
            <w:tcW w:w="1361" w:type="pct"/>
            <w:shd w:val="clear" w:color="auto" w:fill="auto"/>
          </w:tcPr>
          <w:p w:rsidR="006118D9" w:rsidRPr="004927AF" w:rsidRDefault="006118D9" w:rsidP="006118D9">
            <w:pPr>
              <w:spacing w:line="259" w:lineRule="auto"/>
              <w:ind w:right="70"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«4»  </w:t>
            </w:r>
          </w:p>
        </w:tc>
        <w:tc>
          <w:tcPr>
            <w:tcW w:w="1292" w:type="pct"/>
            <w:shd w:val="clear" w:color="auto" w:fill="auto"/>
          </w:tcPr>
          <w:p w:rsidR="006118D9" w:rsidRPr="004927AF" w:rsidRDefault="006118D9" w:rsidP="006118D9">
            <w:pPr>
              <w:spacing w:line="259" w:lineRule="auto"/>
              <w:ind w:right="70"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«3»  </w:t>
            </w:r>
          </w:p>
        </w:tc>
        <w:tc>
          <w:tcPr>
            <w:tcW w:w="1207" w:type="pct"/>
            <w:shd w:val="clear" w:color="auto" w:fill="auto"/>
          </w:tcPr>
          <w:p w:rsidR="006118D9" w:rsidRPr="004927AF" w:rsidRDefault="006118D9" w:rsidP="006118D9">
            <w:pPr>
              <w:spacing w:line="259" w:lineRule="auto"/>
              <w:ind w:right="65"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«2»  </w:t>
            </w:r>
          </w:p>
        </w:tc>
      </w:tr>
      <w:tr w:rsidR="006118D9" w:rsidRPr="004927AF" w:rsidTr="004927AF">
        <w:trPr>
          <w:trHeight w:val="816"/>
        </w:trPr>
        <w:tc>
          <w:tcPr>
            <w:tcW w:w="1140" w:type="pct"/>
            <w:shd w:val="clear" w:color="auto" w:fill="auto"/>
          </w:tcPr>
          <w:p w:rsidR="006118D9" w:rsidRPr="004927AF" w:rsidRDefault="006118D9" w:rsidP="006118D9">
            <w:pPr>
              <w:spacing w:line="259" w:lineRule="auto"/>
              <w:ind w:right="79" w:firstLine="0"/>
              <w:contextualSpacing w:val="0"/>
              <w:jc w:val="center"/>
              <w:rPr>
                <w:rFonts w:eastAsia="Times New Roman" w:cs="Times New Roman"/>
                <w:color w:val="000000"/>
                <w:sz w:val="24"/>
                <w:szCs w:val="24"/>
                <w:lang w:val="en-US"/>
              </w:rPr>
            </w:pPr>
            <w:r w:rsidRPr="004927AF">
              <w:rPr>
                <w:rFonts w:eastAsia="Times New Roman" w:cs="Times New Roman"/>
                <w:color w:val="000000"/>
                <w:sz w:val="24"/>
                <w:szCs w:val="24"/>
                <w:lang w:val="en-US"/>
              </w:rPr>
              <w:t>без ошибок</w:t>
            </w:r>
            <w:r w:rsidRPr="004927AF">
              <w:rPr>
                <w:rFonts w:eastAsia="Times New Roman" w:cs="Times New Roman"/>
                <w:b/>
                <w:color w:val="000000"/>
                <w:sz w:val="24"/>
                <w:szCs w:val="24"/>
                <w:lang w:val="en-US"/>
              </w:rPr>
              <w:t xml:space="preserve"> </w:t>
            </w:r>
          </w:p>
        </w:tc>
        <w:tc>
          <w:tcPr>
            <w:tcW w:w="1361" w:type="pct"/>
            <w:shd w:val="clear" w:color="auto" w:fill="auto"/>
          </w:tcPr>
          <w:p w:rsidR="006118D9" w:rsidRPr="004927AF" w:rsidRDefault="006118D9" w:rsidP="006118D9">
            <w:pPr>
              <w:spacing w:line="259" w:lineRule="auto"/>
              <w:ind w:right="96" w:firstLine="0"/>
              <w:contextualSpacing w:val="0"/>
              <w:rPr>
                <w:rFonts w:eastAsia="Times New Roman" w:cs="Times New Roman"/>
                <w:color w:val="000000"/>
                <w:sz w:val="24"/>
                <w:szCs w:val="24"/>
              </w:rPr>
            </w:pPr>
            <w:r w:rsidRPr="004927AF">
              <w:rPr>
                <w:rFonts w:eastAsia="Times New Roman" w:cs="Times New Roman"/>
                <w:color w:val="000000"/>
                <w:sz w:val="24"/>
                <w:szCs w:val="24"/>
              </w:rPr>
              <w:t xml:space="preserve">если выполнена неверно 1/5 часть примеров от их общего числа  </w:t>
            </w:r>
          </w:p>
        </w:tc>
        <w:tc>
          <w:tcPr>
            <w:tcW w:w="1292" w:type="pct"/>
            <w:shd w:val="clear" w:color="auto" w:fill="auto"/>
          </w:tcPr>
          <w:p w:rsidR="006118D9" w:rsidRPr="004927AF" w:rsidRDefault="006118D9" w:rsidP="006118D9">
            <w:pPr>
              <w:spacing w:line="259" w:lineRule="auto"/>
              <w:ind w:right="56" w:firstLine="0"/>
              <w:contextualSpacing w:val="0"/>
              <w:rPr>
                <w:rFonts w:eastAsia="Times New Roman" w:cs="Times New Roman"/>
                <w:color w:val="000000"/>
                <w:sz w:val="24"/>
                <w:szCs w:val="24"/>
              </w:rPr>
            </w:pPr>
            <w:r w:rsidRPr="004927AF">
              <w:rPr>
                <w:rFonts w:eastAsia="Times New Roman" w:cs="Times New Roman"/>
                <w:color w:val="000000"/>
                <w:sz w:val="24"/>
                <w:szCs w:val="24"/>
              </w:rPr>
              <w:t xml:space="preserve">выполнено неверно 1/4 часть примерев от их общего числа </w:t>
            </w:r>
          </w:p>
        </w:tc>
        <w:tc>
          <w:tcPr>
            <w:tcW w:w="1207" w:type="pct"/>
            <w:shd w:val="clear" w:color="auto" w:fill="auto"/>
          </w:tcPr>
          <w:p w:rsidR="006118D9" w:rsidRPr="004927AF" w:rsidRDefault="006118D9" w:rsidP="006118D9">
            <w:pPr>
              <w:spacing w:line="259" w:lineRule="auto"/>
              <w:ind w:firstLine="0"/>
              <w:contextualSpacing w:val="0"/>
              <w:jc w:val="left"/>
              <w:rPr>
                <w:rFonts w:eastAsia="Times New Roman" w:cs="Times New Roman"/>
                <w:color w:val="000000"/>
                <w:sz w:val="24"/>
                <w:szCs w:val="24"/>
              </w:rPr>
            </w:pPr>
            <w:r w:rsidRPr="004927AF">
              <w:rPr>
                <w:rFonts w:eastAsia="Times New Roman" w:cs="Times New Roman"/>
                <w:color w:val="000000"/>
                <w:sz w:val="24"/>
                <w:szCs w:val="24"/>
              </w:rPr>
              <w:t xml:space="preserve">неверно 1/2 часть примеров от их общего числа </w:t>
            </w:r>
          </w:p>
        </w:tc>
      </w:tr>
    </w:tbl>
    <w:p w:rsidR="008E730A" w:rsidRDefault="008E730A" w:rsidP="00B02C87">
      <w:pPr>
        <w:spacing w:before="120" w:after="3" w:line="259" w:lineRule="auto"/>
        <w:ind w:firstLine="0"/>
        <w:contextualSpacing w:val="0"/>
        <w:jc w:val="center"/>
        <w:rPr>
          <w:rFonts w:eastAsia="Times New Roman" w:cs="Times New Roman"/>
          <w:b/>
          <w:color w:val="000000"/>
        </w:rPr>
      </w:pPr>
    </w:p>
    <w:p w:rsidR="008E730A" w:rsidRDefault="008E730A" w:rsidP="008E730A">
      <w:pPr>
        <w:pStyle w:val="a0"/>
      </w:pPr>
      <w:r>
        <w:br w:type="page"/>
      </w:r>
    </w:p>
    <w:p w:rsidR="006118D9" w:rsidRPr="004927AF" w:rsidRDefault="006118D9" w:rsidP="008E730A">
      <w:pPr>
        <w:spacing w:before="120" w:after="120" w:line="259" w:lineRule="auto"/>
        <w:ind w:firstLine="0"/>
        <w:contextualSpacing w:val="0"/>
        <w:jc w:val="center"/>
        <w:rPr>
          <w:rFonts w:eastAsia="Times New Roman" w:cs="Times New Roman"/>
          <w:color w:val="000000"/>
        </w:rPr>
      </w:pPr>
      <w:r w:rsidRPr="004927AF">
        <w:rPr>
          <w:rFonts w:eastAsia="Times New Roman" w:cs="Times New Roman"/>
          <w:b/>
          <w:color w:val="000000"/>
        </w:rPr>
        <w:lastRenderedPageBreak/>
        <w:t>Нормы оценок по окружающему миру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106" w:type="dxa"/>
          <w:right w:w="61" w:type="dxa"/>
        </w:tblCellMar>
        <w:tblLook w:val="04A0"/>
      </w:tblPr>
      <w:tblGrid>
        <w:gridCol w:w="2724"/>
        <w:gridCol w:w="2235"/>
        <w:gridCol w:w="2882"/>
        <w:gridCol w:w="1681"/>
      </w:tblGrid>
      <w:tr w:rsidR="006118D9" w:rsidRPr="004927AF" w:rsidTr="004927AF">
        <w:trPr>
          <w:trHeight w:val="250"/>
        </w:trPr>
        <w:tc>
          <w:tcPr>
            <w:tcW w:w="1481" w:type="pct"/>
            <w:shd w:val="clear" w:color="auto" w:fill="auto"/>
          </w:tcPr>
          <w:p w:rsidR="006118D9" w:rsidRPr="004927AF" w:rsidRDefault="006118D9" w:rsidP="006118D9">
            <w:pPr>
              <w:spacing w:line="259" w:lineRule="auto"/>
              <w:ind w:right="51"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«5»  </w:t>
            </w:r>
          </w:p>
        </w:tc>
        <w:tc>
          <w:tcPr>
            <w:tcW w:w="1224" w:type="pct"/>
            <w:shd w:val="clear" w:color="auto" w:fill="auto"/>
          </w:tcPr>
          <w:p w:rsidR="006118D9" w:rsidRPr="004927AF" w:rsidRDefault="006118D9" w:rsidP="006118D9">
            <w:pPr>
              <w:spacing w:line="259" w:lineRule="auto"/>
              <w:ind w:right="54"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«4»  </w:t>
            </w:r>
          </w:p>
        </w:tc>
        <w:tc>
          <w:tcPr>
            <w:tcW w:w="1564" w:type="pct"/>
            <w:shd w:val="clear" w:color="auto" w:fill="auto"/>
          </w:tcPr>
          <w:p w:rsidR="006118D9" w:rsidRPr="004927AF" w:rsidRDefault="006118D9" w:rsidP="006118D9">
            <w:pPr>
              <w:spacing w:line="259" w:lineRule="auto"/>
              <w:ind w:right="47"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«3»  </w:t>
            </w:r>
          </w:p>
        </w:tc>
        <w:tc>
          <w:tcPr>
            <w:tcW w:w="731" w:type="pct"/>
            <w:shd w:val="clear" w:color="auto" w:fill="auto"/>
          </w:tcPr>
          <w:p w:rsidR="006118D9" w:rsidRPr="004927AF" w:rsidRDefault="006118D9" w:rsidP="006118D9">
            <w:pPr>
              <w:spacing w:line="259" w:lineRule="auto"/>
              <w:ind w:right="49"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«2»  </w:t>
            </w:r>
          </w:p>
        </w:tc>
      </w:tr>
      <w:tr w:rsidR="006118D9" w:rsidRPr="004927AF" w:rsidTr="004927AF">
        <w:trPr>
          <w:trHeight w:val="3236"/>
        </w:trPr>
        <w:tc>
          <w:tcPr>
            <w:tcW w:w="1481" w:type="pct"/>
            <w:shd w:val="clear" w:color="auto" w:fill="auto"/>
          </w:tcPr>
          <w:p w:rsidR="006118D9" w:rsidRPr="004927AF" w:rsidRDefault="006118D9" w:rsidP="004927AF">
            <w:pPr>
              <w:spacing w:after="39" w:line="239" w:lineRule="auto"/>
              <w:ind w:right="60" w:firstLine="0"/>
              <w:contextualSpacing w:val="0"/>
              <w:rPr>
                <w:rFonts w:eastAsia="Times New Roman" w:cs="Times New Roman"/>
                <w:color w:val="000000"/>
                <w:sz w:val="24"/>
                <w:szCs w:val="24"/>
              </w:rPr>
            </w:pPr>
            <w:r w:rsidRPr="004927AF">
              <w:rPr>
                <w:rFonts w:eastAsia="Times New Roman" w:cs="Times New Roman"/>
                <w:color w:val="000000"/>
                <w:sz w:val="24"/>
                <w:szCs w:val="24"/>
              </w:rPr>
              <w:t>осознанно и логично излагает учебный материал, используя свои наблюдения в природе и результаты практических работ (в пределах программы), устанавливает связи между объектами и явлениями природы, между природой и человеком, умеет ориентироваться в тексте учебника и находить правильные ответы, даёт полные ответы на поставленные вопросы.</w:t>
            </w:r>
            <w:r w:rsidRPr="004927AF">
              <w:rPr>
                <w:rFonts w:eastAsia="Times New Roman" w:cs="Times New Roman"/>
                <w:b/>
                <w:color w:val="000000"/>
                <w:sz w:val="24"/>
                <w:szCs w:val="24"/>
              </w:rPr>
              <w:t xml:space="preserve"> </w:t>
            </w:r>
          </w:p>
        </w:tc>
        <w:tc>
          <w:tcPr>
            <w:tcW w:w="1224" w:type="pct"/>
            <w:shd w:val="clear" w:color="auto" w:fill="auto"/>
          </w:tcPr>
          <w:p w:rsidR="006118D9" w:rsidRPr="004927AF" w:rsidRDefault="006118D9" w:rsidP="004927AF">
            <w:pPr>
              <w:tabs>
                <w:tab w:val="center" w:pos="967"/>
                <w:tab w:val="right" w:pos="2385"/>
              </w:tabs>
              <w:spacing w:line="259" w:lineRule="auto"/>
              <w:ind w:firstLine="0"/>
              <w:contextualSpacing w:val="0"/>
              <w:jc w:val="left"/>
              <w:rPr>
                <w:rFonts w:eastAsia="Times New Roman" w:cs="Times New Roman"/>
                <w:color w:val="000000"/>
                <w:sz w:val="24"/>
                <w:szCs w:val="24"/>
              </w:rPr>
            </w:pPr>
            <w:r w:rsidRPr="004927AF">
              <w:rPr>
                <w:rFonts w:eastAsia="Times New Roman" w:cs="Times New Roman"/>
                <w:color w:val="000000"/>
                <w:sz w:val="24"/>
                <w:szCs w:val="24"/>
              </w:rPr>
              <w:t xml:space="preserve">ответ в </w:t>
            </w:r>
            <w:r w:rsidRPr="004927AF">
              <w:rPr>
                <w:rFonts w:eastAsia="Times New Roman" w:cs="Times New Roman"/>
                <w:color w:val="000000"/>
                <w:sz w:val="24"/>
                <w:szCs w:val="24"/>
              </w:rPr>
              <w:tab/>
              <w:t>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При указании на них учителем все эти недочёты ученик легко исправляет сам.</w:t>
            </w:r>
            <w:r w:rsidRPr="004927AF">
              <w:rPr>
                <w:rFonts w:eastAsia="Times New Roman" w:cs="Times New Roman"/>
                <w:b/>
                <w:color w:val="000000"/>
                <w:sz w:val="24"/>
                <w:szCs w:val="24"/>
              </w:rPr>
              <w:t xml:space="preserve"> </w:t>
            </w:r>
          </w:p>
        </w:tc>
        <w:tc>
          <w:tcPr>
            <w:tcW w:w="1564" w:type="pct"/>
            <w:shd w:val="clear" w:color="auto" w:fill="auto"/>
          </w:tcPr>
          <w:p w:rsidR="006118D9" w:rsidRPr="004927AF" w:rsidRDefault="006118D9" w:rsidP="004927AF">
            <w:pPr>
              <w:spacing w:line="246" w:lineRule="auto"/>
              <w:ind w:right="59" w:firstLine="0"/>
              <w:contextualSpacing w:val="0"/>
              <w:rPr>
                <w:rFonts w:eastAsia="Times New Roman" w:cs="Times New Roman"/>
                <w:color w:val="000000"/>
                <w:sz w:val="24"/>
                <w:szCs w:val="24"/>
              </w:rPr>
            </w:pPr>
            <w:r w:rsidRPr="004927AF">
              <w:rPr>
                <w:rFonts w:eastAsia="Times New Roman" w:cs="Times New Roman"/>
                <w:color w:val="000000"/>
                <w:sz w:val="24"/>
                <w:szCs w:val="24"/>
              </w:rPr>
              <w:t>допускает фактические ошибки, не умеет использовать результаты своих наблюдений в природе, результаты практических работ, затрудняется устанавливать предусмотренные программой связи между объектами и явлениями природы, между природой и человеком, но может с помощью учителя исправить перечисленные недочёты, ориентируясь в тексте учебника с помощью учителя.</w:t>
            </w:r>
            <w:r w:rsidRPr="004927AF">
              <w:rPr>
                <w:rFonts w:eastAsia="Times New Roman" w:cs="Times New Roman"/>
                <w:b/>
                <w:color w:val="000000"/>
                <w:sz w:val="24"/>
                <w:szCs w:val="24"/>
              </w:rPr>
              <w:t xml:space="preserve"> </w:t>
            </w:r>
          </w:p>
        </w:tc>
        <w:tc>
          <w:tcPr>
            <w:tcW w:w="731" w:type="pct"/>
            <w:shd w:val="clear" w:color="auto" w:fill="auto"/>
          </w:tcPr>
          <w:p w:rsidR="006118D9" w:rsidRPr="004927AF" w:rsidRDefault="006118D9" w:rsidP="004927AF">
            <w:pPr>
              <w:spacing w:line="247" w:lineRule="auto"/>
              <w:ind w:right="49" w:firstLine="0"/>
              <w:contextualSpacing w:val="0"/>
              <w:jc w:val="left"/>
              <w:rPr>
                <w:rFonts w:eastAsia="Times New Roman" w:cs="Times New Roman"/>
                <w:color w:val="000000"/>
                <w:sz w:val="24"/>
                <w:szCs w:val="24"/>
              </w:rPr>
            </w:pPr>
            <w:r w:rsidRPr="004927AF">
              <w:rPr>
                <w:rFonts w:eastAsia="Times New Roman" w:cs="Times New Roman"/>
                <w:color w:val="000000"/>
                <w:sz w:val="24"/>
                <w:szCs w:val="24"/>
              </w:rPr>
              <w:t>обнаруживае т незнание большей части программного материала, не справляется с выполнением практических работ даже с помощью учителя.</w:t>
            </w:r>
            <w:r w:rsidRPr="004927AF">
              <w:rPr>
                <w:rFonts w:eastAsia="Times New Roman" w:cs="Times New Roman"/>
                <w:b/>
                <w:color w:val="000000"/>
                <w:sz w:val="24"/>
                <w:szCs w:val="24"/>
              </w:rPr>
              <w:t xml:space="preserve"> </w:t>
            </w:r>
          </w:p>
        </w:tc>
      </w:tr>
    </w:tbl>
    <w:p w:rsidR="006118D9" w:rsidRPr="004927AF" w:rsidRDefault="006118D9" w:rsidP="008E730A">
      <w:pPr>
        <w:spacing w:before="120" w:after="120" w:line="259" w:lineRule="auto"/>
        <w:ind w:firstLine="0"/>
        <w:contextualSpacing w:val="0"/>
        <w:jc w:val="center"/>
        <w:rPr>
          <w:rFonts w:eastAsia="Times New Roman" w:cs="Times New Roman"/>
          <w:b/>
          <w:color w:val="000000"/>
        </w:rPr>
      </w:pPr>
      <w:r w:rsidRPr="004927AF">
        <w:rPr>
          <w:rFonts w:eastAsia="Times New Roman" w:cs="Times New Roman"/>
          <w:b/>
          <w:color w:val="000000"/>
        </w:rPr>
        <w:t>Оценка по трудовому обучению</w:t>
      </w:r>
    </w:p>
    <w:tbl>
      <w:tblPr>
        <w:tblW w:w="5000" w:type="pct"/>
        <w:tblCellMar>
          <w:top w:w="47" w:type="dxa"/>
          <w:left w:w="106" w:type="dxa"/>
          <w:right w:w="61" w:type="dxa"/>
        </w:tblCellMar>
        <w:tblLook w:val="04A0"/>
      </w:tblPr>
      <w:tblGrid>
        <w:gridCol w:w="5264"/>
        <w:gridCol w:w="2194"/>
        <w:gridCol w:w="2064"/>
      </w:tblGrid>
      <w:tr w:rsidR="006118D9" w:rsidRPr="004927AF" w:rsidTr="004927AF">
        <w:trPr>
          <w:trHeight w:val="240"/>
        </w:trPr>
        <w:tc>
          <w:tcPr>
            <w:tcW w:w="2764" w:type="pct"/>
            <w:tcBorders>
              <w:top w:val="single" w:sz="4" w:space="0" w:color="000000"/>
              <w:left w:val="single" w:sz="4" w:space="0" w:color="000000"/>
              <w:bottom w:val="single" w:sz="4" w:space="0" w:color="000000"/>
              <w:right w:val="single" w:sz="4" w:space="0" w:color="000000"/>
            </w:tcBorders>
            <w:shd w:val="clear" w:color="auto" w:fill="auto"/>
          </w:tcPr>
          <w:p w:rsidR="006118D9" w:rsidRPr="004927AF" w:rsidRDefault="006118D9" w:rsidP="006118D9">
            <w:pPr>
              <w:spacing w:line="259" w:lineRule="auto"/>
              <w:ind w:right="47"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«5»  </w:t>
            </w: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6118D9" w:rsidRPr="004927AF" w:rsidRDefault="006118D9" w:rsidP="006118D9">
            <w:pPr>
              <w:spacing w:line="259" w:lineRule="auto"/>
              <w:ind w:right="52"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«4»  </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rsidR="006118D9" w:rsidRPr="004927AF" w:rsidRDefault="006118D9" w:rsidP="006118D9">
            <w:pPr>
              <w:spacing w:line="259" w:lineRule="auto"/>
              <w:ind w:right="53" w:firstLine="0"/>
              <w:contextualSpacing w:val="0"/>
              <w:jc w:val="center"/>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«3»  </w:t>
            </w:r>
          </w:p>
        </w:tc>
      </w:tr>
      <w:tr w:rsidR="006118D9" w:rsidRPr="004927AF" w:rsidTr="004927AF">
        <w:trPr>
          <w:trHeight w:val="1390"/>
        </w:trPr>
        <w:tc>
          <w:tcPr>
            <w:tcW w:w="2764" w:type="pct"/>
            <w:tcBorders>
              <w:top w:val="single" w:sz="4" w:space="0" w:color="000000"/>
              <w:left w:val="single" w:sz="4" w:space="0" w:color="000000"/>
              <w:bottom w:val="single" w:sz="4" w:space="0" w:color="000000"/>
              <w:right w:val="single" w:sz="4" w:space="0" w:color="000000"/>
            </w:tcBorders>
            <w:shd w:val="clear" w:color="auto" w:fill="auto"/>
          </w:tcPr>
          <w:p w:rsidR="006118D9" w:rsidRPr="004927AF" w:rsidRDefault="006118D9" w:rsidP="006118D9">
            <w:pPr>
              <w:spacing w:line="259" w:lineRule="auto"/>
              <w:ind w:right="58" w:firstLine="0"/>
              <w:contextualSpacing w:val="0"/>
              <w:rPr>
                <w:rFonts w:eastAsia="Times New Roman" w:cs="Times New Roman"/>
                <w:color w:val="000000"/>
                <w:sz w:val="24"/>
                <w:szCs w:val="24"/>
              </w:rPr>
            </w:pPr>
            <w:r w:rsidRPr="004927AF">
              <w:rPr>
                <w:rFonts w:eastAsia="Times New Roman" w:cs="Times New Roman"/>
                <w:color w:val="000000"/>
                <w:sz w:val="24"/>
                <w:szCs w:val="24"/>
              </w:rPr>
              <w:t xml:space="preserve">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 на рабочем месте в течение всего урока). </w:t>
            </w: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6118D9" w:rsidRPr="004927AF" w:rsidRDefault="006118D9" w:rsidP="004927AF">
            <w:pPr>
              <w:spacing w:line="240" w:lineRule="auto"/>
              <w:ind w:firstLine="0"/>
              <w:contextualSpacing w:val="0"/>
              <w:rPr>
                <w:rFonts w:eastAsia="Times New Roman" w:cs="Times New Roman"/>
                <w:color w:val="000000"/>
                <w:sz w:val="24"/>
                <w:szCs w:val="24"/>
              </w:rPr>
            </w:pPr>
            <w:r w:rsidRPr="004927AF">
              <w:rPr>
                <w:rFonts w:eastAsia="Times New Roman" w:cs="Times New Roman"/>
                <w:color w:val="000000"/>
                <w:sz w:val="24"/>
                <w:szCs w:val="24"/>
              </w:rPr>
              <w:t xml:space="preserve">с учётом тех же требований, но допускается исправление </w:t>
            </w:r>
            <w:r w:rsidRPr="004927AF">
              <w:rPr>
                <w:rFonts w:eastAsia="Times New Roman" w:cs="Times New Roman"/>
                <w:color w:val="000000"/>
                <w:sz w:val="24"/>
                <w:szCs w:val="24"/>
              </w:rPr>
              <w:tab/>
              <w:t>без нарушения конструкции изделия.</w:t>
            </w:r>
            <w:r w:rsidRPr="004927AF">
              <w:rPr>
                <w:rFonts w:eastAsia="Times New Roman" w:cs="Times New Roman"/>
                <w:b/>
                <w:color w:val="000000"/>
                <w:sz w:val="24"/>
                <w:szCs w:val="24"/>
              </w:rPr>
              <w:t xml:space="preserve"> </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rsidR="006118D9" w:rsidRPr="004927AF" w:rsidRDefault="006118D9" w:rsidP="006118D9">
            <w:pPr>
              <w:spacing w:line="259" w:lineRule="auto"/>
              <w:ind w:right="64" w:firstLine="0"/>
              <w:contextualSpacing w:val="0"/>
              <w:rPr>
                <w:rFonts w:eastAsia="Times New Roman" w:cs="Times New Roman"/>
                <w:color w:val="000000"/>
                <w:sz w:val="24"/>
                <w:szCs w:val="24"/>
              </w:rPr>
            </w:pPr>
            <w:r w:rsidRPr="004927AF">
              <w:rPr>
                <w:rFonts w:eastAsia="Times New Roman" w:cs="Times New Roman"/>
                <w:color w:val="000000"/>
                <w:sz w:val="24"/>
                <w:szCs w:val="24"/>
              </w:rPr>
              <w:t>изделие выполнено недостаточно аккуратно, но без нарушения конструкции изделий.</w:t>
            </w:r>
            <w:r w:rsidRPr="004927AF">
              <w:rPr>
                <w:rFonts w:eastAsia="Times New Roman" w:cs="Times New Roman"/>
                <w:b/>
                <w:color w:val="000000"/>
                <w:sz w:val="24"/>
                <w:szCs w:val="24"/>
              </w:rPr>
              <w:t xml:space="preserve"> </w:t>
            </w:r>
          </w:p>
        </w:tc>
      </w:tr>
    </w:tbl>
    <w:p w:rsidR="006118D9" w:rsidRPr="004927AF" w:rsidRDefault="006118D9" w:rsidP="008E730A">
      <w:pPr>
        <w:spacing w:before="120" w:after="120" w:line="259" w:lineRule="auto"/>
        <w:ind w:firstLine="0"/>
        <w:contextualSpacing w:val="0"/>
        <w:jc w:val="center"/>
        <w:rPr>
          <w:rFonts w:eastAsia="Times New Roman" w:cs="Times New Roman"/>
          <w:b/>
          <w:color w:val="000000"/>
        </w:rPr>
      </w:pPr>
      <w:r w:rsidRPr="004927AF">
        <w:rPr>
          <w:rFonts w:eastAsia="Times New Roman" w:cs="Times New Roman"/>
          <w:b/>
          <w:color w:val="000000"/>
        </w:rPr>
        <w:t>Чтение и читательская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2" w:type="dxa"/>
          <w:left w:w="106" w:type="dxa"/>
          <w:right w:w="62" w:type="dxa"/>
        </w:tblCellMar>
        <w:tblLook w:val="04A0"/>
      </w:tblPr>
      <w:tblGrid>
        <w:gridCol w:w="2109"/>
        <w:gridCol w:w="2207"/>
        <w:gridCol w:w="2668"/>
        <w:gridCol w:w="2539"/>
      </w:tblGrid>
      <w:tr w:rsidR="006118D9" w:rsidRPr="004927AF" w:rsidTr="00B02C87">
        <w:trPr>
          <w:trHeight w:val="259"/>
        </w:trPr>
        <w:tc>
          <w:tcPr>
            <w:tcW w:w="1107" w:type="pct"/>
            <w:shd w:val="clear" w:color="auto" w:fill="auto"/>
          </w:tcPr>
          <w:p w:rsidR="006118D9" w:rsidRPr="004927AF" w:rsidRDefault="006118D9" w:rsidP="006118D9">
            <w:pPr>
              <w:spacing w:line="259" w:lineRule="auto"/>
              <w:ind w:firstLine="0"/>
              <w:contextualSpacing w:val="0"/>
              <w:jc w:val="left"/>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1 класс </w:t>
            </w:r>
          </w:p>
        </w:tc>
        <w:tc>
          <w:tcPr>
            <w:tcW w:w="1159" w:type="pct"/>
            <w:shd w:val="clear" w:color="auto" w:fill="auto"/>
          </w:tcPr>
          <w:p w:rsidR="006118D9" w:rsidRPr="004927AF" w:rsidRDefault="006118D9" w:rsidP="006118D9">
            <w:pPr>
              <w:spacing w:line="259" w:lineRule="auto"/>
              <w:ind w:firstLine="0"/>
              <w:contextualSpacing w:val="0"/>
              <w:jc w:val="left"/>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2 класс </w:t>
            </w:r>
          </w:p>
        </w:tc>
        <w:tc>
          <w:tcPr>
            <w:tcW w:w="1401" w:type="pct"/>
            <w:shd w:val="clear" w:color="auto" w:fill="auto"/>
          </w:tcPr>
          <w:p w:rsidR="006118D9" w:rsidRPr="004927AF" w:rsidRDefault="006118D9" w:rsidP="006118D9">
            <w:pPr>
              <w:spacing w:line="259" w:lineRule="auto"/>
              <w:ind w:firstLine="0"/>
              <w:contextualSpacing w:val="0"/>
              <w:jc w:val="left"/>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3 класс </w:t>
            </w:r>
          </w:p>
        </w:tc>
        <w:tc>
          <w:tcPr>
            <w:tcW w:w="1333" w:type="pct"/>
            <w:shd w:val="clear" w:color="auto" w:fill="auto"/>
          </w:tcPr>
          <w:p w:rsidR="006118D9" w:rsidRPr="004927AF" w:rsidRDefault="006118D9" w:rsidP="006118D9">
            <w:pPr>
              <w:spacing w:line="259" w:lineRule="auto"/>
              <w:ind w:firstLine="0"/>
              <w:contextualSpacing w:val="0"/>
              <w:jc w:val="left"/>
              <w:rPr>
                <w:rFonts w:eastAsia="Times New Roman" w:cs="Times New Roman"/>
                <w:color w:val="000000"/>
                <w:sz w:val="24"/>
                <w:szCs w:val="24"/>
                <w:lang w:val="en-US"/>
              </w:rPr>
            </w:pPr>
            <w:r w:rsidRPr="004927AF">
              <w:rPr>
                <w:rFonts w:eastAsia="Times New Roman" w:cs="Times New Roman"/>
                <w:b/>
                <w:color w:val="000000"/>
                <w:sz w:val="24"/>
                <w:szCs w:val="24"/>
                <w:lang w:val="en-US"/>
              </w:rPr>
              <w:t xml:space="preserve">4 класс </w:t>
            </w:r>
          </w:p>
        </w:tc>
      </w:tr>
      <w:tr w:rsidR="006118D9" w:rsidRPr="004927AF" w:rsidTr="00B02C87">
        <w:trPr>
          <w:trHeight w:val="2356"/>
        </w:trPr>
        <w:tc>
          <w:tcPr>
            <w:tcW w:w="1107" w:type="pct"/>
            <w:shd w:val="clear" w:color="auto" w:fill="auto"/>
          </w:tcPr>
          <w:p w:rsidR="006118D9" w:rsidRPr="004927AF" w:rsidRDefault="006118D9" w:rsidP="004927AF">
            <w:pPr>
              <w:spacing w:after="29" w:line="248" w:lineRule="auto"/>
              <w:ind w:firstLine="0"/>
              <w:contextualSpacing w:val="0"/>
              <w:jc w:val="left"/>
              <w:rPr>
                <w:rFonts w:eastAsia="Times New Roman" w:cs="Times New Roman"/>
                <w:color w:val="000000"/>
                <w:sz w:val="24"/>
                <w:szCs w:val="24"/>
              </w:rPr>
            </w:pPr>
            <w:r w:rsidRPr="004927AF">
              <w:rPr>
                <w:rFonts w:eastAsia="Times New Roman" w:cs="Times New Roman"/>
                <w:color w:val="000000"/>
                <w:sz w:val="24"/>
                <w:szCs w:val="24"/>
              </w:rPr>
              <w:t xml:space="preserve">проверяется сформированность слогового способа чтения, осознание общего смысла читаемого текста при темпе чтения не менее </w:t>
            </w:r>
            <w:r w:rsidRPr="004927AF">
              <w:rPr>
                <w:rFonts w:eastAsia="Times New Roman" w:cs="Times New Roman"/>
                <w:b/>
                <w:color w:val="000000"/>
                <w:sz w:val="24"/>
                <w:szCs w:val="24"/>
              </w:rPr>
              <w:t>25—30 слов в минуту</w:t>
            </w:r>
            <w:r w:rsidRPr="004927AF">
              <w:rPr>
                <w:rFonts w:eastAsia="Times New Roman" w:cs="Times New Roman"/>
                <w:color w:val="000000"/>
                <w:sz w:val="24"/>
                <w:szCs w:val="24"/>
              </w:rPr>
              <w:t xml:space="preserve"> (на конец года); понимание значения отдельных слов и предложений </w:t>
            </w:r>
          </w:p>
        </w:tc>
        <w:tc>
          <w:tcPr>
            <w:tcW w:w="1159" w:type="pct"/>
            <w:shd w:val="clear" w:color="auto" w:fill="auto"/>
          </w:tcPr>
          <w:p w:rsidR="006118D9" w:rsidRPr="004927AF" w:rsidRDefault="006118D9" w:rsidP="004927AF">
            <w:pPr>
              <w:spacing w:line="247" w:lineRule="auto"/>
              <w:ind w:right="10" w:firstLine="0"/>
              <w:contextualSpacing w:val="0"/>
              <w:jc w:val="left"/>
              <w:rPr>
                <w:rFonts w:eastAsia="Times New Roman" w:cs="Times New Roman"/>
                <w:color w:val="000000"/>
                <w:sz w:val="24"/>
                <w:szCs w:val="24"/>
              </w:rPr>
            </w:pPr>
            <w:r w:rsidRPr="004927AF">
              <w:rPr>
                <w:rFonts w:eastAsia="Times New Roman" w:cs="Times New Roman"/>
                <w:color w:val="000000"/>
                <w:sz w:val="24"/>
                <w:szCs w:val="24"/>
              </w:rPr>
              <w:t xml:space="preserve">проверяется сформированность умения читать целыми словами и словосочетаниями; осознание общего смысла и содержания прочитанного текста при темпе чтения вслух не менее </w:t>
            </w:r>
            <w:r w:rsidRPr="004927AF">
              <w:rPr>
                <w:rFonts w:eastAsia="Times New Roman" w:cs="Times New Roman"/>
                <w:b/>
                <w:color w:val="000000"/>
                <w:sz w:val="24"/>
                <w:szCs w:val="24"/>
              </w:rPr>
              <w:t>45—50 слов в минуту (на конец года);</w:t>
            </w:r>
            <w:r w:rsidRPr="004927AF">
              <w:rPr>
                <w:rFonts w:eastAsia="Times New Roman" w:cs="Times New Roman"/>
                <w:color w:val="000000"/>
                <w:sz w:val="24"/>
                <w:szCs w:val="24"/>
              </w:rPr>
              <w:t xml:space="preserve"> </w:t>
            </w:r>
            <w:r w:rsidRPr="004927AF">
              <w:rPr>
                <w:rFonts w:eastAsia="Times New Roman" w:cs="Times New Roman"/>
                <w:color w:val="000000"/>
                <w:sz w:val="24"/>
                <w:szCs w:val="24"/>
              </w:rPr>
              <w:lastRenderedPageBreak/>
              <w:t xml:space="preserve">умение использовать паузы, соответствующие знакам препинания, инто- нации, передающие характерные особенности героев </w:t>
            </w:r>
          </w:p>
        </w:tc>
        <w:tc>
          <w:tcPr>
            <w:tcW w:w="1401" w:type="pct"/>
            <w:shd w:val="clear" w:color="auto" w:fill="auto"/>
          </w:tcPr>
          <w:p w:rsidR="006118D9" w:rsidRPr="004927AF" w:rsidRDefault="006118D9" w:rsidP="004927AF">
            <w:pPr>
              <w:spacing w:line="248" w:lineRule="auto"/>
              <w:ind w:right="10" w:firstLine="0"/>
              <w:contextualSpacing w:val="0"/>
              <w:jc w:val="left"/>
              <w:rPr>
                <w:rFonts w:eastAsia="Times New Roman" w:cs="Times New Roman"/>
                <w:color w:val="000000"/>
                <w:sz w:val="24"/>
                <w:szCs w:val="24"/>
              </w:rPr>
            </w:pPr>
            <w:r w:rsidRPr="004927AF">
              <w:rPr>
                <w:rFonts w:eastAsia="Times New Roman" w:cs="Times New Roman"/>
                <w:color w:val="000000"/>
                <w:sz w:val="24"/>
                <w:szCs w:val="24"/>
              </w:rPr>
              <w:lastRenderedPageBreak/>
              <w:t xml:space="preserve">наряду с проверкой сформированности умения читать целыми словами основными задачами контроля являются достижение осмысления прочитанного текста при темпе чтения не менее </w:t>
            </w:r>
            <w:r w:rsidRPr="004927AF">
              <w:rPr>
                <w:rFonts w:eastAsia="Times New Roman" w:cs="Times New Roman"/>
                <w:b/>
                <w:color w:val="000000"/>
                <w:sz w:val="24"/>
                <w:szCs w:val="24"/>
              </w:rPr>
              <w:t>65— 70 слов в минуту</w:t>
            </w:r>
            <w:r w:rsidRPr="004927AF">
              <w:rPr>
                <w:rFonts w:eastAsia="Times New Roman" w:cs="Times New Roman"/>
                <w:color w:val="000000"/>
                <w:sz w:val="24"/>
                <w:szCs w:val="24"/>
              </w:rPr>
              <w:t xml:space="preserve"> (вслух) и 85— 90 слов в минуту (про себя); проверка выразительности </w:t>
            </w:r>
            <w:r w:rsidRPr="004927AF">
              <w:rPr>
                <w:rFonts w:eastAsia="Times New Roman" w:cs="Times New Roman"/>
                <w:color w:val="000000"/>
                <w:sz w:val="24"/>
                <w:szCs w:val="24"/>
              </w:rPr>
              <w:lastRenderedPageBreak/>
              <w:t xml:space="preserve">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 </w:t>
            </w:r>
          </w:p>
        </w:tc>
        <w:tc>
          <w:tcPr>
            <w:tcW w:w="1333" w:type="pct"/>
            <w:shd w:val="clear" w:color="auto" w:fill="auto"/>
          </w:tcPr>
          <w:p w:rsidR="006118D9" w:rsidRPr="004927AF" w:rsidRDefault="006118D9" w:rsidP="004927AF">
            <w:pPr>
              <w:spacing w:line="253" w:lineRule="auto"/>
              <w:ind w:right="41" w:firstLine="0"/>
              <w:contextualSpacing w:val="0"/>
              <w:jc w:val="left"/>
              <w:rPr>
                <w:rFonts w:eastAsia="Times New Roman" w:cs="Times New Roman"/>
                <w:color w:val="000000"/>
                <w:sz w:val="24"/>
                <w:szCs w:val="24"/>
              </w:rPr>
            </w:pPr>
            <w:r w:rsidRPr="004927AF">
              <w:rPr>
                <w:rFonts w:eastAsia="Times New Roman" w:cs="Times New Roman"/>
                <w:color w:val="000000"/>
                <w:sz w:val="24"/>
                <w:szCs w:val="24"/>
              </w:rPr>
              <w:lastRenderedPageBreak/>
              <w:t xml:space="preserve">проверяется сформированность умения читать словосочетаниями и синтагмами; достижение осмысления текста, прочитанного при ориентировочном темпе </w:t>
            </w:r>
            <w:r w:rsidRPr="004927AF">
              <w:rPr>
                <w:rFonts w:eastAsia="Times New Roman" w:cs="Times New Roman"/>
                <w:b/>
                <w:color w:val="000000"/>
                <w:sz w:val="24"/>
                <w:szCs w:val="24"/>
              </w:rPr>
              <w:t>80— 90 слов в минуту</w:t>
            </w:r>
            <w:r w:rsidRPr="004927AF">
              <w:rPr>
                <w:rFonts w:eastAsia="Times New Roman" w:cs="Times New Roman"/>
                <w:color w:val="000000"/>
                <w:sz w:val="24"/>
                <w:szCs w:val="24"/>
              </w:rPr>
              <w:t xml:space="preserve"> (вслух) и 115—120 слов в минуту (про себя); выразительность </w:t>
            </w:r>
            <w:r w:rsidRPr="004927AF">
              <w:rPr>
                <w:rFonts w:eastAsia="Times New Roman" w:cs="Times New Roman"/>
                <w:color w:val="000000"/>
                <w:sz w:val="24"/>
                <w:szCs w:val="24"/>
              </w:rPr>
              <w:lastRenderedPageBreak/>
              <w:t xml:space="preserve">чтения по книге и наизусть как подготовленного, таки не подготовленного текста, самостоятельный выбор элементарных средств выразительности в зависимости от характера произведения.  </w:t>
            </w:r>
          </w:p>
        </w:tc>
      </w:tr>
    </w:tbl>
    <w:p w:rsidR="00B02C87" w:rsidRPr="008E730A" w:rsidRDefault="00B02C87" w:rsidP="008E730A">
      <w:pPr>
        <w:spacing w:before="120" w:after="120" w:line="259" w:lineRule="auto"/>
        <w:ind w:firstLine="0"/>
        <w:contextualSpacing w:val="0"/>
        <w:jc w:val="center"/>
      </w:pPr>
      <w:r w:rsidRPr="008E730A">
        <w:rPr>
          <w:rFonts w:eastAsia="Times New Roman" w:cs="Times New Roman"/>
          <w:color w:val="000000"/>
        </w:rPr>
        <w:lastRenderedPageBreak/>
        <w:t>Классификация ошибок и недочетов, влияющих на снижение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2" w:type="dxa"/>
          <w:left w:w="106" w:type="dxa"/>
          <w:right w:w="62" w:type="dxa"/>
        </w:tblCellMar>
        <w:tblLook w:val="04A0"/>
      </w:tblPr>
      <w:tblGrid>
        <w:gridCol w:w="6007"/>
        <w:gridCol w:w="3516"/>
      </w:tblGrid>
      <w:tr w:rsidR="00B02C87" w:rsidRPr="004927AF" w:rsidTr="00B02C87">
        <w:trPr>
          <w:trHeight w:val="298"/>
        </w:trPr>
        <w:tc>
          <w:tcPr>
            <w:tcW w:w="3154" w:type="pct"/>
            <w:shd w:val="clear" w:color="auto" w:fill="auto"/>
          </w:tcPr>
          <w:p w:rsidR="00B02C87" w:rsidRPr="004927AF" w:rsidRDefault="00B02C87" w:rsidP="00B02C87">
            <w:pPr>
              <w:spacing w:after="37" w:line="259" w:lineRule="auto"/>
              <w:ind w:firstLine="0"/>
              <w:jc w:val="center"/>
              <w:rPr>
                <w:rFonts w:eastAsia="Times New Roman" w:cs="Times New Roman"/>
                <w:color w:val="000000"/>
                <w:sz w:val="24"/>
                <w:szCs w:val="24"/>
              </w:rPr>
            </w:pPr>
            <w:r w:rsidRPr="00B02C87">
              <w:rPr>
                <w:rFonts w:eastAsia="Times New Roman" w:cs="Times New Roman"/>
                <w:b/>
                <w:i/>
                <w:color w:val="000000"/>
                <w:sz w:val="24"/>
                <w:szCs w:val="24"/>
                <w:lang w:val="en-US"/>
              </w:rPr>
              <w:t>Ошибки:</w:t>
            </w:r>
          </w:p>
        </w:tc>
        <w:tc>
          <w:tcPr>
            <w:tcW w:w="1846" w:type="pct"/>
            <w:shd w:val="clear" w:color="auto" w:fill="auto"/>
          </w:tcPr>
          <w:p w:rsidR="00B02C87" w:rsidRPr="004927AF" w:rsidRDefault="00B02C87" w:rsidP="00B02C87">
            <w:pPr>
              <w:spacing w:after="37" w:line="259" w:lineRule="auto"/>
              <w:ind w:firstLine="0"/>
              <w:jc w:val="center"/>
              <w:rPr>
                <w:rFonts w:eastAsia="Times New Roman" w:cs="Times New Roman"/>
                <w:color w:val="000000"/>
                <w:sz w:val="24"/>
                <w:szCs w:val="24"/>
              </w:rPr>
            </w:pPr>
            <w:r w:rsidRPr="00B02C87">
              <w:rPr>
                <w:rFonts w:eastAsia="Times New Roman" w:cs="Times New Roman"/>
                <w:b/>
                <w:i/>
                <w:color w:val="000000"/>
                <w:sz w:val="24"/>
                <w:szCs w:val="24"/>
                <w:lang w:val="en-US"/>
              </w:rPr>
              <w:t>Недочеты:</w:t>
            </w:r>
          </w:p>
        </w:tc>
      </w:tr>
      <w:tr w:rsidR="00B02C87" w:rsidRPr="004927AF" w:rsidTr="00B02C87">
        <w:trPr>
          <w:trHeight w:val="5298"/>
        </w:trPr>
        <w:tc>
          <w:tcPr>
            <w:tcW w:w="3154" w:type="pct"/>
            <w:shd w:val="clear" w:color="auto" w:fill="auto"/>
          </w:tcPr>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искажения читаемых слов (замена, перестановка, пропуски или добавления букв, слогов, слов);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lang w:val="en-US"/>
              </w:rPr>
            </w:pPr>
            <w:r w:rsidRPr="004927AF">
              <w:rPr>
                <w:rFonts w:eastAsia="Times New Roman" w:cs="Times New Roman"/>
                <w:color w:val="000000"/>
                <w:sz w:val="24"/>
                <w:szCs w:val="24"/>
                <w:lang w:val="en-US"/>
              </w:rPr>
              <w:t xml:space="preserve">неправильная постановка ударений (более 2);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чтение всего текста без смысловых пауз, нарушение темпа и четкости произношения слов при чтении вслух;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непонимание общего смысла прочитанного текста за установленное время чтения;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неправильные ответы на вопросы по содержанию текста;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нарушение при пересказе последовательности событий в произведении;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нетвердое знание наизусть подготовленного текста; </w:t>
            </w:r>
          </w:p>
          <w:p w:rsidR="00B02C87" w:rsidRPr="00B02C87" w:rsidRDefault="00B02C87" w:rsidP="00D70385">
            <w:pPr>
              <w:numPr>
                <w:ilvl w:val="0"/>
                <w:numId w:val="44"/>
              </w:numPr>
              <w:spacing w:line="240" w:lineRule="auto"/>
              <w:ind w:left="142" w:hanging="142"/>
              <w:rPr>
                <w:rFonts w:eastAsia="Times New Roman" w:cs="Times New Roman"/>
                <w:b/>
                <w:i/>
                <w:color w:val="000000"/>
                <w:sz w:val="24"/>
                <w:szCs w:val="24"/>
              </w:rPr>
            </w:pPr>
            <w:r w:rsidRPr="004927AF">
              <w:rPr>
                <w:rFonts w:eastAsia="Times New Roman" w:cs="Times New Roman"/>
                <w:color w:val="000000"/>
                <w:sz w:val="24"/>
                <w:szCs w:val="24"/>
              </w:rPr>
              <w:t xml:space="preserve">монотонность чтения, отсутствие средств выразительности. </w:t>
            </w:r>
          </w:p>
        </w:tc>
        <w:tc>
          <w:tcPr>
            <w:tcW w:w="1846" w:type="pct"/>
            <w:shd w:val="clear" w:color="auto" w:fill="auto"/>
          </w:tcPr>
          <w:p w:rsidR="00B02C87" w:rsidRPr="004927AF" w:rsidRDefault="00B02C87" w:rsidP="00D70385">
            <w:pPr>
              <w:numPr>
                <w:ilvl w:val="0"/>
                <w:numId w:val="45"/>
              </w:numPr>
              <w:spacing w:line="240" w:lineRule="auto"/>
              <w:ind w:left="177"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 более двух неправильных ударений; </w:t>
            </w:r>
          </w:p>
          <w:p w:rsidR="00B02C87" w:rsidRPr="004927AF" w:rsidRDefault="00B02C87" w:rsidP="00D70385">
            <w:pPr>
              <w:numPr>
                <w:ilvl w:val="0"/>
                <w:numId w:val="45"/>
              </w:numPr>
              <w:spacing w:line="240" w:lineRule="auto"/>
              <w:ind w:left="177"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отдельные нарушения смысловых пауз, темпа и четкости произношения слов при чтении вслух; </w:t>
            </w:r>
          </w:p>
          <w:p w:rsidR="00B02C87" w:rsidRPr="004927AF" w:rsidRDefault="00B02C87" w:rsidP="00D70385">
            <w:pPr>
              <w:numPr>
                <w:ilvl w:val="0"/>
                <w:numId w:val="45"/>
              </w:numPr>
              <w:spacing w:line="240" w:lineRule="auto"/>
              <w:ind w:left="177"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осознание прочитанного текста за время, немного превышающее установленное; </w:t>
            </w:r>
          </w:p>
          <w:p w:rsidR="00B02C87" w:rsidRPr="004927AF" w:rsidRDefault="00B02C87" w:rsidP="00D70385">
            <w:pPr>
              <w:numPr>
                <w:ilvl w:val="0"/>
                <w:numId w:val="45"/>
              </w:numPr>
              <w:spacing w:line="240" w:lineRule="auto"/>
              <w:ind w:left="177"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неточности при формулировке основной мысли произведения; </w:t>
            </w:r>
          </w:p>
          <w:p w:rsidR="00B02C87" w:rsidRPr="00B02C87" w:rsidRDefault="00B02C87" w:rsidP="00D70385">
            <w:pPr>
              <w:numPr>
                <w:ilvl w:val="0"/>
                <w:numId w:val="45"/>
              </w:numPr>
              <w:spacing w:line="240" w:lineRule="auto"/>
              <w:ind w:left="177" w:hanging="142"/>
              <w:rPr>
                <w:rFonts w:eastAsia="Times New Roman" w:cs="Times New Roman"/>
                <w:b/>
                <w:i/>
                <w:color w:val="000000"/>
                <w:sz w:val="24"/>
                <w:szCs w:val="24"/>
              </w:rPr>
            </w:pPr>
            <w:r w:rsidRPr="004927AF">
              <w:rPr>
                <w:rFonts w:eastAsia="Times New Roman" w:cs="Times New Roman"/>
                <w:color w:val="000000"/>
                <w:sz w:val="24"/>
                <w:szCs w:val="24"/>
              </w:rPr>
              <w:t xml:space="preserve">нецелесообразность использования средств выразительности, недостаточная выразительность при передачи характера персонажа. </w:t>
            </w:r>
          </w:p>
        </w:tc>
      </w:tr>
    </w:tbl>
    <w:p w:rsidR="006118D9" w:rsidRPr="004927AF" w:rsidRDefault="006118D9" w:rsidP="008E730A">
      <w:pPr>
        <w:spacing w:before="120" w:after="120" w:line="259" w:lineRule="auto"/>
        <w:ind w:firstLine="0"/>
        <w:contextualSpacing w:val="0"/>
        <w:jc w:val="center"/>
        <w:rPr>
          <w:rFonts w:eastAsia="Times New Roman" w:cs="Times New Roman"/>
          <w:color w:val="000000"/>
        </w:rPr>
      </w:pPr>
      <w:r w:rsidRPr="004927AF">
        <w:rPr>
          <w:rFonts w:eastAsia="Times New Roman" w:cs="Times New Roman"/>
          <w:b/>
          <w:color w:val="000000"/>
        </w:rPr>
        <w:t>Окружающий мир</w:t>
      </w:r>
    </w:p>
    <w:p w:rsidR="006118D9" w:rsidRPr="00B02C87" w:rsidRDefault="006118D9" w:rsidP="008E730A">
      <w:pPr>
        <w:spacing w:before="120" w:after="120" w:line="259" w:lineRule="auto"/>
        <w:ind w:firstLine="0"/>
        <w:contextualSpacing w:val="0"/>
        <w:jc w:val="center"/>
        <w:rPr>
          <w:rFonts w:eastAsia="Times New Roman" w:cs="Times New Roman"/>
          <w:color w:val="000000"/>
        </w:rPr>
      </w:pPr>
      <w:r w:rsidRPr="00B02C87">
        <w:rPr>
          <w:rFonts w:eastAsia="Times New Roman" w:cs="Times New Roman"/>
          <w:color w:val="000000"/>
        </w:rPr>
        <w:t>Классификаци</w:t>
      </w:r>
      <w:r w:rsidR="004927AF" w:rsidRPr="00B02C87">
        <w:rPr>
          <w:rFonts w:eastAsia="Times New Roman" w:cs="Times New Roman"/>
          <w:color w:val="000000"/>
        </w:rPr>
        <w:t>я</w:t>
      </w:r>
      <w:r w:rsidRPr="00B02C87">
        <w:rPr>
          <w:rFonts w:eastAsia="Times New Roman" w:cs="Times New Roman"/>
          <w:color w:val="000000"/>
        </w:rPr>
        <w:t xml:space="preserve"> ошибок и недочетов, влияющих на снижение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6" w:type="dxa"/>
          <w:right w:w="112" w:type="dxa"/>
        </w:tblCellMar>
        <w:tblLook w:val="04A0"/>
      </w:tblPr>
      <w:tblGrid>
        <w:gridCol w:w="6182"/>
        <w:gridCol w:w="3391"/>
      </w:tblGrid>
      <w:tr w:rsidR="006118D9" w:rsidRPr="004927AF" w:rsidTr="00B02C87">
        <w:trPr>
          <w:trHeight w:val="326"/>
        </w:trPr>
        <w:tc>
          <w:tcPr>
            <w:tcW w:w="3229" w:type="pct"/>
            <w:shd w:val="clear" w:color="auto" w:fill="auto"/>
          </w:tcPr>
          <w:p w:rsidR="006118D9" w:rsidRPr="004927AF" w:rsidRDefault="006118D9" w:rsidP="006118D9">
            <w:pPr>
              <w:spacing w:after="35" w:line="259" w:lineRule="auto"/>
              <w:ind w:firstLine="0"/>
              <w:jc w:val="left"/>
              <w:rPr>
                <w:rFonts w:eastAsia="Times New Roman" w:cs="Times New Roman"/>
                <w:color w:val="000000"/>
                <w:sz w:val="24"/>
                <w:szCs w:val="24"/>
              </w:rPr>
            </w:pPr>
            <w:r w:rsidRPr="004927AF">
              <w:rPr>
                <w:rFonts w:eastAsia="Times New Roman" w:cs="Times New Roman"/>
                <w:i/>
                <w:color w:val="000000"/>
                <w:sz w:val="24"/>
                <w:szCs w:val="24"/>
                <w:lang w:val="en-US"/>
              </w:rPr>
              <w:t xml:space="preserve">Ошибки: </w:t>
            </w:r>
          </w:p>
        </w:tc>
        <w:tc>
          <w:tcPr>
            <w:tcW w:w="1771" w:type="pct"/>
            <w:shd w:val="clear" w:color="auto" w:fill="auto"/>
          </w:tcPr>
          <w:p w:rsidR="006118D9" w:rsidRPr="004927AF" w:rsidRDefault="006118D9" w:rsidP="006118D9">
            <w:pPr>
              <w:spacing w:after="34" w:line="259" w:lineRule="auto"/>
              <w:ind w:firstLine="0"/>
              <w:jc w:val="left"/>
              <w:rPr>
                <w:rFonts w:eastAsia="Times New Roman" w:cs="Times New Roman"/>
                <w:color w:val="000000"/>
                <w:sz w:val="24"/>
                <w:szCs w:val="24"/>
              </w:rPr>
            </w:pPr>
            <w:r w:rsidRPr="004927AF">
              <w:rPr>
                <w:rFonts w:eastAsia="Times New Roman" w:cs="Times New Roman"/>
                <w:i/>
                <w:color w:val="000000"/>
                <w:sz w:val="24"/>
                <w:szCs w:val="24"/>
                <w:lang w:val="en-US"/>
              </w:rPr>
              <w:t xml:space="preserve">Недочеты: </w:t>
            </w:r>
          </w:p>
        </w:tc>
      </w:tr>
      <w:tr w:rsidR="00B02C87" w:rsidRPr="004927AF" w:rsidTr="008E730A">
        <w:trPr>
          <w:trHeight w:val="2200"/>
        </w:trPr>
        <w:tc>
          <w:tcPr>
            <w:tcW w:w="3229" w:type="pct"/>
            <w:shd w:val="clear" w:color="auto" w:fill="auto"/>
          </w:tcPr>
          <w:p w:rsidR="00B02C87" w:rsidRPr="004927AF" w:rsidRDefault="008E730A" w:rsidP="00D70385">
            <w:pPr>
              <w:numPr>
                <w:ilvl w:val="0"/>
                <w:numId w:val="44"/>
              </w:numPr>
              <w:spacing w:line="240" w:lineRule="auto"/>
              <w:ind w:left="142" w:hanging="142"/>
              <w:contextualSpacing w:val="0"/>
              <w:rPr>
                <w:rFonts w:eastAsia="Times New Roman" w:cs="Times New Roman"/>
                <w:color w:val="000000"/>
                <w:sz w:val="24"/>
                <w:szCs w:val="24"/>
              </w:rPr>
            </w:pPr>
            <w:r>
              <w:rPr>
                <w:rFonts w:eastAsia="Times New Roman" w:cs="Times New Roman"/>
                <w:color w:val="000000"/>
                <w:sz w:val="24"/>
                <w:szCs w:val="24"/>
              </w:rPr>
              <w:t>ё</w:t>
            </w:r>
            <w:r w:rsidR="00B02C87" w:rsidRPr="004927AF">
              <w:rPr>
                <w:rFonts w:eastAsia="Times New Roman" w:cs="Times New Roman"/>
                <w:color w:val="000000"/>
                <w:sz w:val="24"/>
                <w:szCs w:val="24"/>
              </w:rPr>
              <w:t xml:space="preserve">неправильное определение понятия, замена существенной характеристики понятия несущественной;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нарушение последовательности в описании объекта (явления) в тех случаях, когда она является существенной; </w:t>
            </w:r>
          </w:p>
          <w:p w:rsidR="00B02C87"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неправильное раскрытие (в рассказе-рассуждении) причины, закономерности, условия протекания того или иного изученного явления;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ошибки в сравнении объектов, их классификации на группы по существенным признакам;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незнание фактического материала, неумение привести </w:t>
            </w:r>
            <w:r w:rsidRPr="004927AF">
              <w:rPr>
                <w:rFonts w:eastAsia="Times New Roman" w:cs="Times New Roman"/>
                <w:color w:val="000000"/>
                <w:sz w:val="24"/>
                <w:szCs w:val="24"/>
              </w:rPr>
              <w:lastRenderedPageBreak/>
              <w:t xml:space="preserve">самостоятельные примеры, подтверждающие высказанное суждение; </w:t>
            </w:r>
          </w:p>
          <w:p w:rsidR="00B02C87" w:rsidRPr="004927AF" w:rsidRDefault="00B02C87" w:rsidP="00D70385">
            <w:pPr>
              <w:numPr>
                <w:ilvl w:val="0"/>
                <w:numId w:val="44"/>
              </w:numPr>
              <w:spacing w:line="240" w:lineRule="auto"/>
              <w:ind w:left="142"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отсутствие умения выполнить рисунок, схему, неправильное заполнение таблицы; неумение подтвердить свой ответ схемой, рисунком, иллюстративным материалом; </w:t>
            </w:r>
          </w:p>
          <w:p w:rsidR="00B02C87" w:rsidRPr="00B02C87" w:rsidRDefault="00B02C87" w:rsidP="00D70385">
            <w:pPr>
              <w:numPr>
                <w:ilvl w:val="0"/>
                <w:numId w:val="44"/>
              </w:numPr>
              <w:spacing w:line="240" w:lineRule="auto"/>
              <w:ind w:left="142" w:hanging="142"/>
              <w:rPr>
                <w:rFonts w:eastAsia="Times New Roman" w:cs="Times New Roman"/>
                <w:i/>
                <w:color w:val="000000"/>
                <w:sz w:val="24"/>
                <w:szCs w:val="24"/>
              </w:rPr>
            </w:pPr>
            <w:r w:rsidRPr="004927AF">
              <w:rPr>
                <w:rFonts w:eastAsia="Times New Roman" w:cs="Times New Roman"/>
                <w:color w:val="000000"/>
                <w:sz w:val="24"/>
                <w:szCs w:val="24"/>
              </w:rPr>
              <w:t xml:space="preserve">ошибки при постановке опыта, приводящие к неправильному результату; </w:t>
            </w:r>
          </w:p>
        </w:tc>
        <w:tc>
          <w:tcPr>
            <w:tcW w:w="1771" w:type="pct"/>
            <w:shd w:val="clear" w:color="auto" w:fill="auto"/>
          </w:tcPr>
          <w:p w:rsidR="00B02C87" w:rsidRPr="004927AF" w:rsidRDefault="00B02C87" w:rsidP="00D70385">
            <w:pPr>
              <w:numPr>
                <w:ilvl w:val="0"/>
                <w:numId w:val="45"/>
              </w:numPr>
              <w:spacing w:line="240" w:lineRule="auto"/>
              <w:ind w:left="177" w:hanging="142"/>
              <w:contextualSpacing w:val="0"/>
              <w:rPr>
                <w:rFonts w:eastAsia="Times New Roman" w:cs="Times New Roman"/>
                <w:color w:val="000000"/>
                <w:sz w:val="24"/>
                <w:szCs w:val="24"/>
              </w:rPr>
            </w:pPr>
            <w:r w:rsidRPr="004927AF">
              <w:rPr>
                <w:rFonts w:eastAsia="Times New Roman" w:cs="Times New Roman"/>
                <w:color w:val="000000"/>
                <w:sz w:val="24"/>
                <w:szCs w:val="24"/>
              </w:rPr>
              <w:lastRenderedPageBreak/>
              <w:t xml:space="preserve">преобладание при описании объекта несущественных его признаков; </w:t>
            </w:r>
          </w:p>
          <w:p w:rsidR="00B02C87" w:rsidRPr="004927AF" w:rsidRDefault="00B02C87" w:rsidP="00D70385">
            <w:pPr>
              <w:numPr>
                <w:ilvl w:val="0"/>
                <w:numId w:val="45"/>
              </w:numPr>
              <w:spacing w:line="240" w:lineRule="auto"/>
              <w:ind w:left="177"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неточности при выполнении рисунков, схем, таблиц, не влияющих отрицательно на результат работы; </w:t>
            </w:r>
          </w:p>
          <w:p w:rsidR="00B02C87" w:rsidRDefault="00B02C87" w:rsidP="00D70385">
            <w:pPr>
              <w:numPr>
                <w:ilvl w:val="0"/>
                <w:numId w:val="45"/>
              </w:numPr>
              <w:spacing w:line="240" w:lineRule="auto"/>
              <w:ind w:left="177" w:hanging="142"/>
              <w:contextualSpacing w:val="0"/>
              <w:rPr>
                <w:rFonts w:eastAsia="Times New Roman" w:cs="Times New Roman"/>
                <w:color w:val="000000"/>
                <w:sz w:val="24"/>
                <w:szCs w:val="24"/>
              </w:rPr>
            </w:pPr>
            <w:r w:rsidRPr="00B02C87">
              <w:rPr>
                <w:rFonts w:eastAsia="Times New Roman" w:cs="Times New Roman"/>
                <w:color w:val="000000"/>
                <w:sz w:val="24"/>
                <w:szCs w:val="24"/>
              </w:rPr>
              <w:t xml:space="preserve">отсутствие обозначений и подписей; </w:t>
            </w:r>
          </w:p>
          <w:p w:rsidR="00B02C87" w:rsidRPr="004927AF" w:rsidRDefault="00B02C87" w:rsidP="00D70385">
            <w:pPr>
              <w:numPr>
                <w:ilvl w:val="0"/>
                <w:numId w:val="45"/>
              </w:numPr>
              <w:spacing w:line="240" w:lineRule="auto"/>
              <w:ind w:left="177"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отдельные нарушения последовательности операций при проведении </w:t>
            </w:r>
            <w:r w:rsidRPr="004927AF">
              <w:rPr>
                <w:rFonts w:eastAsia="Times New Roman" w:cs="Times New Roman"/>
                <w:color w:val="000000"/>
                <w:sz w:val="24"/>
                <w:szCs w:val="24"/>
              </w:rPr>
              <w:lastRenderedPageBreak/>
              <w:t>опыта, не приводящие к неправильному результату;</w:t>
            </w:r>
          </w:p>
          <w:p w:rsidR="00B02C87" w:rsidRPr="004927AF" w:rsidRDefault="00B02C87" w:rsidP="00D70385">
            <w:pPr>
              <w:numPr>
                <w:ilvl w:val="0"/>
                <w:numId w:val="45"/>
              </w:numPr>
              <w:spacing w:line="240" w:lineRule="auto"/>
              <w:ind w:left="177" w:hanging="142"/>
              <w:contextualSpacing w:val="0"/>
              <w:rPr>
                <w:rFonts w:eastAsia="Times New Roman" w:cs="Times New Roman"/>
                <w:color w:val="000000"/>
                <w:sz w:val="24"/>
                <w:szCs w:val="24"/>
              </w:rPr>
            </w:pPr>
            <w:r w:rsidRPr="004927AF">
              <w:rPr>
                <w:rFonts w:eastAsia="Times New Roman" w:cs="Times New Roman"/>
                <w:color w:val="000000"/>
                <w:sz w:val="24"/>
                <w:szCs w:val="24"/>
              </w:rPr>
              <w:t xml:space="preserve">неточности в определении назначения прибора, его применение осуществляется после наводящих вопросов; </w:t>
            </w:r>
          </w:p>
          <w:p w:rsidR="00B02C87" w:rsidRPr="00B02C87" w:rsidRDefault="00B02C87" w:rsidP="00D70385">
            <w:pPr>
              <w:numPr>
                <w:ilvl w:val="0"/>
                <w:numId w:val="45"/>
              </w:numPr>
              <w:spacing w:line="240" w:lineRule="auto"/>
              <w:ind w:left="177" w:hanging="142"/>
              <w:contextualSpacing w:val="0"/>
              <w:rPr>
                <w:rFonts w:eastAsia="Times New Roman" w:cs="Times New Roman"/>
                <w:i/>
                <w:color w:val="000000"/>
                <w:sz w:val="24"/>
                <w:szCs w:val="24"/>
              </w:rPr>
            </w:pPr>
            <w:r w:rsidRPr="004927AF">
              <w:rPr>
                <w:rFonts w:eastAsia="Times New Roman" w:cs="Times New Roman"/>
                <w:color w:val="000000"/>
                <w:sz w:val="24"/>
                <w:szCs w:val="24"/>
              </w:rPr>
              <w:t xml:space="preserve">неточности при нахождении объекта на карте. </w:t>
            </w:r>
          </w:p>
        </w:tc>
      </w:tr>
      <w:tr w:rsidR="008E730A" w:rsidRPr="004927AF" w:rsidTr="008E730A">
        <w:trPr>
          <w:trHeight w:val="928"/>
        </w:trPr>
        <w:tc>
          <w:tcPr>
            <w:tcW w:w="3229" w:type="pct"/>
            <w:shd w:val="clear" w:color="auto" w:fill="auto"/>
          </w:tcPr>
          <w:p w:rsidR="008E730A" w:rsidRPr="004927AF" w:rsidRDefault="008E730A" w:rsidP="00D70385">
            <w:pPr>
              <w:numPr>
                <w:ilvl w:val="0"/>
                <w:numId w:val="44"/>
              </w:numPr>
              <w:spacing w:line="240" w:lineRule="auto"/>
              <w:ind w:left="142" w:hanging="142"/>
              <w:rPr>
                <w:rFonts w:eastAsia="Times New Roman" w:cs="Times New Roman"/>
                <w:color w:val="000000"/>
                <w:sz w:val="24"/>
                <w:szCs w:val="24"/>
              </w:rPr>
            </w:pPr>
            <w:r w:rsidRPr="004927AF">
              <w:rPr>
                <w:rFonts w:eastAsia="Times New Roman" w:cs="Times New Roman"/>
                <w:color w:val="000000"/>
                <w:sz w:val="24"/>
                <w:szCs w:val="24"/>
              </w:rPr>
              <w:lastRenderedPageBreak/>
              <w:t xml:space="preserve">неумение ориентироваться на карте и плане, затруднения в правильном показе изученных объектов (природоведческих и исторических). </w:t>
            </w:r>
          </w:p>
        </w:tc>
        <w:tc>
          <w:tcPr>
            <w:tcW w:w="1771" w:type="pct"/>
            <w:shd w:val="clear" w:color="auto" w:fill="auto"/>
          </w:tcPr>
          <w:p w:rsidR="008E730A" w:rsidRPr="004927AF" w:rsidRDefault="008E730A" w:rsidP="00D70385">
            <w:pPr>
              <w:numPr>
                <w:ilvl w:val="0"/>
                <w:numId w:val="45"/>
              </w:numPr>
              <w:spacing w:line="240" w:lineRule="auto"/>
              <w:ind w:left="177" w:hanging="142"/>
              <w:contextualSpacing w:val="0"/>
              <w:rPr>
                <w:rFonts w:eastAsia="Times New Roman" w:cs="Times New Roman"/>
                <w:color w:val="000000"/>
                <w:sz w:val="24"/>
                <w:szCs w:val="24"/>
              </w:rPr>
            </w:pPr>
          </w:p>
        </w:tc>
      </w:tr>
    </w:tbl>
    <w:p w:rsidR="006118D9" w:rsidRDefault="006118D9" w:rsidP="008E730A">
      <w:pPr>
        <w:spacing w:before="120" w:after="120" w:line="259" w:lineRule="auto"/>
        <w:ind w:firstLine="0"/>
        <w:contextualSpacing w:val="0"/>
        <w:jc w:val="center"/>
        <w:rPr>
          <w:rFonts w:eastAsia="Times New Roman" w:cs="Times New Roman"/>
          <w:color w:val="000000"/>
        </w:rPr>
      </w:pPr>
      <w:r w:rsidRPr="00B02C87">
        <w:rPr>
          <w:rFonts w:eastAsia="Times New Roman" w:cs="Times New Roman"/>
          <w:color w:val="000000"/>
        </w:rPr>
        <w:t>Нормы оценок по окружающему миру</w:t>
      </w:r>
    </w:p>
    <w:tbl>
      <w:tblPr>
        <w:tblStyle w:val="a5"/>
        <w:tblW w:w="5000" w:type="pct"/>
        <w:tblLook w:val="04A0"/>
      </w:tblPr>
      <w:tblGrid>
        <w:gridCol w:w="576"/>
        <w:gridCol w:w="8995"/>
      </w:tblGrid>
      <w:tr w:rsidR="00B02C87" w:rsidRPr="00B02C87" w:rsidTr="000450AB">
        <w:tc>
          <w:tcPr>
            <w:tcW w:w="300" w:type="pct"/>
          </w:tcPr>
          <w:p w:rsidR="00B02C87" w:rsidRPr="00B02C87" w:rsidRDefault="00B02C87" w:rsidP="008E730A">
            <w:pPr>
              <w:pStyle w:val="a0"/>
              <w:spacing w:line="276" w:lineRule="auto"/>
              <w:rPr>
                <w:rFonts w:ascii="Times New Roman" w:hAnsi="Times New Roman" w:cs="Times New Roman"/>
              </w:rPr>
            </w:pPr>
            <w:r w:rsidRPr="00B02C87">
              <w:rPr>
                <w:rFonts w:ascii="Times New Roman" w:eastAsia="Times New Roman" w:hAnsi="Times New Roman" w:cs="Times New Roman"/>
                <w:b/>
                <w:color w:val="000000"/>
                <w:sz w:val="24"/>
                <w:szCs w:val="24"/>
                <w:lang w:val="en-US"/>
              </w:rPr>
              <w:t xml:space="preserve">«5»  </w:t>
            </w:r>
          </w:p>
        </w:tc>
        <w:tc>
          <w:tcPr>
            <w:tcW w:w="4700" w:type="pct"/>
          </w:tcPr>
          <w:p w:rsidR="00B02C87" w:rsidRPr="00B02C87" w:rsidRDefault="000450AB" w:rsidP="008E730A">
            <w:pPr>
              <w:spacing w:line="276" w:lineRule="auto"/>
              <w:ind w:right="-3"/>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02C87" w:rsidRPr="00B02C87">
              <w:rPr>
                <w:rFonts w:ascii="Times New Roman" w:eastAsia="Times New Roman" w:hAnsi="Times New Roman" w:cs="Times New Roman"/>
                <w:color w:val="000000"/>
                <w:sz w:val="24"/>
                <w:szCs w:val="24"/>
              </w:rPr>
              <w:t>сознанно и логично излагает учебный материал, используя свои наблюдения в природе и результаты практических работ (в пределах программы), устанавливает связи между объектами и явлениями природы, между природой и человеком, умеет ориентироваться в тексте учебника и находить правильные ответы, даёт полные ответы на поставленные вопросы.</w:t>
            </w:r>
            <w:r w:rsidR="00B02C87" w:rsidRPr="00B02C87">
              <w:rPr>
                <w:rFonts w:ascii="Times New Roman" w:eastAsia="Times New Roman" w:hAnsi="Times New Roman" w:cs="Times New Roman"/>
                <w:b/>
                <w:color w:val="000000"/>
                <w:sz w:val="24"/>
                <w:szCs w:val="24"/>
              </w:rPr>
              <w:t xml:space="preserve"> </w:t>
            </w:r>
          </w:p>
        </w:tc>
      </w:tr>
      <w:tr w:rsidR="00B02C87" w:rsidRPr="00B02C87" w:rsidTr="000450AB">
        <w:tc>
          <w:tcPr>
            <w:tcW w:w="300" w:type="pct"/>
          </w:tcPr>
          <w:p w:rsidR="00B02C87" w:rsidRPr="00B02C87" w:rsidRDefault="00B02C87" w:rsidP="008E730A">
            <w:pPr>
              <w:pStyle w:val="a0"/>
              <w:spacing w:line="276" w:lineRule="auto"/>
              <w:rPr>
                <w:rFonts w:ascii="Times New Roman" w:hAnsi="Times New Roman" w:cs="Times New Roman"/>
              </w:rPr>
            </w:pPr>
            <w:r w:rsidRPr="00B02C87">
              <w:rPr>
                <w:rFonts w:ascii="Times New Roman" w:eastAsia="Times New Roman" w:hAnsi="Times New Roman" w:cs="Times New Roman"/>
                <w:b/>
                <w:color w:val="000000"/>
                <w:sz w:val="24"/>
                <w:szCs w:val="24"/>
                <w:lang w:val="en-US"/>
              </w:rPr>
              <w:t xml:space="preserve">«4»  </w:t>
            </w:r>
          </w:p>
        </w:tc>
        <w:tc>
          <w:tcPr>
            <w:tcW w:w="4700" w:type="pct"/>
          </w:tcPr>
          <w:p w:rsidR="00B02C87" w:rsidRPr="00B02C87" w:rsidRDefault="000450AB" w:rsidP="008E730A">
            <w:pPr>
              <w:spacing w:line="276" w:lineRule="auto"/>
              <w:ind w:right="-3"/>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02C87" w:rsidRPr="00B02C87">
              <w:rPr>
                <w:rFonts w:ascii="Times New Roman" w:eastAsia="Times New Roman" w:hAnsi="Times New Roman" w:cs="Times New Roman"/>
                <w:color w:val="000000"/>
                <w:sz w:val="24"/>
                <w:szCs w:val="24"/>
              </w:rPr>
              <w:t>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При указании на них учителем все эти недочёты ученик легко исправляет сам.</w:t>
            </w:r>
            <w:r w:rsidR="00B02C87" w:rsidRPr="00B02C87">
              <w:rPr>
                <w:rFonts w:ascii="Times New Roman" w:eastAsia="Times New Roman" w:hAnsi="Times New Roman" w:cs="Times New Roman"/>
                <w:b/>
                <w:color w:val="000000"/>
                <w:sz w:val="24"/>
                <w:szCs w:val="24"/>
              </w:rPr>
              <w:t xml:space="preserve"> </w:t>
            </w:r>
          </w:p>
        </w:tc>
      </w:tr>
      <w:tr w:rsidR="00B02C87" w:rsidRPr="00B02C87" w:rsidTr="000450AB">
        <w:tc>
          <w:tcPr>
            <w:tcW w:w="300" w:type="pct"/>
          </w:tcPr>
          <w:p w:rsidR="00B02C87" w:rsidRPr="00B02C87" w:rsidRDefault="00B02C87" w:rsidP="008E730A">
            <w:pPr>
              <w:pStyle w:val="a0"/>
              <w:spacing w:line="276" w:lineRule="auto"/>
              <w:rPr>
                <w:rFonts w:ascii="Times New Roman" w:hAnsi="Times New Roman" w:cs="Times New Roman"/>
              </w:rPr>
            </w:pPr>
            <w:r w:rsidRPr="00B02C87">
              <w:rPr>
                <w:rFonts w:ascii="Times New Roman" w:eastAsia="Times New Roman" w:hAnsi="Times New Roman" w:cs="Times New Roman"/>
                <w:b/>
                <w:color w:val="000000"/>
                <w:sz w:val="24"/>
                <w:szCs w:val="24"/>
                <w:lang w:val="en-US"/>
              </w:rPr>
              <w:t xml:space="preserve">«3»  </w:t>
            </w:r>
          </w:p>
        </w:tc>
        <w:tc>
          <w:tcPr>
            <w:tcW w:w="4700" w:type="pct"/>
          </w:tcPr>
          <w:p w:rsidR="00B02C87" w:rsidRPr="00B02C87" w:rsidRDefault="000450AB" w:rsidP="008E730A">
            <w:pPr>
              <w:spacing w:line="276" w:lineRule="auto"/>
              <w:ind w:right="-3"/>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B02C87" w:rsidRPr="00B02C87">
              <w:rPr>
                <w:rFonts w:ascii="Times New Roman" w:eastAsia="Times New Roman" w:hAnsi="Times New Roman" w:cs="Times New Roman"/>
                <w:color w:val="000000"/>
                <w:sz w:val="24"/>
                <w:szCs w:val="24"/>
              </w:rPr>
              <w:t>опускает фактические ошибки, не умеет использовать результаты своих наблюдений в природе, результаты практических работ, затрудняется устанавливать предусмотренные программой связи между объектами и явлениями природы, между природой и человеком, но может с помощью учителя исправить перечисленные недочёты, ориентируясь в тексте учебника с помощью учителя.</w:t>
            </w:r>
            <w:r w:rsidR="00B02C87" w:rsidRPr="00B02C87">
              <w:rPr>
                <w:rFonts w:ascii="Times New Roman" w:eastAsia="Times New Roman" w:hAnsi="Times New Roman" w:cs="Times New Roman"/>
                <w:b/>
                <w:color w:val="000000"/>
                <w:sz w:val="24"/>
                <w:szCs w:val="24"/>
              </w:rPr>
              <w:t xml:space="preserve"> </w:t>
            </w:r>
          </w:p>
        </w:tc>
      </w:tr>
      <w:tr w:rsidR="00B02C87" w:rsidRPr="00B02C87" w:rsidTr="000450AB">
        <w:tc>
          <w:tcPr>
            <w:tcW w:w="300" w:type="pct"/>
          </w:tcPr>
          <w:p w:rsidR="00B02C87" w:rsidRPr="00B02C87" w:rsidRDefault="00B02C87" w:rsidP="008E730A">
            <w:pPr>
              <w:pStyle w:val="a0"/>
              <w:spacing w:line="276" w:lineRule="auto"/>
              <w:rPr>
                <w:rFonts w:ascii="Times New Roman" w:hAnsi="Times New Roman" w:cs="Times New Roman"/>
              </w:rPr>
            </w:pPr>
            <w:r w:rsidRPr="00B02C87">
              <w:rPr>
                <w:rFonts w:ascii="Times New Roman" w:eastAsia="Times New Roman" w:hAnsi="Times New Roman" w:cs="Times New Roman"/>
                <w:b/>
                <w:color w:val="000000"/>
                <w:sz w:val="24"/>
                <w:szCs w:val="24"/>
                <w:lang w:val="en-US"/>
              </w:rPr>
              <w:t xml:space="preserve">«2»  </w:t>
            </w:r>
          </w:p>
        </w:tc>
        <w:tc>
          <w:tcPr>
            <w:tcW w:w="4700" w:type="pct"/>
          </w:tcPr>
          <w:p w:rsidR="00B02C87" w:rsidRPr="00B02C87" w:rsidRDefault="000450AB" w:rsidP="008E730A">
            <w:pPr>
              <w:spacing w:line="276" w:lineRule="auto"/>
              <w:ind w:right="-3"/>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Обнаруживае</w:t>
            </w:r>
            <w:r w:rsidR="00B02C87" w:rsidRPr="00B02C87">
              <w:rPr>
                <w:rFonts w:ascii="Times New Roman" w:eastAsia="Times New Roman" w:hAnsi="Times New Roman" w:cs="Times New Roman"/>
                <w:color w:val="000000"/>
                <w:sz w:val="24"/>
                <w:szCs w:val="24"/>
              </w:rPr>
              <w:t>т незнание большей части программного материала, не справляется с выполнением практических работ даже с помощью учителя.</w:t>
            </w:r>
            <w:r w:rsidR="00B02C87" w:rsidRPr="00B02C87">
              <w:rPr>
                <w:rFonts w:ascii="Times New Roman" w:eastAsia="Times New Roman" w:hAnsi="Times New Roman" w:cs="Times New Roman"/>
                <w:b/>
                <w:color w:val="000000"/>
                <w:sz w:val="24"/>
                <w:szCs w:val="24"/>
              </w:rPr>
              <w:t xml:space="preserve"> </w:t>
            </w:r>
          </w:p>
        </w:tc>
      </w:tr>
    </w:tbl>
    <w:p w:rsidR="00B02C87" w:rsidRDefault="00B02C87" w:rsidP="00B02C87">
      <w:pPr>
        <w:pStyle w:val="a0"/>
      </w:pPr>
    </w:p>
    <w:p w:rsidR="006118D9" w:rsidRPr="004927AF" w:rsidRDefault="006118D9" w:rsidP="000450AB">
      <w:pPr>
        <w:spacing w:after="5" w:line="271" w:lineRule="auto"/>
        <w:ind w:right="-3"/>
        <w:contextualSpacing w:val="0"/>
        <w:jc w:val="left"/>
        <w:rPr>
          <w:rFonts w:eastAsia="Times New Roman" w:cs="Times New Roman"/>
          <w:color w:val="000000"/>
        </w:rPr>
      </w:pPr>
      <w:r w:rsidRPr="004927AF">
        <w:rPr>
          <w:rFonts w:eastAsia="Times New Roman" w:cs="Times New Roman"/>
          <w:b/>
          <w:color w:val="000000"/>
        </w:rPr>
        <w:t>Тест</w:t>
      </w:r>
    </w:p>
    <w:p w:rsidR="006118D9" w:rsidRPr="004927AF" w:rsidRDefault="006118D9" w:rsidP="000450AB">
      <w:pPr>
        <w:spacing w:after="16" w:line="268" w:lineRule="auto"/>
        <w:ind w:right="-3"/>
        <w:contextualSpacing w:val="0"/>
        <w:rPr>
          <w:rFonts w:eastAsia="Times New Roman" w:cs="Times New Roman"/>
          <w:color w:val="000000"/>
        </w:rPr>
      </w:pPr>
      <w:r w:rsidRPr="004927AF">
        <w:rPr>
          <w:rFonts w:eastAsia="Times New Roman" w:cs="Times New Roman"/>
          <w:color w:val="000000"/>
        </w:rPr>
        <w:t xml:space="preserve">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 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w:t>
      </w:r>
    </w:p>
    <w:p w:rsidR="006118D9" w:rsidRPr="004927AF" w:rsidRDefault="006118D9" w:rsidP="000450AB">
      <w:pPr>
        <w:spacing w:after="16" w:line="268" w:lineRule="auto"/>
        <w:ind w:right="-3"/>
        <w:contextualSpacing w:val="0"/>
        <w:rPr>
          <w:rFonts w:eastAsia="Times New Roman" w:cs="Times New Roman"/>
          <w:color w:val="000000"/>
        </w:rPr>
      </w:pPr>
      <w:r w:rsidRPr="004927AF">
        <w:rPr>
          <w:rFonts w:eastAsia="Times New Roman" w:cs="Times New Roman"/>
          <w:color w:val="000000"/>
        </w:rPr>
        <w:t xml:space="preserve">Оценки: </w:t>
      </w:r>
    </w:p>
    <w:p w:rsidR="006118D9" w:rsidRPr="004927AF" w:rsidRDefault="006118D9" w:rsidP="000450AB">
      <w:pPr>
        <w:spacing w:after="16" w:line="268" w:lineRule="auto"/>
        <w:ind w:right="-3"/>
        <w:contextualSpacing w:val="0"/>
        <w:rPr>
          <w:rFonts w:eastAsia="Times New Roman" w:cs="Times New Roman"/>
          <w:color w:val="000000"/>
        </w:rPr>
      </w:pPr>
      <w:r w:rsidRPr="004927AF">
        <w:rPr>
          <w:rFonts w:eastAsia="Times New Roman" w:cs="Times New Roman"/>
          <w:color w:val="000000"/>
        </w:rPr>
        <w:t xml:space="preserve">«5» – верно выполнено более 3/4 заданий. </w:t>
      </w:r>
    </w:p>
    <w:p w:rsidR="006118D9" w:rsidRPr="004927AF" w:rsidRDefault="006118D9" w:rsidP="000450AB">
      <w:pPr>
        <w:spacing w:after="16" w:line="268" w:lineRule="auto"/>
        <w:ind w:right="-3"/>
        <w:contextualSpacing w:val="0"/>
        <w:rPr>
          <w:rFonts w:eastAsia="Times New Roman" w:cs="Times New Roman"/>
          <w:color w:val="000000"/>
        </w:rPr>
      </w:pPr>
      <w:r w:rsidRPr="004927AF">
        <w:rPr>
          <w:rFonts w:eastAsia="Times New Roman" w:cs="Times New Roman"/>
          <w:color w:val="000000"/>
        </w:rPr>
        <w:t xml:space="preserve">«4» – верно выполнено 3/4 заданий. </w:t>
      </w:r>
    </w:p>
    <w:p w:rsidR="004927AF" w:rsidRDefault="006118D9" w:rsidP="000450AB">
      <w:pPr>
        <w:spacing w:after="16" w:line="268" w:lineRule="auto"/>
        <w:ind w:right="-3"/>
        <w:contextualSpacing w:val="0"/>
        <w:rPr>
          <w:rFonts w:eastAsia="Times New Roman" w:cs="Times New Roman"/>
          <w:color w:val="000000"/>
        </w:rPr>
      </w:pPr>
      <w:r w:rsidRPr="004927AF">
        <w:rPr>
          <w:rFonts w:eastAsia="Times New Roman" w:cs="Times New Roman"/>
          <w:color w:val="000000"/>
        </w:rPr>
        <w:t xml:space="preserve">«3» – верно выполнено 1/2 заданий. </w:t>
      </w:r>
    </w:p>
    <w:p w:rsidR="006118D9" w:rsidRPr="004927AF" w:rsidRDefault="006118D9" w:rsidP="000450AB">
      <w:pPr>
        <w:spacing w:after="16" w:line="268" w:lineRule="auto"/>
        <w:ind w:right="-3"/>
        <w:contextualSpacing w:val="0"/>
        <w:rPr>
          <w:rFonts w:eastAsia="Times New Roman" w:cs="Times New Roman"/>
          <w:color w:val="000000"/>
        </w:rPr>
      </w:pPr>
      <w:r w:rsidRPr="004927AF">
        <w:rPr>
          <w:rFonts w:eastAsia="Times New Roman" w:cs="Times New Roman"/>
          <w:color w:val="000000"/>
        </w:rPr>
        <w:t xml:space="preserve">«2» – верно выполнено менее 1/2 заданий. </w:t>
      </w:r>
    </w:p>
    <w:p w:rsidR="006118D9" w:rsidRPr="006118D9" w:rsidRDefault="007B0F4F" w:rsidP="000450AB">
      <w:pPr>
        <w:pStyle w:val="3"/>
      </w:pPr>
      <w:bookmarkStart w:id="311" w:name="_Toc511115671"/>
      <w:r>
        <w:lastRenderedPageBreak/>
        <w:t>1.3</w:t>
      </w:r>
      <w:r w:rsidR="006118D9" w:rsidRPr="006118D9">
        <w:t>.3.</w:t>
      </w:r>
      <w:r w:rsidR="006118D9" w:rsidRPr="006118D9">
        <w:rPr>
          <w:rFonts w:ascii="Arial" w:eastAsia="Arial" w:hAnsi="Arial" w:cs="Arial"/>
        </w:rPr>
        <w:t xml:space="preserve"> </w:t>
      </w:r>
      <w:r w:rsidR="006118D9" w:rsidRPr="006118D9">
        <w:t>Портфель достижений как инструмент оценки динамики индивидуальных образовательных достижений</w:t>
      </w:r>
      <w:bookmarkEnd w:id="311"/>
      <w:r w:rsidR="006118D9" w:rsidRPr="006118D9">
        <w:t xml:space="preserve"> </w:t>
      </w:r>
    </w:p>
    <w:p w:rsidR="006118D9" w:rsidRPr="000450AB" w:rsidRDefault="006118D9" w:rsidP="000450AB">
      <w:pPr>
        <w:spacing w:after="16" w:line="268" w:lineRule="auto"/>
        <w:ind w:right="-3"/>
        <w:contextualSpacing w:val="0"/>
        <w:rPr>
          <w:rFonts w:eastAsia="Times New Roman" w:cs="Times New Roman"/>
          <w:color w:val="000000"/>
        </w:rPr>
      </w:pPr>
      <w:r w:rsidRPr="000450AB">
        <w:rPr>
          <w:rFonts w:eastAsia="Times New Roman" w:cs="Times New Roman"/>
          <w:color w:val="000000"/>
        </w:rPr>
        <w:t xml:space="preserve">Одним из наиболее адекватных инструментов для оценки динамики образовательных достижений служит </w:t>
      </w:r>
      <w:r w:rsidRPr="000450AB">
        <w:rPr>
          <w:rFonts w:eastAsia="Times New Roman" w:cs="Times New Roman"/>
          <w:b/>
          <w:color w:val="000000"/>
        </w:rPr>
        <w:t>портфель достижений</w:t>
      </w:r>
      <w:r w:rsidRPr="000450AB">
        <w:rPr>
          <w:rFonts w:eastAsia="Times New Roman" w:cs="Times New Roman"/>
          <w:color w:val="000000"/>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6118D9" w:rsidRPr="000450AB" w:rsidRDefault="006118D9" w:rsidP="000450AB">
      <w:pPr>
        <w:spacing w:after="16" w:line="268" w:lineRule="auto"/>
        <w:ind w:right="-3"/>
        <w:contextualSpacing w:val="0"/>
        <w:rPr>
          <w:rFonts w:eastAsia="Times New Roman" w:cs="Times New Roman"/>
          <w:color w:val="000000"/>
        </w:rPr>
      </w:pPr>
      <w:r w:rsidRPr="000450AB">
        <w:rPr>
          <w:rFonts w:eastAsia="Times New Roman" w:cs="Times New Roman"/>
          <w:color w:val="000000"/>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6118D9" w:rsidRPr="000450AB" w:rsidRDefault="006118D9" w:rsidP="008E730A">
      <w:pPr>
        <w:numPr>
          <w:ilvl w:val="0"/>
          <w:numId w:val="74"/>
        </w:numPr>
        <w:tabs>
          <w:tab w:val="left" w:pos="993"/>
        </w:tabs>
        <w:spacing w:after="16" w:line="268" w:lineRule="auto"/>
        <w:ind w:left="0" w:right="-3"/>
        <w:contextualSpacing w:val="0"/>
        <w:rPr>
          <w:rFonts w:eastAsia="Times New Roman" w:cs="Times New Roman"/>
          <w:color w:val="000000"/>
        </w:rPr>
      </w:pPr>
      <w:r w:rsidRPr="000450AB">
        <w:rPr>
          <w:rFonts w:eastAsia="Times New Roman" w:cs="Times New Roman"/>
          <w:color w:val="000000"/>
        </w:rPr>
        <w:t xml:space="preserve">поддерживать высокую учебную мотивацию обучающихся; </w:t>
      </w:r>
    </w:p>
    <w:p w:rsidR="006118D9" w:rsidRPr="000450AB" w:rsidRDefault="006118D9" w:rsidP="008E730A">
      <w:pPr>
        <w:numPr>
          <w:ilvl w:val="0"/>
          <w:numId w:val="74"/>
        </w:numPr>
        <w:tabs>
          <w:tab w:val="left" w:pos="993"/>
        </w:tabs>
        <w:spacing w:after="16" w:line="268" w:lineRule="auto"/>
        <w:ind w:left="0" w:right="-3"/>
        <w:contextualSpacing w:val="0"/>
        <w:rPr>
          <w:rFonts w:eastAsia="Times New Roman" w:cs="Times New Roman"/>
          <w:color w:val="000000"/>
        </w:rPr>
      </w:pPr>
      <w:r w:rsidRPr="000450AB">
        <w:rPr>
          <w:rFonts w:eastAsia="Times New Roman" w:cs="Times New Roman"/>
          <w:color w:val="000000"/>
        </w:rPr>
        <w:t xml:space="preserve">поощрять их активность и самостоятельность, расширять возможности обучения и самообучения; </w:t>
      </w:r>
    </w:p>
    <w:p w:rsidR="006118D9" w:rsidRPr="000450AB" w:rsidRDefault="006118D9" w:rsidP="008E730A">
      <w:pPr>
        <w:numPr>
          <w:ilvl w:val="0"/>
          <w:numId w:val="74"/>
        </w:numPr>
        <w:tabs>
          <w:tab w:val="left" w:pos="993"/>
        </w:tabs>
        <w:spacing w:after="16" w:line="268" w:lineRule="auto"/>
        <w:ind w:left="0" w:right="-3"/>
        <w:contextualSpacing w:val="0"/>
        <w:rPr>
          <w:rFonts w:eastAsia="Times New Roman" w:cs="Times New Roman"/>
          <w:color w:val="000000"/>
        </w:rPr>
      </w:pPr>
      <w:r w:rsidRPr="000450AB">
        <w:rPr>
          <w:rFonts w:eastAsia="Times New Roman" w:cs="Times New Roman"/>
          <w:color w:val="000000"/>
        </w:rPr>
        <w:t xml:space="preserve">развивать навыки рефлексивной и оценочной (в том числе самооценочной) деятельности обучающихся; </w:t>
      </w:r>
    </w:p>
    <w:p w:rsidR="006118D9" w:rsidRPr="000450AB" w:rsidRDefault="006118D9" w:rsidP="008E730A">
      <w:pPr>
        <w:numPr>
          <w:ilvl w:val="0"/>
          <w:numId w:val="74"/>
        </w:numPr>
        <w:tabs>
          <w:tab w:val="left" w:pos="993"/>
        </w:tabs>
        <w:spacing w:after="16" w:line="268" w:lineRule="auto"/>
        <w:ind w:left="0" w:right="-3"/>
        <w:contextualSpacing w:val="0"/>
        <w:rPr>
          <w:rFonts w:eastAsia="Times New Roman" w:cs="Times New Roman"/>
          <w:color w:val="000000"/>
        </w:rPr>
      </w:pPr>
      <w:r w:rsidRPr="000450AB">
        <w:rPr>
          <w:rFonts w:eastAsia="Times New Roman" w:cs="Times New Roman"/>
          <w:color w:val="000000"/>
        </w:rPr>
        <w:t>формировать умение учиться — ставить цели, планировать и организовывать собственную учебную деятельность.</w:t>
      </w:r>
      <w:r w:rsidRPr="000450AB">
        <w:rPr>
          <w:rFonts w:eastAsia="Times New Roman" w:cs="Times New Roman"/>
          <w:b/>
          <w:color w:val="000000"/>
        </w:rPr>
        <w:t xml:space="preserve"> </w:t>
      </w:r>
    </w:p>
    <w:p w:rsidR="000450AB" w:rsidRDefault="006118D9" w:rsidP="000450AB">
      <w:pPr>
        <w:spacing w:after="16" w:line="268" w:lineRule="auto"/>
        <w:ind w:right="-3"/>
        <w:contextualSpacing w:val="0"/>
        <w:rPr>
          <w:rFonts w:eastAsia="Times New Roman" w:cs="Times New Roman"/>
          <w:color w:val="000000"/>
        </w:rPr>
      </w:pPr>
      <w:r w:rsidRPr="000450AB">
        <w:rPr>
          <w:rFonts w:eastAsia="Times New Roman" w:cs="Times New Roman"/>
          <w:b/>
          <w:color w:val="000000"/>
        </w:rPr>
        <w:t>Портфель достижений</w:t>
      </w:r>
      <w:r w:rsidRPr="000450AB">
        <w:rPr>
          <w:rFonts w:eastAsia="Times New Roman" w:cs="Times New Roman"/>
          <w:color w:val="000000"/>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w:t>
      </w:r>
    </w:p>
    <w:p w:rsidR="006118D9" w:rsidRPr="000450AB" w:rsidRDefault="006118D9" w:rsidP="000450AB">
      <w:pPr>
        <w:spacing w:after="16" w:line="268" w:lineRule="auto"/>
        <w:ind w:right="-3"/>
        <w:contextualSpacing w:val="0"/>
        <w:rPr>
          <w:rFonts w:eastAsia="Times New Roman" w:cs="Times New Roman"/>
          <w:color w:val="000000"/>
          <w:lang w:val="en-US"/>
        </w:rPr>
      </w:pPr>
      <w:r w:rsidRPr="000450AB">
        <w:rPr>
          <w:rFonts w:eastAsia="Times New Roman" w:cs="Times New Roman"/>
          <w:b/>
          <w:color w:val="000000"/>
          <w:lang w:val="en-US"/>
        </w:rPr>
        <w:t xml:space="preserve">Портфель ученика: </w:t>
      </w:r>
    </w:p>
    <w:p w:rsidR="006118D9" w:rsidRPr="000450AB" w:rsidRDefault="006118D9" w:rsidP="008E730A">
      <w:pPr>
        <w:numPr>
          <w:ilvl w:val="0"/>
          <w:numId w:val="37"/>
        </w:numPr>
        <w:tabs>
          <w:tab w:val="left" w:pos="993"/>
        </w:tabs>
        <w:spacing w:after="37" w:line="268" w:lineRule="auto"/>
        <w:ind w:left="0" w:right="-3"/>
        <w:contextualSpacing w:val="0"/>
        <w:rPr>
          <w:rFonts w:eastAsia="Times New Roman" w:cs="Times New Roman"/>
          <w:color w:val="000000"/>
        </w:rPr>
      </w:pPr>
      <w:r w:rsidRPr="000450AB">
        <w:rPr>
          <w:rFonts w:eastAsia="Times New Roman" w:cs="Times New Roman"/>
          <w:color w:val="000000"/>
        </w:rPr>
        <w:t xml:space="preserve">является современным педагогическим инструментом сопровождения развития и оценки достижений обучающихся, ориентированным на обновление и совершенствование качества образования; </w:t>
      </w:r>
    </w:p>
    <w:p w:rsidR="006118D9" w:rsidRPr="000450AB" w:rsidRDefault="006118D9" w:rsidP="008E730A">
      <w:pPr>
        <w:numPr>
          <w:ilvl w:val="0"/>
          <w:numId w:val="37"/>
        </w:numPr>
        <w:tabs>
          <w:tab w:val="left" w:pos="993"/>
        </w:tabs>
        <w:spacing w:after="16" w:line="268" w:lineRule="auto"/>
        <w:ind w:left="0" w:right="-3"/>
        <w:contextualSpacing w:val="0"/>
        <w:rPr>
          <w:rFonts w:eastAsia="Times New Roman" w:cs="Times New Roman"/>
          <w:color w:val="000000"/>
        </w:rPr>
      </w:pPr>
      <w:r w:rsidRPr="000450AB">
        <w:rPr>
          <w:rFonts w:eastAsia="Times New Roman" w:cs="Times New Roman"/>
          <w:color w:val="000000"/>
        </w:rPr>
        <w:t xml:space="preserve">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6118D9" w:rsidRPr="000450AB" w:rsidRDefault="006118D9" w:rsidP="008E730A">
      <w:pPr>
        <w:numPr>
          <w:ilvl w:val="0"/>
          <w:numId w:val="37"/>
        </w:numPr>
        <w:tabs>
          <w:tab w:val="left" w:pos="993"/>
        </w:tabs>
        <w:spacing w:after="16" w:line="268" w:lineRule="auto"/>
        <w:ind w:left="0" w:right="-3"/>
        <w:contextualSpacing w:val="0"/>
        <w:rPr>
          <w:rFonts w:eastAsia="Times New Roman" w:cs="Times New Roman"/>
          <w:color w:val="000000"/>
        </w:rPr>
      </w:pPr>
      <w:r w:rsidRPr="000450AB">
        <w:rPr>
          <w:rFonts w:eastAsia="Times New Roman" w:cs="Times New Roman"/>
          <w:color w:val="000000"/>
        </w:rPr>
        <w:t xml:space="preserve">позволяет учитывать возрастные особенности развития универсальных учебных действий обучающихся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 </w:t>
      </w:r>
    </w:p>
    <w:p w:rsidR="006118D9" w:rsidRPr="000450AB" w:rsidRDefault="006118D9" w:rsidP="000450AB">
      <w:pPr>
        <w:spacing w:after="16" w:line="268" w:lineRule="auto"/>
        <w:ind w:right="-3"/>
        <w:contextualSpacing w:val="0"/>
        <w:rPr>
          <w:rFonts w:eastAsia="Times New Roman" w:cs="Times New Roman"/>
          <w:color w:val="000000"/>
        </w:rPr>
      </w:pPr>
      <w:r w:rsidRPr="000450AB">
        <w:rPr>
          <w:rFonts w:eastAsia="Times New Roman" w:cs="Times New Roman"/>
          <w:color w:val="000000"/>
        </w:rPr>
        <w:t xml:space="preserve">В портфель достижений учеников </w:t>
      </w:r>
      <w:r w:rsidR="007B0F4F" w:rsidRPr="000450AB">
        <w:rPr>
          <w:rFonts w:eastAsia="Times New Roman" w:cs="Times New Roman"/>
          <w:color w:val="000000"/>
        </w:rPr>
        <w:t>отделения общего образования ГБПОУ КК ЕПК,</w:t>
      </w:r>
      <w:r w:rsidRPr="000450AB">
        <w:rPr>
          <w:rFonts w:eastAsia="Times New Roman" w:cs="Times New Roman"/>
          <w:color w:val="000000"/>
        </w:rPr>
        <w:t xml:space="preserve"> который используется для оценки достижения планируемых результатов начального общего образования, включаются следующие материалы</w:t>
      </w:r>
      <w:r w:rsidR="007B0F4F" w:rsidRPr="000450AB">
        <w:rPr>
          <w:rFonts w:eastAsia="Times New Roman" w:cs="Times New Roman"/>
          <w:color w:val="000000"/>
        </w:rPr>
        <w:t>:</w:t>
      </w:r>
    </w:p>
    <w:p w:rsidR="006118D9" w:rsidRPr="000450AB" w:rsidRDefault="006118D9" w:rsidP="008E730A">
      <w:pPr>
        <w:numPr>
          <w:ilvl w:val="0"/>
          <w:numId w:val="75"/>
        </w:numPr>
        <w:tabs>
          <w:tab w:val="left" w:pos="993"/>
        </w:tabs>
        <w:spacing w:after="16" w:line="268" w:lineRule="auto"/>
        <w:ind w:left="0" w:right="-3"/>
        <w:contextualSpacing w:val="0"/>
        <w:rPr>
          <w:rFonts w:eastAsia="Times New Roman" w:cs="Times New Roman"/>
          <w:color w:val="000000"/>
        </w:rPr>
      </w:pPr>
      <w:r w:rsidRPr="000450AB">
        <w:rPr>
          <w:rFonts w:eastAsia="Times New Roman" w:cs="Times New Roman"/>
          <w:color w:val="000000"/>
        </w:rPr>
        <w:t xml:space="preserve">Выборки детских работ — формальных и творческих, выполненных в ходе обязательных учебных занятий по всем изучаемым предметам, а также </w:t>
      </w:r>
      <w:r w:rsidRPr="000450AB">
        <w:rPr>
          <w:rFonts w:eastAsia="Times New Roman" w:cs="Times New Roman"/>
          <w:color w:val="000000"/>
        </w:rPr>
        <w:lastRenderedPageBreak/>
        <w:t xml:space="preserve">в ходе посещаемых обучающимися факультативных учебных занятий, реализуемых в рамках образовательной программы школы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6118D9" w:rsidRPr="000450AB" w:rsidRDefault="006118D9" w:rsidP="008E730A">
      <w:pPr>
        <w:numPr>
          <w:ilvl w:val="0"/>
          <w:numId w:val="75"/>
        </w:numPr>
        <w:tabs>
          <w:tab w:val="left" w:pos="993"/>
        </w:tabs>
        <w:spacing w:after="16" w:line="268" w:lineRule="auto"/>
        <w:ind w:left="0" w:right="-3"/>
        <w:contextualSpacing w:val="0"/>
        <w:rPr>
          <w:rFonts w:eastAsia="Times New Roman" w:cs="Times New Roman"/>
          <w:color w:val="000000"/>
        </w:rPr>
      </w:pPr>
      <w:r w:rsidRPr="000450AB">
        <w:rPr>
          <w:rFonts w:eastAsia="Times New Roman" w:cs="Times New Roman"/>
          <w:color w:val="000000"/>
        </w:rPr>
        <w:t xml:space="preserve">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6118D9" w:rsidRPr="000450AB" w:rsidRDefault="006118D9" w:rsidP="008E730A">
      <w:pPr>
        <w:numPr>
          <w:ilvl w:val="0"/>
          <w:numId w:val="75"/>
        </w:numPr>
        <w:tabs>
          <w:tab w:val="left" w:pos="993"/>
        </w:tabs>
        <w:spacing w:after="216" w:line="268" w:lineRule="auto"/>
        <w:ind w:left="0" w:right="-3"/>
        <w:contextualSpacing w:val="0"/>
        <w:rPr>
          <w:rFonts w:eastAsia="Times New Roman" w:cs="Times New Roman"/>
          <w:color w:val="000000"/>
        </w:rPr>
      </w:pPr>
      <w:r w:rsidRPr="000450AB">
        <w:rPr>
          <w:rFonts w:eastAsia="Times New Roman" w:cs="Times New Roman"/>
          <w:color w:val="000000"/>
        </w:rPr>
        <w:t xml:space="preserve">Материалы, характеризующие достижения обучающихся во внеучебной (школьной и внешкольной) и досуговой деятельности. 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 </w:t>
      </w:r>
    </w:p>
    <w:p w:rsidR="006118D9" w:rsidRPr="00C14985" w:rsidRDefault="006118D9" w:rsidP="000450AB">
      <w:pPr>
        <w:pStyle w:val="3"/>
      </w:pPr>
      <w:bookmarkStart w:id="312" w:name="_Toc511115672"/>
      <w:r w:rsidRPr="00C14985">
        <w:t>1.</w:t>
      </w:r>
      <w:r w:rsidR="007B0F4F">
        <w:t>3</w:t>
      </w:r>
      <w:r w:rsidRPr="00C14985">
        <w:t>.4.</w:t>
      </w:r>
      <w:r w:rsidRPr="00C14985">
        <w:rPr>
          <w:rFonts w:ascii="Arial" w:eastAsia="Arial" w:hAnsi="Arial" w:cs="Arial"/>
        </w:rPr>
        <w:t xml:space="preserve"> </w:t>
      </w:r>
      <w:r w:rsidRPr="00C14985">
        <w:t>Итоговая оценка выпускника</w:t>
      </w:r>
      <w:bookmarkEnd w:id="312"/>
      <w:r w:rsidRPr="00C14985">
        <w:t xml:space="preserve"> </w:t>
      </w:r>
    </w:p>
    <w:p w:rsidR="006118D9" w:rsidRPr="000450AB" w:rsidRDefault="006118D9" w:rsidP="000450AB">
      <w:pPr>
        <w:spacing w:line="268" w:lineRule="auto"/>
        <w:ind w:right="-3"/>
        <w:contextualSpacing w:val="0"/>
        <w:rPr>
          <w:rFonts w:eastAsia="Times New Roman" w:cs="Times New Roman"/>
          <w:color w:val="000000"/>
        </w:rPr>
      </w:pPr>
      <w:r w:rsidRPr="000450AB">
        <w:rPr>
          <w:rFonts w:eastAsia="Times New Roman" w:cs="Times New Roman"/>
          <w:color w:val="000000"/>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6118D9" w:rsidRPr="000450AB" w:rsidRDefault="006118D9" w:rsidP="000450AB">
      <w:pPr>
        <w:spacing w:line="268" w:lineRule="auto"/>
        <w:ind w:right="-3"/>
        <w:contextualSpacing w:val="0"/>
        <w:rPr>
          <w:rFonts w:eastAsia="Times New Roman" w:cs="Times New Roman"/>
          <w:color w:val="000000"/>
        </w:rPr>
      </w:pPr>
      <w:r w:rsidRPr="000450AB">
        <w:rPr>
          <w:rFonts w:eastAsia="Times New Roman" w:cs="Times New Roman"/>
          <w:color w:val="000000"/>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w:t>
      </w:r>
    </w:p>
    <w:p w:rsidR="006118D9" w:rsidRPr="000450AB" w:rsidRDefault="006118D9" w:rsidP="000450AB">
      <w:pPr>
        <w:spacing w:line="268" w:lineRule="auto"/>
        <w:ind w:right="-3"/>
        <w:contextualSpacing w:val="0"/>
        <w:rPr>
          <w:rFonts w:eastAsia="Times New Roman" w:cs="Times New Roman"/>
          <w:color w:val="000000"/>
        </w:rPr>
      </w:pPr>
      <w:r w:rsidRPr="000450AB">
        <w:rPr>
          <w:rFonts w:eastAsia="Times New Roman" w:cs="Times New Roman"/>
          <w:color w:val="000000"/>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 </w:t>
      </w:r>
    </w:p>
    <w:p w:rsidR="006118D9" w:rsidRPr="000450AB" w:rsidRDefault="006118D9" w:rsidP="008E730A">
      <w:pPr>
        <w:numPr>
          <w:ilvl w:val="0"/>
          <w:numId w:val="74"/>
        </w:numPr>
        <w:tabs>
          <w:tab w:val="left" w:pos="993"/>
        </w:tabs>
        <w:spacing w:line="268" w:lineRule="auto"/>
        <w:ind w:left="0" w:right="-3"/>
        <w:contextualSpacing w:val="0"/>
        <w:rPr>
          <w:rFonts w:eastAsia="Times New Roman" w:cs="Times New Roman"/>
          <w:color w:val="000000"/>
        </w:rPr>
      </w:pPr>
      <w:r w:rsidRPr="000450AB">
        <w:rPr>
          <w:rFonts w:eastAsia="Times New Roman" w:cs="Times New Roman"/>
          <w:color w:val="000000"/>
        </w:rPr>
        <w:t xml:space="preserve">речевыми, среди которых следует выделить навыки осознанного чтения и работы с информацией; </w:t>
      </w:r>
    </w:p>
    <w:p w:rsidR="006118D9" w:rsidRPr="000450AB" w:rsidRDefault="006118D9" w:rsidP="008E730A">
      <w:pPr>
        <w:numPr>
          <w:ilvl w:val="0"/>
          <w:numId w:val="74"/>
        </w:numPr>
        <w:tabs>
          <w:tab w:val="left" w:pos="993"/>
        </w:tabs>
        <w:spacing w:line="268" w:lineRule="auto"/>
        <w:ind w:left="0" w:right="-3"/>
        <w:contextualSpacing w:val="0"/>
        <w:rPr>
          <w:rFonts w:eastAsia="Times New Roman" w:cs="Times New Roman"/>
          <w:color w:val="000000"/>
        </w:rPr>
      </w:pPr>
      <w:r w:rsidRPr="000450AB">
        <w:rPr>
          <w:rFonts w:eastAsia="Times New Roman" w:cs="Times New Roman"/>
          <w:color w:val="000000"/>
        </w:rPr>
        <w:t xml:space="preserve">коммуникативными, необходимыми для учебного сотрудничества с учителем и сверстниками. </w:t>
      </w:r>
    </w:p>
    <w:p w:rsidR="006118D9" w:rsidRPr="000450AB" w:rsidRDefault="006118D9" w:rsidP="000450AB">
      <w:pPr>
        <w:spacing w:line="268" w:lineRule="auto"/>
        <w:ind w:right="-3"/>
        <w:contextualSpacing w:val="0"/>
        <w:rPr>
          <w:rFonts w:eastAsia="Times New Roman" w:cs="Times New Roman"/>
          <w:color w:val="000000"/>
        </w:rPr>
      </w:pPr>
      <w:r w:rsidRPr="000450AB">
        <w:rPr>
          <w:rFonts w:eastAsia="Times New Roman" w:cs="Times New Roman"/>
          <w:color w:val="000000"/>
        </w:rPr>
        <w:lastRenderedPageBreak/>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 </w:t>
      </w:r>
    </w:p>
    <w:p w:rsidR="006118D9" w:rsidRPr="000450AB" w:rsidRDefault="006118D9" w:rsidP="000450AB">
      <w:pPr>
        <w:spacing w:line="268" w:lineRule="auto"/>
        <w:ind w:right="-3"/>
        <w:contextualSpacing w:val="0"/>
        <w:rPr>
          <w:rFonts w:eastAsia="Times New Roman" w:cs="Times New Roman"/>
          <w:color w:val="000000"/>
        </w:rPr>
      </w:pPr>
      <w:r w:rsidRPr="000450AB">
        <w:rPr>
          <w:rFonts w:eastAsia="Times New Roman" w:cs="Times New Roman"/>
          <w:color w:val="000000"/>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 </w:t>
      </w:r>
    </w:p>
    <w:p w:rsidR="006118D9" w:rsidRPr="000450AB" w:rsidRDefault="006118D9" w:rsidP="000450AB">
      <w:pPr>
        <w:spacing w:line="259" w:lineRule="auto"/>
        <w:ind w:right="-3"/>
        <w:contextualSpacing w:val="0"/>
        <w:rPr>
          <w:rFonts w:eastAsia="Times New Roman" w:cs="Times New Roman"/>
          <w:color w:val="000000"/>
        </w:rPr>
      </w:pPr>
      <w:r w:rsidRPr="000450AB">
        <w:rPr>
          <w:rFonts w:eastAsia="Times New Roman" w:cs="Times New Roman"/>
          <w:color w:val="000000"/>
        </w:rPr>
        <w:t xml:space="preserve">На основании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6118D9" w:rsidRPr="000450AB" w:rsidRDefault="006118D9" w:rsidP="008E730A">
      <w:pPr>
        <w:numPr>
          <w:ilvl w:val="0"/>
          <w:numId w:val="38"/>
        </w:numPr>
        <w:tabs>
          <w:tab w:val="left" w:pos="993"/>
        </w:tabs>
        <w:spacing w:line="268" w:lineRule="auto"/>
        <w:ind w:left="0" w:right="-3"/>
        <w:contextualSpacing w:val="0"/>
        <w:rPr>
          <w:rFonts w:eastAsia="Times New Roman" w:cs="Times New Roman"/>
          <w:color w:val="000000"/>
        </w:rPr>
      </w:pPr>
      <w:r w:rsidRPr="000450AB">
        <w:rPr>
          <w:rFonts w:eastAsia="Times New Roman" w:cs="Times New Roman"/>
          <w:color w:val="000000"/>
        </w:rPr>
        <w:t xml:space="preserve">Выпускник овладел опорной системой знаний и учебными действиями, необходимыми для продолжения образования для получения общего образования следующего уровня и способен использовать их для решения простых учебно-познавательных и учебно-практических задач средствами данного предмета.  </w:t>
      </w:r>
    </w:p>
    <w:p w:rsidR="006118D9" w:rsidRPr="000450AB" w:rsidRDefault="006118D9" w:rsidP="000450AB">
      <w:pPr>
        <w:spacing w:line="268" w:lineRule="auto"/>
        <w:ind w:right="-3"/>
        <w:contextualSpacing w:val="0"/>
        <w:rPr>
          <w:rFonts w:eastAsia="Times New Roman" w:cs="Times New Roman"/>
          <w:color w:val="000000"/>
        </w:rPr>
      </w:pPr>
      <w:r w:rsidRPr="000450AB">
        <w:rPr>
          <w:rFonts w:eastAsia="Times New Roman" w:cs="Times New Roman"/>
          <w:color w:val="000000"/>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w:t>
      </w:r>
      <w:r w:rsidR="000450AB">
        <w:rPr>
          <w:rFonts w:eastAsia="Times New Roman" w:cs="Times New Roman"/>
          <w:color w:val="000000"/>
        </w:rPr>
        <w:t xml:space="preserve"> 50 % заданий базового уровня.</w:t>
      </w:r>
    </w:p>
    <w:p w:rsidR="000450AB" w:rsidRDefault="006118D9" w:rsidP="008E730A">
      <w:pPr>
        <w:numPr>
          <w:ilvl w:val="0"/>
          <w:numId w:val="38"/>
        </w:numPr>
        <w:tabs>
          <w:tab w:val="left" w:pos="993"/>
        </w:tabs>
        <w:spacing w:line="268" w:lineRule="auto"/>
        <w:ind w:left="0" w:right="-3"/>
        <w:contextualSpacing w:val="0"/>
        <w:rPr>
          <w:rFonts w:eastAsia="Times New Roman" w:cs="Times New Roman"/>
          <w:color w:val="000000"/>
        </w:rPr>
      </w:pPr>
      <w:r w:rsidRPr="000450AB">
        <w:rPr>
          <w:rFonts w:eastAsia="Times New Roman" w:cs="Times New Roman"/>
          <w:color w:val="000000"/>
        </w:rPr>
        <w:t xml:space="preserve">Выпускник овладел опорной системой знаний, необходимой для получения общего образования следующего уровня на уровне осознанного произвольного овладения учебными действиями.  </w:t>
      </w:r>
    </w:p>
    <w:p w:rsidR="006118D9" w:rsidRPr="000450AB" w:rsidRDefault="006118D9" w:rsidP="000450AB">
      <w:pPr>
        <w:spacing w:line="268" w:lineRule="auto"/>
        <w:ind w:right="-3"/>
        <w:contextualSpacing w:val="0"/>
        <w:rPr>
          <w:rFonts w:eastAsia="Times New Roman" w:cs="Times New Roman"/>
          <w:color w:val="000000"/>
        </w:rPr>
      </w:pPr>
      <w:r w:rsidRPr="000450AB">
        <w:rPr>
          <w:rFonts w:eastAsia="Times New Roman" w:cs="Times New Roman"/>
          <w:color w:val="000000"/>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w:t>
      </w:r>
      <w:r w:rsidR="000450AB">
        <w:rPr>
          <w:rFonts w:eastAsia="Times New Roman" w:cs="Times New Roman"/>
          <w:color w:val="000000"/>
        </w:rPr>
        <w:t>ие заданий повышенного уровня.</w:t>
      </w:r>
    </w:p>
    <w:p w:rsidR="006118D9" w:rsidRPr="000450AB" w:rsidRDefault="006118D9" w:rsidP="008E730A">
      <w:pPr>
        <w:numPr>
          <w:ilvl w:val="0"/>
          <w:numId w:val="38"/>
        </w:numPr>
        <w:tabs>
          <w:tab w:val="left" w:pos="993"/>
        </w:tabs>
        <w:spacing w:line="268" w:lineRule="auto"/>
        <w:ind w:left="0" w:right="-3"/>
        <w:contextualSpacing w:val="0"/>
        <w:rPr>
          <w:rFonts w:eastAsia="Times New Roman" w:cs="Times New Roman"/>
          <w:color w:val="000000"/>
        </w:rPr>
      </w:pPr>
      <w:r w:rsidRPr="000450AB">
        <w:rPr>
          <w:rFonts w:eastAsia="Times New Roman" w:cs="Times New Roman"/>
          <w:color w:val="000000"/>
        </w:rPr>
        <w:t xml:space="preserve">Выпускник не овладел опорной системой знаний и учебными действиями, необходимыми для получения общего образования следующего уровня.  </w:t>
      </w:r>
    </w:p>
    <w:p w:rsidR="006118D9" w:rsidRPr="000450AB" w:rsidRDefault="006118D9" w:rsidP="000450AB">
      <w:pPr>
        <w:spacing w:line="269" w:lineRule="auto"/>
        <w:ind w:right="-6"/>
        <w:contextualSpacing w:val="0"/>
        <w:rPr>
          <w:rFonts w:eastAsia="Times New Roman" w:cs="Times New Roman"/>
          <w:color w:val="000000"/>
        </w:rPr>
      </w:pPr>
      <w:r w:rsidRPr="000450AB">
        <w:rPr>
          <w:rFonts w:eastAsia="Times New Roman" w:cs="Times New Roman"/>
          <w:color w:val="000000"/>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w:t>
      </w:r>
      <w:r w:rsidRPr="000450AB">
        <w:rPr>
          <w:rFonts w:eastAsia="Times New Roman" w:cs="Times New Roman"/>
          <w:color w:val="000000"/>
        </w:rPr>
        <w:lastRenderedPageBreak/>
        <w:t xml:space="preserve">работ свидетельствуют о правильном выполнении менее 50 % заданий базового уровня.  </w:t>
      </w:r>
    </w:p>
    <w:p w:rsidR="006118D9" w:rsidRPr="000450AB" w:rsidRDefault="006118D9" w:rsidP="000450AB">
      <w:pPr>
        <w:spacing w:line="268" w:lineRule="auto"/>
        <w:ind w:right="-3"/>
        <w:contextualSpacing w:val="0"/>
        <w:rPr>
          <w:rFonts w:eastAsia="Times New Roman" w:cs="Times New Roman"/>
          <w:color w:val="000000"/>
        </w:rPr>
      </w:pPr>
      <w:r w:rsidRPr="000450AB">
        <w:rPr>
          <w:rFonts w:eastAsia="Times New Roman" w:cs="Times New Roman"/>
          <w:color w:val="000000"/>
        </w:rPr>
        <w:t xml:space="preserve">Решение об успешном освоении программы начального образования и переводе выпускника для получения общего образования следующего уровня принимается педагогическим советом на основе сделанных выводов о достижении планируемых результатов освоения ООП.  </w:t>
      </w:r>
    </w:p>
    <w:p w:rsidR="00227637" w:rsidRDefault="006118D9" w:rsidP="000450AB">
      <w:pPr>
        <w:spacing w:line="268" w:lineRule="auto"/>
        <w:ind w:right="-3"/>
        <w:contextualSpacing w:val="0"/>
      </w:pPr>
      <w:r w:rsidRPr="000450AB">
        <w:rPr>
          <w:rFonts w:eastAsia="Times New Roman" w:cs="Times New Roman"/>
          <w:color w:val="000000"/>
        </w:rPr>
        <w:t xml:space="preserve">В случае если полученные ребенком итоговые оценки не позволяют сделать однозначного вывода о достижении планируемых результатов, решение о переводе выпускника для получения общего образования следующего уровня принимается педагогическим советом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w:t>
      </w:r>
    </w:p>
    <w:p w:rsidR="000450AB" w:rsidRDefault="000450AB">
      <w:pPr>
        <w:contextualSpacing w:val="0"/>
        <w:rPr>
          <w:rFonts w:eastAsia="Times New Roman" w:cs="Times New Roman"/>
          <w:b/>
          <w:lang w:eastAsia="ru-RU"/>
        </w:rPr>
      </w:pPr>
      <w:r>
        <w:rPr>
          <w:rFonts w:eastAsia="Times New Roman" w:cs="Times New Roman"/>
          <w:b/>
          <w:lang w:eastAsia="ru-RU"/>
        </w:rPr>
        <w:br w:type="page"/>
      </w:r>
    </w:p>
    <w:p w:rsidR="00F6618D" w:rsidRDefault="00783B9A" w:rsidP="008E188E">
      <w:pPr>
        <w:pStyle w:val="1"/>
        <w:ind w:left="709"/>
      </w:pPr>
      <w:bookmarkStart w:id="313" w:name="_Toc511115673"/>
      <w:r>
        <w:lastRenderedPageBreak/>
        <w:t>2</w:t>
      </w:r>
      <w:r w:rsidRPr="00783B9A">
        <w:t xml:space="preserve">. </w:t>
      </w:r>
      <w:r w:rsidR="00F6618D">
        <w:t>Содержательный раздел</w:t>
      </w:r>
      <w:bookmarkEnd w:id="313"/>
    </w:p>
    <w:p w:rsidR="00783B9A" w:rsidRPr="008E188E" w:rsidRDefault="00F6618D" w:rsidP="008E188E">
      <w:pPr>
        <w:pStyle w:val="2"/>
        <w:rPr>
          <w:lang w:val="ru-RU"/>
        </w:rPr>
      </w:pPr>
      <w:bookmarkStart w:id="314" w:name="_Toc511115674"/>
      <w:r w:rsidRPr="008E188E">
        <w:rPr>
          <w:lang w:val="ru-RU"/>
        </w:rPr>
        <w:t xml:space="preserve">2.1. </w:t>
      </w:r>
      <w:r w:rsidR="00783B9A" w:rsidRPr="008E188E">
        <w:rPr>
          <w:lang w:val="ru-RU"/>
        </w:rPr>
        <w:t>Программа формирования универсальных учебных действий</w:t>
      </w:r>
      <w:r w:rsidR="008E188E">
        <w:rPr>
          <w:lang w:val="ru-RU"/>
        </w:rPr>
        <w:t xml:space="preserve"> </w:t>
      </w:r>
      <w:r w:rsidR="00783B9A" w:rsidRPr="008E188E">
        <w:rPr>
          <w:lang w:val="ru-RU"/>
        </w:rPr>
        <w:t>у обучающихся на ступени начального общего образования</w:t>
      </w:r>
      <w:bookmarkEnd w:id="314"/>
    </w:p>
    <w:p w:rsidR="00783B9A" w:rsidRDefault="00783B9A" w:rsidP="008E188E">
      <w:pPr>
        <w:spacing w:before="120" w:after="120"/>
        <w:contextualSpacing w:val="0"/>
        <w:jc w:val="left"/>
        <w:rPr>
          <w:rFonts w:eastAsia="Times New Roman" w:cs="Times New Roman"/>
          <w:b/>
          <w:lang w:eastAsia="ru-RU"/>
        </w:rPr>
      </w:pPr>
      <w:r w:rsidRPr="00783B9A">
        <w:rPr>
          <w:rFonts w:eastAsia="Times New Roman" w:cs="Times New Roman"/>
          <w:b/>
          <w:lang w:eastAsia="ru-RU"/>
        </w:rPr>
        <w:t>Введение</w:t>
      </w:r>
    </w:p>
    <w:p w:rsidR="00373EAA" w:rsidRPr="00B770C9" w:rsidRDefault="00B770C9" w:rsidP="00B770C9">
      <w:pPr>
        <w:spacing w:line="268" w:lineRule="auto"/>
        <w:ind w:right="-3"/>
        <w:contextualSpacing w:val="0"/>
        <w:rPr>
          <w:rFonts w:eastAsia="Times New Roman" w:cs="Times New Roman"/>
          <w:color w:val="000000"/>
        </w:rPr>
      </w:pPr>
      <w:r w:rsidRPr="00B770C9">
        <w:rPr>
          <w:rFonts w:eastAsia="Times New Roman" w:cs="Times New Roman"/>
          <w:color w:val="000000"/>
        </w:rPr>
        <w:t xml:space="preserve">Программа формирования универсальных учебных действий на уровне начального  общего образования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w:t>
      </w:r>
      <w:r w:rsidR="00373EAA" w:rsidRPr="00B770C9">
        <w:rPr>
          <w:rFonts w:eastAsia="Times New Roman" w:cs="Times New Roman"/>
          <w:color w:val="000000"/>
        </w:rPr>
        <w:t>служит основой для разработки примерных программ учебных предметов, курсов, дисциплин.</w:t>
      </w:r>
    </w:p>
    <w:p w:rsidR="00B770C9" w:rsidRPr="00B770C9" w:rsidRDefault="00373EAA" w:rsidP="00B770C9">
      <w:pPr>
        <w:spacing w:line="268" w:lineRule="auto"/>
        <w:ind w:right="-3"/>
        <w:contextualSpacing w:val="0"/>
        <w:rPr>
          <w:rFonts w:eastAsia="Times New Roman" w:cs="Times New Roman"/>
          <w:color w:val="000000"/>
        </w:rPr>
      </w:pPr>
      <w:r w:rsidRPr="00B770C9">
        <w:rPr>
          <w:rFonts w:eastAsia="Times New Roman" w:cs="Times New Roman"/>
          <w:color w:val="000000"/>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w:t>
      </w:r>
      <w:r w:rsidR="00B770C9" w:rsidRPr="00B770C9">
        <w:rPr>
          <w:rFonts w:eastAsia="Times New Roman" w:cs="Times New Roman"/>
          <w:color w:val="000000"/>
        </w:rPr>
        <w:t xml:space="preserve"> обеспечения условий для формирования у обучающихся умения учиться, развития способности к саморазвитию и самосовершенствованию. </w:t>
      </w:r>
    </w:p>
    <w:p w:rsidR="00B770C9" w:rsidRPr="00B770C9" w:rsidRDefault="00B770C9" w:rsidP="00B770C9">
      <w:pPr>
        <w:spacing w:line="268" w:lineRule="auto"/>
        <w:ind w:right="-3"/>
        <w:contextualSpacing w:val="0"/>
        <w:rPr>
          <w:rFonts w:eastAsia="Times New Roman" w:cs="Times New Roman"/>
          <w:color w:val="000000"/>
        </w:rPr>
      </w:pPr>
      <w:r w:rsidRPr="00B770C9">
        <w:rPr>
          <w:rFonts w:eastAsia="Times New Roman" w:cs="Times New Roman"/>
          <w:color w:val="000000"/>
        </w:rPr>
        <w:t xml:space="preserve">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 на их основе. </w:t>
      </w:r>
    </w:p>
    <w:p w:rsidR="00B770C9" w:rsidRPr="00B770C9" w:rsidRDefault="00B770C9" w:rsidP="00B770C9">
      <w:pPr>
        <w:spacing w:line="268" w:lineRule="auto"/>
        <w:ind w:right="-3"/>
        <w:contextualSpacing w:val="0"/>
        <w:rPr>
          <w:rFonts w:eastAsia="Times New Roman" w:cs="Times New Roman"/>
          <w:color w:val="000000"/>
        </w:rPr>
      </w:pPr>
      <w:r w:rsidRPr="00B770C9">
        <w:rPr>
          <w:rFonts w:eastAsia="Times New Roman" w:cs="Times New Roman"/>
          <w:color w:val="000000"/>
        </w:rPr>
        <w:t xml:space="preserve">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E120DB" w:rsidRPr="00B770C9" w:rsidRDefault="00E120DB" w:rsidP="00B770C9">
      <w:pPr>
        <w:contextualSpacing w:val="0"/>
        <w:rPr>
          <w:rFonts w:cs="Times New Roman"/>
          <w:color w:val="000000"/>
        </w:rPr>
      </w:pPr>
      <w:r w:rsidRPr="00B770C9">
        <w:rPr>
          <w:rFonts w:cs="Times New Roman"/>
          <w:b/>
          <w:bCs/>
          <w:color w:val="000000"/>
        </w:rPr>
        <w:t xml:space="preserve">Цель программы: </w:t>
      </w:r>
      <w:r w:rsidRPr="00B770C9">
        <w:rPr>
          <w:rFonts w:cs="Times New Roman"/>
          <w:color w:val="000000"/>
        </w:rPr>
        <w:t xml:space="preserve">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 </w:t>
      </w:r>
    </w:p>
    <w:p w:rsidR="006A5BF0" w:rsidRPr="00B770C9" w:rsidRDefault="006A5BF0" w:rsidP="00B770C9">
      <w:pPr>
        <w:spacing w:line="240" w:lineRule="auto"/>
        <w:contextualSpacing w:val="0"/>
        <w:rPr>
          <w:rFonts w:eastAsiaTheme="minorEastAsia" w:cs="Times New Roman"/>
          <w:lang w:eastAsia="ru-RU"/>
        </w:rPr>
      </w:pPr>
      <w:r w:rsidRPr="00B770C9">
        <w:rPr>
          <w:rFonts w:eastAsia="Times New Roman" w:cs="Times New Roman"/>
          <w:b/>
          <w:bCs/>
          <w:lang w:eastAsia="ru-RU"/>
        </w:rPr>
        <w:t>Задачи программы:</w:t>
      </w:r>
    </w:p>
    <w:p w:rsidR="006A5BF0" w:rsidRPr="00B770C9" w:rsidRDefault="006A5BF0" w:rsidP="008E730A">
      <w:pPr>
        <w:pStyle w:val="ab"/>
        <w:numPr>
          <w:ilvl w:val="0"/>
          <w:numId w:val="76"/>
        </w:numPr>
        <w:tabs>
          <w:tab w:val="left" w:pos="993"/>
        </w:tabs>
        <w:spacing w:line="240" w:lineRule="auto"/>
        <w:ind w:left="0" w:firstLine="709"/>
        <w:contextualSpacing w:val="0"/>
        <w:rPr>
          <w:rFonts w:eastAsiaTheme="minorEastAsia" w:cs="Times New Roman"/>
          <w:lang w:eastAsia="ru-RU"/>
        </w:rPr>
      </w:pPr>
      <w:r w:rsidRPr="00B770C9">
        <w:rPr>
          <w:rFonts w:eastAsia="Times New Roman" w:cs="Times New Roman"/>
          <w:lang w:eastAsia="ru-RU"/>
        </w:rPr>
        <w:t>установить ценностные ориентиры начального образования;</w:t>
      </w:r>
    </w:p>
    <w:p w:rsidR="006A5BF0" w:rsidRPr="00B770C9" w:rsidRDefault="006A5BF0" w:rsidP="008E730A">
      <w:pPr>
        <w:pStyle w:val="ab"/>
        <w:numPr>
          <w:ilvl w:val="0"/>
          <w:numId w:val="76"/>
        </w:numPr>
        <w:tabs>
          <w:tab w:val="left" w:pos="993"/>
        </w:tabs>
        <w:spacing w:line="252" w:lineRule="auto"/>
        <w:ind w:left="0" w:firstLine="709"/>
        <w:contextualSpacing w:val="0"/>
        <w:rPr>
          <w:rFonts w:eastAsiaTheme="minorEastAsia" w:cs="Times New Roman"/>
          <w:lang w:eastAsia="ru-RU"/>
        </w:rPr>
      </w:pPr>
      <w:r w:rsidRPr="00B770C9">
        <w:rPr>
          <w:rFonts w:eastAsia="Times New Roman" w:cs="Times New Roman"/>
          <w:lang w:eastAsia="ru-RU"/>
        </w:rPr>
        <w:t>определить</w:t>
      </w:r>
      <w:r w:rsidRPr="00B770C9">
        <w:rPr>
          <w:rFonts w:eastAsiaTheme="minorEastAsia" w:cs="Times New Roman"/>
          <w:lang w:eastAsia="ru-RU"/>
        </w:rPr>
        <w:t xml:space="preserve"> </w:t>
      </w:r>
      <w:r w:rsidRPr="00B770C9">
        <w:rPr>
          <w:rFonts w:eastAsia="Times New Roman" w:cs="Times New Roman"/>
          <w:lang w:eastAsia="ru-RU"/>
        </w:rPr>
        <w:t>состав и характеристику универсальных учебных действий;</w:t>
      </w:r>
    </w:p>
    <w:p w:rsidR="006A5BF0" w:rsidRPr="00B770C9" w:rsidRDefault="006A5BF0" w:rsidP="008E730A">
      <w:pPr>
        <w:pStyle w:val="ab"/>
        <w:numPr>
          <w:ilvl w:val="0"/>
          <w:numId w:val="76"/>
        </w:numPr>
        <w:tabs>
          <w:tab w:val="left" w:pos="993"/>
        </w:tabs>
        <w:spacing w:line="270" w:lineRule="auto"/>
        <w:ind w:left="0" w:firstLine="709"/>
        <w:contextualSpacing w:val="0"/>
        <w:rPr>
          <w:rFonts w:eastAsiaTheme="minorEastAsia" w:cs="Times New Roman"/>
          <w:lang w:eastAsia="ru-RU"/>
        </w:rPr>
      </w:pPr>
      <w:r w:rsidRPr="00B770C9">
        <w:rPr>
          <w:rFonts w:eastAsia="Times New Roman" w:cs="Times New Roman"/>
          <w:lang w:eastAsia="ru-RU"/>
        </w:rPr>
        <w:t>выявить в содержании предметных линий</w:t>
      </w:r>
      <w:r w:rsidRPr="00B770C9">
        <w:rPr>
          <w:rFonts w:eastAsiaTheme="minorEastAsia" w:cs="Times New Roman"/>
          <w:lang w:eastAsia="ru-RU"/>
        </w:rPr>
        <w:t xml:space="preserve"> </w:t>
      </w:r>
      <w:r w:rsidRPr="00B770C9">
        <w:rPr>
          <w:rFonts w:eastAsia="Times New Roman" w:cs="Times New Roman"/>
          <w:lang w:eastAsia="ru-RU"/>
        </w:rPr>
        <w:t>универсальные учебные действия и определить условия формирования в образовательном процессе и жизненно важных ситуациях.</w:t>
      </w:r>
    </w:p>
    <w:p w:rsidR="006A5BF0" w:rsidRPr="00B770C9" w:rsidRDefault="006A5BF0" w:rsidP="008E730A">
      <w:pPr>
        <w:tabs>
          <w:tab w:val="left" w:pos="993"/>
        </w:tabs>
        <w:spacing w:line="265" w:lineRule="auto"/>
        <w:contextualSpacing w:val="0"/>
        <w:rPr>
          <w:rFonts w:eastAsiaTheme="minorEastAsia" w:cs="Times New Roman"/>
          <w:lang w:eastAsia="ru-RU"/>
        </w:rPr>
      </w:pPr>
      <w:r w:rsidRPr="00B770C9">
        <w:rPr>
          <w:rFonts w:eastAsia="Times New Roman" w:cs="Times New Roman"/>
          <w:lang w:eastAsia="ru-RU"/>
        </w:rPr>
        <w:t>Программа формирования универсальных учебных действий для начального общего образования включает:</w:t>
      </w:r>
    </w:p>
    <w:p w:rsidR="00DE6C62" w:rsidRPr="00DE6C62" w:rsidRDefault="006A5BF0" w:rsidP="008E730A">
      <w:pPr>
        <w:numPr>
          <w:ilvl w:val="0"/>
          <w:numId w:val="35"/>
        </w:numPr>
        <w:tabs>
          <w:tab w:val="left" w:pos="367"/>
          <w:tab w:val="left" w:pos="993"/>
        </w:tabs>
        <w:spacing w:line="265" w:lineRule="auto"/>
        <w:contextualSpacing w:val="0"/>
        <w:rPr>
          <w:rFonts w:eastAsiaTheme="minorEastAsia" w:cs="Times New Roman"/>
          <w:lang w:eastAsia="ru-RU"/>
        </w:rPr>
      </w:pPr>
      <w:r w:rsidRPr="00DE6C62">
        <w:rPr>
          <w:rFonts w:eastAsia="Times New Roman" w:cs="Times New Roman"/>
          <w:lang w:eastAsia="ru-RU"/>
        </w:rPr>
        <w:t>ценностные ориентиры</w:t>
      </w:r>
      <w:r w:rsidR="00B770C9" w:rsidRPr="00DE6C62">
        <w:rPr>
          <w:rFonts w:eastAsia="Times New Roman" w:cs="Times New Roman"/>
          <w:lang w:eastAsia="ru-RU"/>
        </w:rPr>
        <w:t xml:space="preserve"> </w:t>
      </w:r>
      <w:r w:rsidRPr="00DE6C62">
        <w:rPr>
          <w:rFonts w:eastAsia="Times New Roman" w:cs="Times New Roman"/>
          <w:lang w:eastAsia="ru-RU"/>
        </w:rPr>
        <w:t>начального</w:t>
      </w:r>
      <w:r w:rsidR="00B770C9" w:rsidRPr="00DE6C62">
        <w:rPr>
          <w:rFonts w:eastAsia="Times New Roman" w:cs="Times New Roman"/>
          <w:lang w:eastAsia="ru-RU"/>
        </w:rPr>
        <w:t xml:space="preserve"> </w:t>
      </w:r>
      <w:r w:rsidRPr="00DE6C62">
        <w:rPr>
          <w:rFonts w:eastAsia="Times New Roman" w:cs="Times New Roman"/>
          <w:lang w:eastAsia="ru-RU"/>
        </w:rPr>
        <w:t>общего образования;</w:t>
      </w:r>
    </w:p>
    <w:p w:rsidR="00DE6C62" w:rsidRPr="00DE6C62" w:rsidRDefault="006A5BF0" w:rsidP="008E730A">
      <w:pPr>
        <w:numPr>
          <w:ilvl w:val="0"/>
          <w:numId w:val="35"/>
        </w:numPr>
        <w:tabs>
          <w:tab w:val="left" w:pos="367"/>
          <w:tab w:val="left" w:pos="993"/>
        </w:tabs>
        <w:spacing w:line="265" w:lineRule="auto"/>
        <w:contextualSpacing w:val="0"/>
        <w:rPr>
          <w:rFonts w:eastAsiaTheme="minorEastAsia" w:cs="Times New Roman"/>
          <w:lang w:eastAsia="ru-RU"/>
        </w:rPr>
      </w:pPr>
      <w:r w:rsidRPr="00DE6C62">
        <w:rPr>
          <w:rFonts w:eastAsia="Times New Roman" w:cs="Times New Roman"/>
          <w:lang w:eastAsia="ru-RU"/>
        </w:rPr>
        <w:lastRenderedPageBreak/>
        <w:t>понятие, функции, состав</w:t>
      </w:r>
      <w:r w:rsidR="00B770C9" w:rsidRPr="00DE6C62">
        <w:rPr>
          <w:rFonts w:eastAsia="Times New Roman" w:cs="Times New Roman"/>
          <w:lang w:eastAsia="ru-RU"/>
        </w:rPr>
        <w:t xml:space="preserve"> </w:t>
      </w:r>
      <w:r w:rsidRPr="00DE6C62">
        <w:rPr>
          <w:rFonts w:eastAsia="Times New Roman" w:cs="Times New Roman"/>
          <w:lang w:eastAsia="ru-RU"/>
        </w:rPr>
        <w:t>и</w:t>
      </w:r>
      <w:r w:rsidR="00B770C9" w:rsidRPr="00DE6C62">
        <w:rPr>
          <w:rFonts w:eastAsia="Times New Roman" w:cs="Times New Roman"/>
          <w:lang w:eastAsia="ru-RU"/>
        </w:rPr>
        <w:t xml:space="preserve"> </w:t>
      </w:r>
      <w:r w:rsidRPr="00DE6C62">
        <w:rPr>
          <w:rFonts w:eastAsia="Times New Roman" w:cs="Times New Roman"/>
          <w:lang w:eastAsia="ru-RU"/>
        </w:rPr>
        <w:t>характеристики</w:t>
      </w:r>
      <w:r w:rsidR="00B770C9" w:rsidRPr="00DE6C62">
        <w:rPr>
          <w:rFonts w:eastAsia="Times New Roman" w:cs="Times New Roman"/>
          <w:lang w:eastAsia="ru-RU"/>
        </w:rPr>
        <w:t xml:space="preserve"> </w:t>
      </w:r>
      <w:r w:rsidRPr="00DE6C62">
        <w:rPr>
          <w:rFonts w:eastAsia="Times New Roman" w:cs="Times New Roman"/>
          <w:lang w:eastAsia="ru-RU"/>
        </w:rPr>
        <w:t>универсальных</w:t>
      </w:r>
      <w:r w:rsidR="00B770C9" w:rsidRPr="00DE6C62">
        <w:rPr>
          <w:rFonts w:eastAsia="Times New Roman" w:cs="Times New Roman"/>
          <w:lang w:eastAsia="ru-RU"/>
        </w:rPr>
        <w:t xml:space="preserve"> </w:t>
      </w:r>
      <w:r w:rsidRPr="00DE6C62">
        <w:rPr>
          <w:rFonts w:eastAsia="Times New Roman" w:cs="Times New Roman"/>
          <w:lang w:eastAsia="ru-RU"/>
        </w:rPr>
        <w:t>учебных</w:t>
      </w:r>
      <w:r w:rsidR="00B770C9" w:rsidRPr="00DE6C62">
        <w:rPr>
          <w:rFonts w:eastAsia="Times New Roman" w:cs="Times New Roman"/>
          <w:lang w:eastAsia="ru-RU"/>
        </w:rPr>
        <w:t xml:space="preserve"> </w:t>
      </w:r>
      <w:r w:rsidRPr="00DE6C62">
        <w:rPr>
          <w:rFonts w:eastAsia="Times New Roman" w:cs="Times New Roman"/>
          <w:lang w:eastAsia="ru-RU"/>
        </w:rPr>
        <w:t>действий</w:t>
      </w:r>
      <w:r w:rsidR="00DE6C62" w:rsidRPr="00DE6C62">
        <w:rPr>
          <w:rFonts w:eastAsia="Times New Roman" w:cs="Times New Roman"/>
          <w:lang w:eastAsia="ru-RU"/>
        </w:rPr>
        <w:t xml:space="preserve"> </w:t>
      </w:r>
      <w:r w:rsidRPr="00DE6C62">
        <w:rPr>
          <w:rFonts w:eastAsia="Times New Roman" w:cs="Times New Roman"/>
          <w:lang w:eastAsia="ru-RU"/>
        </w:rPr>
        <w:t>в</w:t>
      </w:r>
      <w:r w:rsidR="00DE6C62" w:rsidRPr="00DE6C62">
        <w:rPr>
          <w:rFonts w:eastAsia="Times New Roman" w:cs="Times New Roman"/>
          <w:lang w:eastAsia="ru-RU"/>
        </w:rPr>
        <w:t xml:space="preserve"> </w:t>
      </w:r>
      <w:r w:rsidRPr="00DE6C62">
        <w:rPr>
          <w:rFonts w:eastAsia="Times New Roman" w:cs="Times New Roman"/>
          <w:lang w:eastAsia="ru-RU"/>
        </w:rPr>
        <w:t>младшем</w:t>
      </w:r>
      <w:r w:rsidR="00DE6C62" w:rsidRPr="00DE6C62">
        <w:rPr>
          <w:rFonts w:eastAsia="Times New Roman" w:cs="Times New Roman"/>
          <w:lang w:eastAsia="ru-RU"/>
        </w:rPr>
        <w:t xml:space="preserve"> </w:t>
      </w:r>
      <w:r w:rsidRPr="00DE6C62">
        <w:rPr>
          <w:rFonts w:eastAsia="Times New Roman" w:cs="Times New Roman"/>
          <w:lang w:eastAsia="ru-RU"/>
        </w:rPr>
        <w:t>школьном возрасте;</w:t>
      </w:r>
    </w:p>
    <w:p w:rsidR="006A5BF0" w:rsidRPr="00DE6C62" w:rsidRDefault="006A5BF0" w:rsidP="008E730A">
      <w:pPr>
        <w:numPr>
          <w:ilvl w:val="0"/>
          <w:numId w:val="35"/>
        </w:numPr>
        <w:tabs>
          <w:tab w:val="left" w:pos="367"/>
          <w:tab w:val="left" w:pos="993"/>
        </w:tabs>
        <w:spacing w:line="265" w:lineRule="auto"/>
        <w:contextualSpacing w:val="0"/>
        <w:rPr>
          <w:rFonts w:eastAsiaTheme="minorEastAsia" w:cs="Times New Roman"/>
          <w:lang w:eastAsia="ru-RU"/>
        </w:rPr>
      </w:pPr>
      <w:r w:rsidRPr="00DE6C62">
        <w:rPr>
          <w:rFonts w:eastAsia="Times New Roman" w:cs="Times New Roman"/>
          <w:lang w:eastAsia="ru-RU"/>
        </w:rPr>
        <w:t>описание возможностей содержания различных учебных предметов для формирования универсальных учебных действий;</w:t>
      </w:r>
    </w:p>
    <w:p w:rsidR="00DE6C62" w:rsidRPr="00DE6C62" w:rsidRDefault="006A5BF0" w:rsidP="008E730A">
      <w:pPr>
        <w:numPr>
          <w:ilvl w:val="0"/>
          <w:numId w:val="35"/>
        </w:numPr>
        <w:tabs>
          <w:tab w:val="left" w:pos="310"/>
          <w:tab w:val="left" w:pos="993"/>
        </w:tabs>
        <w:spacing w:line="265" w:lineRule="auto"/>
        <w:contextualSpacing w:val="0"/>
        <w:rPr>
          <w:rFonts w:eastAsiaTheme="minorEastAsia" w:cs="Times New Roman"/>
          <w:lang w:eastAsia="ru-RU"/>
        </w:rPr>
      </w:pPr>
      <w:r w:rsidRPr="00DE6C62">
        <w:rPr>
          <w:rFonts w:eastAsia="Times New Roman" w:cs="Times New Roman"/>
          <w:lang w:eastAsia="ru-RU"/>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6A5BF0" w:rsidRPr="00DE6C62" w:rsidRDefault="006A5BF0" w:rsidP="008E730A">
      <w:pPr>
        <w:numPr>
          <w:ilvl w:val="0"/>
          <w:numId w:val="35"/>
        </w:numPr>
        <w:tabs>
          <w:tab w:val="left" w:pos="310"/>
          <w:tab w:val="left" w:pos="993"/>
        </w:tabs>
        <w:spacing w:line="265" w:lineRule="auto"/>
        <w:contextualSpacing w:val="0"/>
        <w:rPr>
          <w:rFonts w:eastAsiaTheme="minorEastAsia" w:cs="Times New Roman"/>
          <w:lang w:eastAsia="ru-RU"/>
        </w:rPr>
      </w:pPr>
      <w:r w:rsidRPr="00DE6C62">
        <w:rPr>
          <w:rFonts w:eastAsia="Times New Roman" w:cs="Times New Roman"/>
          <w:lang w:eastAsia="ru-RU"/>
        </w:rPr>
        <w:t>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w:t>
      </w:r>
      <w:r w:rsidR="007270FF">
        <w:rPr>
          <w:rFonts w:eastAsia="Times New Roman" w:cs="Times New Roman"/>
          <w:lang w:eastAsia="ru-RU"/>
        </w:rPr>
        <w:t>ому общему образованию</w:t>
      </w:r>
      <w:r w:rsidRPr="00DE6C62">
        <w:rPr>
          <w:rFonts w:eastAsia="Times New Roman" w:cs="Times New Roman"/>
          <w:lang w:eastAsia="ru-RU"/>
        </w:rPr>
        <w:t>.</w:t>
      </w:r>
    </w:p>
    <w:p w:rsidR="00783B9A" w:rsidRPr="00783B9A" w:rsidRDefault="00064BC5" w:rsidP="007270FF">
      <w:pPr>
        <w:pStyle w:val="3"/>
      </w:pPr>
      <w:bookmarkStart w:id="315" w:name="_Toc511115675"/>
      <w:r>
        <w:t xml:space="preserve">2.1.1. </w:t>
      </w:r>
      <w:r w:rsidR="006A5BF0">
        <w:t>Ц</w:t>
      </w:r>
      <w:r w:rsidR="00783B9A" w:rsidRPr="00783B9A">
        <w:t>енностны</w:t>
      </w:r>
      <w:r w:rsidR="006A5BF0">
        <w:t>е</w:t>
      </w:r>
      <w:r w:rsidR="00783B9A" w:rsidRPr="00783B9A">
        <w:t xml:space="preserve"> ориентир</w:t>
      </w:r>
      <w:r w:rsidR="00952A6A">
        <w:t>ы</w:t>
      </w:r>
      <w:r w:rsidR="00783B9A" w:rsidRPr="00783B9A">
        <w:t xml:space="preserve"> начально</w:t>
      </w:r>
      <w:r w:rsidR="00952A6A">
        <w:t>го общего</w:t>
      </w:r>
      <w:r w:rsidR="00783B9A" w:rsidRPr="00783B9A">
        <w:t xml:space="preserve"> образования</w:t>
      </w:r>
      <w:bookmarkEnd w:id="315"/>
    </w:p>
    <w:p w:rsidR="003643A5" w:rsidRPr="00783B9A" w:rsidRDefault="003643A5" w:rsidP="003643A5">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3643A5" w:rsidRDefault="003643A5" w:rsidP="003643A5">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783B9A">
        <w:rPr>
          <w:rFonts w:eastAsia="Times New Roman" w:cs="Times New Roman"/>
          <w:spacing w:val="4"/>
          <w:lang w:eastAsia="ru-RU"/>
        </w:rPr>
        <w:t xml:space="preserve">нарному (межпредметному) изучению сложных жизненных </w:t>
      </w:r>
      <w:r w:rsidRPr="00783B9A">
        <w:rPr>
          <w:rFonts w:eastAsia="Times New Roman" w:cs="Times New Roman"/>
          <w:spacing w:val="2"/>
          <w:lang w:eastAsia="ru-RU"/>
        </w:rPr>
        <w:t xml:space="preserve">ситуаций; к сотрудничеству учителя и обучающихся в ходе </w:t>
      </w:r>
      <w:r w:rsidRPr="00783B9A">
        <w:rPr>
          <w:rFonts w:eastAsia="Times New Roman" w:cs="Times New Roman"/>
          <w:lang w:eastAsia="ru-RU"/>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C757B" w:rsidRPr="006C757B" w:rsidRDefault="006C757B" w:rsidP="006C757B">
      <w:pPr>
        <w:autoSpaceDE w:val="0"/>
        <w:autoSpaceDN w:val="0"/>
        <w:adjustRightInd w:val="0"/>
        <w:contextualSpacing w:val="0"/>
        <w:textAlignment w:val="center"/>
        <w:rPr>
          <w:rFonts w:eastAsia="Times New Roman" w:cs="Times New Roman"/>
          <w:lang w:eastAsia="ru-RU"/>
        </w:rPr>
      </w:pPr>
      <w:r w:rsidRPr="003643A5">
        <w:rPr>
          <w:rFonts w:eastAsia="Times New Roman" w:cs="Times New Roman"/>
          <w:lang w:eastAsia="ru-RU"/>
        </w:rPr>
        <w:t>Ценностные ориентиры</w:t>
      </w:r>
      <w:r w:rsidRPr="006C757B">
        <w:rPr>
          <w:rFonts w:eastAsia="Times New Roman" w:cs="Times New Roman"/>
          <w:lang w:eastAsia="ru-RU"/>
        </w:rPr>
        <w:t xml:space="preserve"> </w:t>
      </w:r>
      <w:r w:rsidRPr="003643A5">
        <w:rPr>
          <w:rFonts w:eastAsia="Times New Roman" w:cs="Times New Roman"/>
          <w:lang w:eastAsia="ru-RU"/>
        </w:rPr>
        <w:t>начального</w:t>
      </w:r>
      <w:r>
        <w:rPr>
          <w:rFonts w:eastAsia="Times New Roman" w:cs="Times New Roman"/>
          <w:lang w:eastAsia="ru-RU"/>
        </w:rPr>
        <w:t xml:space="preserve"> </w:t>
      </w:r>
      <w:r w:rsidRPr="003643A5">
        <w:rPr>
          <w:rFonts w:eastAsia="Times New Roman" w:cs="Times New Roman"/>
          <w:lang w:eastAsia="ru-RU"/>
        </w:rPr>
        <w:t>общего образования конкретизируют</w:t>
      </w:r>
      <w:r>
        <w:rPr>
          <w:rFonts w:eastAsia="Times New Roman" w:cs="Times New Roman"/>
          <w:lang w:eastAsia="ru-RU"/>
        </w:rPr>
        <w:t xml:space="preserve"> </w:t>
      </w:r>
      <w:r w:rsidRPr="003643A5">
        <w:rPr>
          <w:rFonts w:eastAsia="Times New Roman" w:cs="Times New Roman"/>
          <w:lang w:eastAsia="ru-RU"/>
        </w:rPr>
        <w:t>личностный,</w:t>
      </w:r>
      <w:r w:rsidRPr="006C757B">
        <w:rPr>
          <w:rFonts w:eastAsia="Times New Roman" w:cs="Times New Roman"/>
          <w:lang w:eastAsia="ru-RU"/>
        </w:rPr>
        <w:t xml:space="preserve"> </w:t>
      </w:r>
      <w:r w:rsidRPr="003643A5">
        <w:rPr>
          <w:rFonts w:eastAsia="Times New Roman" w:cs="Times New Roman"/>
          <w:lang w:eastAsia="ru-RU"/>
        </w:rPr>
        <w:t>социальный и</w:t>
      </w:r>
      <w:r w:rsidRPr="006C757B">
        <w:rPr>
          <w:rFonts w:eastAsia="Times New Roman" w:cs="Times New Roman"/>
          <w:lang w:eastAsia="ru-RU"/>
        </w:rPr>
        <w:t xml:space="preserve"> </w:t>
      </w:r>
      <w:r w:rsidRPr="003643A5">
        <w:rPr>
          <w:rFonts w:eastAsia="Times New Roman" w:cs="Times New Roman"/>
          <w:lang w:eastAsia="ru-RU"/>
        </w:rPr>
        <w:t>государственный</w:t>
      </w:r>
      <w:r w:rsidRPr="006C757B">
        <w:rPr>
          <w:rFonts w:eastAsia="Times New Roman" w:cs="Times New Roman"/>
          <w:lang w:eastAsia="ru-RU"/>
        </w:rPr>
        <w:t xml:space="preserve"> </w:t>
      </w:r>
      <w:r w:rsidRPr="003643A5">
        <w:rPr>
          <w:rFonts w:eastAsia="Times New Roman" w:cs="Times New Roman"/>
          <w:lang w:eastAsia="ru-RU"/>
        </w:rPr>
        <w:t>заказ системе образования,</w:t>
      </w:r>
      <w:r>
        <w:rPr>
          <w:rFonts w:eastAsia="Times New Roman" w:cs="Times New Roman"/>
          <w:lang w:eastAsia="ru-RU"/>
        </w:rPr>
        <w:t xml:space="preserve"> </w:t>
      </w:r>
      <w:r w:rsidRPr="003643A5">
        <w:rPr>
          <w:rFonts w:eastAsia="Times New Roman" w:cs="Times New Roman"/>
          <w:lang w:eastAsia="ru-RU"/>
        </w:rPr>
        <w:t>выраженный</w:t>
      </w:r>
      <w:r w:rsidRPr="006C757B">
        <w:rPr>
          <w:rFonts w:eastAsia="Times New Roman" w:cs="Times New Roman"/>
          <w:lang w:eastAsia="ru-RU"/>
        </w:rPr>
        <w:t xml:space="preserve"> </w:t>
      </w:r>
      <w:r w:rsidRPr="003643A5">
        <w:rPr>
          <w:rFonts w:eastAsia="Times New Roman" w:cs="Times New Roman"/>
          <w:lang w:eastAsia="ru-RU"/>
        </w:rPr>
        <w:t>в</w:t>
      </w:r>
      <w:r w:rsidRPr="006C757B">
        <w:rPr>
          <w:rFonts w:eastAsia="Times New Roman" w:cs="Times New Roman"/>
          <w:lang w:eastAsia="ru-RU"/>
        </w:rPr>
        <w:t xml:space="preserve"> Требованиях </w:t>
      </w:r>
      <w:r w:rsidRPr="003643A5">
        <w:rPr>
          <w:rFonts w:eastAsia="Times New Roman" w:cs="Times New Roman"/>
          <w:lang w:eastAsia="ru-RU"/>
        </w:rPr>
        <w:t>к</w:t>
      </w:r>
      <w:r w:rsidRPr="006C757B">
        <w:rPr>
          <w:rFonts w:eastAsia="Times New Roman" w:cs="Times New Roman"/>
          <w:lang w:eastAsia="ru-RU"/>
        </w:rPr>
        <w:t xml:space="preserve"> </w:t>
      </w:r>
      <w:r w:rsidRPr="003643A5">
        <w:rPr>
          <w:rFonts w:eastAsia="Times New Roman" w:cs="Times New Roman"/>
          <w:lang w:eastAsia="ru-RU"/>
        </w:rPr>
        <w:t>результатам</w:t>
      </w:r>
      <w:r w:rsidRPr="006C757B">
        <w:rPr>
          <w:rFonts w:eastAsia="Times New Roman" w:cs="Times New Roman"/>
          <w:lang w:eastAsia="ru-RU"/>
        </w:rPr>
        <w:t xml:space="preserve"> </w:t>
      </w:r>
      <w:r w:rsidRPr="003643A5">
        <w:rPr>
          <w:rFonts w:eastAsia="Times New Roman" w:cs="Times New Roman"/>
          <w:lang w:eastAsia="ru-RU"/>
        </w:rPr>
        <w:t>освоения</w:t>
      </w:r>
      <w:r w:rsidRPr="006C757B">
        <w:rPr>
          <w:rFonts w:eastAsia="Times New Roman" w:cs="Times New Roman"/>
          <w:lang w:eastAsia="ru-RU"/>
        </w:rPr>
        <w:t xml:space="preserve"> </w:t>
      </w:r>
      <w:r w:rsidRPr="003643A5">
        <w:rPr>
          <w:rFonts w:eastAsia="Times New Roman" w:cs="Times New Roman"/>
          <w:lang w:eastAsia="ru-RU"/>
        </w:rPr>
        <w:t>основной</w:t>
      </w:r>
      <w:r>
        <w:rPr>
          <w:rFonts w:eastAsia="Times New Roman" w:cs="Times New Roman"/>
          <w:lang w:eastAsia="ru-RU"/>
        </w:rPr>
        <w:t xml:space="preserve"> </w:t>
      </w:r>
      <w:r w:rsidRPr="003643A5">
        <w:rPr>
          <w:rFonts w:eastAsia="Times New Roman" w:cs="Times New Roman"/>
          <w:lang w:eastAsia="ru-RU"/>
        </w:rPr>
        <w:t>образовательной программы,</w:t>
      </w:r>
      <w:r w:rsidRPr="006C757B">
        <w:rPr>
          <w:rFonts w:eastAsia="Times New Roman" w:cs="Times New Roman"/>
          <w:lang w:eastAsia="ru-RU"/>
        </w:rPr>
        <w:t xml:space="preserve"> </w:t>
      </w:r>
      <w:r w:rsidRPr="003643A5">
        <w:rPr>
          <w:rFonts w:eastAsia="Times New Roman" w:cs="Times New Roman"/>
          <w:lang w:eastAsia="ru-RU"/>
        </w:rPr>
        <w:t>и</w:t>
      </w:r>
      <w:r w:rsidRPr="006C757B">
        <w:rPr>
          <w:rFonts w:eastAsia="Times New Roman" w:cs="Times New Roman"/>
          <w:lang w:eastAsia="ru-RU"/>
        </w:rPr>
        <w:t xml:space="preserve"> </w:t>
      </w:r>
      <w:r w:rsidRPr="003643A5">
        <w:rPr>
          <w:rFonts w:eastAsia="Times New Roman" w:cs="Times New Roman"/>
          <w:lang w:eastAsia="ru-RU"/>
        </w:rPr>
        <w:t>отражают</w:t>
      </w:r>
      <w:r w:rsidRPr="006C757B">
        <w:rPr>
          <w:rFonts w:eastAsia="Times New Roman" w:cs="Times New Roman"/>
          <w:lang w:eastAsia="ru-RU"/>
        </w:rPr>
        <w:t xml:space="preserve"> следующие  </w:t>
      </w:r>
      <w:r w:rsidRPr="003643A5">
        <w:rPr>
          <w:rFonts w:eastAsia="Times New Roman" w:cs="Times New Roman"/>
          <w:lang w:eastAsia="ru-RU"/>
        </w:rPr>
        <w:t>целевые</w:t>
      </w:r>
      <w:r w:rsidRPr="006C757B">
        <w:rPr>
          <w:rFonts w:eastAsia="Times New Roman" w:cs="Times New Roman"/>
          <w:lang w:eastAsia="ru-RU"/>
        </w:rPr>
        <w:t xml:space="preserve"> </w:t>
      </w:r>
      <w:r w:rsidRPr="003643A5">
        <w:rPr>
          <w:rFonts w:eastAsia="Times New Roman" w:cs="Times New Roman"/>
          <w:lang w:eastAsia="ru-RU"/>
        </w:rPr>
        <w:t>установки</w:t>
      </w:r>
      <w:r>
        <w:rPr>
          <w:rFonts w:eastAsia="Times New Roman" w:cs="Times New Roman"/>
          <w:lang w:eastAsia="ru-RU"/>
        </w:rPr>
        <w:t xml:space="preserve"> </w:t>
      </w:r>
      <w:r w:rsidRPr="003643A5">
        <w:rPr>
          <w:rFonts w:eastAsia="Times New Roman" w:cs="Times New Roman"/>
          <w:lang w:eastAsia="ru-RU"/>
        </w:rPr>
        <w:t>системы</w:t>
      </w:r>
      <w:r>
        <w:rPr>
          <w:rFonts w:eastAsia="Times New Roman" w:cs="Times New Roman"/>
          <w:lang w:eastAsia="ru-RU"/>
        </w:rPr>
        <w:t xml:space="preserve"> </w:t>
      </w:r>
      <w:r w:rsidRPr="003643A5">
        <w:rPr>
          <w:rFonts w:eastAsia="Times New Roman" w:cs="Times New Roman"/>
          <w:lang w:eastAsia="ru-RU"/>
        </w:rPr>
        <w:t>начального общего образования:</w:t>
      </w:r>
    </w:p>
    <w:p w:rsidR="006C757B" w:rsidRDefault="00783B9A" w:rsidP="006C757B">
      <w:pPr>
        <w:contextualSpacing w:val="0"/>
        <w:rPr>
          <w:rFonts w:eastAsia="Times New Roman" w:cs="Times New Roman"/>
          <w:lang w:eastAsia="ru-RU"/>
        </w:rPr>
      </w:pPr>
      <w:r w:rsidRPr="006C757B">
        <w:rPr>
          <w:rFonts w:eastAsia="Times New Roman" w:cs="Times New Roman"/>
          <w:lang w:eastAsia="ru-RU"/>
        </w:rPr>
        <w:t>1.</w:t>
      </w:r>
      <w:r w:rsidR="006C757B">
        <w:rPr>
          <w:rFonts w:eastAsia="Times New Roman" w:cs="Times New Roman"/>
          <w:lang w:eastAsia="ru-RU"/>
        </w:rPr>
        <w:t> </w:t>
      </w:r>
      <w:r w:rsidRPr="00783B9A">
        <w:rPr>
          <w:rFonts w:eastAsia="Times New Roman" w:cs="Times New Roman"/>
          <w:lang w:eastAsia="ru-RU"/>
        </w:rPr>
        <w:t>Формирование основ гражданской идентичности личности, включая:</w:t>
      </w:r>
    </w:p>
    <w:p w:rsidR="00783B9A" w:rsidRPr="006C757B"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6C757B">
        <w:rPr>
          <w:rFonts w:eastAsia="Times New Roman" w:cs="Times New Roman"/>
          <w:lang w:eastAsia="ru-RU"/>
        </w:rPr>
        <w:t>чувство сопричастности и гордости за свою Родину, народ и историю;</w:t>
      </w:r>
    </w:p>
    <w:p w:rsidR="00783B9A" w:rsidRPr="006C757B"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6C757B">
        <w:rPr>
          <w:rFonts w:eastAsia="Times New Roman" w:cs="Times New Roman"/>
          <w:lang w:eastAsia="ru-RU"/>
        </w:rPr>
        <w:t>осознание ответственности человека за благосостояние общества;</w:t>
      </w:r>
    </w:p>
    <w:p w:rsidR="00783B9A" w:rsidRPr="006C757B"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6C757B">
        <w:rPr>
          <w:rFonts w:eastAsia="Times New Roman" w:cs="Times New Roman"/>
          <w:lang w:eastAsia="ru-RU"/>
        </w:rPr>
        <w:t>восприятие мира как единого и целостного при разнообразии культур, национальностей, религий;</w:t>
      </w:r>
    </w:p>
    <w:p w:rsidR="00783B9A" w:rsidRPr="006C757B"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6C757B">
        <w:rPr>
          <w:rFonts w:eastAsia="Times New Roman" w:cs="Times New Roman"/>
          <w:lang w:eastAsia="ru-RU"/>
        </w:rPr>
        <w:t xml:space="preserve">отказ от деления на «своих» и «чужих»; </w:t>
      </w:r>
    </w:p>
    <w:p w:rsidR="00783B9A" w:rsidRPr="006C757B"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6C757B">
        <w:rPr>
          <w:rFonts w:eastAsia="Times New Roman" w:cs="Times New Roman"/>
          <w:lang w:eastAsia="ru-RU"/>
        </w:rPr>
        <w:lastRenderedPageBreak/>
        <w:t>уважение истории и культуры каждого народа.</w:t>
      </w:r>
    </w:p>
    <w:p w:rsidR="00783B9A" w:rsidRPr="00783B9A" w:rsidRDefault="00783B9A" w:rsidP="00784A62">
      <w:pPr>
        <w:contextualSpacing w:val="0"/>
        <w:rPr>
          <w:rFonts w:eastAsia="Times New Roman" w:cs="Times New Roman"/>
          <w:lang w:eastAsia="ru-RU"/>
        </w:rPr>
      </w:pPr>
      <w:r w:rsidRPr="006C757B">
        <w:rPr>
          <w:rFonts w:eastAsia="Times New Roman" w:cs="Times New Roman"/>
          <w:lang w:eastAsia="ru-RU"/>
        </w:rPr>
        <w:t>2.</w:t>
      </w:r>
      <w:r w:rsidR="006C757B">
        <w:rPr>
          <w:rFonts w:eastAsia="Times New Roman" w:cs="Times New Roman"/>
          <w:lang w:eastAsia="ru-RU"/>
        </w:rPr>
        <w:t> </w:t>
      </w:r>
      <w:r w:rsidRPr="00783B9A">
        <w:rPr>
          <w:rFonts w:eastAsia="Times New Roman" w:cs="Times New Roman"/>
          <w:lang w:eastAsia="ru-RU"/>
        </w:rPr>
        <w:t>Формирование психологических условий развития способности учащихся к общению, кооперации, сотрудничеству, включая:</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доброжелательность, доверие и</w:t>
      </w:r>
      <w:r w:rsidR="00B770C9">
        <w:rPr>
          <w:rFonts w:eastAsia="Times New Roman" w:cs="Times New Roman"/>
          <w:lang w:eastAsia="ru-RU"/>
        </w:rPr>
        <w:t xml:space="preserve"> </w:t>
      </w:r>
      <w:r w:rsidRPr="00783B9A">
        <w:rPr>
          <w:rFonts w:eastAsia="Times New Roman" w:cs="Times New Roman"/>
          <w:lang w:eastAsia="ru-RU"/>
        </w:rPr>
        <w:t xml:space="preserve">внимание к людям, </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готовность к сотрудничеству и дружбе, оказанию помощи тем, кто в ней нуждается;</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sidR="00B770C9">
        <w:rPr>
          <w:rFonts w:eastAsia="Times New Roman" w:cs="Times New Roman"/>
          <w:lang w:eastAsia="ru-RU"/>
        </w:rPr>
        <w:t xml:space="preserve"> </w:t>
      </w:r>
    </w:p>
    <w:p w:rsidR="00783B9A" w:rsidRPr="00783B9A" w:rsidRDefault="00783B9A" w:rsidP="00784A62">
      <w:pPr>
        <w:contextualSpacing w:val="0"/>
        <w:rPr>
          <w:rFonts w:eastAsia="Times New Roman" w:cs="Times New Roman"/>
          <w:lang w:eastAsia="ru-RU"/>
        </w:rPr>
      </w:pPr>
      <w:r w:rsidRPr="006C757B">
        <w:rPr>
          <w:rFonts w:eastAsia="Times New Roman" w:cs="Times New Roman"/>
          <w:lang w:eastAsia="ru-RU"/>
        </w:rPr>
        <w:t>3.</w:t>
      </w:r>
      <w:r w:rsidR="006C757B">
        <w:rPr>
          <w:rFonts w:eastAsia="Times New Roman" w:cs="Times New Roman"/>
          <w:lang w:eastAsia="ru-RU"/>
        </w:rPr>
        <w:t> </w:t>
      </w:r>
      <w:r w:rsidRPr="00783B9A">
        <w:rPr>
          <w:rFonts w:eastAsia="Times New Roman" w:cs="Times New Roman"/>
          <w:lang w:eastAsia="ru-RU"/>
        </w:rPr>
        <w:t>Развитие ценностно-смысловой сферы личности на основе общечеловеческой нравственности и гуманизма:</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принятие и уважение ценностей семьи и общества, школы и коллектива и стремление следовать им;</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как регуляторов морального поведения;</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формирование чувства прекрасного и эстетических чувств на основе знакомства с мировой и отечественной художественной культурой.</w:t>
      </w:r>
    </w:p>
    <w:p w:rsidR="00783B9A" w:rsidRPr="00783B9A" w:rsidRDefault="00783B9A" w:rsidP="00784A62">
      <w:pPr>
        <w:contextualSpacing w:val="0"/>
        <w:rPr>
          <w:rFonts w:eastAsia="Times New Roman" w:cs="Times New Roman"/>
          <w:lang w:eastAsia="ru-RU"/>
        </w:rPr>
      </w:pPr>
      <w:r w:rsidRPr="006C757B">
        <w:rPr>
          <w:rFonts w:eastAsia="Times New Roman" w:cs="Times New Roman"/>
          <w:lang w:eastAsia="ru-RU"/>
        </w:rPr>
        <w:t>4.</w:t>
      </w:r>
      <w:r w:rsidR="006C757B">
        <w:rPr>
          <w:rFonts w:eastAsia="Times New Roman" w:cs="Times New Roman"/>
          <w:lang w:eastAsia="ru-RU"/>
        </w:rPr>
        <w:t> </w:t>
      </w:r>
      <w:r w:rsidRPr="00783B9A">
        <w:rPr>
          <w:rFonts w:eastAsia="Times New Roman" w:cs="Times New Roman"/>
          <w:lang w:eastAsia="ru-RU"/>
        </w:rPr>
        <w:t>Развитие умения учиться как первого шага к самообразованию и самовоспитанию:</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развитие широких познавательных интересов, инициативы</w:t>
      </w:r>
      <w:r w:rsidR="00B770C9">
        <w:rPr>
          <w:rFonts w:eastAsia="Times New Roman" w:cs="Times New Roman"/>
          <w:lang w:eastAsia="ru-RU"/>
        </w:rPr>
        <w:t xml:space="preserve"> </w:t>
      </w:r>
      <w:r w:rsidRPr="00783B9A">
        <w:rPr>
          <w:rFonts w:eastAsia="Times New Roman" w:cs="Times New Roman"/>
          <w:lang w:eastAsia="ru-RU"/>
        </w:rPr>
        <w:t>и любознательности, мотивов познания и творчества;</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формирование умения учиться и способности к организации своей деятельности (планированию, контролю, оценке).</w:t>
      </w:r>
    </w:p>
    <w:p w:rsidR="00783B9A" w:rsidRPr="00783B9A" w:rsidRDefault="00783B9A" w:rsidP="00784A62">
      <w:pPr>
        <w:contextualSpacing w:val="0"/>
        <w:rPr>
          <w:rFonts w:eastAsia="Times New Roman" w:cs="Times New Roman"/>
          <w:lang w:eastAsia="ru-RU"/>
        </w:rPr>
      </w:pPr>
      <w:r w:rsidRPr="006C757B">
        <w:rPr>
          <w:rFonts w:eastAsia="Times New Roman" w:cs="Times New Roman"/>
          <w:lang w:eastAsia="ru-RU"/>
        </w:rPr>
        <w:t>5.</w:t>
      </w:r>
      <w:r w:rsidR="006C757B">
        <w:rPr>
          <w:rFonts w:eastAsia="Times New Roman" w:cs="Times New Roman"/>
          <w:lang w:eastAsia="ru-RU"/>
        </w:rPr>
        <w:t> </w:t>
      </w:r>
      <w:r w:rsidRPr="00783B9A">
        <w:rPr>
          <w:rFonts w:eastAsia="Times New Roman" w:cs="Times New Roman"/>
          <w:lang w:eastAsia="ru-RU"/>
        </w:rPr>
        <w:t>Развитие самостоятельности, инициативы и ответственности личности как условия ее самоактуализации:</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формирование самоуважения и эмоционально-положительного отношения к себе;</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готовность открыто выражать и отстаивать свою позицию;</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критичность в отношении своих поступков и умение адекватно их оценивать;</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готовность к самостоятельным действиям, ответственность за их результаты;</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целеустремленность и настойчивость в достижении целей;</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жизненный оптимизм и готовность к преодолению трудностей;</w:t>
      </w:r>
    </w:p>
    <w:p w:rsidR="00783B9A" w:rsidRPr="00783B9A" w:rsidRDefault="00783B9A" w:rsidP="00D70385">
      <w:pPr>
        <w:pStyle w:val="ab"/>
        <w:numPr>
          <w:ilvl w:val="0"/>
          <w:numId w:val="77"/>
        </w:numPr>
        <w:tabs>
          <w:tab w:val="center" w:pos="851"/>
        </w:tabs>
        <w:ind w:left="0" w:firstLine="709"/>
        <w:contextualSpacing w:val="0"/>
        <w:rPr>
          <w:rFonts w:eastAsia="Times New Roman" w:cs="Times New Roman"/>
          <w:lang w:eastAsia="ru-RU"/>
        </w:rPr>
      </w:pPr>
      <w:r w:rsidRPr="00783B9A">
        <w:rPr>
          <w:rFonts w:eastAsia="Times New Roman" w:cs="Times New Roman"/>
          <w:lang w:eastAsia="ru-RU"/>
        </w:rPr>
        <w:t>умение противостоять действиям и влияниям, представляющим угрозу жизни, здоровью и безопасности</w:t>
      </w:r>
      <w:r w:rsidR="00B770C9">
        <w:rPr>
          <w:rFonts w:eastAsia="Times New Roman" w:cs="Times New Roman"/>
          <w:lang w:eastAsia="ru-RU"/>
        </w:rPr>
        <w:t xml:space="preserve"> </w:t>
      </w:r>
      <w:r w:rsidRPr="00783B9A">
        <w:rPr>
          <w:rFonts w:eastAsia="Times New Roman" w:cs="Times New Roman"/>
          <w:lang w:eastAsia="ru-RU"/>
        </w:rPr>
        <w:t>личности и общества в пределах своих возможностей.</w:t>
      </w:r>
      <w:r w:rsidR="00B770C9">
        <w:rPr>
          <w:rFonts w:eastAsia="Times New Roman" w:cs="Times New Roman"/>
          <w:lang w:eastAsia="ru-RU"/>
        </w:rPr>
        <w:t xml:space="preserve">  </w:t>
      </w:r>
    </w:p>
    <w:p w:rsidR="00783B9A" w:rsidRPr="00783B9A" w:rsidRDefault="00064BC5" w:rsidP="00784A62">
      <w:pPr>
        <w:contextualSpacing w:val="0"/>
        <w:rPr>
          <w:rFonts w:eastAsia="Times New Roman" w:cs="Times New Roman"/>
          <w:lang w:eastAsia="ru-RU"/>
        </w:rPr>
      </w:pPr>
      <w:r w:rsidRPr="00783B9A">
        <w:rPr>
          <w:rFonts w:eastAsia="Times New Roman" w:cs="Times New Roman"/>
          <w:lang w:eastAsia="ru-RU"/>
        </w:rPr>
        <w:lastRenderedPageBreak/>
        <w:t>Основные ценности</w:t>
      </w:r>
      <w:r w:rsidR="00B770C9">
        <w:rPr>
          <w:rFonts w:eastAsia="Times New Roman" w:cs="Times New Roman"/>
          <w:lang w:eastAsia="ru-RU"/>
        </w:rPr>
        <w:t xml:space="preserve"> </w:t>
      </w:r>
      <w:r w:rsidR="00783B9A" w:rsidRPr="00783B9A">
        <w:rPr>
          <w:rFonts w:eastAsia="Times New Roman" w:cs="Times New Roman"/>
          <w:lang w:eastAsia="ru-RU"/>
        </w:rPr>
        <w:t>содержания образования, формируемые на ступени начального общего образования</w:t>
      </w:r>
      <w:r w:rsidR="006C757B">
        <w:rPr>
          <w:rFonts w:eastAsia="Times New Roman" w:cs="Times New Roman"/>
          <w:lang w:eastAsia="ru-RU"/>
        </w:rPr>
        <w:t>:</w:t>
      </w:r>
      <w:r w:rsidR="00783B9A" w:rsidRPr="00783B9A">
        <w:rPr>
          <w:rFonts w:eastAsia="Times New Roman" w:cs="Times New Roman"/>
          <w:lang w:eastAsia="ru-RU"/>
        </w:rPr>
        <w:t xml:space="preserve"> </w:t>
      </w:r>
    </w:p>
    <w:p w:rsidR="00783B9A" w:rsidRPr="00783B9A" w:rsidRDefault="00783B9A" w:rsidP="00784A62">
      <w:pPr>
        <w:contextualSpacing w:val="0"/>
        <w:rPr>
          <w:rFonts w:eastAsia="Times New Roman" w:cs="Times New Roman"/>
          <w:lang w:eastAsia="ru-RU"/>
        </w:rPr>
      </w:pPr>
      <w:r w:rsidRPr="00783B9A">
        <w:rPr>
          <w:rFonts w:eastAsia="Times New Roman" w:cs="Times New Roman"/>
          <w:b/>
          <w:lang w:eastAsia="ru-RU"/>
        </w:rPr>
        <w:t>Ценность мира</w:t>
      </w:r>
      <w:r w:rsidR="00BE33EB">
        <w:rPr>
          <w:rFonts w:eastAsia="Times New Roman" w:cs="Times New Roman"/>
          <w:b/>
          <w:lang w:eastAsia="ru-RU"/>
        </w:rPr>
        <w:t xml:space="preserve"> </w:t>
      </w:r>
      <w:r w:rsidRPr="00783B9A">
        <w:rPr>
          <w:rFonts w:eastAsia="Times New Roman" w:cs="Times New Roman"/>
          <w:b/>
          <w:lang w:eastAsia="ru-RU"/>
        </w:rPr>
        <w:t>как:</w:t>
      </w:r>
    </w:p>
    <w:p w:rsidR="00783B9A" w:rsidRPr="00783B9A" w:rsidRDefault="00783B9A" w:rsidP="00784A62">
      <w:pPr>
        <w:contextualSpacing w:val="0"/>
        <w:rPr>
          <w:rFonts w:eastAsia="Times New Roman" w:cs="Times New Roman"/>
          <w:lang w:eastAsia="ru-RU"/>
        </w:rPr>
      </w:pPr>
      <w:r w:rsidRPr="00783B9A">
        <w:rPr>
          <w:rFonts w:eastAsia="Times New Roman" w:cs="Times New Roman"/>
          <w:lang w:eastAsia="ru-RU"/>
        </w:rPr>
        <w:t>1)</w:t>
      </w:r>
      <w:r w:rsidR="00B770C9">
        <w:rPr>
          <w:rFonts w:eastAsia="Times New Roman" w:cs="Times New Roman"/>
          <w:lang w:eastAsia="ru-RU"/>
        </w:rPr>
        <w:t xml:space="preserve"> </w:t>
      </w:r>
      <w:r w:rsidRPr="00783B9A">
        <w:rPr>
          <w:rFonts w:eastAsia="Times New Roman" w:cs="Times New Roman"/>
          <w:lang w:eastAsia="ru-RU"/>
        </w:rPr>
        <w:t>общего дома для всех жителей Земли;</w:t>
      </w:r>
    </w:p>
    <w:p w:rsidR="00783B9A" w:rsidRPr="00783B9A" w:rsidRDefault="00783B9A" w:rsidP="00784A62">
      <w:pPr>
        <w:contextualSpacing w:val="0"/>
        <w:rPr>
          <w:rFonts w:eastAsia="Times New Roman" w:cs="Times New Roman"/>
          <w:lang w:eastAsia="ru-RU"/>
        </w:rPr>
      </w:pPr>
      <w:r w:rsidRPr="00783B9A">
        <w:rPr>
          <w:rFonts w:eastAsia="Times New Roman" w:cs="Times New Roman"/>
          <w:lang w:eastAsia="ru-RU"/>
        </w:rPr>
        <w:t>2) мирового сообщества, представленного разными национальностями;</w:t>
      </w:r>
    </w:p>
    <w:p w:rsidR="00783B9A" w:rsidRPr="00783B9A" w:rsidRDefault="00783B9A" w:rsidP="00784A62">
      <w:pPr>
        <w:contextualSpacing w:val="0"/>
        <w:rPr>
          <w:rFonts w:eastAsia="Times New Roman" w:cs="Times New Roman"/>
          <w:lang w:eastAsia="ru-RU"/>
        </w:rPr>
      </w:pPr>
      <w:r w:rsidRPr="00783B9A">
        <w:rPr>
          <w:rFonts w:eastAsia="Times New Roman" w:cs="Times New Roman"/>
          <w:lang w:eastAsia="ru-RU"/>
        </w:rPr>
        <w:t>3)</w:t>
      </w:r>
      <w:r w:rsidR="00B770C9">
        <w:rPr>
          <w:rFonts w:eastAsia="Times New Roman" w:cs="Times New Roman"/>
          <w:lang w:eastAsia="ru-RU"/>
        </w:rPr>
        <w:t xml:space="preserve"> </w:t>
      </w:r>
      <w:r w:rsidRPr="00783B9A">
        <w:rPr>
          <w:rFonts w:eastAsia="Times New Roman" w:cs="Times New Roman"/>
          <w:lang w:eastAsia="ru-RU"/>
        </w:rPr>
        <w:t>принципа жизни на Земле.</w:t>
      </w:r>
    </w:p>
    <w:p w:rsidR="00783B9A" w:rsidRPr="00783B9A" w:rsidRDefault="00783B9A" w:rsidP="006C757B">
      <w:pPr>
        <w:contextualSpacing w:val="0"/>
        <w:rPr>
          <w:rFonts w:eastAsia="Times New Roman" w:cs="Times New Roman"/>
          <w:lang w:eastAsia="ru-RU"/>
        </w:rPr>
      </w:pPr>
      <w:r w:rsidRPr="00783B9A">
        <w:rPr>
          <w:rFonts w:eastAsia="Times New Roman" w:cs="Times New Roman"/>
          <w:b/>
          <w:lang w:eastAsia="ru-RU"/>
        </w:rPr>
        <w:t>Ценность человеческой жизни</w:t>
      </w:r>
      <w:r w:rsidRPr="00783B9A">
        <w:rPr>
          <w:rFonts w:eastAsia="Times New Roman" w:cs="Times New Roman"/>
          <w:lang w:eastAsia="ru-RU"/>
        </w:rPr>
        <w:t xml:space="preserve"> — как возможность проявлять, реализовывать человечность, положительные качества и добродетели, все ценности.</w:t>
      </w:r>
    </w:p>
    <w:p w:rsidR="00783B9A" w:rsidRPr="00783B9A" w:rsidRDefault="00783B9A" w:rsidP="006C757B">
      <w:pPr>
        <w:contextualSpacing w:val="0"/>
        <w:rPr>
          <w:rFonts w:eastAsia="Times New Roman" w:cs="Times New Roman"/>
          <w:lang w:eastAsia="ru-RU"/>
        </w:rPr>
      </w:pPr>
      <w:r w:rsidRPr="00783B9A">
        <w:rPr>
          <w:rFonts w:eastAsia="Times New Roman" w:cs="Times New Roman"/>
          <w:b/>
          <w:lang w:eastAsia="ru-RU"/>
        </w:rPr>
        <w:t>Ценность природы</w:t>
      </w:r>
      <w:r w:rsidRPr="00783B9A">
        <w:rPr>
          <w:rFonts w:eastAsia="Times New Roman" w:cs="Times New Roman"/>
          <w:lang w:eastAsia="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783B9A" w:rsidRPr="00783B9A" w:rsidRDefault="00783B9A" w:rsidP="006C757B">
      <w:pPr>
        <w:contextualSpacing w:val="0"/>
        <w:rPr>
          <w:rFonts w:eastAsia="Times New Roman" w:cs="Times New Roman"/>
          <w:lang w:eastAsia="ru-RU"/>
        </w:rPr>
      </w:pPr>
      <w:r w:rsidRPr="00783B9A">
        <w:rPr>
          <w:rFonts w:eastAsia="Times New Roman" w:cs="Times New Roman"/>
          <w:b/>
          <w:lang w:eastAsia="ru-RU"/>
        </w:rPr>
        <w:t xml:space="preserve">Ценность семьи </w:t>
      </w:r>
      <w:r w:rsidRPr="00783B9A">
        <w:rPr>
          <w:rFonts w:eastAsia="Times New Roman" w:cs="Times New Roman"/>
          <w:lang w:eastAsia="ru-RU"/>
        </w:rPr>
        <w:t>как</w:t>
      </w:r>
      <w:r w:rsidR="00BE33EB">
        <w:rPr>
          <w:rFonts w:eastAsia="Times New Roman" w:cs="Times New Roman"/>
          <w:lang w:eastAsia="ru-RU"/>
        </w:rPr>
        <w:t xml:space="preserve"> </w:t>
      </w:r>
      <w:r w:rsidRPr="00783B9A">
        <w:rPr>
          <w:rFonts w:eastAsia="Times New Roman" w:cs="Times New Roman"/>
          <w:lang w:eastAsia="ru-RU"/>
        </w:rPr>
        <w:t>общности родных и близких людей, в которой передаются язык, культурные традиции своего народа, осуществляется взаимопомощь и взаимоподдержка.</w:t>
      </w:r>
      <w:r w:rsidR="00B770C9">
        <w:rPr>
          <w:rFonts w:eastAsia="Times New Roman" w:cs="Times New Roman"/>
          <w:lang w:eastAsia="ru-RU"/>
        </w:rPr>
        <w:t xml:space="preserve"> </w:t>
      </w:r>
    </w:p>
    <w:p w:rsidR="00783B9A" w:rsidRPr="00783B9A" w:rsidRDefault="00783B9A" w:rsidP="006C757B">
      <w:pPr>
        <w:contextualSpacing w:val="0"/>
        <w:rPr>
          <w:rFonts w:eastAsia="Times New Roman" w:cs="Times New Roman"/>
          <w:lang w:eastAsia="ru-RU"/>
        </w:rPr>
      </w:pPr>
      <w:r w:rsidRPr="00783B9A">
        <w:rPr>
          <w:rFonts w:eastAsia="Times New Roman" w:cs="Times New Roman"/>
          <w:b/>
          <w:lang w:eastAsia="ru-RU"/>
        </w:rPr>
        <w:t>Ценность добра</w:t>
      </w:r>
      <w:r w:rsidRPr="00783B9A">
        <w:rPr>
          <w:rFonts w:eastAsia="Times New Roman" w:cs="Times New Roman"/>
          <w:lang w:eastAsia="ru-RU"/>
        </w:rPr>
        <w:t xml:space="preserve"> — как проявление высших человеческих способностей — любви, сострадания и милосердия. </w:t>
      </w:r>
    </w:p>
    <w:p w:rsidR="00783B9A" w:rsidRPr="00783B9A" w:rsidRDefault="00783B9A" w:rsidP="006C757B">
      <w:pPr>
        <w:contextualSpacing w:val="0"/>
        <w:rPr>
          <w:rFonts w:eastAsia="Times New Roman" w:cs="Times New Roman"/>
          <w:lang w:eastAsia="ru-RU"/>
        </w:rPr>
      </w:pPr>
      <w:r w:rsidRPr="00783B9A">
        <w:rPr>
          <w:rFonts w:eastAsia="Times New Roman" w:cs="Times New Roman"/>
          <w:b/>
          <w:lang w:eastAsia="ru-RU"/>
        </w:rPr>
        <w:t>Ценность познания мира</w:t>
      </w:r>
      <w:r w:rsidRPr="00783B9A">
        <w:rPr>
          <w:rFonts w:eastAsia="Times New Roman" w:cs="Times New Roman"/>
          <w:lang w:eastAsia="ru-RU"/>
        </w:rPr>
        <w:t xml:space="preserve"> — ценность научного знания, разума, осуществление стремления человека к постижению истины.</w:t>
      </w:r>
    </w:p>
    <w:p w:rsidR="00783B9A" w:rsidRPr="00783B9A" w:rsidRDefault="00783B9A" w:rsidP="006C757B">
      <w:pPr>
        <w:contextualSpacing w:val="0"/>
        <w:rPr>
          <w:rFonts w:eastAsia="Times New Roman" w:cs="Times New Roman"/>
          <w:lang w:eastAsia="ru-RU"/>
        </w:rPr>
      </w:pPr>
      <w:r w:rsidRPr="00783B9A">
        <w:rPr>
          <w:rFonts w:eastAsia="Times New Roman" w:cs="Times New Roman"/>
          <w:b/>
          <w:lang w:eastAsia="ru-RU"/>
        </w:rPr>
        <w:t>Ценность красоты</w:t>
      </w:r>
      <w:r w:rsidRPr="00783B9A">
        <w:rPr>
          <w:rFonts w:eastAsia="Times New Roman" w:cs="Times New Roman"/>
          <w:lang w:eastAsia="ru-RU"/>
        </w:rPr>
        <w:t xml:space="preserve"> как совершенства, гармонии, приведения в соответствие с идеалом, стремление к нему — «красота спасёт мир».</w:t>
      </w:r>
    </w:p>
    <w:p w:rsidR="00783B9A" w:rsidRPr="00783B9A" w:rsidRDefault="00783B9A" w:rsidP="006C757B">
      <w:pPr>
        <w:contextualSpacing w:val="0"/>
        <w:rPr>
          <w:rFonts w:eastAsia="Times New Roman" w:cs="Times New Roman"/>
          <w:lang w:eastAsia="ru-RU"/>
        </w:rPr>
      </w:pPr>
      <w:r w:rsidRPr="00783B9A">
        <w:rPr>
          <w:rFonts w:eastAsia="Times New Roman" w:cs="Times New Roman"/>
          <w:b/>
          <w:lang w:eastAsia="ru-RU"/>
        </w:rPr>
        <w:t xml:space="preserve">Ценность труда и творчества </w:t>
      </w:r>
      <w:r w:rsidRPr="00783B9A">
        <w:rPr>
          <w:rFonts w:eastAsia="Times New Roman" w:cs="Times New Roman"/>
          <w:lang w:eastAsia="ru-RU"/>
        </w:rPr>
        <w:t xml:space="preserve">— как стремления к созидательной деятельности, нацеленной на создание условий для реализации остальных ценностей. </w:t>
      </w:r>
    </w:p>
    <w:p w:rsidR="00783B9A" w:rsidRPr="00783B9A" w:rsidRDefault="00783B9A" w:rsidP="006C757B">
      <w:pPr>
        <w:contextualSpacing w:val="0"/>
        <w:rPr>
          <w:rFonts w:eastAsia="Times New Roman" w:cs="Times New Roman"/>
          <w:lang w:eastAsia="ru-RU"/>
        </w:rPr>
      </w:pPr>
      <w:r w:rsidRPr="00783B9A">
        <w:rPr>
          <w:rFonts w:eastAsia="Times New Roman" w:cs="Times New Roman"/>
          <w:b/>
          <w:lang w:eastAsia="ru-RU"/>
        </w:rPr>
        <w:t>Ценность свободы</w:t>
      </w:r>
      <w:r w:rsidR="00BE33EB">
        <w:rPr>
          <w:rFonts w:eastAsia="Times New Roman" w:cs="Times New Roman"/>
          <w:b/>
          <w:lang w:eastAsia="ru-RU"/>
        </w:rPr>
        <w:t xml:space="preserve"> </w:t>
      </w:r>
      <w:r w:rsidRPr="00783B9A">
        <w:rPr>
          <w:rFonts w:eastAsia="Times New Roman" w:cs="Times New Roman"/>
          <w:b/>
          <w:lang w:eastAsia="ru-RU"/>
        </w:rPr>
        <w:t xml:space="preserve">выбора </w:t>
      </w:r>
      <w:r w:rsidRPr="00783B9A">
        <w:rPr>
          <w:rFonts w:eastAsia="Times New Roman" w:cs="Times New Roman"/>
          <w:lang w:eastAsia="ru-RU"/>
        </w:rPr>
        <w:t>— как возможность совершать суждения и поступки в рамках</w:t>
      </w:r>
      <w:r w:rsidR="00B770C9">
        <w:rPr>
          <w:rFonts w:eastAsia="Times New Roman" w:cs="Times New Roman"/>
          <w:lang w:eastAsia="ru-RU"/>
        </w:rPr>
        <w:t xml:space="preserve"> </w:t>
      </w:r>
      <w:r w:rsidRPr="00783B9A">
        <w:rPr>
          <w:rFonts w:eastAsia="Times New Roman" w:cs="Times New Roman"/>
          <w:lang w:eastAsia="ru-RU"/>
        </w:rPr>
        <w:t>норм, правил, законов общества.</w:t>
      </w:r>
    </w:p>
    <w:p w:rsidR="00783B9A" w:rsidRDefault="00783B9A" w:rsidP="006C757B">
      <w:pPr>
        <w:contextualSpacing w:val="0"/>
        <w:rPr>
          <w:rFonts w:eastAsia="Times New Roman" w:cs="Times New Roman"/>
          <w:lang w:eastAsia="ru-RU"/>
        </w:rPr>
      </w:pPr>
      <w:r w:rsidRPr="00783B9A">
        <w:rPr>
          <w:rFonts w:eastAsia="Times New Roman" w:cs="Times New Roman"/>
          <w:b/>
          <w:lang w:eastAsia="ru-RU"/>
        </w:rPr>
        <w:t xml:space="preserve">Ценность любви к Родине, народу — </w:t>
      </w:r>
      <w:r w:rsidRPr="00783B9A">
        <w:rPr>
          <w:rFonts w:eastAsia="Times New Roman" w:cs="Times New Roman"/>
          <w:lang w:eastAsia="ru-RU"/>
        </w:rPr>
        <w:t>как проявление духовной зрелости человека, выражающееся в осознанном желании служить Отечеству.</w:t>
      </w:r>
    </w:p>
    <w:p w:rsidR="00C23208" w:rsidRPr="00C23208" w:rsidRDefault="006C757B" w:rsidP="006C757B">
      <w:pPr>
        <w:contextualSpacing w:val="0"/>
        <w:rPr>
          <w:rFonts w:eastAsia="Times New Roman" w:cs="Times New Roman"/>
          <w:lang w:eastAsia="ru-RU"/>
        </w:rPr>
      </w:pPr>
      <w:r>
        <w:rPr>
          <w:rFonts w:eastAsia="Times New Roman" w:cs="Times New Roman"/>
          <w:lang w:eastAsia="ru-RU"/>
        </w:rPr>
        <w:t xml:space="preserve">В </w:t>
      </w:r>
      <w:r w:rsidR="00C23208" w:rsidRPr="00C23208">
        <w:rPr>
          <w:rFonts w:eastAsia="Times New Roman" w:cs="Times New Roman"/>
          <w:lang w:eastAsia="ru-RU"/>
        </w:rPr>
        <w:t>концепции УМК «Перспектива»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783B9A" w:rsidRPr="00783B9A" w:rsidRDefault="00C23208" w:rsidP="006C757B">
      <w:pPr>
        <w:contextualSpacing w:val="0"/>
        <w:rPr>
          <w:rFonts w:eastAsia="Times New Roman" w:cs="Times New Roman"/>
          <w:lang w:eastAsia="ru-RU"/>
        </w:rPr>
      </w:pPr>
      <w:r>
        <w:rPr>
          <w:rFonts w:eastAsia="Times New Roman" w:cs="Times New Roman"/>
          <w:lang w:eastAsia="ru-RU"/>
        </w:rPr>
        <w:t>Э</w:t>
      </w:r>
      <w:r w:rsidR="00783B9A" w:rsidRPr="00783B9A">
        <w:rPr>
          <w:rFonts w:eastAsia="Times New Roman" w:cs="Times New Roman"/>
          <w:lang w:eastAsia="ru-RU"/>
        </w:rPr>
        <w:t>то</w:t>
      </w:r>
      <w:r>
        <w:rPr>
          <w:rFonts w:eastAsia="Times New Roman" w:cs="Times New Roman"/>
          <w:lang w:eastAsia="ru-RU"/>
        </w:rPr>
        <w:t>т</w:t>
      </w:r>
      <w:r w:rsidR="00783B9A" w:rsidRPr="00783B9A">
        <w:rPr>
          <w:rFonts w:eastAsia="Times New Roman" w:cs="Times New Roman"/>
          <w:lang w:eastAsia="ru-RU"/>
        </w:rPr>
        <w:t xml:space="preserve"> человек: </w:t>
      </w:r>
    </w:p>
    <w:p w:rsidR="00783B9A" w:rsidRPr="00783B9A" w:rsidRDefault="00783B9A" w:rsidP="008E730A">
      <w:pPr>
        <w:numPr>
          <w:ilvl w:val="0"/>
          <w:numId w:val="7"/>
        </w:numPr>
        <w:tabs>
          <w:tab w:val="left" w:pos="993"/>
        </w:tabs>
        <w:contextualSpacing w:val="0"/>
        <w:rPr>
          <w:rFonts w:eastAsia="Times New Roman" w:cs="Times New Roman"/>
          <w:lang w:eastAsia="ru-RU"/>
        </w:rPr>
      </w:pPr>
      <w:r w:rsidRPr="00783B9A">
        <w:rPr>
          <w:rFonts w:eastAsia="Times New Roman" w:cs="Times New Roman"/>
          <w:lang w:eastAsia="ru-RU"/>
        </w:rPr>
        <w:t>любознательный, активно познающий мир;</w:t>
      </w:r>
    </w:p>
    <w:p w:rsidR="00783B9A" w:rsidRPr="00783B9A" w:rsidRDefault="00783B9A" w:rsidP="008E730A">
      <w:pPr>
        <w:numPr>
          <w:ilvl w:val="0"/>
          <w:numId w:val="7"/>
        </w:numPr>
        <w:tabs>
          <w:tab w:val="left" w:pos="993"/>
        </w:tabs>
        <w:contextualSpacing w:val="0"/>
        <w:rPr>
          <w:rFonts w:eastAsia="Times New Roman" w:cs="Times New Roman"/>
          <w:lang w:eastAsia="ru-RU"/>
        </w:rPr>
      </w:pPr>
      <w:r w:rsidRPr="00783B9A">
        <w:rPr>
          <w:rFonts w:eastAsia="Times New Roman" w:cs="Times New Roman"/>
          <w:lang w:eastAsia="ru-RU"/>
        </w:rPr>
        <w:t>владеющий основами умения учиться;</w:t>
      </w:r>
    </w:p>
    <w:p w:rsidR="00783B9A" w:rsidRPr="00783B9A" w:rsidRDefault="00783B9A" w:rsidP="008E730A">
      <w:pPr>
        <w:numPr>
          <w:ilvl w:val="0"/>
          <w:numId w:val="7"/>
        </w:numPr>
        <w:tabs>
          <w:tab w:val="left" w:pos="993"/>
        </w:tabs>
        <w:contextualSpacing w:val="0"/>
        <w:rPr>
          <w:rFonts w:eastAsia="Times New Roman" w:cs="Times New Roman"/>
          <w:lang w:eastAsia="ru-RU"/>
        </w:rPr>
      </w:pPr>
      <w:r w:rsidRPr="00783B9A">
        <w:rPr>
          <w:rFonts w:eastAsia="Times New Roman" w:cs="Times New Roman"/>
          <w:lang w:eastAsia="ru-RU"/>
        </w:rPr>
        <w:t>любящий родной край и свою страну;</w:t>
      </w:r>
    </w:p>
    <w:p w:rsidR="00783B9A" w:rsidRPr="00783B9A" w:rsidRDefault="00783B9A" w:rsidP="008E730A">
      <w:pPr>
        <w:numPr>
          <w:ilvl w:val="0"/>
          <w:numId w:val="7"/>
        </w:numPr>
        <w:tabs>
          <w:tab w:val="left" w:pos="993"/>
        </w:tabs>
        <w:contextualSpacing w:val="0"/>
        <w:rPr>
          <w:rFonts w:eastAsia="Times New Roman" w:cs="Times New Roman"/>
          <w:lang w:eastAsia="ru-RU"/>
        </w:rPr>
      </w:pPr>
      <w:r w:rsidRPr="00783B9A">
        <w:rPr>
          <w:rFonts w:eastAsia="Times New Roman" w:cs="Times New Roman"/>
          <w:lang w:eastAsia="ru-RU"/>
        </w:rPr>
        <w:t>уважающий и принимающий ценности семьи и общества;</w:t>
      </w:r>
    </w:p>
    <w:p w:rsidR="00783B9A" w:rsidRPr="00783B9A" w:rsidRDefault="00783B9A" w:rsidP="008E730A">
      <w:pPr>
        <w:numPr>
          <w:ilvl w:val="0"/>
          <w:numId w:val="7"/>
        </w:numPr>
        <w:tabs>
          <w:tab w:val="left" w:pos="993"/>
        </w:tabs>
        <w:contextualSpacing w:val="0"/>
        <w:rPr>
          <w:rFonts w:eastAsia="Times New Roman" w:cs="Times New Roman"/>
          <w:lang w:eastAsia="ru-RU"/>
        </w:rPr>
      </w:pPr>
      <w:r w:rsidRPr="00783B9A">
        <w:rPr>
          <w:rFonts w:eastAsia="Times New Roman" w:cs="Times New Roman"/>
          <w:lang w:eastAsia="ru-RU"/>
        </w:rPr>
        <w:lastRenderedPageBreak/>
        <w:t>готовый самостоятельно действовать и отвечать за свои поступки перед семьей и школой;</w:t>
      </w:r>
    </w:p>
    <w:p w:rsidR="00783B9A" w:rsidRPr="00783B9A" w:rsidRDefault="00783B9A" w:rsidP="008E730A">
      <w:pPr>
        <w:numPr>
          <w:ilvl w:val="0"/>
          <w:numId w:val="7"/>
        </w:numPr>
        <w:tabs>
          <w:tab w:val="left" w:pos="993"/>
        </w:tabs>
        <w:contextualSpacing w:val="0"/>
        <w:rPr>
          <w:rFonts w:eastAsia="Times New Roman" w:cs="Times New Roman"/>
          <w:lang w:eastAsia="ru-RU"/>
        </w:rPr>
      </w:pPr>
      <w:r w:rsidRPr="00783B9A">
        <w:rPr>
          <w:rFonts w:eastAsia="Times New Roman" w:cs="Times New Roman"/>
          <w:lang w:eastAsia="ru-RU"/>
        </w:rPr>
        <w:t>доброжелательный, умеющий слушать и слышать партнера, умеющий высказать свое мнение;</w:t>
      </w:r>
    </w:p>
    <w:p w:rsidR="00783B9A" w:rsidRPr="00783B9A" w:rsidRDefault="00783B9A" w:rsidP="008E730A">
      <w:pPr>
        <w:numPr>
          <w:ilvl w:val="0"/>
          <w:numId w:val="7"/>
        </w:numPr>
        <w:tabs>
          <w:tab w:val="left" w:pos="993"/>
        </w:tabs>
        <w:contextualSpacing w:val="0"/>
        <w:rPr>
          <w:rFonts w:eastAsia="Times New Roman" w:cs="Times New Roman"/>
          <w:lang w:eastAsia="ru-RU"/>
        </w:rPr>
      </w:pPr>
      <w:r w:rsidRPr="00783B9A">
        <w:rPr>
          <w:rFonts w:eastAsia="Times New Roman" w:cs="Times New Roman"/>
          <w:lang w:eastAsia="ru-RU"/>
        </w:rPr>
        <w:t>выполняющий правила здорового и безопасного образа жизни для себя и окружающих.</w:t>
      </w:r>
    </w:p>
    <w:p w:rsidR="00783B9A" w:rsidRPr="00783B9A" w:rsidRDefault="00064BC5" w:rsidP="00DE349F">
      <w:pPr>
        <w:pStyle w:val="3"/>
      </w:pPr>
      <w:bookmarkStart w:id="316" w:name="_Toc511115676"/>
      <w:r>
        <w:t xml:space="preserve">2.1.2. </w:t>
      </w:r>
      <w:r w:rsidR="00783B9A" w:rsidRPr="00783B9A">
        <w:t>Характери</w:t>
      </w:r>
      <w:r w:rsidR="00965E68">
        <w:t xml:space="preserve">стика </w:t>
      </w:r>
      <w:r w:rsidR="00783B9A" w:rsidRPr="00783B9A">
        <w:t>универсальных учебных действий</w:t>
      </w:r>
      <w:r w:rsidR="00965E68">
        <w:t xml:space="preserve"> при получении начального общего образования</w:t>
      </w:r>
      <w:bookmarkEnd w:id="316"/>
    </w:p>
    <w:p w:rsidR="00DE349F" w:rsidRDefault="00062CFF" w:rsidP="00DE7800">
      <w:pPr>
        <w:contextualSpacing w:val="0"/>
        <w:rPr>
          <w:rFonts w:eastAsia="Times New Roman" w:cs="Times New Roman"/>
          <w:lang w:eastAsia="ru-RU"/>
        </w:rPr>
      </w:pPr>
      <w:r w:rsidRPr="00062CFF">
        <w:rPr>
          <w:rFonts w:eastAsia="Times New Roman" w:cs="Times New Roman"/>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w:t>
      </w:r>
      <w:r w:rsidR="00DE349F">
        <w:rPr>
          <w:rFonts w:ascii="Cambria Math" w:eastAsia="Times New Roman" w:hAnsi="Cambria Math" w:cs="Cambria Math"/>
          <w:lang w:eastAsia="ru-RU"/>
        </w:rPr>
        <w:t>ё</w:t>
      </w:r>
      <w:r w:rsidRPr="00062CFF">
        <w:rPr>
          <w:rFonts w:eastAsia="Times New Roman" w:cs="Times New Roman"/>
          <w:lang w:eastAsia="ru-RU"/>
        </w:rPr>
        <w:t>бе.</w:t>
      </w:r>
    </w:p>
    <w:p w:rsidR="00062CFF" w:rsidRPr="00062CFF" w:rsidRDefault="00DE349F" w:rsidP="00DE7800">
      <w:pPr>
        <w:contextualSpacing w:val="0"/>
        <w:rPr>
          <w:rFonts w:eastAsia="Times New Roman" w:cs="Times New Roman"/>
          <w:lang w:eastAsia="ru-RU"/>
        </w:rPr>
      </w:pPr>
      <w:r>
        <w:rPr>
          <w:rFonts w:eastAsia="Times New Roman" w:cs="Times New Roman"/>
          <w:lang w:eastAsia="ru-RU"/>
        </w:rPr>
        <w:t xml:space="preserve">В </w:t>
      </w:r>
      <w:r w:rsidR="00062CFF" w:rsidRPr="00062CFF">
        <w:rPr>
          <w:rFonts w:eastAsia="Times New Roman" w:cs="Times New Roman"/>
          <w:lang w:eastAsia="ru-RU"/>
        </w:rPr>
        <w:t>рамках деятельностного подхода в качестве общеучебных действий рассматриваются основные структурные компоненты учебной деятельности</w:t>
      </w:r>
      <w:r>
        <w:rPr>
          <w:rFonts w:eastAsia="Times New Roman" w:cs="Times New Roman"/>
          <w:lang w:eastAsia="ru-RU"/>
        </w:rPr>
        <w:t xml:space="preserve"> </w:t>
      </w:r>
      <w:r w:rsidR="00062CFF" w:rsidRPr="00062CFF">
        <w:rPr>
          <w:rFonts w:eastAsia="Times New Roman" w:cs="Times New Roman"/>
          <w:lang w:eastAsia="ru-RU"/>
        </w:rPr>
        <w:t>—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062CFF" w:rsidRPr="00062CFF" w:rsidRDefault="00062CFF" w:rsidP="00DE7800">
      <w:pPr>
        <w:contextualSpacing w:val="0"/>
        <w:rPr>
          <w:rFonts w:eastAsia="Times New Roman" w:cs="Times New Roman"/>
          <w:lang w:eastAsia="ru-RU"/>
        </w:rPr>
      </w:pPr>
      <w:r w:rsidRPr="00062CFF">
        <w:rPr>
          <w:rFonts w:eastAsia="Times New Roman" w:cs="Times New Roman"/>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w:t>
      </w:r>
      <w:r w:rsidR="00A977BA">
        <w:rPr>
          <w:rFonts w:ascii="Cambria Math" w:eastAsia="Times New Roman" w:hAnsi="Cambria Math" w:cs="Cambria Math"/>
          <w:lang w:eastAsia="ru-RU"/>
        </w:rPr>
        <w:t>ё</w:t>
      </w:r>
      <w:r w:rsidRPr="00062CFF">
        <w:rPr>
          <w:rFonts w:eastAsia="Times New Roman" w:cs="Times New Roman"/>
          <w:lang w:eastAsia="ru-RU"/>
        </w:rPr>
        <w:t>нной</w:t>
      </w:r>
      <w:r w:rsidR="00D10BC3">
        <w:rPr>
          <w:rFonts w:eastAsia="Times New Roman" w:cs="Times New Roman"/>
          <w:lang w:eastAsia="ru-RU"/>
        </w:rPr>
        <w:t xml:space="preserve"> </w:t>
      </w:r>
      <w:r w:rsidRPr="00062CFF">
        <w:rPr>
          <w:rFonts w:eastAsia="Times New Roman" w:cs="Times New Roman"/>
          <w:lang w:eastAsia="ru-RU"/>
        </w:rPr>
        <w:t>(в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062CFF" w:rsidRPr="00062CFF" w:rsidRDefault="00062CFF" w:rsidP="000B3A71">
      <w:pPr>
        <w:spacing w:before="120"/>
        <w:contextualSpacing w:val="0"/>
        <w:jc w:val="left"/>
        <w:rPr>
          <w:rFonts w:eastAsia="Times New Roman" w:cs="Times New Roman"/>
          <w:lang w:eastAsia="ru-RU"/>
        </w:rPr>
      </w:pPr>
      <w:r w:rsidRPr="00062CFF">
        <w:rPr>
          <w:rFonts w:eastAsia="Times New Roman" w:cs="Times New Roman"/>
          <w:b/>
          <w:bCs/>
          <w:lang w:eastAsia="ru-RU"/>
        </w:rPr>
        <w:t>Понятие « универсальные учебные</w:t>
      </w:r>
      <w:r w:rsidR="00B770C9">
        <w:rPr>
          <w:rFonts w:eastAsia="Times New Roman" w:cs="Times New Roman"/>
          <w:b/>
          <w:bCs/>
          <w:lang w:eastAsia="ru-RU"/>
        </w:rPr>
        <w:t xml:space="preserve"> </w:t>
      </w:r>
      <w:r w:rsidRPr="00062CFF">
        <w:rPr>
          <w:rFonts w:eastAsia="Times New Roman" w:cs="Times New Roman"/>
          <w:b/>
          <w:bCs/>
          <w:lang w:eastAsia="ru-RU"/>
        </w:rPr>
        <w:t>действия»</w:t>
      </w:r>
    </w:p>
    <w:p w:rsidR="00062CFF" w:rsidRPr="00062CFF" w:rsidRDefault="00D10BC3" w:rsidP="00DE7800">
      <w:pPr>
        <w:contextualSpacing w:val="0"/>
        <w:rPr>
          <w:rFonts w:eastAsia="Times New Roman" w:cs="Times New Roman"/>
          <w:lang w:eastAsia="ru-RU"/>
        </w:rPr>
      </w:pPr>
      <w:r>
        <w:rPr>
          <w:rFonts w:eastAsia="Times New Roman" w:cs="Times New Roman"/>
          <w:lang w:eastAsia="ru-RU"/>
        </w:rPr>
        <w:t xml:space="preserve">В </w:t>
      </w:r>
      <w:r w:rsidR="00062CFF" w:rsidRPr="00062CFF">
        <w:rPr>
          <w:rFonts w:eastAsia="Times New Roman" w:cs="Times New Roman"/>
          <w:lang w:eastAsia="ru-RU"/>
        </w:rPr>
        <w:t>широком значении термин «универсальные учебные действия» означает умение учиться, т.е. способность субъекта к саморазвитию и самосовершенствованию пут</w:t>
      </w:r>
      <w:r w:rsidR="00A977BA">
        <w:rPr>
          <w:rFonts w:ascii="Cambria Math" w:eastAsia="Times New Roman" w:hAnsi="Cambria Math" w:cs="Cambria Math"/>
          <w:lang w:eastAsia="ru-RU"/>
        </w:rPr>
        <w:t>ё</w:t>
      </w:r>
      <w:r w:rsidR="00062CFF" w:rsidRPr="00062CFF">
        <w:rPr>
          <w:rFonts w:eastAsia="Times New Roman" w:cs="Times New Roman"/>
          <w:lang w:eastAsia="ru-RU"/>
        </w:rPr>
        <w:t>м сознательного и активного присвоения нового социального опыта.</w:t>
      </w:r>
    </w:p>
    <w:p w:rsidR="00062CFF" w:rsidRPr="00A977BA" w:rsidRDefault="00062CFF" w:rsidP="00DE7800">
      <w:pPr>
        <w:contextualSpacing w:val="0"/>
        <w:rPr>
          <w:rFonts w:eastAsia="Times New Roman" w:cs="Times New Roman"/>
          <w:lang w:eastAsia="ru-RU"/>
        </w:rPr>
      </w:pPr>
      <w:r w:rsidRPr="00062CFF">
        <w:rPr>
          <w:rFonts w:eastAsia="Times New Roman" w:cs="Times New Roman"/>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т.е. умение учиться, обеспечивается тем, что</w:t>
      </w:r>
      <w:r w:rsidR="00A977BA">
        <w:rPr>
          <w:rFonts w:eastAsia="Times New Roman" w:cs="Times New Roman"/>
          <w:lang w:eastAsia="ru-RU"/>
        </w:rPr>
        <w:t xml:space="preserve"> </w:t>
      </w:r>
      <w:r w:rsidR="00A977BA" w:rsidRPr="00062CFF">
        <w:rPr>
          <w:rFonts w:eastAsia="Times New Roman" w:cs="Times New Roman"/>
          <w:lang w:eastAsia="ru-RU"/>
        </w:rPr>
        <w:t>универсальные учебные</w:t>
      </w:r>
      <w:r w:rsidR="00A977BA" w:rsidRPr="00A977BA">
        <w:rPr>
          <w:rFonts w:eastAsia="Times New Roman" w:cs="Times New Roman"/>
          <w:lang w:eastAsia="ru-RU"/>
        </w:rPr>
        <w:t xml:space="preserve"> </w:t>
      </w:r>
      <w:r w:rsidR="00A977BA" w:rsidRPr="00062CFF">
        <w:rPr>
          <w:rFonts w:eastAsia="Times New Roman" w:cs="Times New Roman"/>
          <w:lang w:eastAsia="ru-RU"/>
        </w:rPr>
        <w:t>действия</w:t>
      </w:r>
      <w:r w:rsidR="00A977BA" w:rsidRPr="00A977BA">
        <w:rPr>
          <w:rFonts w:eastAsia="Times New Roman" w:cs="Times New Roman"/>
          <w:lang w:eastAsia="ru-RU"/>
        </w:rPr>
        <w:t xml:space="preserve"> </w:t>
      </w:r>
      <w:r w:rsidR="00A977BA" w:rsidRPr="00062CFF">
        <w:rPr>
          <w:rFonts w:eastAsia="Times New Roman" w:cs="Times New Roman"/>
          <w:lang w:eastAsia="ru-RU"/>
        </w:rPr>
        <w:t>как</w:t>
      </w:r>
      <w:r w:rsidR="00A977BA" w:rsidRPr="00A977BA">
        <w:rPr>
          <w:rFonts w:eastAsia="Times New Roman" w:cs="Times New Roman"/>
          <w:lang w:eastAsia="ru-RU"/>
        </w:rPr>
        <w:t xml:space="preserve"> </w:t>
      </w:r>
      <w:r w:rsidR="00A977BA" w:rsidRPr="00062CFF">
        <w:rPr>
          <w:rFonts w:eastAsia="Times New Roman" w:cs="Times New Roman"/>
          <w:lang w:eastAsia="ru-RU"/>
        </w:rPr>
        <w:t>обобщ</w:t>
      </w:r>
      <w:r w:rsidR="009364E9">
        <w:rPr>
          <w:rFonts w:eastAsia="Times New Roman" w:cs="Times New Roman"/>
          <w:lang w:eastAsia="ru-RU"/>
        </w:rPr>
        <w:t>ё</w:t>
      </w:r>
      <w:r w:rsidR="00A977BA" w:rsidRPr="00062CFF">
        <w:rPr>
          <w:rFonts w:eastAsia="Times New Roman" w:cs="Times New Roman"/>
          <w:lang w:eastAsia="ru-RU"/>
        </w:rPr>
        <w:t>нные</w:t>
      </w:r>
      <w:r w:rsidR="00A977BA" w:rsidRPr="00A977BA">
        <w:rPr>
          <w:rFonts w:eastAsia="Times New Roman" w:cs="Times New Roman"/>
          <w:lang w:eastAsia="ru-RU"/>
        </w:rPr>
        <w:t xml:space="preserve"> </w:t>
      </w:r>
      <w:r w:rsidR="00A977BA" w:rsidRPr="00062CFF">
        <w:rPr>
          <w:rFonts w:eastAsia="Times New Roman" w:cs="Times New Roman"/>
          <w:lang w:eastAsia="ru-RU"/>
        </w:rPr>
        <w:t>действия</w:t>
      </w:r>
      <w:r w:rsidR="00A977BA" w:rsidRPr="00A977BA">
        <w:rPr>
          <w:rFonts w:eastAsia="Times New Roman" w:cs="Times New Roman"/>
          <w:lang w:eastAsia="ru-RU"/>
        </w:rPr>
        <w:t xml:space="preserve"> </w:t>
      </w:r>
      <w:r w:rsidR="00A977BA" w:rsidRPr="00062CFF">
        <w:rPr>
          <w:rFonts w:eastAsia="Times New Roman" w:cs="Times New Roman"/>
          <w:lang w:eastAsia="ru-RU"/>
        </w:rPr>
        <w:t>открывают</w:t>
      </w:r>
      <w:r w:rsidR="00A977BA">
        <w:rPr>
          <w:rFonts w:eastAsia="Times New Roman" w:cs="Times New Roman"/>
          <w:lang w:eastAsia="ru-RU"/>
        </w:rPr>
        <w:t xml:space="preserve"> </w:t>
      </w:r>
      <w:r w:rsidR="00A977BA" w:rsidRPr="00A977BA">
        <w:rPr>
          <w:rFonts w:eastAsia="Times New Roman" w:cs="Times New Roman"/>
          <w:lang w:eastAsia="ru-RU"/>
        </w:rPr>
        <w:t xml:space="preserve">обучающимся </w:t>
      </w:r>
      <w:r w:rsidR="00A977BA" w:rsidRPr="00062CFF">
        <w:rPr>
          <w:rFonts w:eastAsia="Times New Roman" w:cs="Times New Roman"/>
          <w:lang w:eastAsia="ru-RU"/>
        </w:rPr>
        <w:t>возможность</w:t>
      </w:r>
      <w:r w:rsidR="00A977BA" w:rsidRPr="00A977BA">
        <w:rPr>
          <w:rFonts w:eastAsia="Times New Roman" w:cs="Times New Roman"/>
          <w:lang w:eastAsia="ru-RU"/>
        </w:rPr>
        <w:t xml:space="preserve"> </w:t>
      </w:r>
      <w:r w:rsidR="00A977BA" w:rsidRPr="00062CFF">
        <w:rPr>
          <w:rFonts w:eastAsia="Times New Roman" w:cs="Times New Roman"/>
          <w:lang w:eastAsia="ru-RU"/>
        </w:rPr>
        <w:t>широкой</w:t>
      </w:r>
      <w:r w:rsidR="00A977BA" w:rsidRPr="00A977BA">
        <w:rPr>
          <w:rFonts w:eastAsia="Times New Roman" w:cs="Times New Roman"/>
          <w:lang w:eastAsia="ru-RU"/>
        </w:rPr>
        <w:t xml:space="preserve"> ориентации </w:t>
      </w:r>
      <w:r w:rsidR="00A977BA" w:rsidRPr="00062CFF">
        <w:rPr>
          <w:rFonts w:eastAsia="Times New Roman" w:cs="Times New Roman"/>
          <w:lang w:eastAsia="ru-RU"/>
        </w:rPr>
        <w:t>как</w:t>
      </w:r>
      <w:r w:rsidR="00A977BA" w:rsidRPr="00A977BA">
        <w:rPr>
          <w:rFonts w:eastAsia="Times New Roman" w:cs="Times New Roman"/>
          <w:lang w:eastAsia="ru-RU"/>
        </w:rPr>
        <w:t xml:space="preserve"> </w:t>
      </w:r>
      <w:r w:rsidR="00A977BA" w:rsidRPr="00062CFF">
        <w:rPr>
          <w:rFonts w:eastAsia="Times New Roman" w:cs="Times New Roman"/>
          <w:lang w:eastAsia="ru-RU"/>
        </w:rPr>
        <w:t>в</w:t>
      </w:r>
      <w:r w:rsidR="00A977BA" w:rsidRPr="00A977BA">
        <w:rPr>
          <w:rFonts w:eastAsia="Times New Roman" w:cs="Times New Roman"/>
          <w:lang w:eastAsia="ru-RU"/>
        </w:rPr>
        <w:t xml:space="preserve"> </w:t>
      </w:r>
      <w:r w:rsidR="00A977BA" w:rsidRPr="00062CFF">
        <w:rPr>
          <w:rFonts w:eastAsia="Times New Roman" w:cs="Times New Roman"/>
          <w:lang w:eastAsia="ru-RU"/>
        </w:rPr>
        <w:t>различных</w:t>
      </w:r>
      <w:r w:rsidR="00A977BA">
        <w:rPr>
          <w:rFonts w:eastAsia="Times New Roman" w:cs="Times New Roman"/>
          <w:lang w:eastAsia="ru-RU"/>
        </w:rPr>
        <w:t xml:space="preserve"> </w:t>
      </w:r>
      <w:r w:rsidR="00A977BA" w:rsidRPr="00062CFF">
        <w:rPr>
          <w:rFonts w:eastAsia="Times New Roman" w:cs="Times New Roman"/>
          <w:lang w:eastAsia="ru-RU"/>
        </w:rPr>
        <w:t>предметных</w:t>
      </w:r>
      <w:r w:rsidR="00A977BA" w:rsidRPr="00A977BA">
        <w:rPr>
          <w:rFonts w:eastAsia="Times New Roman" w:cs="Times New Roman"/>
          <w:lang w:eastAsia="ru-RU"/>
        </w:rPr>
        <w:t xml:space="preserve"> </w:t>
      </w:r>
      <w:r w:rsidR="00A977BA" w:rsidRPr="00062CFF">
        <w:rPr>
          <w:rFonts w:eastAsia="Times New Roman" w:cs="Times New Roman"/>
          <w:lang w:eastAsia="ru-RU"/>
        </w:rPr>
        <w:t>областях,</w:t>
      </w:r>
      <w:r w:rsidR="00A977BA" w:rsidRPr="00A977BA">
        <w:rPr>
          <w:rFonts w:eastAsia="Times New Roman" w:cs="Times New Roman"/>
          <w:lang w:eastAsia="ru-RU"/>
        </w:rPr>
        <w:t xml:space="preserve"> </w:t>
      </w:r>
      <w:r w:rsidR="00A977BA" w:rsidRPr="00062CFF">
        <w:rPr>
          <w:rFonts w:eastAsia="Times New Roman" w:cs="Times New Roman"/>
          <w:lang w:eastAsia="ru-RU"/>
        </w:rPr>
        <w:t>так</w:t>
      </w:r>
      <w:r w:rsidR="00A977BA">
        <w:rPr>
          <w:rFonts w:eastAsia="Times New Roman" w:cs="Times New Roman"/>
          <w:lang w:eastAsia="ru-RU"/>
        </w:rPr>
        <w:t xml:space="preserve"> </w:t>
      </w:r>
      <w:r w:rsidR="00A977BA" w:rsidRPr="00062CFF">
        <w:rPr>
          <w:rFonts w:eastAsia="Times New Roman" w:cs="Times New Roman"/>
          <w:lang w:eastAsia="ru-RU"/>
        </w:rPr>
        <w:t>и</w:t>
      </w:r>
      <w:r w:rsidR="00A977BA" w:rsidRPr="00A977BA">
        <w:rPr>
          <w:rFonts w:eastAsia="Times New Roman" w:cs="Times New Roman"/>
          <w:lang w:eastAsia="ru-RU"/>
        </w:rPr>
        <w:t xml:space="preserve"> </w:t>
      </w:r>
      <w:r w:rsidR="00A977BA" w:rsidRPr="00062CFF">
        <w:rPr>
          <w:rFonts w:eastAsia="Times New Roman" w:cs="Times New Roman"/>
          <w:lang w:eastAsia="ru-RU"/>
        </w:rPr>
        <w:t>в</w:t>
      </w:r>
      <w:r w:rsidR="00A977BA" w:rsidRPr="00A977BA">
        <w:rPr>
          <w:rFonts w:eastAsia="Times New Roman" w:cs="Times New Roman"/>
          <w:lang w:eastAsia="ru-RU"/>
        </w:rPr>
        <w:t xml:space="preserve"> </w:t>
      </w:r>
      <w:r w:rsidR="00A977BA" w:rsidRPr="00062CFF">
        <w:rPr>
          <w:rFonts w:eastAsia="Times New Roman" w:cs="Times New Roman"/>
          <w:lang w:eastAsia="ru-RU"/>
        </w:rPr>
        <w:t>строении</w:t>
      </w:r>
      <w:r w:rsidR="00A977BA">
        <w:rPr>
          <w:rFonts w:eastAsia="Times New Roman" w:cs="Times New Roman"/>
          <w:lang w:eastAsia="ru-RU"/>
        </w:rPr>
        <w:t xml:space="preserve"> </w:t>
      </w:r>
      <w:r w:rsidR="00A977BA" w:rsidRPr="00062CFF">
        <w:rPr>
          <w:rFonts w:eastAsia="Times New Roman" w:cs="Times New Roman"/>
          <w:lang w:eastAsia="ru-RU"/>
        </w:rPr>
        <w:t>самой</w:t>
      </w:r>
      <w:r w:rsidR="00A977BA" w:rsidRPr="00A977BA">
        <w:rPr>
          <w:rFonts w:eastAsia="Times New Roman" w:cs="Times New Roman"/>
          <w:lang w:eastAsia="ru-RU"/>
        </w:rPr>
        <w:t xml:space="preserve"> </w:t>
      </w:r>
      <w:r w:rsidR="00A977BA" w:rsidRPr="00062CFF">
        <w:rPr>
          <w:rFonts w:eastAsia="Times New Roman" w:cs="Times New Roman"/>
          <w:lang w:eastAsia="ru-RU"/>
        </w:rPr>
        <w:t>учебной</w:t>
      </w:r>
      <w:r w:rsidR="00A977BA" w:rsidRPr="00A977BA">
        <w:rPr>
          <w:rFonts w:eastAsia="Times New Roman" w:cs="Times New Roman"/>
          <w:lang w:eastAsia="ru-RU"/>
        </w:rPr>
        <w:t xml:space="preserve"> </w:t>
      </w:r>
      <w:r w:rsidR="00A977BA" w:rsidRPr="00062CFF">
        <w:rPr>
          <w:rFonts w:eastAsia="Times New Roman" w:cs="Times New Roman"/>
          <w:lang w:eastAsia="ru-RU"/>
        </w:rPr>
        <w:t>деятельности,</w:t>
      </w:r>
      <w:r w:rsidR="00A977BA">
        <w:rPr>
          <w:rFonts w:eastAsia="Times New Roman" w:cs="Times New Roman"/>
          <w:lang w:eastAsia="ru-RU"/>
        </w:rPr>
        <w:t xml:space="preserve"> включающей </w:t>
      </w:r>
      <w:r w:rsidRPr="00062CFF">
        <w:rPr>
          <w:rFonts w:eastAsia="Times New Roman" w:cs="Times New Roman"/>
          <w:lang w:eastAsia="ru-RU"/>
        </w:rPr>
        <w:t>осознание</w:t>
      </w:r>
      <w:r w:rsidR="00B770C9">
        <w:rPr>
          <w:rFonts w:eastAsia="Times New Roman" w:cs="Times New Roman"/>
          <w:lang w:eastAsia="ru-RU"/>
        </w:rPr>
        <w:t xml:space="preserve"> </w:t>
      </w:r>
      <w:r w:rsidRPr="00062CFF">
        <w:rPr>
          <w:rFonts w:eastAsia="Times New Roman" w:cs="Times New Roman"/>
          <w:lang w:eastAsia="ru-RU"/>
        </w:rPr>
        <w:t>е</w:t>
      </w:r>
      <w:r w:rsidR="00A977BA" w:rsidRPr="00A977BA">
        <w:rPr>
          <w:rFonts w:eastAsia="Times New Roman" w:cs="Times New Roman"/>
          <w:lang w:eastAsia="ru-RU"/>
        </w:rPr>
        <w:t xml:space="preserve">ё </w:t>
      </w:r>
      <w:r w:rsidRPr="00062CFF">
        <w:rPr>
          <w:rFonts w:eastAsia="Times New Roman" w:cs="Times New Roman"/>
          <w:lang w:eastAsia="ru-RU"/>
        </w:rPr>
        <w:t>целевой</w:t>
      </w:r>
      <w:r w:rsidR="00B770C9">
        <w:rPr>
          <w:rFonts w:eastAsia="Times New Roman" w:cs="Times New Roman"/>
          <w:lang w:eastAsia="ru-RU"/>
        </w:rPr>
        <w:t xml:space="preserve"> </w:t>
      </w:r>
      <w:r w:rsidRPr="00062CFF">
        <w:rPr>
          <w:rFonts w:eastAsia="Times New Roman" w:cs="Times New Roman"/>
          <w:lang w:eastAsia="ru-RU"/>
        </w:rPr>
        <w:t>напр</w:t>
      </w:r>
      <w:r w:rsidR="00A977BA">
        <w:rPr>
          <w:rFonts w:eastAsia="Times New Roman" w:cs="Times New Roman"/>
          <w:lang w:eastAsia="ru-RU"/>
        </w:rPr>
        <w:t xml:space="preserve">авленности, ценностно-смысловых </w:t>
      </w:r>
      <w:r w:rsidRPr="00062CFF">
        <w:rPr>
          <w:rFonts w:eastAsia="Times New Roman" w:cs="Times New Roman"/>
          <w:lang w:eastAsia="ru-RU"/>
        </w:rPr>
        <w:t>и</w:t>
      </w:r>
      <w:r w:rsidR="00A977BA">
        <w:rPr>
          <w:rFonts w:eastAsia="Times New Roman" w:cs="Times New Roman"/>
          <w:lang w:eastAsia="ru-RU"/>
        </w:rPr>
        <w:t xml:space="preserve"> </w:t>
      </w:r>
      <w:r w:rsidR="00A977BA" w:rsidRPr="00062CFF">
        <w:rPr>
          <w:rFonts w:eastAsia="Times New Roman" w:cs="Times New Roman"/>
          <w:lang w:eastAsia="ru-RU"/>
        </w:rPr>
        <w:t>операциональных</w:t>
      </w:r>
      <w:r w:rsidR="00A977BA" w:rsidRPr="00A977BA">
        <w:rPr>
          <w:rFonts w:eastAsia="Times New Roman" w:cs="Times New Roman"/>
          <w:lang w:eastAsia="ru-RU"/>
        </w:rPr>
        <w:t xml:space="preserve"> </w:t>
      </w:r>
      <w:r w:rsidR="00A977BA" w:rsidRPr="00062CFF">
        <w:rPr>
          <w:rFonts w:eastAsia="Times New Roman" w:cs="Times New Roman"/>
          <w:lang w:eastAsia="ru-RU"/>
        </w:rPr>
        <w:t>характеристик.</w:t>
      </w:r>
      <w:r w:rsidR="00A977BA" w:rsidRPr="00A977BA">
        <w:rPr>
          <w:rFonts w:eastAsia="Times New Roman" w:cs="Times New Roman"/>
          <w:lang w:eastAsia="ru-RU"/>
        </w:rPr>
        <w:t xml:space="preserve"> </w:t>
      </w:r>
      <w:r w:rsidR="00A977BA" w:rsidRPr="00062CFF">
        <w:rPr>
          <w:rFonts w:eastAsia="Times New Roman" w:cs="Times New Roman"/>
          <w:lang w:eastAsia="ru-RU"/>
        </w:rPr>
        <w:t>Таким</w:t>
      </w:r>
      <w:r w:rsidR="00A977BA" w:rsidRPr="00A977BA">
        <w:rPr>
          <w:rFonts w:eastAsia="Times New Roman" w:cs="Times New Roman"/>
          <w:lang w:eastAsia="ru-RU"/>
        </w:rPr>
        <w:t xml:space="preserve"> </w:t>
      </w:r>
      <w:r w:rsidR="00A977BA" w:rsidRPr="00062CFF">
        <w:rPr>
          <w:rFonts w:eastAsia="Times New Roman" w:cs="Times New Roman"/>
          <w:lang w:eastAsia="ru-RU"/>
        </w:rPr>
        <w:t>образом, достижение</w:t>
      </w:r>
      <w:r w:rsidR="00A977BA">
        <w:rPr>
          <w:rFonts w:eastAsia="Times New Roman" w:cs="Times New Roman"/>
          <w:lang w:eastAsia="ru-RU"/>
        </w:rPr>
        <w:t xml:space="preserve"> </w:t>
      </w:r>
      <w:r w:rsidR="00A977BA" w:rsidRPr="00062CFF">
        <w:rPr>
          <w:rFonts w:eastAsia="Times New Roman" w:cs="Times New Roman"/>
          <w:lang w:eastAsia="ru-RU"/>
        </w:rPr>
        <w:t>умения</w:t>
      </w:r>
      <w:r w:rsidR="00A977BA" w:rsidRPr="00A977BA">
        <w:rPr>
          <w:rFonts w:eastAsia="Times New Roman" w:cs="Times New Roman"/>
          <w:lang w:eastAsia="ru-RU"/>
        </w:rPr>
        <w:t xml:space="preserve"> </w:t>
      </w:r>
      <w:r w:rsidR="00A977BA" w:rsidRPr="00062CFF">
        <w:rPr>
          <w:rFonts w:eastAsia="Times New Roman" w:cs="Times New Roman"/>
          <w:lang w:eastAsia="ru-RU"/>
        </w:rPr>
        <w:t>учиться</w:t>
      </w:r>
      <w:r w:rsidR="00A977BA">
        <w:rPr>
          <w:rFonts w:eastAsia="Times New Roman" w:cs="Times New Roman"/>
          <w:lang w:eastAsia="ru-RU"/>
        </w:rPr>
        <w:t xml:space="preserve"> </w:t>
      </w:r>
      <w:r w:rsidR="00A977BA" w:rsidRPr="00062CFF">
        <w:rPr>
          <w:rFonts w:eastAsia="Times New Roman" w:cs="Times New Roman"/>
          <w:lang w:eastAsia="ru-RU"/>
        </w:rPr>
        <w:t>предполагает</w:t>
      </w:r>
      <w:r w:rsidR="00A977BA" w:rsidRPr="00A977BA">
        <w:rPr>
          <w:rFonts w:eastAsia="Times New Roman" w:cs="Times New Roman"/>
          <w:lang w:eastAsia="ru-RU"/>
        </w:rPr>
        <w:t xml:space="preserve"> </w:t>
      </w:r>
      <w:r w:rsidR="00A977BA" w:rsidRPr="00062CFF">
        <w:rPr>
          <w:rFonts w:eastAsia="Times New Roman" w:cs="Times New Roman"/>
          <w:lang w:eastAsia="ru-RU"/>
        </w:rPr>
        <w:t>полноценное</w:t>
      </w:r>
      <w:r w:rsidR="00A977BA" w:rsidRPr="00A977BA">
        <w:rPr>
          <w:rFonts w:eastAsia="Times New Roman" w:cs="Times New Roman"/>
          <w:lang w:eastAsia="ru-RU"/>
        </w:rPr>
        <w:t xml:space="preserve"> </w:t>
      </w:r>
      <w:r w:rsidR="00A977BA" w:rsidRPr="00062CFF">
        <w:rPr>
          <w:rFonts w:eastAsia="Times New Roman" w:cs="Times New Roman"/>
          <w:lang w:eastAsia="ru-RU"/>
        </w:rPr>
        <w:t>освоение</w:t>
      </w:r>
      <w:r w:rsidR="00A977BA" w:rsidRPr="00A977BA">
        <w:rPr>
          <w:rFonts w:eastAsia="Times New Roman" w:cs="Times New Roman"/>
          <w:lang w:eastAsia="ru-RU"/>
        </w:rPr>
        <w:t xml:space="preserve"> </w:t>
      </w:r>
      <w:r w:rsidR="00A977BA" w:rsidRPr="00062CFF">
        <w:rPr>
          <w:rFonts w:eastAsia="Times New Roman" w:cs="Times New Roman"/>
          <w:lang w:eastAsia="ru-RU"/>
        </w:rPr>
        <w:t>обучающимися</w:t>
      </w:r>
      <w:r w:rsidR="00A977BA">
        <w:rPr>
          <w:rFonts w:eastAsia="Times New Roman" w:cs="Times New Roman"/>
          <w:lang w:eastAsia="ru-RU"/>
        </w:rPr>
        <w:t xml:space="preserve"> </w:t>
      </w:r>
      <w:r w:rsidR="00A977BA" w:rsidRPr="00062CFF">
        <w:rPr>
          <w:rFonts w:eastAsia="Times New Roman" w:cs="Times New Roman"/>
          <w:lang w:eastAsia="ru-RU"/>
        </w:rPr>
        <w:t>всех</w:t>
      </w:r>
      <w:r w:rsidR="00A977BA" w:rsidRPr="00A977BA">
        <w:rPr>
          <w:rFonts w:eastAsia="Times New Roman" w:cs="Times New Roman"/>
          <w:lang w:eastAsia="ru-RU"/>
        </w:rPr>
        <w:t xml:space="preserve"> </w:t>
      </w:r>
      <w:r w:rsidR="00A977BA" w:rsidRPr="00062CFF">
        <w:rPr>
          <w:rFonts w:eastAsia="Times New Roman" w:cs="Times New Roman"/>
          <w:lang w:eastAsia="ru-RU"/>
        </w:rPr>
        <w:lastRenderedPageBreak/>
        <w:t>компонентов</w:t>
      </w:r>
      <w:r w:rsidR="00A977BA">
        <w:rPr>
          <w:rFonts w:eastAsia="Times New Roman" w:cs="Times New Roman"/>
          <w:lang w:eastAsia="ru-RU"/>
        </w:rPr>
        <w:t xml:space="preserve"> </w:t>
      </w:r>
      <w:r w:rsidR="00A977BA" w:rsidRPr="00062CFF">
        <w:rPr>
          <w:rFonts w:eastAsia="Times New Roman" w:cs="Times New Roman"/>
          <w:lang w:eastAsia="ru-RU"/>
        </w:rPr>
        <w:t>учебной</w:t>
      </w:r>
      <w:r w:rsidR="00A977BA">
        <w:rPr>
          <w:rFonts w:eastAsia="Times New Roman" w:cs="Times New Roman"/>
          <w:lang w:eastAsia="ru-RU"/>
        </w:rPr>
        <w:t xml:space="preserve"> </w:t>
      </w:r>
      <w:r w:rsidR="00A977BA" w:rsidRPr="00062CFF">
        <w:rPr>
          <w:rFonts w:eastAsia="Times New Roman" w:cs="Times New Roman"/>
          <w:lang w:eastAsia="ru-RU"/>
        </w:rPr>
        <w:t>деятельности, которые</w:t>
      </w:r>
      <w:r w:rsidR="00A977BA">
        <w:rPr>
          <w:rFonts w:eastAsia="Times New Roman" w:cs="Times New Roman"/>
          <w:lang w:eastAsia="ru-RU"/>
        </w:rPr>
        <w:t xml:space="preserve"> </w:t>
      </w:r>
      <w:r w:rsidR="00A977BA" w:rsidRPr="00062CFF">
        <w:rPr>
          <w:rFonts w:eastAsia="Times New Roman" w:cs="Times New Roman"/>
          <w:lang w:eastAsia="ru-RU"/>
        </w:rPr>
        <w:t>включают:</w:t>
      </w:r>
      <w:r w:rsidR="00A977BA">
        <w:rPr>
          <w:rFonts w:eastAsia="Times New Roman" w:cs="Times New Roman"/>
          <w:lang w:eastAsia="ru-RU"/>
        </w:rPr>
        <w:t xml:space="preserve"> </w:t>
      </w:r>
      <w:r w:rsidR="00A977BA" w:rsidRPr="00062CFF">
        <w:rPr>
          <w:rFonts w:eastAsia="Times New Roman" w:cs="Times New Roman"/>
          <w:lang w:eastAsia="ru-RU"/>
        </w:rPr>
        <w:t>познавательные</w:t>
      </w:r>
      <w:r w:rsidR="00A977BA" w:rsidRPr="00A977BA">
        <w:rPr>
          <w:rFonts w:eastAsia="Times New Roman" w:cs="Times New Roman"/>
          <w:lang w:eastAsia="ru-RU"/>
        </w:rPr>
        <w:t xml:space="preserve"> </w:t>
      </w:r>
      <w:r w:rsidR="00A977BA" w:rsidRPr="00062CFF">
        <w:rPr>
          <w:rFonts w:eastAsia="Times New Roman" w:cs="Times New Roman"/>
          <w:lang w:eastAsia="ru-RU"/>
        </w:rPr>
        <w:t>и</w:t>
      </w:r>
      <w:r w:rsidR="00A977BA" w:rsidRPr="00A977BA">
        <w:rPr>
          <w:rFonts w:eastAsia="Times New Roman" w:cs="Times New Roman"/>
          <w:lang w:eastAsia="ru-RU"/>
        </w:rPr>
        <w:t xml:space="preserve"> </w:t>
      </w:r>
      <w:r w:rsidR="00A977BA" w:rsidRPr="00062CFF">
        <w:rPr>
          <w:rFonts w:eastAsia="Times New Roman" w:cs="Times New Roman"/>
          <w:lang w:eastAsia="ru-RU"/>
        </w:rPr>
        <w:t>учебные</w:t>
      </w:r>
      <w:r w:rsidR="00A977BA">
        <w:rPr>
          <w:rFonts w:eastAsia="Times New Roman" w:cs="Times New Roman"/>
          <w:lang w:eastAsia="ru-RU"/>
        </w:rPr>
        <w:t xml:space="preserve"> </w:t>
      </w:r>
      <w:r w:rsidR="00A977BA" w:rsidRPr="00062CFF">
        <w:rPr>
          <w:rFonts w:eastAsia="Times New Roman" w:cs="Times New Roman"/>
          <w:lang w:eastAsia="ru-RU"/>
        </w:rPr>
        <w:t>мотивы, учебную</w:t>
      </w:r>
      <w:r w:rsidR="00A977BA" w:rsidRPr="00A977BA">
        <w:rPr>
          <w:rFonts w:eastAsia="Times New Roman" w:cs="Times New Roman"/>
          <w:lang w:eastAsia="ru-RU"/>
        </w:rPr>
        <w:t xml:space="preserve"> </w:t>
      </w:r>
      <w:r w:rsidR="00A977BA" w:rsidRPr="00062CFF">
        <w:rPr>
          <w:rFonts w:eastAsia="Times New Roman" w:cs="Times New Roman"/>
          <w:lang w:eastAsia="ru-RU"/>
        </w:rPr>
        <w:t>цель, учебную</w:t>
      </w:r>
      <w:r w:rsidR="00A977BA" w:rsidRPr="00A977BA">
        <w:rPr>
          <w:rFonts w:eastAsia="Times New Roman" w:cs="Times New Roman"/>
          <w:lang w:eastAsia="ru-RU"/>
        </w:rPr>
        <w:t xml:space="preserve"> </w:t>
      </w:r>
      <w:r w:rsidR="00A977BA" w:rsidRPr="00062CFF">
        <w:rPr>
          <w:rFonts w:eastAsia="Times New Roman" w:cs="Times New Roman"/>
          <w:lang w:eastAsia="ru-RU"/>
        </w:rPr>
        <w:t>задачу,</w:t>
      </w:r>
      <w:r w:rsidR="00A977BA" w:rsidRPr="00A977BA">
        <w:rPr>
          <w:rFonts w:eastAsia="Times New Roman" w:cs="Times New Roman"/>
          <w:lang w:eastAsia="ru-RU"/>
        </w:rPr>
        <w:t xml:space="preserve"> </w:t>
      </w:r>
      <w:r w:rsidR="00A977BA" w:rsidRPr="00062CFF">
        <w:rPr>
          <w:rFonts w:eastAsia="Times New Roman" w:cs="Times New Roman"/>
          <w:lang w:eastAsia="ru-RU"/>
        </w:rPr>
        <w:t>учебные</w:t>
      </w:r>
      <w:r w:rsidR="00A977BA" w:rsidRPr="00A977BA">
        <w:rPr>
          <w:rFonts w:eastAsia="Times New Roman" w:cs="Times New Roman"/>
          <w:lang w:eastAsia="ru-RU"/>
        </w:rPr>
        <w:t xml:space="preserve"> </w:t>
      </w:r>
      <w:r w:rsidR="00A977BA" w:rsidRPr="00062CFF">
        <w:rPr>
          <w:rFonts w:eastAsia="Times New Roman" w:cs="Times New Roman"/>
          <w:lang w:eastAsia="ru-RU"/>
        </w:rPr>
        <w:t>действия</w:t>
      </w:r>
      <w:r w:rsidR="00A977BA" w:rsidRPr="00A977BA">
        <w:rPr>
          <w:rFonts w:eastAsia="Times New Roman" w:cs="Times New Roman"/>
          <w:lang w:eastAsia="ru-RU"/>
        </w:rPr>
        <w:t xml:space="preserve"> </w:t>
      </w:r>
      <w:r w:rsidR="00A977BA" w:rsidRPr="00062CFF">
        <w:rPr>
          <w:rFonts w:eastAsia="Times New Roman" w:cs="Times New Roman"/>
          <w:lang w:eastAsia="ru-RU"/>
        </w:rPr>
        <w:t>и операции</w:t>
      </w:r>
      <w:r w:rsidR="00A977BA" w:rsidRPr="00A977BA">
        <w:rPr>
          <w:rFonts w:eastAsia="Times New Roman" w:cs="Times New Roman"/>
          <w:lang w:eastAsia="ru-RU"/>
        </w:rPr>
        <w:t xml:space="preserve"> </w:t>
      </w:r>
      <w:r w:rsidR="00A977BA" w:rsidRPr="00062CFF">
        <w:rPr>
          <w:rFonts w:eastAsia="Times New Roman" w:cs="Times New Roman"/>
          <w:lang w:eastAsia="ru-RU"/>
        </w:rPr>
        <w:t>(ориентировка,</w:t>
      </w:r>
      <w:r w:rsidR="00A977BA" w:rsidRPr="00A977BA">
        <w:rPr>
          <w:rFonts w:eastAsia="Times New Roman" w:cs="Times New Roman"/>
          <w:lang w:eastAsia="ru-RU"/>
        </w:rPr>
        <w:t xml:space="preserve"> </w:t>
      </w:r>
      <w:r w:rsidR="00A977BA" w:rsidRPr="00062CFF">
        <w:rPr>
          <w:rFonts w:eastAsia="Times New Roman" w:cs="Times New Roman"/>
          <w:lang w:eastAsia="ru-RU"/>
        </w:rPr>
        <w:t>преобразование</w:t>
      </w:r>
      <w:r w:rsidR="00A977BA" w:rsidRPr="00A977BA">
        <w:rPr>
          <w:rFonts w:eastAsia="Times New Roman" w:cs="Times New Roman"/>
          <w:lang w:eastAsia="ru-RU"/>
        </w:rPr>
        <w:t xml:space="preserve"> </w:t>
      </w:r>
      <w:r w:rsidR="00A977BA" w:rsidRPr="00062CFF">
        <w:rPr>
          <w:rFonts w:eastAsia="Times New Roman" w:cs="Times New Roman"/>
          <w:lang w:eastAsia="ru-RU"/>
        </w:rPr>
        <w:t>материала,</w:t>
      </w:r>
      <w:r w:rsidR="00A977BA">
        <w:rPr>
          <w:rFonts w:eastAsia="Times New Roman" w:cs="Times New Roman"/>
          <w:lang w:eastAsia="ru-RU"/>
        </w:rPr>
        <w:t xml:space="preserve"> </w:t>
      </w:r>
      <w:r w:rsidR="00A977BA" w:rsidRPr="00062CFF">
        <w:rPr>
          <w:rFonts w:eastAsia="Times New Roman" w:cs="Times New Roman"/>
          <w:lang w:eastAsia="ru-RU"/>
        </w:rPr>
        <w:t>контроль</w:t>
      </w:r>
      <w:r w:rsidR="00A977BA">
        <w:rPr>
          <w:rFonts w:eastAsia="Times New Roman" w:cs="Times New Roman"/>
          <w:lang w:eastAsia="ru-RU"/>
        </w:rPr>
        <w:t xml:space="preserve"> </w:t>
      </w:r>
      <w:r w:rsidR="00A977BA" w:rsidRPr="00062CFF">
        <w:rPr>
          <w:rFonts w:eastAsia="Times New Roman" w:cs="Times New Roman"/>
          <w:lang w:eastAsia="ru-RU"/>
        </w:rPr>
        <w:t>и</w:t>
      </w:r>
      <w:r w:rsidR="00A977BA" w:rsidRPr="00A977BA">
        <w:rPr>
          <w:rFonts w:eastAsia="Times New Roman" w:cs="Times New Roman"/>
          <w:lang w:eastAsia="ru-RU"/>
        </w:rPr>
        <w:t xml:space="preserve"> оценка). </w:t>
      </w:r>
      <w:r w:rsidR="00A977BA" w:rsidRPr="00062CFF">
        <w:rPr>
          <w:rFonts w:eastAsia="Times New Roman" w:cs="Times New Roman"/>
          <w:lang w:eastAsia="ru-RU"/>
        </w:rPr>
        <w:t>Умение</w:t>
      </w:r>
      <w:r w:rsidR="00A977BA">
        <w:rPr>
          <w:rFonts w:eastAsia="Times New Roman" w:cs="Times New Roman"/>
          <w:lang w:eastAsia="ru-RU"/>
        </w:rPr>
        <w:t xml:space="preserve"> </w:t>
      </w:r>
      <w:r w:rsidR="00A977BA" w:rsidRPr="00A977BA">
        <w:rPr>
          <w:rFonts w:eastAsia="Times New Roman" w:cs="Times New Roman"/>
          <w:lang w:eastAsia="ru-RU"/>
        </w:rPr>
        <w:t xml:space="preserve">учиться — существенный фактор повышения </w:t>
      </w:r>
      <w:r w:rsidR="00A977BA" w:rsidRPr="00062CFF">
        <w:rPr>
          <w:rFonts w:eastAsia="Times New Roman" w:cs="Times New Roman"/>
          <w:lang w:eastAsia="ru-RU"/>
        </w:rPr>
        <w:t>эффективности</w:t>
      </w:r>
      <w:r w:rsidR="00A977BA" w:rsidRPr="00A977BA">
        <w:rPr>
          <w:rFonts w:eastAsia="Times New Roman" w:cs="Times New Roman"/>
          <w:lang w:eastAsia="ru-RU"/>
        </w:rPr>
        <w:t xml:space="preserve"> освоения </w:t>
      </w:r>
      <w:r w:rsidR="00A977BA" w:rsidRPr="00062CFF">
        <w:rPr>
          <w:rFonts w:eastAsia="Times New Roman" w:cs="Times New Roman"/>
          <w:lang w:eastAsia="ru-RU"/>
        </w:rPr>
        <w:t>обучающимися</w:t>
      </w:r>
      <w:r w:rsidR="00A977BA" w:rsidRPr="00A977BA">
        <w:rPr>
          <w:rFonts w:eastAsia="Times New Roman" w:cs="Times New Roman"/>
          <w:lang w:eastAsia="ru-RU"/>
        </w:rPr>
        <w:t xml:space="preserve"> предметных </w:t>
      </w:r>
      <w:r w:rsidR="00A977BA" w:rsidRPr="00062CFF">
        <w:rPr>
          <w:rFonts w:eastAsia="Times New Roman" w:cs="Times New Roman"/>
          <w:lang w:eastAsia="ru-RU"/>
        </w:rPr>
        <w:t>знаний,</w:t>
      </w:r>
      <w:r w:rsidR="00A977BA" w:rsidRPr="00A977BA">
        <w:rPr>
          <w:rFonts w:eastAsia="Times New Roman" w:cs="Times New Roman"/>
          <w:lang w:eastAsia="ru-RU"/>
        </w:rPr>
        <w:t xml:space="preserve"> </w:t>
      </w:r>
      <w:r w:rsidR="00A977BA" w:rsidRPr="00062CFF">
        <w:rPr>
          <w:rFonts w:eastAsia="Times New Roman" w:cs="Times New Roman"/>
          <w:lang w:eastAsia="ru-RU"/>
        </w:rPr>
        <w:t>формирования</w:t>
      </w:r>
      <w:r w:rsidR="00A977BA" w:rsidRPr="00A977BA">
        <w:rPr>
          <w:rFonts w:eastAsia="Times New Roman" w:cs="Times New Roman"/>
          <w:lang w:eastAsia="ru-RU"/>
        </w:rPr>
        <w:t xml:space="preserve">  </w:t>
      </w:r>
      <w:r w:rsidR="00A977BA" w:rsidRPr="00062CFF">
        <w:rPr>
          <w:rFonts w:eastAsia="Times New Roman" w:cs="Times New Roman"/>
          <w:lang w:eastAsia="ru-RU"/>
        </w:rPr>
        <w:t>умений</w:t>
      </w:r>
      <w:r w:rsidR="00A977BA" w:rsidRPr="00A977BA">
        <w:rPr>
          <w:rFonts w:eastAsia="Times New Roman" w:cs="Times New Roman"/>
          <w:lang w:eastAsia="ru-RU"/>
        </w:rPr>
        <w:t xml:space="preserve"> </w:t>
      </w:r>
      <w:r w:rsidR="00A977BA" w:rsidRPr="00062CFF">
        <w:rPr>
          <w:rFonts w:eastAsia="Times New Roman" w:cs="Times New Roman"/>
          <w:lang w:eastAsia="ru-RU"/>
        </w:rPr>
        <w:t>и</w:t>
      </w:r>
      <w:r w:rsidR="00A977BA">
        <w:rPr>
          <w:rFonts w:eastAsia="Times New Roman" w:cs="Times New Roman"/>
          <w:lang w:eastAsia="ru-RU"/>
        </w:rPr>
        <w:t xml:space="preserve"> </w:t>
      </w:r>
      <w:r w:rsidR="00A977BA" w:rsidRPr="00062CFF">
        <w:rPr>
          <w:rFonts w:eastAsia="Times New Roman" w:cs="Times New Roman"/>
          <w:lang w:eastAsia="ru-RU"/>
        </w:rPr>
        <w:t>компетентностей,</w:t>
      </w:r>
      <w:r w:rsidR="00A977BA" w:rsidRPr="00A977BA">
        <w:rPr>
          <w:rFonts w:eastAsia="Times New Roman" w:cs="Times New Roman"/>
          <w:lang w:eastAsia="ru-RU"/>
        </w:rPr>
        <w:t xml:space="preserve"> </w:t>
      </w:r>
      <w:r w:rsidR="00A977BA" w:rsidRPr="00062CFF">
        <w:rPr>
          <w:rFonts w:eastAsia="Times New Roman" w:cs="Times New Roman"/>
          <w:lang w:eastAsia="ru-RU"/>
        </w:rPr>
        <w:t>образа</w:t>
      </w:r>
      <w:r w:rsidR="00A977BA" w:rsidRPr="00A977BA">
        <w:rPr>
          <w:rFonts w:eastAsia="Times New Roman" w:cs="Times New Roman"/>
          <w:lang w:eastAsia="ru-RU"/>
        </w:rPr>
        <w:t xml:space="preserve"> </w:t>
      </w:r>
      <w:r w:rsidR="00A977BA" w:rsidRPr="00062CFF">
        <w:rPr>
          <w:rFonts w:eastAsia="Times New Roman" w:cs="Times New Roman"/>
          <w:lang w:eastAsia="ru-RU"/>
        </w:rPr>
        <w:t>мира</w:t>
      </w:r>
      <w:r w:rsidR="00A977BA" w:rsidRPr="00A977BA">
        <w:rPr>
          <w:rFonts w:eastAsia="Times New Roman" w:cs="Times New Roman"/>
          <w:lang w:eastAsia="ru-RU"/>
        </w:rPr>
        <w:t xml:space="preserve"> </w:t>
      </w:r>
      <w:r w:rsidR="00A977BA" w:rsidRPr="00062CFF">
        <w:rPr>
          <w:rFonts w:eastAsia="Times New Roman" w:cs="Times New Roman"/>
          <w:lang w:eastAsia="ru-RU"/>
        </w:rPr>
        <w:t>и</w:t>
      </w:r>
      <w:r w:rsidR="00A977BA" w:rsidRPr="00A977BA">
        <w:rPr>
          <w:rFonts w:eastAsia="Times New Roman" w:cs="Times New Roman"/>
          <w:lang w:eastAsia="ru-RU"/>
        </w:rPr>
        <w:t xml:space="preserve"> </w:t>
      </w:r>
      <w:r w:rsidR="00A977BA" w:rsidRPr="00062CFF">
        <w:rPr>
          <w:rFonts w:eastAsia="Times New Roman" w:cs="Times New Roman"/>
          <w:lang w:eastAsia="ru-RU"/>
        </w:rPr>
        <w:t>ценностно-смысловых</w:t>
      </w:r>
      <w:r w:rsidR="00A977BA" w:rsidRPr="00A977BA">
        <w:rPr>
          <w:rFonts w:eastAsia="Times New Roman" w:cs="Times New Roman"/>
          <w:lang w:eastAsia="ru-RU"/>
        </w:rPr>
        <w:t xml:space="preserve"> </w:t>
      </w:r>
      <w:r w:rsidR="00A977BA" w:rsidRPr="00062CFF">
        <w:rPr>
          <w:rFonts w:eastAsia="Times New Roman" w:cs="Times New Roman"/>
          <w:lang w:eastAsia="ru-RU"/>
        </w:rPr>
        <w:t>оснований</w:t>
      </w:r>
      <w:r w:rsidR="00A977BA">
        <w:rPr>
          <w:rFonts w:eastAsia="Times New Roman" w:cs="Times New Roman"/>
          <w:lang w:eastAsia="ru-RU"/>
        </w:rPr>
        <w:t xml:space="preserve"> </w:t>
      </w:r>
      <w:r w:rsidRPr="00062CFF">
        <w:rPr>
          <w:rFonts w:eastAsia="Times New Roman" w:cs="Times New Roman"/>
          <w:lang w:eastAsia="ru-RU"/>
        </w:rPr>
        <w:t>личностного морального выбора.</w:t>
      </w:r>
    </w:p>
    <w:p w:rsidR="00062CFF" w:rsidRPr="00062CFF" w:rsidRDefault="00062CFF" w:rsidP="000B3A71">
      <w:pPr>
        <w:tabs>
          <w:tab w:val="left" w:pos="4727"/>
        </w:tabs>
        <w:spacing w:before="120"/>
        <w:ind w:left="6" w:firstLine="703"/>
        <w:contextualSpacing w:val="0"/>
        <w:jc w:val="left"/>
        <w:rPr>
          <w:rFonts w:eastAsiaTheme="minorEastAsia" w:cs="Times New Roman"/>
          <w:sz w:val="20"/>
          <w:szCs w:val="20"/>
          <w:lang w:eastAsia="ru-RU"/>
        </w:rPr>
      </w:pPr>
      <w:r w:rsidRPr="00062CFF">
        <w:rPr>
          <w:rFonts w:eastAsia="Times New Roman" w:cs="Times New Roman"/>
          <w:b/>
          <w:bCs/>
          <w:lang w:eastAsia="ru-RU"/>
        </w:rPr>
        <w:t>Функции универсальных учебных</w:t>
      </w:r>
      <w:r w:rsidR="00A977BA">
        <w:rPr>
          <w:rFonts w:eastAsia="Times New Roman" w:cs="Times New Roman"/>
          <w:b/>
          <w:bCs/>
          <w:lang w:eastAsia="ru-RU"/>
        </w:rPr>
        <w:t xml:space="preserve"> </w:t>
      </w:r>
      <w:r w:rsidRPr="00062CFF">
        <w:rPr>
          <w:rFonts w:eastAsia="Times New Roman" w:cs="Times New Roman"/>
          <w:b/>
          <w:bCs/>
          <w:lang w:eastAsia="ru-RU"/>
        </w:rPr>
        <w:t>действий:</w:t>
      </w:r>
    </w:p>
    <w:p w:rsidR="00A977BA" w:rsidRDefault="00062CFF" w:rsidP="00DE7800">
      <w:pPr>
        <w:ind w:left="7" w:firstLine="702"/>
        <w:contextualSpacing w:val="0"/>
        <w:rPr>
          <w:rFonts w:eastAsia="Times New Roman" w:cs="Times New Roman"/>
          <w:lang w:eastAsia="ru-RU"/>
        </w:rPr>
      </w:pPr>
      <w:r w:rsidRPr="00062CFF">
        <w:rPr>
          <w:rFonts w:eastAsia="Times New Roman" w:cs="Times New Roman"/>
          <w:lang w:eastAsia="ru-RU"/>
        </w:rPr>
        <w:t>–</w:t>
      </w:r>
      <w:r w:rsidR="009364E9">
        <w:rPr>
          <w:rFonts w:eastAsia="Times New Roman" w:cs="Times New Roman"/>
          <w:lang w:eastAsia="ru-RU"/>
        </w:rPr>
        <w:t> </w:t>
      </w:r>
      <w:r w:rsidRPr="00062CFF">
        <w:rPr>
          <w:rFonts w:eastAsia="Times New Roman" w:cs="Times New Roman"/>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w:t>
      </w:r>
      <w:r w:rsidR="00A977BA">
        <w:rPr>
          <w:rFonts w:eastAsia="Times New Roman" w:cs="Times New Roman"/>
          <w:lang w:eastAsia="ru-RU"/>
        </w:rPr>
        <w:t xml:space="preserve"> оценивать процесс и результаты </w:t>
      </w:r>
      <w:r w:rsidRPr="00062CFF">
        <w:rPr>
          <w:rFonts w:eastAsia="Times New Roman" w:cs="Times New Roman"/>
          <w:lang w:eastAsia="ru-RU"/>
        </w:rPr>
        <w:t>деятельности;</w:t>
      </w:r>
    </w:p>
    <w:p w:rsidR="00062CFF" w:rsidRPr="00062CFF" w:rsidRDefault="00062CFF" w:rsidP="00DE7800">
      <w:pPr>
        <w:ind w:left="7" w:firstLine="702"/>
        <w:contextualSpacing w:val="0"/>
        <w:rPr>
          <w:rFonts w:eastAsiaTheme="minorEastAsia" w:cs="Times New Roman"/>
          <w:sz w:val="20"/>
          <w:szCs w:val="20"/>
          <w:lang w:eastAsia="ru-RU"/>
        </w:rPr>
      </w:pPr>
      <w:r w:rsidRPr="00062CFF">
        <w:rPr>
          <w:rFonts w:eastAsia="Times New Roman" w:cs="Times New Roman"/>
          <w:lang w:eastAsia="ru-RU"/>
        </w:rPr>
        <w:t>–</w:t>
      </w:r>
      <w:r w:rsidR="009364E9">
        <w:rPr>
          <w:rFonts w:eastAsia="Times New Roman" w:cs="Times New Roman"/>
          <w:lang w:eastAsia="ru-RU"/>
        </w:rPr>
        <w:t> </w:t>
      </w:r>
      <w:r w:rsidRPr="00062CFF">
        <w:rPr>
          <w:rFonts w:eastAsia="Times New Roman" w:cs="Times New Roman"/>
          <w:lang w:eastAsia="ru-RU"/>
        </w:rPr>
        <w:t>создание условий для гармоничного развития личности и е</w:t>
      </w:r>
      <w:r w:rsidR="008F2BB3">
        <w:rPr>
          <w:rFonts w:ascii="Cambria Math" w:eastAsia="Times New Roman" w:hAnsi="Cambria Math" w:cs="Cambria Math"/>
          <w:lang w:eastAsia="ru-RU"/>
        </w:rPr>
        <w:t>ё</w:t>
      </w:r>
      <w:r w:rsidRPr="00062CFF">
        <w:rPr>
          <w:rFonts w:eastAsia="Times New Roman" w:cs="Times New Roman"/>
          <w:lang w:eastAsia="ru-RU"/>
        </w:rPr>
        <w:t xml:space="preserve">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62CFF" w:rsidRPr="00062CFF" w:rsidRDefault="00062CFF" w:rsidP="00DE7800">
      <w:pPr>
        <w:ind w:firstLine="0"/>
        <w:contextualSpacing w:val="0"/>
        <w:jc w:val="left"/>
        <w:rPr>
          <w:rFonts w:eastAsiaTheme="minorEastAsia" w:cs="Times New Roman"/>
          <w:sz w:val="20"/>
          <w:szCs w:val="20"/>
          <w:lang w:eastAsia="ru-RU"/>
        </w:rPr>
      </w:pPr>
    </w:p>
    <w:p w:rsidR="00062CFF" w:rsidRPr="00A977BA" w:rsidRDefault="00062CFF" w:rsidP="00DE7800">
      <w:pPr>
        <w:contextualSpacing w:val="0"/>
        <w:rPr>
          <w:rFonts w:eastAsia="Times New Roman" w:cs="Times New Roman"/>
          <w:lang w:eastAsia="ru-RU"/>
        </w:rPr>
      </w:pPr>
      <w:r w:rsidRPr="00062CFF">
        <w:rPr>
          <w:rFonts w:eastAsia="Times New Roman" w:cs="Times New Roman"/>
          <w:lang w:eastAsia="ru-RU"/>
        </w:rPr>
        <w:t>Универсальный</w:t>
      </w:r>
      <w:r w:rsidR="00A977BA">
        <w:rPr>
          <w:rFonts w:eastAsia="Times New Roman" w:cs="Times New Roman"/>
          <w:lang w:eastAsia="ru-RU"/>
        </w:rPr>
        <w:t xml:space="preserve"> </w:t>
      </w:r>
      <w:r w:rsidRPr="00062CFF">
        <w:rPr>
          <w:rFonts w:eastAsia="Times New Roman" w:cs="Times New Roman"/>
          <w:lang w:eastAsia="ru-RU"/>
        </w:rPr>
        <w:t>характер</w:t>
      </w:r>
      <w:r w:rsidR="00A977BA">
        <w:rPr>
          <w:rFonts w:eastAsia="Times New Roman" w:cs="Times New Roman"/>
          <w:lang w:eastAsia="ru-RU"/>
        </w:rPr>
        <w:t xml:space="preserve"> </w:t>
      </w:r>
      <w:r w:rsidRPr="00062CFF">
        <w:rPr>
          <w:rFonts w:eastAsia="Times New Roman" w:cs="Times New Roman"/>
          <w:lang w:eastAsia="ru-RU"/>
        </w:rPr>
        <w:t>учебных</w:t>
      </w:r>
      <w:r w:rsidR="00A977BA">
        <w:rPr>
          <w:rFonts w:eastAsia="Times New Roman" w:cs="Times New Roman"/>
          <w:lang w:eastAsia="ru-RU"/>
        </w:rPr>
        <w:t xml:space="preserve"> </w:t>
      </w:r>
      <w:r w:rsidRPr="00062CFF">
        <w:rPr>
          <w:rFonts w:eastAsia="Times New Roman" w:cs="Times New Roman"/>
          <w:lang w:eastAsia="ru-RU"/>
        </w:rPr>
        <w:t>действий</w:t>
      </w:r>
      <w:r w:rsidR="00A977BA">
        <w:rPr>
          <w:rFonts w:eastAsia="Times New Roman" w:cs="Times New Roman"/>
          <w:lang w:eastAsia="ru-RU"/>
        </w:rPr>
        <w:t xml:space="preserve"> </w:t>
      </w:r>
      <w:r w:rsidRPr="00062CFF">
        <w:rPr>
          <w:rFonts w:eastAsia="Times New Roman" w:cs="Times New Roman"/>
          <w:lang w:eastAsia="ru-RU"/>
        </w:rPr>
        <w:t>проявляется</w:t>
      </w:r>
      <w:r w:rsidR="00A977BA">
        <w:rPr>
          <w:rFonts w:eastAsia="Times New Roman" w:cs="Times New Roman"/>
          <w:lang w:eastAsia="ru-RU"/>
        </w:rPr>
        <w:t xml:space="preserve"> </w:t>
      </w:r>
      <w:r w:rsidRPr="00062CFF">
        <w:rPr>
          <w:rFonts w:eastAsia="Times New Roman" w:cs="Times New Roman"/>
          <w:lang w:eastAsia="ru-RU"/>
        </w:rPr>
        <w:t>в</w:t>
      </w:r>
      <w:r w:rsidR="00A977BA">
        <w:rPr>
          <w:rFonts w:eastAsia="Times New Roman" w:cs="Times New Roman"/>
          <w:lang w:eastAsia="ru-RU"/>
        </w:rPr>
        <w:t xml:space="preserve"> </w:t>
      </w:r>
      <w:r w:rsidRPr="00062CFF">
        <w:rPr>
          <w:rFonts w:eastAsia="Times New Roman" w:cs="Times New Roman"/>
          <w:lang w:eastAsia="ru-RU"/>
        </w:rPr>
        <w:t>том,</w:t>
      </w:r>
      <w:r w:rsidR="00A977BA">
        <w:rPr>
          <w:rFonts w:eastAsia="Times New Roman" w:cs="Times New Roman"/>
          <w:lang w:eastAsia="ru-RU"/>
        </w:rPr>
        <w:t xml:space="preserve"> </w:t>
      </w:r>
      <w:r w:rsidRPr="00A977BA">
        <w:rPr>
          <w:rFonts w:eastAsia="Times New Roman" w:cs="Times New Roman"/>
          <w:lang w:eastAsia="ru-RU"/>
        </w:rPr>
        <w:t>что</w:t>
      </w:r>
      <w:r w:rsidR="00A977BA" w:rsidRPr="00A977BA">
        <w:rPr>
          <w:rFonts w:eastAsia="Times New Roman" w:cs="Times New Roman"/>
          <w:lang w:eastAsia="ru-RU"/>
        </w:rPr>
        <w:t xml:space="preserve"> </w:t>
      </w:r>
      <w:r w:rsidRPr="00062CFF">
        <w:rPr>
          <w:rFonts w:eastAsia="Times New Roman" w:cs="Times New Roman"/>
          <w:lang w:eastAsia="ru-RU"/>
        </w:rPr>
        <w:t>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w:t>
      </w:r>
      <w:r w:rsidR="00A977BA">
        <w:rPr>
          <w:rFonts w:eastAsia="Times New Roman" w:cs="Times New Roman"/>
          <w:lang w:eastAsia="ru-RU"/>
        </w:rPr>
        <w:t xml:space="preserve"> </w:t>
      </w:r>
      <w:r w:rsidRPr="00062CFF">
        <w:rPr>
          <w:rFonts w:eastAsia="Times New Roman" w:cs="Times New Roman"/>
          <w:lang w:eastAsia="ru-RU"/>
        </w:rPr>
        <w:t>любой деятельности обучающегося независимо от е</w:t>
      </w:r>
      <w:r w:rsidR="008F2BB3">
        <w:rPr>
          <w:rFonts w:eastAsia="Times New Roman" w:cs="Times New Roman"/>
          <w:lang w:eastAsia="ru-RU"/>
        </w:rPr>
        <w:t>ё</w:t>
      </w:r>
      <w:r w:rsidRPr="00062CFF">
        <w:rPr>
          <w:rFonts w:eastAsia="Times New Roman" w:cs="Times New Roman"/>
          <w:lang w:eastAsia="ru-RU"/>
        </w:rPr>
        <w:t xml:space="preserve"> специально-предметного содержания.</w:t>
      </w:r>
    </w:p>
    <w:p w:rsidR="00062CFF" w:rsidRPr="00A977BA" w:rsidRDefault="00062CFF" w:rsidP="00DE7800">
      <w:pPr>
        <w:contextualSpacing w:val="0"/>
        <w:rPr>
          <w:rFonts w:eastAsia="Times New Roman" w:cs="Times New Roman"/>
          <w:lang w:eastAsia="ru-RU"/>
        </w:rPr>
      </w:pPr>
      <w:r w:rsidRPr="00062CFF">
        <w:rPr>
          <w:rFonts w:eastAsia="Times New Roman" w:cs="Times New Roman"/>
          <w:lang w:eastAsia="ru-RU"/>
        </w:rPr>
        <w:t>Универсальные</w:t>
      </w:r>
      <w:r w:rsidR="00A977BA">
        <w:rPr>
          <w:rFonts w:eastAsia="Times New Roman" w:cs="Times New Roman"/>
          <w:lang w:eastAsia="ru-RU"/>
        </w:rPr>
        <w:t xml:space="preserve"> </w:t>
      </w:r>
      <w:r w:rsidRPr="00062CFF">
        <w:rPr>
          <w:rFonts w:eastAsia="Times New Roman" w:cs="Times New Roman"/>
          <w:lang w:eastAsia="ru-RU"/>
        </w:rPr>
        <w:t>учебные</w:t>
      </w:r>
      <w:r w:rsidR="00A977BA">
        <w:rPr>
          <w:rFonts w:eastAsia="Times New Roman" w:cs="Times New Roman"/>
          <w:lang w:eastAsia="ru-RU"/>
        </w:rPr>
        <w:t xml:space="preserve"> </w:t>
      </w:r>
      <w:r w:rsidRPr="00062CFF">
        <w:rPr>
          <w:rFonts w:eastAsia="Times New Roman" w:cs="Times New Roman"/>
          <w:lang w:eastAsia="ru-RU"/>
        </w:rPr>
        <w:t>действия</w:t>
      </w:r>
      <w:r w:rsidR="00A977BA">
        <w:rPr>
          <w:rFonts w:eastAsia="Times New Roman" w:cs="Times New Roman"/>
          <w:lang w:eastAsia="ru-RU"/>
        </w:rPr>
        <w:t xml:space="preserve"> </w:t>
      </w:r>
      <w:r w:rsidRPr="00062CFF">
        <w:rPr>
          <w:rFonts w:eastAsia="Times New Roman" w:cs="Times New Roman"/>
          <w:lang w:eastAsia="ru-RU"/>
        </w:rPr>
        <w:t>обеспечивают</w:t>
      </w:r>
      <w:r w:rsidR="00A977BA">
        <w:rPr>
          <w:rFonts w:eastAsia="Times New Roman" w:cs="Times New Roman"/>
          <w:lang w:eastAsia="ru-RU"/>
        </w:rPr>
        <w:t xml:space="preserve"> </w:t>
      </w:r>
      <w:r w:rsidRPr="00062CFF">
        <w:rPr>
          <w:rFonts w:eastAsia="Times New Roman" w:cs="Times New Roman"/>
          <w:lang w:eastAsia="ru-RU"/>
        </w:rPr>
        <w:t>этапы</w:t>
      </w:r>
      <w:r w:rsidR="00B770C9">
        <w:rPr>
          <w:rFonts w:eastAsia="Times New Roman" w:cs="Times New Roman"/>
          <w:lang w:eastAsia="ru-RU"/>
        </w:rPr>
        <w:t xml:space="preserve"> </w:t>
      </w:r>
      <w:r w:rsidRPr="00062CFF">
        <w:rPr>
          <w:rFonts w:eastAsia="Times New Roman" w:cs="Times New Roman"/>
          <w:lang w:eastAsia="ru-RU"/>
        </w:rPr>
        <w:t>усвоения</w:t>
      </w:r>
      <w:r w:rsidR="00A977BA">
        <w:rPr>
          <w:rFonts w:eastAsia="Times New Roman" w:cs="Times New Roman"/>
          <w:lang w:eastAsia="ru-RU"/>
        </w:rPr>
        <w:t xml:space="preserve"> </w:t>
      </w:r>
      <w:r w:rsidRPr="00062CFF">
        <w:rPr>
          <w:rFonts w:eastAsia="Times New Roman" w:cs="Times New Roman"/>
          <w:lang w:eastAsia="ru-RU"/>
        </w:rPr>
        <w:t>учебного содержания и формирования психологических способностей обучающегося.</w:t>
      </w:r>
    </w:p>
    <w:p w:rsidR="00062CFF" w:rsidRDefault="00062CFF" w:rsidP="000B3A71">
      <w:pPr>
        <w:tabs>
          <w:tab w:val="left" w:pos="4247"/>
        </w:tabs>
        <w:spacing w:before="120"/>
        <w:ind w:left="6" w:firstLine="703"/>
        <w:contextualSpacing w:val="0"/>
        <w:jc w:val="left"/>
        <w:rPr>
          <w:rFonts w:eastAsia="Times New Roman" w:cs="Times New Roman"/>
          <w:b/>
          <w:bCs/>
          <w:sz w:val="27"/>
          <w:szCs w:val="27"/>
          <w:lang w:eastAsia="ru-RU"/>
        </w:rPr>
      </w:pPr>
      <w:r w:rsidRPr="00062CFF">
        <w:rPr>
          <w:rFonts w:eastAsia="Times New Roman" w:cs="Times New Roman"/>
          <w:b/>
          <w:bCs/>
          <w:lang w:eastAsia="ru-RU"/>
        </w:rPr>
        <w:t>Виды универсальных учебных</w:t>
      </w:r>
      <w:r w:rsidR="00A977BA">
        <w:rPr>
          <w:rFonts w:eastAsia="Times New Roman" w:cs="Times New Roman"/>
          <w:b/>
          <w:bCs/>
          <w:lang w:eastAsia="ru-RU"/>
        </w:rPr>
        <w:t xml:space="preserve"> </w:t>
      </w:r>
      <w:r w:rsidRPr="00062CFF">
        <w:rPr>
          <w:rFonts w:eastAsia="Times New Roman" w:cs="Times New Roman"/>
          <w:b/>
          <w:bCs/>
          <w:sz w:val="27"/>
          <w:szCs w:val="27"/>
          <w:lang w:eastAsia="ru-RU"/>
        </w:rPr>
        <w:t>действий</w:t>
      </w:r>
    </w:p>
    <w:p w:rsidR="00062CFF" w:rsidRPr="00062CFF" w:rsidRDefault="00A977BA" w:rsidP="00DE7800">
      <w:pPr>
        <w:tabs>
          <w:tab w:val="left" w:pos="404"/>
        </w:tabs>
        <w:contextualSpacing w:val="0"/>
        <w:rPr>
          <w:lang w:eastAsia="ru-RU"/>
        </w:rPr>
      </w:pPr>
      <w:r>
        <w:rPr>
          <w:rFonts w:eastAsia="Times New Roman" w:cs="Times New Roman"/>
          <w:lang w:eastAsia="ru-RU"/>
        </w:rPr>
        <w:t xml:space="preserve">В </w:t>
      </w:r>
      <w:r w:rsidR="00062CFF" w:rsidRPr="00062CFF">
        <w:rPr>
          <w:rFonts w:eastAsia="Times New Roman" w:cs="Times New Roman"/>
          <w:lang w:eastAsia="ru-RU"/>
        </w:rPr>
        <w:t>составе основных видов универсальных учебных действий, соответствующих кл</w:t>
      </w:r>
      <w:r w:rsidR="009364E9">
        <w:rPr>
          <w:rFonts w:eastAsia="Times New Roman" w:cs="Times New Roman"/>
          <w:lang w:eastAsia="ru-RU"/>
        </w:rPr>
        <w:t>ючевым целям общего образования</w:t>
      </w:r>
      <w:r w:rsidR="00062CFF" w:rsidRPr="00062CFF">
        <w:rPr>
          <w:rFonts w:eastAsia="Times New Roman" w:cs="Times New Roman"/>
          <w:lang w:eastAsia="ru-RU"/>
        </w:rPr>
        <w:t xml:space="preserve">, можно выделить четыре блока: </w:t>
      </w:r>
      <w:r w:rsidR="00062CFF" w:rsidRPr="00062CFF">
        <w:rPr>
          <w:rFonts w:eastAsia="Times New Roman" w:cs="Times New Roman"/>
          <w:b/>
          <w:bCs/>
          <w:lang w:eastAsia="ru-RU"/>
        </w:rPr>
        <w:t>личностный,</w:t>
      </w:r>
      <w:r w:rsidR="00062CFF" w:rsidRPr="00062CFF">
        <w:rPr>
          <w:rFonts w:eastAsia="Times New Roman" w:cs="Times New Roman"/>
          <w:lang w:eastAsia="ru-RU"/>
        </w:rPr>
        <w:t xml:space="preserve"> </w:t>
      </w:r>
      <w:r w:rsidR="00062CFF" w:rsidRPr="00062CFF">
        <w:rPr>
          <w:rFonts w:eastAsia="Times New Roman" w:cs="Times New Roman"/>
          <w:b/>
          <w:bCs/>
          <w:lang w:eastAsia="ru-RU"/>
        </w:rPr>
        <w:t>регулятивный</w:t>
      </w:r>
      <w:r w:rsidR="009364E9">
        <w:rPr>
          <w:rFonts w:eastAsia="Times New Roman" w:cs="Times New Roman"/>
          <w:lang w:eastAsia="ru-RU"/>
        </w:rPr>
        <w:t xml:space="preserve"> (</w:t>
      </w:r>
      <w:r w:rsidR="00062CFF" w:rsidRPr="00062CFF">
        <w:rPr>
          <w:rFonts w:eastAsia="Times New Roman" w:cs="Times New Roman"/>
          <w:lang w:eastAsia="ru-RU"/>
        </w:rPr>
        <w:t>включающий также действия</w:t>
      </w:r>
      <w:r>
        <w:rPr>
          <w:rFonts w:eastAsia="Times New Roman" w:cs="Times New Roman"/>
          <w:lang w:eastAsia="ru-RU"/>
        </w:rPr>
        <w:t xml:space="preserve"> </w:t>
      </w:r>
      <w:r w:rsidR="00062CFF" w:rsidRPr="00062CFF">
        <w:rPr>
          <w:rFonts w:eastAsia="Times New Roman" w:cs="Times New Roman"/>
          <w:lang w:eastAsia="ru-RU"/>
        </w:rPr>
        <w:t xml:space="preserve">саморегуляции ), </w:t>
      </w:r>
      <w:r w:rsidR="00062CFF" w:rsidRPr="00062CFF">
        <w:rPr>
          <w:rFonts w:eastAsia="Times New Roman" w:cs="Times New Roman"/>
          <w:b/>
          <w:bCs/>
          <w:lang w:eastAsia="ru-RU"/>
        </w:rPr>
        <w:t>познавательный и</w:t>
      </w:r>
      <w:r>
        <w:rPr>
          <w:rFonts w:eastAsia="Times New Roman" w:cs="Times New Roman"/>
          <w:b/>
          <w:bCs/>
          <w:lang w:eastAsia="ru-RU"/>
        </w:rPr>
        <w:t xml:space="preserve"> </w:t>
      </w:r>
      <w:r w:rsidR="00062CFF" w:rsidRPr="00062CFF">
        <w:rPr>
          <w:rFonts w:eastAsia="Times New Roman" w:cs="Times New Roman"/>
          <w:b/>
          <w:bCs/>
          <w:sz w:val="27"/>
          <w:szCs w:val="27"/>
          <w:lang w:eastAsia="ru-RU"/>
        </w:rPr>
        <w:t>коммуникативный</w:t>
      </w:r>
      <w:r w:rsidR="00062CFF" w:rsidRPr="00062CFF">
        <w:rPr>
          <w:rFonts w:eastAsia="Times New Roman" w:cs="Times New Roman"/>
          <w:sz w:val="27"/>
          <w:szCs w:val="27"/>
          <w:lang w:eastAsia="ru-RU"/>
        </w:rPr>
        <w:t>.</w:t>
      </w:r>
    </w:p>
    <w:p w:rsidR="00783B9A" w:rsidRDefault="00783B9A" w:rsidP="00DE7800">
      <w:pPr>
        <w:contextualSpacing w:val="0"/>
        <w:rPr>
          <w:rFonts w:eastAsia="Times New Roman" w:cs="Times New Roman"/>
          <w:lang w:eastAsia="ru-RU"/>
        </w:rPr>
      </w:pPr>
      <w:r w:rsidRPr="009A598D">
        <w:rPr>
          <w:rFonts w:eastAsia="Times New Roman" w:cs="Times New Roman"/>
          <w:b/>
          <w:i/>
          <w:lang w:eastAsia="ru-RU"/>
        </w:rPr>
        <w:t>Личностный блок</w:t>
      </w:r>
      <w:r w:rsidRPr="00783B9A">
        <w:rPr>
          <w:rFonts w:eastAsia="Times New Roman" w:cs="Times New Roman"/>
          <w:lang w:eastAsia="ru-RU"/>
        </w:rPr>
        <w:t xml:space="preserve"> связан с ценностно-смысловой ориентацией обучающихся (умение соотносить поступки и события с принятыми этическими принципами, умение выделить нравственный аспект поведения, ориентация в социальных ролях и межличностных отношениях). </w:t>
      </w:r>
    </w:p>
    <w:p w:rsidR="00625099" w:rsidRDefault="00F01954" w:rsidP="00DE7800">
      <w:pPr>
        <w:ind w:left="7" w:firstLine="702"/>
        <w:contextualSpacing w:val="0"/>
        <w:rPr>
          <w:rFonts w:eastAsia="Times New Roman" w:cs="Times New Roman"/>
          <w:lang w:eastAsia="ru-RU"/>
        </w:rPr>
      </w:pPr>
      <w:r w:rsidRPr="00F01954">
        <w:rPr>
          <w:rFonts w:eastAsia="Times New Roman" w:cs="Times New Roman"/>
          <w:lang w:eastAsia="ru-RU"/>
        </w:rPr>
        <w:t xml:space="preserve">Применительно к учебной деятельности следует выделить три вида личностных действий: </w:t>
      </w:r>
    </w:p>
    <w:p w:rsidR="00625099" w:rsidRDefault="00625099" w:rsidP="00D70385">
      <w:pPr>
        <w:pStyle w:val="ab"/>
        <w:numPr>
          <w:ilvl w:val="0"/>
          <w:numId w:val="77"/>
        </w:numPr>
        <w:tabs>
          <w:tab w:val="center" w:pos="851"/>
        </w:tabs>
        <w:ind w:left="0" w:firstLine="709"/>
        <w:contextualSpacing w:val="0"/>
        <w:rPr>
          <w:rFonts w:eastAsia="Times New Roman" w:cs="Times New Roman"/>
          <w:lang w:eastAsia="ru-RU"/>
        </w:rPr>
      </w:pPr>
      <w:r>
        <w:rPr>
          <w:rFonts w:eastAsia="Times New Roman" w:cs="Times New Roman"/>
          <w:lang w:eastAsia="ru-RU"/>
        </w:rPr>
        <w:t> </w:t>
      </w:r>
      <w:r w:rsidR="00F01954" w:rsidRPr="00F01954">
        <w:rPr>
          <w:rFonts w:eastAsia="Times New Roman" w:cs="Times New Roman"/>
          <w:lang w:eastAsia="ru-RU"/>
        </w:rPr>
        <w:t>личностное, профессионально</w:t>
      </w:r>
      <w:r w:rsidR="00F01954">
        <w:rPr>
          <w:rFonts w:eastAsia="Times New Roman" w:cs="Times New Roman"/>
          <w:lang w:eastAsia="ru-RU"/>
        </w:rPr>
        <w:t>е</w:t>
      </w:r>
      <w:r w:rsidR="00F01954" w:rsidRPr="00F01954">
        <w:rPr>
          <w:rFonts w:eastAsia="Times New Roman" w:cs="Times New Roman"/>
          <w:lang w:eastAsia="ru-RU"/>
        </w:rPr>
        <w:t xml:space="preserve">, жизненное самоопределение; </w:t>
      </w:r>
    </w:p>
    <w:p w:rsidR="00625099" w:rsidRDefault="00625099" w:rsidP="00D70385">
      <w:pPr>
        <w:pStyle w:val="ab"/>
        <w:numPr>
          <w:ilvl w:val="0"/>
          <w:numId w:val="77"/>
        </w:numPr>
        <w:tabs>
          <w:tab w:val="center" w:pos="851"/>
        </w:tabs>
        <w:ind w:left="0" w:firstLine="709"/>
        <w:contextualSpacing w:val="0"/>
        <w:rPr>
          <w:rFonts w:eastAsia="Times New Roman" w:cs="Times New Roman"/>
          <w:lang w:eastAsia="ru-RU"/>
        </w:rPr>
      </w:pPr>
      <w:r>
        <w:rPr>
          <w:rFonts w:eastAsia="Times New Roman" w:cs="Times New Roman"/>
          <w:lang w:eastAsia="ru-RU"/>
        </w:rPr>
        <w:lastRenderedPageBreak/>
        <w:t> </w:t>
      </w:r>
      <w:r w:rsidR="00F01954" w:rsidRPr="00F01954">
        <w:rPr>
          <w:rFonts w:eastAsia="Times New Roman" w:cs="Times New Roman"/>
          <w:lang w:eastAsia="ru-RU"/>
        </w:rPr>
        <w:t>смыслообразование, т.е. установление обучающимися связи между целью учебной деятельности и е</w:t>
      </w:r>
      <w:r w:rsidR="009364E9">
        <w:rPr>
          <w:rFonts w:ascii="Cambria Math" w:eastAsia="Times New Roman" w:hAnsi="Cambria Math" w:cs="Cambria Math"/>
          <w:lang w:eastAsia="ru-RU"/>
        </w:rPr>
        <w:t>ё</w:t>
      </w:r>
      <w:r w:rsidR="00F01954" w:rsidRPr="00F01954">
        <w:rPr>
          <w:rFonts w:eastAsia="Times New Roman" w:cs="Times New Roman"/>
          <w:lang w:eastAsia="ru-RU"/>
        </w:rPr>
        <w:t xml:space="preserve"> мотивом, другими словами, между результатом учения и тем, что побуждает к деятельности, ради чего она осуществляется.</w:t>
      </w:r>
      <w:r>
        <w:rPr>
          <w:rFonts w:eastAsia="Times New Roman" w:cs="Times New Roman"/>
          <w:lang w:eastAsia="ru-RU"/>
        </w:rPr>
        <w:t xml:space="preserve"> </w:t>
      </w:r>
      <w:r w:rsidR="00F01954" w:rsidRPr="00F01954">
        <w:rPr>
          <w:rFonts w:eastAsia="Times New Roman" w:cs="Times New Roman"/>
          <w:lang w:eastAsia="ru-RU"/>
        </w:rPr>
        <w:t xml:space="preserve">Ученик должен задаваться вопросом: </w:t>
      </w:r>
      <w:r w:rsidR="009364E9">
        <w:rPr>
          <w:rFonts w:eastAsia="Times New Roman" w:cs="Times New Roman"/>
          <w:lang w:eastAsia="ru-RU"/>
        </w:rPr>
        <w:t>«К</w:t>
      </w:r>
      <w:r w:rsidR="00F01954" w:rsidRPr="00F01954">
        <w:rPr>
          <w:rFonts w:eastAsia="Times New Roman" w:cs="Times New Roman"/>
          <w:lang w:eastAsia="ru-RU"/>
        </w:rPr>
        <w:t>акое значение и какой смысл имеет для меня учение?</w:t>
      </w:r>
      <w:r w:rsidR="009364E9">
        <w:rPr>
          <w:rFonts w:eastAsia="Times New Roman" w:cs="Times New Roman"/>
          <w:lang w:eastAsia="ru-RU"/>
        </w:rPr>
        <w:t>»</w:t>
      </w:r>
      <w:r w:rsidR="00F01954" w:rsidRPr="00F01954">
        <w:rPr>
          <w:rFonts w:eastAsia="Times New Roman" w:cs="Times New Roman"/>
          <w:lang w:eastAsia="ru-RU"/>
        </w:rPr>
        <w:t xml:space="preserve"> — и уметь на него отвечать; </w:t>
      </w:r>
    </w:p>
    <w:p w:rsidR="00F01954" w:rsidRPr="00F01954" w:rsidRDefault="00625099" w:rsidP="00D70385">
      <w:pPr>
        <w:pStyle w:val="ab"/>
        <w:numPr>
          <w:ilvl w:val="0"/>
          <w:numId w:val="77"/>
        </w:numPr>
        <w:tabs>
          <w:tab w:val="center" w:pos="851"/>
        </w:tabs>
        <w:ind w:left="0" w:firstLine="709"/>
        <w:contextualSpacing w:val="0"/>
        <w:rPr>
          <w:lang w:eastAsia="ru-RU"/>
        </w:rPr>
      </w:pPr>
      <w:r>
        <w:rPr>
          <w:rFonts w:eastAsia="Times New Roman" w:cs="Times New Roman"/>
          <w:lang w:eastAsia="ru-RU"/>
        </w:rPr>
        <w:t> </w:t>
      </w:r>
      <w:r w:rsidR="00F01954" w:rsidRPr="00F01954">
        <w:rPr>
          <w:rFonts w:eastAsia="Times New Roman" w:cs="Times New Roman"/>
          <w:lang w:eastAsia="ru-RU"/>
        </w:rPr>
        <w:t>нравственно-этическая</w:t>
      </w:r>
      <w:r w:rsidR="009364E9">
        <w:rPr>
          <w:rFonts w:eastAsia="Times New Roman" w:cs="Times New Roman"/>
          <w:lang w:eastAsia="ru-RU"/>
        </w:rPr>
        <w:t xml:space="preserve"> </w:t>
      </w:r>
      <w:r w:rsidR="009364E9" w:rsidRPr="00F01954">
        <w:rPr>
          <w:rFonts w:eastAsia="Times New Roman" w:cs="Times New Roman"/>
          <w:lang w:eastAsia="ru-RU"/>
        </w:rPr>
        <w:t>ориентация,</w:t>
      </w:r>
      <w:r w:rsidR="009364E9">
        <w:rPr>
          <w:rFonts w:eastAsia="Times New Roman" w:cs="Times New Roman"/>
          <w:lang w:eastAsia="ru-RU"/>
        </w:rPr>
        <w:t xml:space="preserve"> </w:t>
      </w:r>
      <w:r w:rsidR="009364E9" w:rsidRPr="00F01954">
        <w:rPr>
          <w:rFonts w:eastAsia="Times New Roman" w:cs="Times New Roman"/>
          <w:lang w:eastAsia="ru-RU"/>
        </w:rPr>
        <w:t>в</w:t>
      </w:r>
      <w:r w:rsidR="009364E9">
        <w:rPr>
          <w:rFonts w:eastAsia="Times New Roman" w:cs="Times New Roman"/>
          <w:lang w:eastAsia="ru-RU"/>
        </w:rPr>
        <w:t xml:space="preserve"> </w:t>
      </w:r>
      <w:r w:rsidR="009364E9" w:rsidRPr="00F01954">
        <w:rPr>
          <w:rFonts w:eastAsia="Times New Roman" w:cs="Times New Roman"/>
          <w:lang w:eastAsia="ru-RU"/>
        </w:rPr>
        <w:t>том</w:t>
      </w:r>
      <w:r w:rsidR="009364E9">
        <w:rPr>
          <w:rFonts w:eastAsia="Times New Roman" w:cs="Times New Roman"/>
          <w:lang w:eastAsia="ru-RU"/>
        </w:rPr>
        <w:t xml:space="preserve"> </w:t>
      </w:r>
      <w:r w:rsidR="009364E9" w:rsidRPr="00F01954">
        <w:rPr>
          <w:rFonts w:eastAsia="Times New Roman" w:cs="Times New Roman"/>
          <w:lang w:eastAsia="ru-RU"/>
        </w:rPr>
        <w:t>числе</w:t>
      </w:r>
      <w:r w:rsidR="009364E9" w:rsidRPr="009364E9">
        <w:rPr>
          <w:rFonts w:eastAsia="Times New Roman" w:cs="Times New Roman"/>
          <w:lang w:eastAsia="ru-RU"/>
        </w:rPr>
        <w:t xml:space="preserve"> </w:t>
      </w:r>
      <w:r w:rsidR="009364E9" w:rsidRPr="00F01954">
        <w:rPr>
          <w:rFonts w:eastAsia="Times New Roman" w:cs="Times New Roman"/>
          <w:lang w:eastAsia="ru-RU"/>
        </w:rPr>
        <w:t>и</w:t>
      </w:r>
      <w:r w:rsidR="009364E9" w:rsidRPr="009364E9">
        <w:rPr>
          <w:rFonts w:eastAsia="Times New Roman" w:cs="Times New Roman"/>
          <w:lang w:eastAsia="ru-RU"/>
        </w:rPr>
        <w:t xml:space="preserve"> </w:t>
      </w:r>
      <w:r w:rsidR="009364E9" w:rsidRPr="00F01954">
        <w:rPr>
          <w:rFonts w:eastAsia="Times New Roman" w:cs="Times New Roman"/>
          <w:lang w:eastAsia="ru-RU"/>
        </w:rPr>
        <w:t>оценивание</w:t>
      </w:r>
      <w:r w:rsidR="009364E9" w:rsidRPr="009364E9">
        <w:rPr>
          <w:rFonts w:eastAsia="Times New Roman" w:cs="Times New Roman"/>
          <w:lang w:eastAsia="ru-RU"/>
        </w:rPr>
        <w:t xml:space="preserve"> усваиваемого </w:t>
      </w:r>
      <w:r w:rsidR="009364E9" w:rsidRPr="00F01954">
        <w:rPr>
          <w:rFonts w:eastAsia="Times New Roman" w:cs="Times New Roman"/>
          <w:lang w:eastAsia="ru-RU"/>
        </w:rPr>
        <w:t>содержания</w:t>
      </w:r>
      <w:r w:rsidR="009364E9">
        <w:rPr>
          <w:rFonts w:eastAsia="Times New Roman" w:cs="Times New Roman"/>
          <w:lang w:eastAsia="ru-RU"/>
        </w:rPr>
        <w:t xml:space="preserve"> (</w:t>
      </w:r>
      <w:r w:rsidR="009364E9" w:rsidRPr="00F01954">
        <w:rPr>
          <w:rFonts w:eastAsia="Times New Roman" w:cs="Times New Roman"/>
          <w:lang w:eastAsia="ru-RU"/>
        </w:rPr>
        <w:t>исходя</w:t>
      </w:r>
      <w:r w:rsidR="009364E9">
        <w:rPr>
          <w:rFonts w:eastAsia="Times New Roman" w:cs="Times New Roman"/>
          <w:lang w:eastAsia="ru-RU"/>
        </w:rPr>
        <w:t xml:space="preserve"> </w:t>
      </w:r>
      <w:r w:rsidR="009364E9" w:rsidRPr="00F01954">
        <w:rPr>
          <w:rFonts w:eastAsia="Times New Roman" w:cs="Times New Roman"/>
          <w:lang w:eastAsia="ru-RU"/>
        </w:rPr>
        <w:t>из</w:t>
      </w:r>
      <w:r w:rsidR="009364E9" w:rsidRPr="009364E9">
        <w:rPr>
          <w:rFonts w:eastAsia="Times New Roman" w:cs="Times New Roman"/>
          <w:lang w:eastAsia="ru-RU"/>
        </w:rPr>
        <w:t xml:space="preserve"> </w:t>
      </w:r>
      <w:r w:rsidR="009364E9" w:rsidRPr="00F01954">
        <w:rPr>
          <w:rFonts w:eastAsia="Times New Roman" w:cs="Times New Roman"/>
          <w:lang w:eastAsia="ru-RU"/>
        </w:rPr>
        <w:t>социальных</w:t>
      </w:r>
      <w:r w:rsidR="009364E9" w:rsidRPr="009364E9">
        <w:rPr>
          <w:rFonts w:eastAsia="Times New Roman" w:cs="Times New Roman"/>
          <w:lang w:eastAsia="ru-RU"/>
        </w:rPr>
        <w:t xml:space="preserve"> и личностных </w:t>
      </w:r>
      <w:r w:rsidR="009364E9" w:rsidRPr="00F01954">
        <w:rPr>
          <w:rFonts w:eastAsia="Times New Roman" w:cs="Times New Roman"/>
          <w:lang w:eastAsia="ru-RU"/>
        </w:rPr>
        <w:t>ценностей),</w:t>
      </w:r>
      <w:r w:rsidR="009364E9" w:rsidRPr="009364E9">
        <w:rPr>
          <w:rFonts w:eastAsia="Times New Roman" w:cs="Times New Roman"/>
          <w:lang w:eastAsia="ru-RU"/>
        </w:rPr>
        <w:t xml:space="preserve"> </w:t>
      </w:r>
      <w:r w:rsidR="009364E9" w:rsidRPr="00F01954">
        <w:rPr>
          <w:rFonts w:eastAsia="Times New Roman" w:cs="Times New Roman"/>
          <w:lang w:eastAsia="ru-RU"/>
        </w:rPr>
        <w:t>обеспечивающее</w:t>
      </w:r>
      <w:r w:rsidR="009364E9" w:rsidRPr="009364E9">
        <w:rPr>
          <w:rFonts w:eastAsia="Times New Roman" w:cs="Times New Roman"/>
          <w:lang w:eastAsia="ru-RU"/>
        </w:rPr>
        <w:t xml:space="preserve"> </w:t>
      </w:r>
      <w:r w:rsidR="009364E9" w:rsidRPr="00F01954">
        <w:rPr>
          <w:rFonts w:eastAsia="Times New Roman" w:cs="Times New Roman"/>
          <w:lang w:eastAsia="ru-RU"/>
        </w:rPr>
        <w:t>личностный</w:t>
      </w:r>
      <w:r w:rsidR="009364E9">
        <w:rPr>
          <w:rFonts w:eastAsia="Times New Roman" w:cs="Times New Roman"/>
          <w:lang w:eastAsia="ru-RU"/>
        </w:rPr>
        <w:t xml:space="preserve"> </w:t>
      </w:r>
      <w:r w:rsidR="009364E9" w:rsidRPr="00F01954">
        <w:rPr>
          <w:rFonts w:eastAsia="Times New Roman" w:cs="Times New Roman"/>
          <w:lang w:eastAsia="ru-RU"/>
        </w:rPr>
        <w:t>моральный выбор.</w:t>
      </w:r>
      <w:r w:rsidR="009364E9" w:rsidRPr="00F01954">
        <w:rPr>
          <w:rFonts w:eastAsiaTheme="minorEastAsia" w:cs="Times New Roman"/>
          <w:sz w:val="20"/>
          <w:szCs w:val="20"/>
          <w:lang w:eastAsia="ru-RU"/>
        </w:rPr>
        <w:t xml:space="preserve"> </w:t>
      </w:r>
    </w:p>
    <w:p w:rsidR="00F01954" w:rsidRDefault="00783B9A" w:rsidP="00DE7800">
      <w:pPr>
        <w:contextualSpacing w:val="0"/>
        <w:rPr>
          <w:rFonts w:eastAsia="Times New Roman" w:cs="Times New Roman"/>
          <w:lang w:eastAsia="ru-RU"/>
        </w:rPr>
      </w:pPr>
      <w:r w:rsidRPr="00982930">
        <w:rPr>
          <w:rFonts w:eastAsia="Times New Roman" w:cs="Times New Roman"/>
          <w:b/>
          <w:i/>
          <w:lang w:eastAsia="ru-RU"/>
        </w:rPr>
        <w:t>Регулятивный блок</w:t>
      </w:r>
      <w:r w:rsidR="00062CFF">
        <w:rPr>
          <w:rFonts w:eastAsia="Times New Roman" w:cs="Times New Roman"/>
          <w:lang w:eastAsia="ru-RU"/>
        </w:rPr>
        <w:t xml:space="preserve"> о</w:t>
      </w:r>
      <w:r w:rsidRPr="00783B9A">
        <w:rPr>
          <w:rFonts w:eastAsia="Times New Roman" w:cs="Times New Roman"/>
          <w:lang w:eastAsia="ru-RU"/>
        </w:rPr>
        <w:t>беспечивает обучающимся организацию своей учебной деятельности. К н</w:t>
      </w:r>
      <w:r w:rsidR="00982930">
        <w:rPr>
          <w:rFonts w:eastAsia="Times New Roman" w:cs="Times New Roman"/>
          <w:lang w:eastAsia="ru-RU"/>
        </w:rPr>
        <w:t>е</w:t>
      </w:r>
      <w:r w:rsidRPr="00783B9A">
        <w:rPr>
          <w:rFonts w:eastAsia="Times New Roman" w:cs="Times New Roman"/>
          <w:lang w:eastAsia="ru-RU"/>
        </w:rPr>
        <w:t>м</w:t>
      </w:r>
      <w:r w:rsidR="00982930">
        <w:rPr>
          <w:rFonts w:eastAsia="Times New Roman" w:cs="Times New Roman"/>
          <w:lang w:eastAsia="ru-RU"/>
        </w:rPr>
        <w:t>у</w:t>
      </w:r>
      <w:r w:rsidRPr="00783B9A">
        <w:rPr>
          <w:rFonts w:eastAsia="Times New Roman" w:cs="Times New Roman"/>
          <w:lang w:eastAsia="ru-RU"/>
        </w:rPr>
        <w:t xml:space="preserve"> относятся: </w:t>
      </w:r>
    </w:p>
    <w:p w:rsidR="00F01954" w:rsidRPr="00625099" w:rsidRDefault="00F01954" w:rsidP="00D70385">
      <w:pPr>
        <w:numPr>
          <w:ilvl w:val="0"/>
          <w:numId w:val="36"/>
        </w:numPr>
        <w:tabs>
          <w:tab w:val="left" w:pos="1027"/>
        </w:tabs>
        <w:ind w:left="7" w:firstLine="702"/>
        <w:contextualSpacing w:val="0"/>
        <w:rPr>
          <w:rFonts w:eastAsia="Times New Roman" w:cs="Times New Roman"/>
          <w:lang w:eastAsia="ru-RU"/>
        </w:rPr>
      </w:pPr>
      <w:r w:rsidRPr="00625099">
        <w:rPr>
          <w:rFonts w:eastAsia="Times New Roman" w:cs="Times New Roman"/>
          <w:lang w:eastAsia="ru-RU"/>
        </w:rPr>
        <w:t>планирование</w:t>
      </w:r>
      <w:r w:rsidR="00B770C9" w:rsidRPr="00625099">
        <w:rPr>
          <w:rFonts w:eastAsia="Times New Roman" w:cs="Times New Roman"/>
          <w:lang w:eastAsia="ru-RU"/>
        </w:rPr>
        <w:t xml:space="preserve"> </w:t>
      </w:r>
      <w:r w:rsidRPr="00625099">
        <w:rPr>
          <w:rFonts w:eastAsia="Times New Roman" w:cs="Times New Roman"/>
          <w:lang w:eastAsia="ru-RU"/>
        </w:rPr>
        <w:t>—</w:t>
      </w:r>
      <w:r w:rsidR="00B770C9" w:rsidRPr="00625099">
        <w:rPr>
          <w:rFonts w:eastAsia="Times New Roman" w:cs="Times New Roman"/>
          <w:lang w:eastAsia="ru-RU"/>
        </w:rPr>
        <w:t xml:space="preserve"> </w:t>
      </w:r>
      <w:r w:rsidRPr="00625099">
        <w:rPr>
          <w:rFonts w:eastAsia="Times New Roman" w:cs="Times New Roman"/>
          <w:lang w:eastAsia="ru-RU"/>
        </w:rPr>
        <w:t>определение</w:t>
      </w:r>
      <w:r w:rsidR="00B770C9" w:rsidRPr="00625099">
        <w:rPr>
          <w:rFonts w:eastAsia="Times New Roman" w:cs="Times New Roman"/>
          <w:lang w:eastAsia="ru-RU"/>
        </w:rPr>
        <w:t xml:space="preserve"> </w:t>
      </w:r>
      <w:r w:rsidRPr="00625099">
        <w:rPr>
          <w:rFonts w:eastAsia="Times New Roman" w:cs="Times New Roman"/>
          <w:lang w:eastAsia="ru-RU"/>
        </w:rPr>
        <w:t>последовательности</w:t>
      </w:r>
      <w:r w:rsidR="00B770C9" w:rsidRPr="00625099">
        <w:rPr>
          <w:rFonts w:eastAsia="Times New Roman" w:cs="Times New Roman"/>
          <w:lang w:eastAsia="ru-RU"/>
        </w:rPr>
        <w:t xml:space="preserve"> </w:t>
      </w:r>
      <w:r w:rsidRPr="00625099">
        <w:rPr>
          <w:rFonts w:eastAsia="Times New Roman" w:cs="Times New Roman"/>
          <w:lang w:eastAsia="ru-RU"/>
        </w:rPr>
        <w:t xml:space="preserve"> промежуточных</w:t>
      </w:r>
      <w:r w:rsidR="00625099" w:rsidRPr="00625099">
        <w:rPr>
          <w:rFonts w:eastAsia="Times New Roman" w:cs="Times New Roman"/>
          <w:lang w:eastAsia="ru-RU"/>
        </w:rPr>
        <w:t xml:space="preserve"> </w:t>
      </w:r>
      <w:r w:rsidRPr="00625099">
        <w:rPr>
          <w:rFonts w:eastAsia="Times New Roman" w:cs="Times New Roman"/>
          <w:lang w:eastAsia="ru-RU"/>
        </w:rPr>
        <w:t>целей с уч</w:t>
      </w:r>
      <w:r w:rsidR="008F2BB3">
        <w:rPr>
          <w:rFonts w:ascii="Cambria Math" w:eastAsia="Times New Roman" w:hAnsi="Cambria Math" w:cs="Cambria Math"/>
          <w:lang w:eastAsia="ru-RU"/>
        </w:rPr>
        <w:t>ё</w:t>
      </w:r>
      <w:r w:rsidRPr="00625099">
        <w:rPr>
          <w:rFonts w:eastAsia="Times New Roman" w:cs="Times New Roman"/>
          <w:lang w:eastAsia="ru-RU"/>
        </w:rPr>
        <w:t xml:space="preserve">том конечного </w:t>
      </w:r>
      <w:r w:rsidR="00625099">
        <w:rPr>
          <w:rFonts w:eastAsia="Times New Roman" w:cs="Times New Roman"/>
          <w:lang w:eastAsia="ru-RU"/>
        </w:rPr>
        <w:t>результата; составление плана и п</w:t>
      </w:r>
      <w:r w:rsidRPr="00625099">
        <w:rPr>
          <w:rFonts w:eastAsia="Times New Roman" w:cs="Times New Roman"/>
          <w:lang w:eastAsia="ru-RU"/>
        </w:rPr>
        <w:t>оследовательности действий;</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прогнозирование — предвосхищение результата и уровня усвоения знаний, его временных характеристик;</w:t>
      </w:r>
    </w:p>
    <w:p w:rsidR="00F01954" w:rsidRPr="00625099" w:rsidRDefault="00625099" w:rsidP="00D70385">
      <w:pPr>
        <w:numPr>
          <w:ilvl w:val="0"/>
          <w:numId w:val="36"/>
        </w:numPr>
        <w:tabs>
          <w:tab w:val="left" w:pos="1027"/>
        </w:tabs>
        <w:ind w:left="7" w:firstLine="702"/>
        <w:contextualSpacing w:val="0"/>
        <w:rPr>
          <w:rFonts w:eastAsia="Times New Roman" w:cs="Times New Roman"/>
          <w:lang w:eastAsia="ru-RU"/>
        </w:rPr>
      </w:pPr>
      <w:r w:rsidRPr="00625099">
        <w:rPr>
          <w:rFonts w:eastAsia="Times New Roman" w:cs="Times New Roman"/>
          <w:lang w:eastAsia="ru-RU"/>
        </w:rPr>
        <w:t xml:space="preserve">контроль </w:t>
      </w:r>
      <w:r w:rsidR="00F01954" w:rsidRPr="00625099">
        <w:rPr>
          <w:rFonts w:eastAsia="Times New Roman" w:cs="Times New Roman"/>
          <w:lang w:eastAsia="ru-RU"/>
        </w:rPr>
        <w:t>в</w:t>
      </w:r>
      <w:r w:rsidRPr="00625099">
        <w:rPr>
          <w:rFonts w:eastAsia="Times New Roman" w:cs="Times New Roman"/>
          <w:lang w:eastAsia="ru-RU"/>
        </w:rPr>
        <w:t xml:space="preserve"> </w:t>
      </w:r>
      <w:r w:rsidR="00F01954" w:rsidRPr="00625099">
        <w:rPr>
          <w:rFonts w:eastAsia="Times New Roman" w:cs="Times New Roman"/>
          <w:lang w:eastAsia="ru-RU"/>
        </w:rPr>
        <w:t>форме</w:t>
      </w:r>
      <w:r w:rsidRPr="00625099">
        <w:rPr>
          <w:rFonts w:eastAsia="Times New Roman" w:cs="Times New Roman"/>
          <w:lang w:eastAsia="ru-RU"/>
        </w:rPr>
        <w:t xml:space="preserve"> </w:t>
      </w:r>
      <w:r w:rsidR="00F01954" w:rsidRPr="00625099">
        <w:rPr>
          <w:rFonts w:eastAsia="Times New Roman" w:cs="Times New Roman"/>
          <w:lang w:eastAsia="ru-RU"/>
        </w:rPr>
        <w:t>соотнесения</w:t>
      </w:r>
      <w:r w:rsidR="00B770C9" w:rsidRPr="00625099">
        <w:rPr>
          <w:rFonts w:eastAsia="Times New Roman" w:cs="Times New Roman"/>
          <w:lang w:eastAsia="ru-RU"/>
        </w:rPr>
        <w:t xml:space="preserve"> </w:t>
      </w:r>
      <w:r w:rsidR="00F01954" w:rsidRPr="00625099">
        <w:rPr>
          <w:rFonts w:eastAsia="Times New Roman" w:cs="Times New Roman"/>
          <w:lang w:eastAsia="ru-RU"/>
        </w:rPr>
        <w:t>способа</w:t>
      </w:r>
      <w:r w:rsidR="00B770C9" w:rsidRPr="00625099">
        <w:rPr>
          <w:rFonts w:eastAsia="Times New Roman" w:cs="Times New Roman"/>
          <w:lang w:eastAsia="ru-RU"/>
        </w:rPr>
        <w:t xml:space="preserve"> </w:t>
      </w:r>
      <w:r w:rsidR="00F01954" w:rsidRPr="00625099">
        <w:rPr>
          <w:rFonts w:eastAsia="Times New Roman" w:cs="Times New Roman"/>
          <w:lang w:eastAsia="ru-RU"/>
        </w:rPr>
        <w:t>действия</w:t>
      </w:r>
      <w:r w:rsidRPr="00625099">
        <w:rPr>
          <w:rFonts w:eastAsia="Times New Roman" w:cs="Times New Roman"/>
          <w:lang w:eastAsia="ru-RU"/>
        </w:rPr>
        <w:t xml:space="preserve"> </w:t>
      </w:r>
      <w:r w:rsidR="00F01954" w:rsidRPr="00625099">
        <w:rPr>
          <w:rFonts w:eastAsia="Times New Roman" w:cs="Times New Roman"/>
          <w:lang w:eastAsia="ru-RU"/>
        </w:rPr>
        <w:t>и</w:t>
      </w:r>
      <w:r w:rsidRPr="00625099">
        <w:rPr>
          <w:rFonts w:eastAsia="Times New Roman" w:cs="Times New Roman"/>
          <w:lang w:eastAsia="ru-RU"/>
        </w:rPr>
        <w:t xml:space="preserve"> </w:t>
      </w:r>
      <w:r w:rsidR="00F01954" w:rsidRPr="00625099">
        <w:rPr>
          <w:rFonts w:eastAsia="Times New Roman" w:cs="Times New Roman"/>
          <w:lang w:eastAsia="ru-RU"/>
        </w:rPr>
        <w:t>его</w:t>
      </w:r>
      <w:r w:rsidR="00B770C9" w:rsidRPr="00625099">
        <w:rPr>
          <w:rFonts w:eastAsia="Times New Roman" w:cs="Times New Roman"/>
          <w:lang w:eastAsia="ru-RU"/>
        </w:rPr>
        <w:t xml:space="preserve"> </w:t>
      </w:r>
      <w:r w:rsidR="00F01954" w:rsidRPr="00625099">
        <w:rPr>
          <w:rFonts w:eastAsia="Times New Roman" w:cs="Times New Roman"/>
          <w:lang w:eastAsia="ru-RU"/>
        </w:rPr>
        <w:t>результата</w:t>
      </w:r>
      <w:r w:rsidRPr="00625099">
        <w:rPr>
          <w:rFonts w:eastAsia="Times New Roman" w:cs="Times New Roman"/>
          <w:lang w:eastAsia="ru-RU"/>
        </w:rPr>
        <w:t xml:space="preserve"> </w:t>
      </w:r>
      <w:r>
        <w:rPr>
          <w:rFonts w:eastAsia="Times New Roman" w:cs="Times New Roman"/>
          <w:lang w:eastAsia="ru-RU"/>
        </w:rPr>
        <w:t xml:space="preserve">с </w:t>
      </w:r>
      <w:r w:rsidR="00F01954" w:rsidRPr="00625099">
        <w:rPr>
          <w:rFonts w:eastAsia="Times New Roman" w:cs="Times New Roman"/>
          <w:lang w:eastAsia="ru-RU"/>
        </w:rPr>
        <w:t>заданным эталоном с целью обнаружения отклонений и отличий от эталона;</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8F2BB3">
        <w:rPr>
          <w:rFonts w:ascii="Cambria Math" w:eastAsia="Times New Roman" w:hAnsi="Cambria Math" w:cs="Cambria Math"/>
          <w:lang w:eastAsia="ru-RU"/>
        </w:rPr>
        <w:t>ё</w:t>
      </w:r>
      <w:r w:rsidRPr="00F01954">
        <w:rPr>
          <w:rFonts w:eastAsia="Times New Roman" w:cs="Times New Roman"/>
          <w:lang w:eastAsia="ru-RU"/>
        </w:rPr>
        <w:t>том оценки этого результата самим обучающимся, учителем, другими обучающимися;</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оценка — выделение и осознание обучающимся того, что им уже усвоено и что ему ещ</w:t>
      </w:r>
      <w:r w:rsidR="008F2BB3">
        <w:rPr>
          <w:rFonts w:ascii="Cambria Math" w:eastAsia="Times New Roman" w:hAnsi="Cambria Math" w:cs="Cambria Math"/>
          <w:lang w:eastAsia="ru-RU"/>
        </w:rPr>
        <w:t>ё</w:t>
      </w:r>
      <w:r w:rsidRPr="00F01954">
        <w:rPr>
          <w:rFonts w:eastAsia="Times New Roman" w:cs="Times New Roman"/>
          <w:lang w:eastAsia="ru-RU"/>
        </w:rPr>
        <w:t xml:space="preserve"> нужно усвоить, осознание качества и уровня усвоения; объективная оценка личных результатов работы;</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F01954" w:rsidRPr="00F01954" w:rsidRDefault="00F01954" w:rsidP="00DE7800">
      <w:pPr>
        <w:contextualSpacing w:val="0"/>
        <w:rPr>
          <w:rFonts w:eastAsia="Times New Roman" w:cs="Times New Roman"/>
          <w:lang w:eastAsia="ru-RU"/>
        </w:rPr>
      </w:pPr>
      <w:r w:rsidRPr="00F01954">
        <w:rPr>
          <w:rFonts w:eastAsia="Times New Roman" w:cs="Times New Roman"/>
          <w:b/>
          <w:bCs/>
          <w:i/>
          <w:iCs/>
          <w:lang w:eastAsia="ru-RU"/>
        </w:rPr>
        <w:t>Познавательны</w:t>
      </w:r>
      <w:r>
        <w:rPr>
          <w:rFonts w:eastAsia="Times New Roman" w:cs="Times New Roman"/>
          <w:b/>
          <w:bCs/>
          <w:i/>
          <w:iCs/>
          <w:lang w:eastAsia="ru-RU"/>
        </w:rPr>
        <w:t xml:space="preserve">й блок </w:t>
      </w:r>
      <w:r>
        <w:rPr>
          <w:rFonts w:eastAsia="Times New Roman" w:cs="Times New Roman"/>
          <w:lang w:eastAsia="ru-RU"/>
        </w:rPr>
        <w:t>включае</w:t>
      </w:r>
      <w:r w:rsidRPr="00F01954">
        <w:rPr>
          <w:rFonts w:eastAsia="Times New Roman" w:cs="Times New Roman"/>
          <w:lang w:eastAsia="ru-RU"/>
        </w:rPr>
        <w:t>т:</w:t>
      </w:r>
      <w:r>
        <w:rPr>
          <w:rFonts w:eastAsia="Times New Roman" w:cs="Times New Roman"/>
          <w:lang w:eastAsia="ru-RU"/>
        </w:rPr>
        <w:t xml:space="preserve"> </w:t>
      </w:r>
      <w:r w:rsidRPr="00F01954">
        <w:rPr>
          <w:rFonts w:eastAsia="Times New Roman" w:cs="Times New Roman"/>
          <w:lang w:eastAsia="ru-RU"/>
        </w:rPr>
        <w:t>общеучебные, логические учебные действия, а также постановку и решение проблемы.</w:t>
      </w:r>
    </w:p>
    <w:p w:rsidR="00F01954" w:rsidRPr="00F01954" w:rsidRDefault="00F01954" w:rsidP="00DE7800">
      <w:pPr>
        <w:tabs>
          <w:tab w:val="left" w:pos="947"/>
          <w:tab w:val="left" w:pos="2807"/>
          <w:tab w:val="left" w:pos="4827"/>
          <w:tab w:val="left" w:pos="6327"/>
        </w:tabs>
        <w:contextualSpacing w:val="0"/>
        <w:jc w:val="left"/>
        <w:rPr>
          <w:rFonts w:eastAsiaTheme="minorEastAsia" w:cs="Times New Roman"/>
          <w:sz w:val="20"/>
          <w:szCs w:val="20"/>
          <w:lang w:eastAsia="ru-RU"/>
        </w:rPr>
      </w:pPr>
      <w:r w:rsidRPr="00F01954">
        <w:rPr>
          <w:rFonts w:eastAsia="Times New Roman" w:cs="Times New Roman"/>
          <w:i/>
          <w:iCs/>
          <w:lang w:eastAsia="ru-RU"/>
        </w:rPr>
        <w:t>К</w:t>
      </w:r>
      <w:r w:rsidR="00982930">
        <w:rPr>
          <w:rFonts w:eastAsia="Times New Roman" w:cs="Times New Roman"/>
          <w:i/>
          <w:iCs/>
          <w:lang w:eastAsia="ru-RU"/>
        </w:rPr>
        <w:t xml:space="preserve"> </w:t>
      </w:r>
      <w:r w:rsidRPr="00F01954">
        <w:rPr>
          <w:rFonts w:eastAsia="Times New Roman" w:cs="Times New Roman"/>
          <w:i/>
          <w:iCs/>
          <w:lang w:eastAsia="ru-RU"/>
        </w:rPr>
        <w:t>общеучебным</w:t>
      </w:r>
      <w:r w:rsidR="00982930">
        <w:rPr>
          <w:rFonts w:eastAsia="Times New Roman" w:cs="Times New Roman"/>
          <w:i/>
          <w:iCs/>
          <w:lang w:eastAsia="ru-RU"/>
        </w:rPr>
        <w:t xml:space="preserve"> </w:t>
      </w:r>
      <w:r w:rsidRPr="00F01954">
        <w:rPr>
          <w:rFonts w:eastAsia="Times New Roman" w:cs="Times New Roman"/>
          <w:i/>
          <w:iCs/>
          <w:lang w:eastAsia="ru-RU"/>
        </w:rPr>
        <w:t>универсальным</w:t>
      </w:r>
      <w:r w:rsidR="00982930">
        <w:rPr>
          <w:rFonts w:eastAsia="Times New Roman" w:cs="Times New Roman"/>
          <w:i/>
          <w:iCs/>
          <w:lang w:eastAsia="ru-RU"/>
        </w:rPr>
        <w:t xml:space="preserve"> </w:t>
      </w:r>
      <w:r w:rsidRPr="00F01954">
        <w:rPr>
          <w:rFonts w:eastAsia="Times New Roman" w:cs="Times New Roman"/>
          <w:i/>
          <w:iCs/>
          <w:lang w:eastAsia="ru-RU"/>
        </w:rPr>
        <w:t>действиям</w:t>
      </w:r>
      <w:r w:rsidR="00982930">
        <w:rPr>
          <w:rFonts w:eastAsia="Times New Roman" w:cs="Times New Roman"/>
          <w:i/>
          <w:iCs/>
          <w:lang w:eastAsia="ru-RU"/>
        </w:rPr>
        <w:t xml:space="preserve"> </w:t>
      </w:r>
      <w:r w:rsidRPr="00F01954">
        <w:rPr>
          <w:rFonts w:eastAsia="Times New Roman" w:cs="Times New Roman"/>
          <w:lang w:eastAsia="ru-RU"/>
        </w:rPr>
        <w:t>относятся:</w:t>
      </w:r>
    </w:p>
    <w:p w:rsidR="00F01954" w:rsidRPr="009A598D"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самостоятельное выделение</w:t>
      </w:r>
      <w:r w:rsidR="00982930">
        <w:rPr>
          <w:rFonts w:eastAsia="Times New Roman" w:cs="Times New Roman"/>
          <w:lang w:eastAsia="ru-RU"/>
        </w:rPr>
        <w:t xml:space="preserve"> </w:t>
      </w:r>
      <w:r w:rsidRPr="00F01954">
        <w:rPr>
          <w:rFonts w:eastAsia="Times New Roman" w:cs="Times New Roman"/>
          <w:lang w:eastAsia="ru-RU"/>
        </w:rPr>
        <w:t>и</w:t>
      </w:r>
      <w:r w:rsidR="00982930">
        <w:rPr>
          <w:rFonts w:eastAsia="Times New Roman" w:cs="Times New Roman"/>
          <w:lang w:eastAsia="ru-RU"/>
        </w:rPr>
        <w:t xml:space="preserve"> </w:t>
      </w:r>
      <w:r w:rsidRPr="00F01954">
        <w:rPr>
          <w:rFonts w:eastAsia="Times New Roman" w:cs="Times New Roman"/>
          <w:lang w:eastAsia="ru-RU"/>
        </w:rPr>
        <w:t>формулирование</w:t>
      </w:r>
      <w:r w:rsidR="00B770C9">
        <w:rPr>
          <w:rFonts w:eastAsia="Times New Roman" w:cs="Times New Roman"/>
          <w:lang w:eastAsia="ru-RU"/>
        </w:rPr>
        <w:t xml:space="preserve"> </w:t>
      </w:r>
      <w:r w:rsidRPr="00F01954">
        <w:rPr>
          <w:rFonts w:eastAsia="Times New Roman" w:cs="Times New Roman"/>
          <w:lang w:eastAsia="ru-RU"/>
        </w:rPr>
        <w:t>познавательной</w:t>
      </w:r>
      <w:r w:rsidR="00982930">
        <w:rPr>
          <w:rFonts w:eastAsia="Times New Roman" w:cs="Times New Roman"/>
          <w:lang w:eastAsia="ru-RU"/>
        </w:rPr>
        <w:t xml:space="preserve"> </w:t>
      </w:r>
      <w:r w:rsidRPr="009A598D">
        <w:rPr>
          <w:rFonts w:eastAsia="Times New Roman" w:cs="Times New Roman"/>
          <w:lang w:eastAsia="ru-RU"/>
        </w:rPr>
        <w:t>цели;</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структурирование</w:t>
      </w:r>
      <w:r w:rsidR="00B770C9">
        <w:rPr>
          <w:rFonts w:eastAsia="Times New Roman" w:cs="Times New Roman"/>
          <w:lang w:eastAsia="ru-RU"/>
        </w:rPr>
        <w:t xml:space="preserve"> </w:t>
      </w:r>
      <w:r w:rsidRPr="00F01954">
        <w:rPr>
          <w:rFonts w:eastAsia="Times New Roman" w:cs="Times New Roman"/>
          <w:lang w:eastAsia="ru-RU"/>
        </w:rPr>
        <w:t>знаний;</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осознанное и произвольное построение речевого высказывания в устной и письменной форме;</w:t>
      </w:r>
    </w:p>
    <w:p w:rsidR="00F01954" w:rsidRPr="009A598D" w:rsidRDefault="00F01954" w:rsidP="00D70385">
      <w:pPr>
        <w:numPr>
          <w:ilvl w:val="0"/>
          <w:numId w:val="36"/>
        </w:numPr>
        <w:tabs>
          <w:tab w:val="left" w:pos="1027"/>
        </w:tabs>
        <w:ind w:left="7" w:firstLine="702"/>
        <w:contextualSpacing w:val="0"/>
        <w:rPr>
          <w:rFonts w:eastAsia="Times New Roman" w:cs="Times New Roman"/>
          <w:lang w:eastAsia="ru-RU"/>
        </w:rPr>
      </w:pPr>
      <w:r w:rsidRPr="00982930">
        <w:rPr>
          <w:rFonts w:eastAsia="Times New Roman" w:cs="Times New Roman"/>
          <w:lang w:eastAsia="ru-RU"/>
        </w:rPr>
        <w:lastRenderedPageBreak/>
        <w:t>выбор</w:t>
      </w:r>
      <w:r w:rsidR="00B770C9" w:rsidRPr="00982930">
        <w:rPr>
          <w:rFonts w:eastAsia="Times New Roman" w:cs="Times New Roman"/>
          <w:lang w:eastAsia="ru-RU"/>
        </w:rPr>
        <w:t xml:space="preserve"> </w:t>
      </w:r>
      <w:r w:rsidRPr="00982930">
        <w:rPr>
          <w:rFonts w:eastAsia="Times New Roman" w:cs="Times New Roman"/>
          <w:lang w:eastAsia="ru-RU"/>
        </w:rPr>
        <w:t>наиболее</w:t>
      </w:r>
      <w:r w:rsidR="00B770C9" w:rsidRPr="00982930">
        <w:rPr>
          <w:rFonts w:eastAsia="Times New Roman" w:cs="Times New Roman"/>
          <w:lang w:eastAsia="ru-RU"/>
        </w:rPr>
        <w:t xml:space="preserve"> </w:t>
      </w:r>
      <w:r w:rsidRPr="00982930">
        <w:rPr>
          <w:rFonts w:eastAsia="Times New Roman" w:cs="Times New Roman"/>
          <w:lang w:eastAsia="ru-RU"/>
        </w:rPr>
        <w:t>эффективных</w:t>
      </w:r>
      <w:r w:rsidR="00B770C9" w:rsidRPr="00982930">
        <w:rPr>
          <w:rFonts w:eastAsia="Times New Roman" w:cs="Times New Roman"/>
          <w:lang w:eastAsia="ru-RU"/>
        </w:rPr>
        <w:t xml:space="preserve"> </w:t>
      </w:r>
      <w:r w:rsidRPr="00982930">
        <w:rPr>
          <w:rFonts w:eastAsia="Times New Roman" w:cs="Times New Roman"/>
          <w:lang w:eastAsia="ru-RU"/>
        </w:rPr>
        <w:t>способов</w:t>
      </w:r>
      <w:r w:rsidR="00B770C9" w:rsidRPr="00982930">
        <w:rPr>
          <w:rFonts w:eastAsia="Times New Roman" w:cs="Times New Roman"/>
          <w:lang w:eastAsia="ru-RU"/>
        </w:rPr>
        <w:t xml:space="preserve"> </w:t>
      </w:r>
      <w:r w:rsidRPr="00982930">
        <w:rPr>
          <w:rFonts w:eastAsia="Times New Roman" w:cs="Times New Roman"/>
          <w:lang w:eastAsia="ru-RU"/>
        </w:rPr>
        <w:t>решения</w:t>
      </w:r>
      <w:r w:rsidR="00B770C9" w:rsidRPr="00982930">
        <w:rPr>
          <w:rFonts w:eastAsia="Times New Roman" w:cs="Times New Roman"/>
          <w:lang w:eastAsia="ru-RU"/>
        </w:rPr>
        <w:t xml:space="preserve"> </w:t>
      </w:r>
      <w:r w:rsidRPr="00982930">
        <w:rPr>
          <w:rFonts w:eastAsia="Times New Roman" w:cs="Times New Roman"/>
          <w:lang w:eastAsia="ru-RU"/>
        </w:rPr>
        <w:t>практических</w:t>
      </w:r>
      <w:r w:rsidR="00B770C9" w:rsidRPr="00982930">
        <w:rPr>
          <w:rFonts w:eastAsia="Times New Roman" w:cs="Times New Roman"/>
          <w:lang w:eastAsia="ru-RU"/>
        </w:rPr>
        <w:t xml:space="preserve"> </w:t>
      </w:r>
      <w:r w:rsidRPr="00982930">
        <w:rPr>
          <w:rFonts w:eastAsia="Times New Roman" w:cs="Times New Roman"/>
          <w:lang w:eastAsia="ru-RU"/>
        </w:rPr>
        <w:t>и</w:t>
      </w:r>
      <w:r w:rsidR="00982930" w:rsidRPr="00982930">
        <w:rPr>
          <w:rFonts w:eastAsia="Times New Roman" w:cs="Times New Roman"/>
          <w:lang w:eastAsia="ru-RU"/>
        </w:rPr>
        <w:t xml:space="preserve"> </w:t>
      </w:r>
      <w:r w:rsidRPr="00982930">
        <w:rPr>
          <w:rFonts w:eastAsia="Times New Roman" w:cs="Times New Roman"/>
          <w:lang w:eastAsia="ru-RU"/>
        </w:rPr>
        <w:t>познавательных</w:t>
      </w:r>
      <w:r w:rsidR="00982930">
        <w:rPr>
          <w:rFonts w:eastAsia="Times New Roman" w:cs="Times New Roman"/>
          <w:lang w:eastAsia="ru-RU"/>
        </w:rPr>
        <w:t xml:space="preserve"> </w:t>
      </w:r>
      <w:r w:rsidRPr="00982930">
        <w:rPr>
          <w:rFonts w:eastAsia="Times New Roman" w:cs="Times New Roman"/>
          <w:lang w:eastAsia="ru-RU"/>
        </w:rPr>
        <w:t>задач в</w:t>
      </w:r>
      <w:r w:rsidR="00982930">
        <w:rPr>
          <w:rFonts w:eastAsia="Times New Roman" w:cs="Times New Roman"/>
          <w:lang w:eastAsia="ru-RU"/>
        </w:rPr>
        <w:t xml:space="preserve"> </w:t>
      </w:r>
      <w:r w:rsidRPr="00982930">
        <w:rPr>
          <w:rFonts w:eastAsia="Times New Roman" w:cs="Times New Roman"/>
          <w:lang w:eastAsia="ru-RU"/>
        </w:rPr>
        <w:t>зависимости</w:t>
      </w:r>
      <w:r w:rsidR="00982930">
        <w:rPr>
          <w:rFonts w:eastAsia="Times New Roman" w:cs="Times New Roman"/>
          <w:lang w:eastAsia="ru-RU"/>
        </w:rPr>
        <w:t xml:space="preserve"> </w:t>
      </w:r>
      <w:r w:rsidRPr="00982930">
        <w:rPr>
          <w:rFonts w:eastAsia="Times New Roman" w:cs="Times New Roman"/>
          <w:lang w:eastAsia="ru-RU"/>
        </w:rPr>
        <w:t>от</w:t>
      </w:r>
      <w:r w:rsidR="00982930">
        <w:rPr>
          <w:rFonts w:eastAsia="Times New Roman" w:cs="Times New Roman"/>
          <w:lang w:eastAsia="ru-RU"/>
        </w:rPr>
        <w:t xml:space="preserve"> </w:t>
      </w:r>
      <w:r w:rsidRPr="00982930">
        <w:rPr>
          <w:rFonts w:eastAsia="Times New Roman" w:cs="Times New Roman"/>
          <w:lang w:eastAsia="ru-RU"/>
        </w:rPr>
        <w:t>конкретных условий;</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рефлексия</w:t>
      </w:r>
      <w:r w:rsidR="00B770C9">
        <w:rPr>
          <w:rFonts w:eastAsia="Times New Roman" w:cs="Times New Roman"/>
          <w:lang w:eastAsia="ru-RU"/>
        </w:rPr>
        <w:t xml:space="preserve"> </w:t>
      </w:r>
      <w:r w:rsidRPr="00F01954">
        <w:rPr>
          <w:rFonts w:eastAsia="Times New Roman" w:cs="Times New Roman"/>
          <w:lang w:eastAsia="ru-RU"/>
        </w:rPr>
        <w:t>способов</w:t>
      </w:r>
      <w:r w:rsidR="00B770C9">
        <w:rPr>
          <w:rFonts w:eastAsia="Times New Roman" w:cs="Times New Roman"/>
          <w:lang w:eastAsia="ru-RU"/>
        </w:rPr>
        <w:t xml:space="preserve"> </w:t>
      </w:r>
      <w:r w:rsidRPr="00F01954">
        <w:rPr>
          <w:rFonts w:eastAsia="Times New Roman" w:cs="Times New Roman"/>
          <w:lang w:eastAsia="ru-RU"/>
        </w:rPr>
        <w:t>и</w:t>
      </w:r>
      <w:r w:rsidR="00B770C9">
        <w:rPr>
          <w:rFonts w:eastAsia="Times New Roman" w:cs="Times New Roman"/>
          <w:lang w:eastAsia="ru-RU"/>
        </w:rPr>
        <w:t xml:space="preserve"> </w:t>
      </w:r>
      <w:r w:rsidRPr="00F01954">
        <w:rPr>
          <w:rFonts w:eastAsia="Times New Roman" w:cs="Times New Roman"/>
          <w:lang w:eastAsia="ru-RU"/>
        </w:rPr>
        <w:t>условий</w:t>
      </w:r>
      <w:r w:rsidR="00B770C9">
        <w:rPr>
          <w:rFonts w:eastAsia="Times New Roman" w:cs="Times New Roman"/>
          <w:lang w:eastAsia="ru-RU"/>
        </w:rPr>
        <w:t xml:space="preserve"> </w:t>
      </w:r>
      <w:r w:rsidRPr="00F01954">
        <w:rPr>
          <w:rFonts w:eastAsia="Times New Roman" w:cs="Times New Roman"/>
          <w:lang w:eastAsia="ru-RU"/>
        </w:rPr>
        <w:t>действия,</w:t>
      </w:r>
      <w:r w:rsidR="00B770C9">
        <w:rPr>
          <w:rFonts w:eastAsia="Times New Roman" w:cs="Times New Roman"/>
          <w:lang w:eastAsia="ru-RU"/>
        </w:rPr>
        <w:t xml:space="preserve"> </w:t>
      </w:r>
      <w:r w:rsidRPr="00F01954">
        <w:rPr>
          <w:rFonts w:eastAsia="Times New Roman" w:cs="Times New Roman"/>
          <w:lang w:eastAsia="ru-RU"/>
        </w:rPr>
        <w:t>контроль</w:t>
      </w:r>
      <w:r w:rsidR="00B770C9">
        <w:rPr>
          <w:rFonts w:eastAsia="Times New Roman" w:cs="Times New Roman"/>
          <w:lang w:eastAsia="ru-RU"/>
        </w:rPr>
        <w:t xml:space="preserve"> </w:t>
      </w:r>
      <w:r w:rsidRPr="00F01954">
        <w:rPr>
          <w:rFonts w:eastAsia="Times New Roman" w:cs="Times New Roman"/>
          <w:lang w:eastAsia="ru-RU"/>
        </w:rPr>
        <w:t>и</w:t>
      </w:r>
      <w:r w:rsidR="00B770C9">
        <w:rPr>
          <w:rFonts w:eastAsia="Times New Roman" w:cs="Times New Roman"/>
          <w:lang w:eastAsia="ru-RU"/>
        </w:rPr>
        <w:t xml:space="preserve"> </w:t>
      </w:r>
      <w:r w:rsidRPr="00F01954">
        <w:rPr>
          <w:rFonts w:eastAsia="Times New Roman" w:cs="Times New Roman"/>
          <w:lang w:eastAsia="ru-RU"/>
        </w:rPr>
        <w:t>оценка</w:t>
      </w:r>
      <w:r w:rsidR="00B770C9">
        <w:rPr>
          <w:rFonts w:eastAsia="Times New Roman" w:cs="Times New Roman"/>
          <w:lang w:eastAsia="ru-RU"/>
        </w:rPr>
        <w:t xml:space="preserve"> </w:t>
      </w:r>
      <w:r w:rsidRPr="00F01954">
        <w:rPr>
          <w:rFonts w:eastAsia="Times New Roman" w:cs="Times New Roman"/>
          <w:lang w:eastAsia="ru-RU"/>
        </w:rPr>
        <w:t>процесса</w:t>
      </w:r>
      <w:r w:rsidR="009A598D">
        <w:rPr>
          <w:rFonts w:eastAsia="Times New Roman" w:cs="Times New Roman"/>
          <w:lang w:eastAsia="ru-RU"/>
        </w:rPr>
        <w:t xml:space="preserve"> и </w:t>
      </w:r>
      <w:r w:rsidRPr="00F01954">
        <w:rPr>
          <w:rFonts w:eastAsia="Times New Roman" w:cs="Times New Roman"/>
          <w:lang w:eastAsia="ru-RU"/>
        </w:rPr>
        <w:t>результатов деятельности;</w:t>
      </w:r>
    </w:p>
    <w:p w:rsidR="009A598D" w:rsidRDefault="00F01954" w:rsidP="00D70385">
      <w:pPr>
        <w:numPr>
          <w:ilvl w:val="0"/>
          <w:numId w:val="36"/>
        </w:numPr>
        <w:tabs>
          <w:tab w:val="left" w:pos="1027"/>
        </w:tabs>
        <w:ind w:left="7" w:firstLine="702"/>
        <w:contextualSpacing w:val="0"/>
        <w:rPr>
          <w:rFonts w:eastAsia="Times New Roman" w:cs="Times New Roman"/>
          <w:lang w:eastAsia="ru-RU"/>
        </w:rPr>
      </w:pPr>
      <w:r w:rsidRPr="009A598D">
        <w:rPr>
          <w:rFonts w:eastAsia="Times New Roman" w:cs="Times New Roman"/>
          <w:lang w:eastAsia="ru-RU"/>
        </w:rPr>
        <w:t>смысловое чтение как осмысление цели чтения и выбор вида чтения в зависимости от цели; извлечение необходимой информации из</w:t>
      </w:r>
      <w:r w:rsidR="009A598D" w:rsidRPr="009A598D">
        <w:rPr>
          <w:rFonts w:eastAsia="Times New Roman" w:cs="Times New Roman"/>
          <w:lang w:eastAsia="ru-RU"/>
        </w:rPr>
        <w:t xml:space="preserve"> </w:t>
      </w:r>
      <w:r w:rsidRPr="009A598D">
        <w:rPr>
          <w:rFonts w:eastAsia="Times New Roman" w:cs="Times New Roman"/>
          <w:lang w:eastAsia="ru-RU"/>
        </w:rPr>
        <w:t>прослушанных</w:t>
      </w:r>
      <w:r w:rsidR="00B770C9" w:rsidRPr="009A598D">
        <w:rPr>
          <w:rFonts w:eastAsia="Times New Roman" w:cs="Times New Roman"/>
          <w:lang w:eastAsia="ru-RU"/>
        </w:rPr>
        <w:t xml:space="preserve"> </w:t>
      </w:r>
      <w:r w:rsidRPr="009A598D">
        <w:rPr>
          <w:rFonts w:eastAsia="Times New Roman" w:cs="Times New Roman"/>
          <w:lang w:eastAsia="ru-RU"/>
        </w:rPr>
        <w:t xml:space="preserve"> текстов</w:t>
      </w:r>
      <w:r w:rsidR="00B770C9" w:rsidRPr="009A598D">
        <w:rPr>
          <w:rFonts w:eastAsia="Times New Roman" w:cs="Times New Roman"/>
          <w:lang w:eastAsia="ru-RU"/>
        </w:rPr>
        <w:t xml:space="preserve"> </w:t>
      </w:r>
      <w:r w:rsidRPr="009A598D">
        <w:rPr>
          <w:rFonts w:eastAsia="Times New Roman" w:cs="Times New Roman"/>
          <w:lang w:eastAsia="ru-RU"/>
        </w:rPr>
        <w:t xml:space="preserve"> различных</w:t>
      </w:r>
      <w:r w:rsidR="009A598D" w:rsidRPr="009A598D">
        <w:rPr>
          <w:rFonts w:eastAsia="Times New Roman" w:cs="Times New Roman"/>
          <w:lang w:eastAsia="ru-RU"/>
        </w:rPr>
        <w:t xml:space="preserve"> </w:t>
      </w:r>
      <w:r w:rsidRPr="009A598D">
        <w:rPr>
          <w:rFonts w:eastAsia="Times New Roman" w:cs="Times New Roman"/>
          <w:lang w:eastAsia="ru-RU"/>
        </w:rPr>
        <w:t>жанров;</w:t>
      </w:r>
      <w:r w:rsidR="00B770C9" w:rsidRPr="009A598D">
        <w:rPr>
          <w:rFonts w:eastAsia="Times New Roman" w:cs="Times New Roman"/>
          <w:lang w:eastAsia="ru-RU"/>
        </w:rPr>
        <w:t xml:space="preserve"> </w:t>
      </w:r>
      <w:r w:rsidRPr="009A598D">
        <w:rPr>
          <w:rFonts w:eastAsia="Times New Roman" w:cs="Times New Roman"/>
          <w:lang w:eastAsia="ru-RU"/>
        </w:rPr>
        <w:t xml:space="preserve"> </w:t>
      </w:r>
    </w:p>
    <w:p w:rsidR="00F01954" w:rsidRPr="009A598D" w:rsidRDefault="00F01954" w:rsidP="00D70385">
      <w:pPr>
        <w:numPr>
          <w:ilvl w:val="0"/>
          <w:numId w:val="36"/>
        </w:numPr>
        <w:tabs>
          <w:tab w:val="left" w:pos="1027"/>
        </w:tabs>
        <w:ind w:left="7" w:firstLine="702"/>
        <w:contextualSpacing w:val="0"/>
        <w:rPr>
          <w:rFonts w:eastAsia="Times New Roman" w:cs="Times New Roman"/>
          <w:lang w:eastAsia="ru-RU"/>
        </w:rPr>
      </w:pPr>
      <w:r w:rsidRPr="009A598D">
        <w:rPr>
          <w:rFonts w:eastAsia="Times New Roman" w:cs="Times New Roman"/>
          <w:lang w:eastAsia="ru-RU"/>
        </w:rPr>
        <w:t>определение</w:t>
      </w:r>
      <w:r w:rsidR="00B770C9" w:rsidRPr="009A598D">
        <w:rPr>
          <w:rFonts w:eastAsia="Times New Roman" w:cs="Times New Roman"/>
          <w:lang w:eastAsia="ru-RU"/>
        </w:rPr>
        <w:t xml:space="preserve"> </w:t>
      </w:r>
      <w:r w:rsidRPr="009A598D">
        <w:rPr>
          <w:rFonts w:eastAsia="Times New Roman" w:cs="Times New Roman"/>
          <w:lang w:eastAsia="ru-RU"/>
        </w:rPr>
        <w:t>основной</w:t>
      </w:r>
      <w:r w:rsidR="009A598D" w:rsidRPr="009A598D">
        <w:rPr>
          <w:rFonts w:eastAsia="Times New Roman" w:cs="Times New Roman"/>
          <w:lang w:eastAsia="ru-RU"/>
        </w:rPr>
        <w:t xml:space="preserve"> </w:t>
      </w:r>
      <w:r w:rsidRPr="009A598D">
        <w:rPr>
          <w:rFonts w:eastAsia="Times New Roman" w:cs="Times New Roman"/>
          <w:lang w:eastAsia="ru-RU"/>
        </w:rPr>
        <w:t>и</w:t>
      </w:r>
      <w:r w:rsidR="009A598D" w:rsidRPr="009A598D">
        <w:rPr>
          <w:rFonts w:eastAsia="Times New Roman" w:cs="Times New Roman"/>
          <w:lang w:eastAsia="ru-RU"/>
        </w:rPr>
        <w:t xml:space="preserve"> </w:t>
      </w:r>
      <w:r w:rsidRPr="009A598D">
        <w:rPr>
          <w:rFonts w:eastAsia="Times New Roman" w:cs="Times New Roman"/>
          <w:lang w:eastAsia="ru-RU"/>
        </w:rPr>
        <w:t>второстепенной</w:t>
      </w:r>
      <w:r w:rsidR="00B770C9" w:rsidRPr="009A598D">
        <w:rPr>
          <w:rFonts w:eastAsia="Times New Roman" w:cs="Times New Roman"/>
          <w:lang w:eastAsia="ru-RU"/>
        </w:rPr>
        <w:t xml:space="preserve"> </w:t>
      </w:r>
      <w:r w:rsidRPr="009A598D">
        <w:rPr>
          <w:rFonts w:eastAsia="Times New Roman" w:cs="Times New Roman"/>
          <w:lang w:eastAsia="ru-RU"/>
        </w:rPr>
        <w:t>информации; свободная</w:t>
      </w:r>
      <w:r w:rsidR="00B770C9" w:rsidRPr="009A598D">
        <w:rPr>
          <w:rFonts w:eastAsia="Times New Roman" w:cs="Times New Roman"/>
          <w:lang w:eastAsia="ru-RU"/>
        </w:rPr>
        <w:t xml:space="preserve"> </w:t>
      </w:r>
      <w:r w:rsidRPr="009A598D">
        <w:rPr>
          <w:rFonts w:eastAsia="Times New Roman" w:cs="Times New Roman"/>
          <w:lang w:eastAsia="ru-RU"/>
        </w:rPr>
        <w:t>ориентация и</w:t>
      </w:r>
      <w:r w:rsidR="00B770C9" w:rsidRPr="009A598D">
        <w:rPr>
          <w:rFonts w:eastAsia="Times New Roman" w:cs="Times New Roman"/>
          <w:lang w:eastAsia="ru-RU"/>
        </w:rPr>
        <w:t xml:space="preserve"> </w:t>
      </w:r>
      <w:r w:rsidRPr="009A598D">
        <w:rPr>
          <w:rFonts w:eastAsia="Times New Roman" w:cs="Times New Roman"/>
          <w:lang w:eastAsia="ru-RU"/>
        </w:rPr>
        <w:t>восприятие</w:t>
      </w:r>
      <w:r w:rsidR="00B770C9" w:rsidRPr="009A598D">
        <w:rPr>
          <w:rFonts w:eastAsia="Times New Roman" w:cs="Times New Roman"/>
          <w:lang w:eastAsia="ru-RU"/>
        </w:rPr>
        <w:t xml:space="preserve"> </w:t>
      </w:r>
      <w:r w:rsidRPr="009A598D">
        <w:rPr>
          <w:rFonts w:eastAsia="Times New Roman" w:cs="Times New Roman"/>
          <w:lang w:eastAsia="ru-RU"/>
        </w:rPr>
        <w:t>текстов</w:t>
      </w:r>
      <w:r w:rsidR="009364E9" w:rsidRPr="009A598D">
        <w:rPr>
          <w:rFonts w:eastAsia="Times New Roman" w:cs="Times New Roman"/>
          <w:lang w:eastAsia="ru-RU"/>
        </w:rPr>
        <w:t xml:space="preserve"> </w:t>
      </w:r>
      <w:r w:rsidRPr="009A598D">
        <w:rPr>
          <w:rFonts w:eastAsia="Times New Roman" w:cs="Times New Roman"/>
          <w:lang w:eastAsia="ru-RU"/>
        </w:rPr>
        <w:t>художественного, научного, публицистического и официально-делового стилей; понимание и адекватная оценка языка средств массовой информации.</w:t>
      </w:r>
    </w:p>
    <w:p w:rsidR="00F01954" w:rsidRPr="00F01954" w:rsidRDefault="00F01954" w:rsidP="00DE7800">
      <w:pPr>
        <w:contextualSpacing w:val="0"/>
        <w:rPr>
          <w:rFonts w:eastAsiaTheme="minorEastAsia" w:cs="Times New Roman"/>
          <w:sz w:val="20"/>
          <w:szCs w:val="20"/>
          <w:lang w:eastAsia="ru-RU"/>
        </w:rPr>
      </w:pPr>
      <w:r w:rsidRPr="00F01954">
        <w:rPr>
          <w:rFonts w:eastAsia="Times New Roman" w:cs="Times New Roman"/>
          <w:lang w:eastAsia="ru-RU"/>
        </w:rPr>
        <w:t xml:space="preserve">Особую группу общеучебных универсальных действий составляют </w:t>
      </w:r>
      <w:r w:rsidRPr="009A598D">
        <w:rPr>
          <w:rFonts w:eastAsia="Times New Roman" w:cs="Times New Roman"/>
          <w:i/>
          <w:lang w:eastAsia="ru-RU"/>
        </w:rPr>
        <w:t>знаково-символические действия</w:t>
      </w:r>
      <w:r w:rsidRPr="00F01954">
        <w:rPr>
          <w:rFonts w:eastAsia="Times New Roman" w:cs="Times New Roman"/>
          <w:lang w:eastAsia="ru-RU"/>
        </w:rPr>
        <w:t>:</w:t>
      </w:r>
    </w:p>
    <w:p w:rsidR="00F01954" w:rsidRPr="009A598D" w:rsidRDefault="00F01954" w:rsidP="00D70385">
      <w:pPr>
        <w:numPr>
          <w:ilvl w:val="0"/>
          <w:numId w:val="36"/>
        </w:numPr>
        <w:tabs>
          <w:tab w:val="left" w:pos="1027"/>
        </w:tabs>
        <w:ind w:left="7" w:firstLine="702"/>
        <w:contextualSpacing w:val="0"/>
        <w:rPr>
          <w:rFonts w:eastAsia="Times New Roman" w:cs="Times New Roman"/>
          <w:lang w:eastAsia="ru-RU"/>
        </w:rPr>
      </w:pPr>
      <w:r w:rsidRPr="009A598D">
        <w:rPr>
          <w:rFonts w:eastAsia="Times New Roman" w:cs="Times New Roman"/>
          <w:lang w:eastAsia="ru-RU"/>
        </w:rPr>
        <w:t>моделирование</w:t>
      </w:r>
      <w:r w:rsidR="00B770C9" w:rsidRPr="009A598D">
        <w:rPr>
          <w:rFonts w:eastAsia="Times New Roman" w:cs="Times New Roman"/>
          <w:lang w:eastAsia="ru-RU"/>
        </w:rPr>
        <w:t xml:space="preserve"> </w:t>
      </w:r>
      <w:r w:rsidRPr="009A598D">
        <w:rPr>
          <w:rFonts w:eastAsia="Times New Roman" w:cs="Times New Roman"/>
          <w:lang w:eastAsia="ru-RU"/>
        </w:rPr>
        <w:t>—</w:t>
      </w:r>
      <w:r w:rsidR="00B770C9" w:rsidRPr="009A598D">
        <w:rPr>
          <w:rFonts w:eastAsia="Times New Roman" w:cs="Times New Roman"/>
          <w:lang w:eastAsia="ru-RU"/>
        </w:rPr>
        <w:t xml:space="preserve"> </w:t>
      </w:r>
      <w:r w:rsidRPr="009A598D">
        <w:rPr>
          <w:rFonts w:eastAsia="Times New Roman" w:cs="Times New Roman"/>
          <w:lang w:eastAsia="ru-RU"/>
        </w:rPr>
        <w:t>преобразование</w:t>
      </w:r>
      <w:r w:rsidR="00B770C9" w:rsidRPr="009A598D">
        <w:rPr>
          <w:rFonts w:eastAsia="Times New Roman" w:cs="Times New Roman"/>
          <w:lang w:eastAsia="ru-RU"/>
        </w:rPr>
        <w:t xml:space="preserve"> </w:t>
      </w:r>
      <w:r w:rsidRPr="009A598D">
        <w:rPr>
          <w:rFonts w:eastAsia="Times New Roman" w:cs="Times New Roman"/>
          <w:lang w:eastAsia="ru-RU"/>
        </w:rPr>
        <w:t>объекта</w:t>
      </w:r>
      <w:r w:rsidR="00B770C9" w:rsidRPr="009A598D">
        <w:rPr>
          <w:rFonts w:eastAsia="Times New Roman" w:cs="Times New Roman"/>
          <w:lang w:eastAsia="ru-RU"/>
        </w:rPr>
        <w:t xml:space="preserve"> </w:t>
      </w:r>
      <w:r w:rsidRPr="009A598D">
        <w:rPr>
          <w:rFonts w:eastAsia="Times New Roman" w:cs="Times New Roman"/>
          <w:lang w:eastAsia="ru-RU"/>
        </w:rPr>
        <w:t>из</w:t>
      </w:r>
      <w:r w:rsidR="00B770C9" w:rsidRPr="009A598D">
        <w:rPr>
          <w:rFonts w:eastAsia="Times New Roman" w:cs="Times New Roman"/>
          <w:lang w:eastAsia="ru-RU"/>
        </w:rPr>
        <w:t xml:space="preserve"> </w:t>
      </w:r>
      <w:r w:rsidRPr="009A598D">
        <w:rPr>
          <w:rFonts w:eastAsia="Times New Roman" w:cs="Times New Roman"/>
          <w:lang w:eastAsia="ru-RU"/>
        </w:rPr>
        <w:t>чувственной</w:t>
      </w:r>
      <w:r w:rsidR="00B770C9" w:rsidRPr="009A598D">
        <w:rPr>
          <w:rFonts w:eastAsia="Times New Roman" w:cs="Times New Roman"/>
          <w:lang w:eastAsia="ru-RU"/>
        </w:rPr>
        <w:t xml:space="preserve"> </w:t>
      </w:r>
      <w:r w:rsidRPr="009A598D">
        <w:rPr>
          <w:rFonts w:eastAsia="Times New Roman" w:cs="Times New Roman"/>
          <w:lang w:eastAsia="ru-RU"/>
        </w:rPr>
        <w:t>формы</w:t>
      </w:r>
      <w:r w:rsidR="00B770C9" w:rsidRPr="009A598D">
        <w:rPr>
          <w:rFonts w:eastAsia="Times New Roman" w:cs="Times New Roman"/>
          <w:lang w:eastAsia="ru-RU"/>
        </w:rPr>
        <w:t xml:space="preserve"> </w:t>
      </w:r>
      <w:r w:rsidRPr="009A598D">
        <w:rPr>
          <w:rFonts w:eastAsia="Times New Roman" w:cs="Times New Roman"/>
          <w:lang w:eastAsia="ru-RU"/>
        </w:rPr>
        <w:t>в</w:t>
      </w:r>
      <w:r w:rsidR="009A598D" w:rsidRPr="009A598D">
        <w:rPr>
          <w:rFonts w:eastAsia="Times New Roman" w:cs="Times New Roman"/>
          <w:lang w:eastAsia="ru-RU"/>
        </w:rPr>
        <w:t xml:space="preserve"> </w:t>
      </w:r>
      <w:r w:rsidRPr="009A598D">
        <w:rPr>
          <w:rFonts w:eastAsia="Times New Roman" w:cs="Times New Roman"/>
          <w:lang w:eastAsia="ru-RU"/>
        </w:rPr>
        <w:t>модель,</w:t>
      </w:r>
      <w:r w:rsidR="009A598D" w:rsidRPr="009A598D">
        <w:rPr>
          <w:rFonts w:eastAsia="Times New Roman" w:cs="Times New Roman"/>
          <w:lang w:eastAsia="ru-RU"/>
        </w:rPr>
        <w:t xml:space="preserve"> </w:t>
      </w:r>
      <w:r w:rsidRPr="009A598D">
        <w:rPr>
          <w:rFonts w:eastAsia="Times New Roman" w:cs="Times New Roman"/>
          <w:lang w:eastAsia="ru-RU"/>
        </w:rPr>
        <w:t>где</w:t>
      </w:r>
      <w:r w:rsidR="009A598D" w:rsidRPr="009A598D">
        <w:rPr>
          <w:rFonts w:eastAsia="Times New Roman" w:cs="Times New Roman"/>
          <w:lang w:eastAsia="ru-RU"/>
        </w:rPr>
        <w:t xml:space="preserve"> </w:t>
      </w:r>
      <w:r w:rsidRPr="009A598D">
        <w:rPr>
          <w:rFonts w:eastAsia="Times New Roman" w:cs="Times New Roman"/>
          <w:lang w:eastAsia="ru-RU"/>
        </w:rPr>
        <w:t>выделены</w:t>
      </w:r>
      <w:r w:rsidR="009A598D" w:rsidRPr="009A598D">
        <w:rPr>
          <w:rFonts w:eastAsia="Times New Roman" w:cs="Times New Roman"/>
          <w:lang w:eastAsia="ru-RU"/>
        </w:rPr>
        <w:t xml:space="preserve"> </w:t>
      </w:r>
      <w:r w:rsidRPr="009A598D">
        <w:rPr>
          <w:rFonts w:eastAsia="Times New Roman" w:cs="Times New Roman"/>
          <w:lang w:eastAsia="ru-RU"/>
        </w:rPr>
        <w:t>существенные</w:t>
      </w:r>
      <w:r w:rsidR="009A598D" w:rsidRPr="009A598D">
        <w:rPr>
          <w:rFonts w:eastAsia="Times New Roman" w:cs="Times New Roman"/>
          <w:lang w:eastAsia="ru-RU"/>
        </w:rPr>
        <w:t xml:space="preserve"> </w:t>
      </w:r>
      <w:r w:rsidRPr="009A598D">
        <w:rPr>
          <w:rFonts w:eastAsia="Times New Roman" w:cs="Times New Roman"/>
          <w:lang w:eastAsia="ru-RU"/>
        </w:rPr>
        <w:t>характеристики</w:t>
      </w:r>
      <w:r w:rsidR="009A598D" w:rsidRPr="009A598D">
        <w:rPr>
          <w:rFonts w:eastAsia="Times New Roman" w:cs="Times New Roman"/>
          <w:lang w:eastAsia="ru-RU"/>
        </w:rPr>
        <w:t xml:space="preserve"> </w:t>
      </w:r>
      <w:r w:rsidRPr="009A598D">
        <w:rPr>
          <w:rFonts w:eastAsia="Times New Roman" w:cs="Times New Roman"/>
          <w:lang w:eastAsia="ru-RU"/>
        </w:rPr>
        <w:t>объекта</w:t>
      </w:r>
      <w:r w:rsidR="009A598D" w:rsidRPr="009A598D">
        <w:rPr>
          <w:rFonts w:eastAsia="Times New Roman" w:cs="Times New Roman"/>
          <w:lang w:eastAsia="ru-RU"/>
        </w:rPr>
        <w:t xml:space="preserve"> </w:t>
      </w:r>
      <w:r w:rsidRPr="009A598D">
        <w:rPr>
          <w:rFonts w:eastAsia="Times New Roman" w:cs="Times New Roman"/>
          <w:lang w:eastAsia="ru-RU"/>
        </w:rPr>
        <w:t>(пространственно- графическая или</w:t>
      </w:r>
      <w:r w:rsidR="009A598D">
        <w:rPr>
          <w:rFonts w:eastAsia="Times New Roman" w:cs="Times New Roman"/>
          <w:lang w:eastAsia="ru-RU"/>
        </w:rPr>
        <w:t xml:space="preserve"> </w:t>
      </w:r>
      <w:r w:rsidRPr="009A598D">
        <w:rPr>
          <w:rFonts w:eastAsia="Times New Roman" w:cs="Times New Roman"/>
          <w:lang w:eastAsia="ru-RU"/>
        </w:rPr>
        <w:t>знаково- символическая модели);</w:t>
      </w:r>
    </w:p>
    <w:p w:rsidR="00F01954" w:rsidRPr="009A598D"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преобразование</w:t>
      </w:r>
      <w:r w:rsidR="009A598D">
        <w:rPr>
          <w:rFonts w:eastAsia="Times New Roman" w:cs="Times New Roman"/>
          <w:lang w:eastAsia="ru-RU"/>
        </w:rPr>
        <w:t xml:space="preserve"> </w:t>
      </w:r>
      <w:r w:rsidRPr="00F01954">
        <w:rPr>
          <w:rFonts w:eastAsia="Times New Roman" w:cs="Times New Roman"/>
          <w:lang w:eastAsia="ru-RU"/>
        </w:rPr>
        <w:t>модели</w:t>
      </w:r>
      <w:r w:rsidR="009A598D">
        <w:rPr>
          <w:rFonts w:eastAsia="Times New Roman" w:cs="Times New Roman"/>
          <w:lang w:eastAsia="ru-RU"/>
        </w:rPr>
        <w:t xml:space="preserve"> </w:t>
      </w:r>
      <w:r w:rsidRPr="00F01954">
        <w:rPr>
          <w:rFonts w:eastAsia="Times New Roman" w:cs="Times New Roman"/>
          <w:lang w:eastAsia="ru-RU"/>
        </w:rPr>
        <w:t>с</w:t>
      </w:r>
      <w:r w:rsidR="009A598D">
        <w:rPr>
          <w:rFonts w:eastAsia="Times New Roman" w:cs="Times New Roman"/>
          <w:lang w:eastAsia="ru-RU"/>
        </w:rPr>
        <w:t xml:space="preserve"> </w:t>
      </w:r>
      <w:r w:rsidRPr="00F01954">
        <w:rPr>
          <w:rFonts w:eastAsia="Times New Roman" w:cs="Times New Roman"/>
          <w:lang w:eastAsia="ru-RU"/>
        </w:rPr>
        <w:t>целью</w:t>
      </w:r>
      <w:r w:rsidR="009A598D">
        <w:rPr>
          <w:rFonts w:eastAsia="Times New Roman" w:cs="Times New Roman"/>
          <w:lang w:eastAsia="ru-RU"/>
        </w:rPr>
        <w:t xml:space="preserve"> </w:t>
      </w:r>
      <w:r w:rsidRPr="00F01954">
        <w:rPr>
          <w:rFonts w:eastAsia="Times New Roman" w:cs="Times New Roman"/>
          <w:lang w:eastAsia="ru-RU"/>
        </w:rPr>
        <w:t>выявления</w:t>
      </w:r>
      <w:r w:rsidR="009A598D">
        <w:rPr>
          <w:rFonts w:eastAsia="Times New Roman" w:cs="Times New Roman"/>
          <w:lang w:eastAsia="ru-RU"/>
        </w:rPr>
        <w:t xml:space="preserve"> </w:t>
      </w:r>
      <w:r w:rsidRPr="00F01954">
        <w:rPr>
          <w:rFonts w:eastAsia="Times New Roman" w:cs="Times New Roman"/>
          <w:lang w:eastAsia="ru-RU"/>
        </w:rPr>
        <w:t>общих</w:t>
      </w:r>
      <w:r w:rsidR="009A598D">
        <w:rPr>
          <w:rFonts w:eastAsia="Times New Roman" w:cs="Times New Roman"/>
          <w:lang w:eastAsia="ru-RU"/>
        </w:rPr>
        <w:t xml:space="preserve"> </w:t>
      </w:r>
      <w:r w:rsidRPr="00F01954">
        <w:rPr>
          <w:rFonts w:eastAsia="Times New Roman" w:cs="Times New Roman"/>
          <w:lang w:eastAsia="ru-RU"/>
        </w:rPr>
        <w:t>законов,</w:t>
      </w:r>
      <w:r w:rsidR="009A598D">
        <w:rPr>
          <w:rFonts w:eastAsia="Times New Roman" w:cs="Times New Roman"/>
          <w:lang w:eastAsia="ru-RU"/>
        </w:rPr>
        <w:t xml:space="preserve"> </w:t>
      </w:r>
      <w:r w:rsidRPr="00F01954">
        <w:rPr>
          <w:rFonts w:eastAsia="Times New Roman" w:cs="Times New Roman"/>
          <w:lang w:eastAsia="ru-RU"/>
        </w:rPr>
        <w:t>определяющих данную предметную область.</w:t>
      </w:r>
    </w:p>
    <w:p w:rsidR="00F01954" w:rsidRPr="00F01954" w:rsidRDefault="00F01954" w:rsidP="00DE7800">
      <w:pPr>
        <w:tabs>
          <w:tab w:val="left" w:pos="947"/>
          <w:tab w:val="left" w:pos="2507"/>
          <w:tab w:val="left" w:pos="4507"/>
        </w:tabs>
        <w:contextualSpacing w:val="0"/>
        <w:jc w:val="left"/>
        <w:rPr>
          <w:rFonts w:eastAsiaTheme="minorEastAsia" w:cs="Times New Roman"/>
          <w:sz w:val="20"/>
          <w:szCs w:val="20"/>
          <w:lang w:eastAsia="ru-RU"/>
        </w:rPr>
      </w:pPr>
      <w:r w:rsidRPr="009A598D">
        <w:rPr>
          <w:rFonts w:eastAsia="Times New Roman" w:cs="Times New Roman"/>
          <w:iCs/>
          <w:lang w:eastAsia="ru-RU"/>
        </w:rPr>
        <w:t>К</w:t>
      </w:r>
      <w:r w:rsidR="009A598D" w:rsidRPr="009A598D">
        <w:rPr>
          <w:rFonts w:eastAsia="Times New Roman" w:cs="Times New Roman"/>
          <w:i/>
          <w:iCs/>
          <w:lang w:eastAsia="ru-RU"/>
        </w:rPr>
        <w:t xml:space="preserve"> </w:t>
      </w:r>
      <w:r w:rsidRPr="009A598D">
        <w:rPr>
          <w:rFonts w:eastAsia="Times New Roman" w:cs="Times New Roman"/>
          <w:i/>
          <w:iCs/>
          <w:lang w:eastAsia="ru-RU"/>
        </w:rPr>
        <w:t>логическим</w:t>
      </w:r>
      <w:r w:rsidR="009A598D" w:rsidRPr="009A598D">
        <w:rPr>
          <w:rFonts w:eastAsia="Times New Roman" w:cs="Times New Roman"/>
          <w:i/>
          <w:iCs/>
          <w:lang w:eastAsia="ru-RU"/>
        </w:rPr>
        <w:t xml:space="preserve"> </w:t>
      </w:r>
      <w:r w:rsidRPr="009A598D">
        <w:rPr>
          <w:rFonts w:eastAsia="Times New Roman" w:cs="Times New Roman"/>
          <w:i/>
          <w:iCs/>
          <w:lang w:eastAsia="ru-RU"/>
        </w:rPr>
        <w:t>универсальным</w:t>
      </w:r>
      <w:r w:rsidR="009A598D" w:rsidRPr="009A598D">
        <w:rPr>
          <w:rFonts w:eastAsia="Times New Roman" w:cs="Times New Roman"/>
          <w:i/>
          <w:iCs/>
          <w:lang w:eastAsia="ru-RU"/>
        </w:rPr>
        <w:t xml:space="preserve"> </w:t>
      </w:r>
      <w:r w:rsidRPr="009A598D">
        <w:rPr>
          <w:rFonts w:eastAsia="Times New Roman" w:cs="Times New Roman"/>
          <w:i/>
          <w:iCs/>
          <w:lang w:eastAsia="ru-RU"/>
        </w:rPr>
        <w:t>действиям</w:t>
      </w:r>
      <w:r w:rsidRPr="00F01954">
        <w:rPr>
          <w:rFonts w:eastAsia="Times New Roman" w:cs="Times New Roman"/>
          <w:i/>
          <w:iCs/>
          <w:lang w:eastAsia="ru-RU"/>
        </w:rPr>
        <w:t xml:space="preserve"> </w:t>
      </w:r>
      <w:r w:rsidRPr="00F01954">
        <w:rPr>
          <w:rFonts w:eastAsia="Times New Roman" w:cs="Times New Roman"/>
          <w:lang w:eastAsia="ru-RU"/>
        </w:rPr>
        <w:t>относятся:</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 xml:space="preserve">анализ объектов с </w:t>
      </w:r>
      <w:r w:rsidR="009A598D">
        <w:rPr>
          <w:rFonts w:eastAsia="Times New Roman" w:cs="Times New Roman"/>
          <w:lang w:eastAsia="ru-RU"/>
        </w:rPr>
        <w:t>целью выделения признаков (</w:t>
      </w:r>
      <w:r w:rsidRPr="00F01954">
        <w:rPr>
          <w:rFonts w:eastAsia="Times New Roman" w:cs="Times New Roman"/>
          <w:lang w:eastAsia="ru-RU"/>
        </w:rPr>
        <w:t>существенных, несущественных);</w:t>
      </w:r>
    </w:p>
    <w:p w:rsidR="009A598D"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синтез — составление целого из частей, в том числе самостоятельное достраивание с воспо</w:t>
      </w:r>
      <w:r w:rsidR="009A598D">
        <w:rPr>
          <w:rFonts w:eastAsia="Times New Roman" w:cs="Times New Roman"/>
          <w:lang w:eastAsia="ru-RU"/>
        </w:rPr>
        <w:t>лнением недостающих компонентов;</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выбор оснований и кр</w:t>
      </w:r>
      <w:r w:rsidR="009A598D">
        <w:rPr>
          <w:rFonts w:eastAsia="Times New Roman" w:cs="Times New Roman"/>
          <w:lang w:eastAsia="ru-RU"/>
        </w:rPr>
        <w:t>итериев для сравнения, сериации</w:t>
      </w:r>
      <w:r w:rsidRPr="00F01954">
        <w:rPr>
          <w:rFonts w:eastAsia="Times New Roman" w:cs="Times New Roman"/>
          <w:lang w:eastAsia="ru-RU"/>
        </w:rPr>
        <w:t>, классификации объектов;</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подведение</w:t>
      </w:r>
      <w:r w:rsidR="00B770C9">
        <w:rPr>
          <w:rFonts w:eastAsia="Times New Roman" w:cs="Times New Roman"/>
          <w:lang w:eastAsia="ru-RU"/>
        </w:rPr>
        <w:t xml:space="preserve"> </w:t>
      </w:r>
      <w:r w:rsidRPr="00F01954">
        <w:rPr>
          <w:rFonts w:eastAsia="Times New Roman" w:cs="Times New Roman"/>
          <w:lang w:eastAsia="ru-RU"/>
        </w:rPr>
        <w:t>под</w:t>
      </w:r>
      <w:r w:rsidR="00B770C9">
        <w:rPr>
          <w:rFonts w:eastAsia="Times New Roman" w:cs="Times New Roman"/>
          <w:lang w:eastAsia="ru-RU"/>
        </w:rPr>
        <w:t xml:space="preserve"> </w:t>
      </w:r>
      <w:r w:rsidRPr="00F01954">
        <w:rPr>
          <w:rFonts w:eastAsia="Times New Roman" w:cs="Times New Roman"/>
          <w:lang w:eastAsia="ru-RU"/>
        </w:rPr>
        <w:t>понятие, выведение</w:t>
      </w:r>
      <w:r w:rsidR="00B770C9">
        <w:rPr>
          <w:rFonts w:eastAsia="Times New Roman" w:cs="Times New Roman"/>
          <w:lang w:eastAsia="ru-RU"/>
        </w:rPr>
        <w:t xml:space="preserve"> </w:t>
      </w:r>
      <w:r w:rsidRPr="00F01954">
        <w:rPr>
          <w:rFonts w:eastAsia="Times New Roman" w:cs="Times New Roman"/>
          <w:lang w:eastAsia="ru-RU"/>
        </w:rPr>
        <w:t>следствий;</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установление причинно-следственных связей, представление цепочек объектов и явлений;</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построение логической цепочки рассуждений, анализ истинности утверждений;</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доказательство;</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выдвижение гипотез и</w:t>
      </w:r>
      <w:r w:rsidR="00B770C9">
        <w:rPr>
          <w:rFonts w:eastAsia="Times New Roman" w:cs="Times New Roman"/>
          <w:lang w:eastAsia="ru-RU"/>
        </w:rPr>
        <w:t xml:space="preserve"> </w:t>
      </w:r>
      <w:r w:rsidRPr="00F01954">
        <w:rPr>
          <w:rFonts w:eastAsia="Times New Roman" w:cs="Times New Roman"/>
          <w:lang w:eastAsia="ru-RU"/>
        </w:rPr>
        <w:t>их обоснование.</w:t>
      </w:r>
    </w:p>
    <w:p w:rsidR="009A598D" w:rsidRDefault="009A598D" w:rsidP="00DE7800">
      <w:pPr>
        <w:contextualSpacing w:val="0"/>
        <w:rPr>
          <w:rFonts w:eastAsia="Times New Roman" w:cs="Times New Roman"/>
          <w:lang w:eastAsia="ru-RU"/>
        </w:rPr>
      </w:pPr>
      <w:r>
        <w:rPr>
          <w:rFonts w:eastAsia="Times New Roman" w:cs="Times New Roman"/>
          <w:lang w:eastAsia="ru-RU"/>
        </w:rPr>
        <w:t xml:space="preserve">К </w:t>
      </w:r>
      <w:r w:rsidR="00F01954" w:rsidRPr="00F01954">
        <w:rPr>
          <w:rFonts w:eastAsia="Times New Roman" w:cs="Times New Roman"/>
          <w:lang w:eastAsia="ru-RU"/>
        </w:rPr>
        <w:t xml:space="preserve">постановке и решению проблемы относятся: </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формулирование проблемы;</w:t>
      </w:r>
    </w:p>
    <w:p w:rsidR="009A598D"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самостоятельное</w:t>
      </w:r>
      <w:r w:rsidR="00B770C9">
        <w:rPr>
          <w:rFonts w:eastAsia="Times New Roman" w:cs="Times New Roman"/>
          <w:lang w:eastAsia="ru-RU"/>
        </w:rPr>
        <w:t xml:space="preserve"> </w:t>
      </w:r>
      <w:r w:rsidRPr="00F01954">
        <w:rPr>
          <w:rFonts w:eastAsia="Times New Roman" w:cs="Times New Roman"/>
          <w:lang w:eastAsia="ru-RU"/>
        </w:rPr>
        <w:t>создание</w:t>
      </w:r>
      <w:r w:rsidR="00B770C9">
        <w:rPr>
          <w:rFonts w:eastAsia="Times New Roman" w:cs="Times New Roman"/>
          <w:lang w:eastAsia="ru-RU"/>
        </w:rPr>
        <w:t xml:space="preserve"> </w:t>
      </w:r>
      <w:r w:rsidRPr="00F01954">
        <w:rPr>
          <w:rFonts w:eastAsia="Times New Roman" w:cs="Times New Roman"/>
          <w:lang w:eastAsia="ru-RU"/>
        </w:rPr>
        <w:t>алгоритмов</w:t>
      </w:r>
      <w:r w:rsidR="00B770C9">
        <w:rPr>
          <w:rFonts w:eastAsia="Times New Roman" w:cs="Times New Roman"/>
          <w:lang w:eastAsia="ru-RU"/>
        </w:rPr>
        <w:t xml:space="preserve"> </w:t>
      </w:r>
      <w:r w:rsidRPr="00F01954">
        <w:rPr>
          <w:rFonts w:eastAsia="Times New Roman" w:cs="Times New Roman"/>
          <w:lang w:eastAsia="ru-RU"/>
        </w:rPr>
        <w:t>(способов)</w:t>
      </w:r>
      <w:r w:rsidR="00B770C9">
        <w:rPr>
          <w:rFonts w:eastAsia="Times New Roman" w:cs="Times New Roman"/>
          <w:lang w:eastAsia="ru-RU"/>
        </w:rPr>
        <w:t xml:space="preserve"> </w:t>
      </w:r>
      <w:r w:rsidRPr="00F01954">
        <w:rPr>
          <w:rFonts w:eastAsia="Times New Roman" w:cs="Times New Roman"/>
          <w:lang w:eastAsia="ru-RU"/>
        </w:rPr>
        <w:t>деятельности</w:t>
      </w:r>
      <w:r w:rsidR="00B770C9">
        <w:rPr>
          <w:rFonts w:eastAsia="Times New Roman" w:cs="Times New Roman"/>
          <w:lang w:eastAsia="ru-RU"/>
        </w:rPr>
        <w:t xml:space="preserve"> </w:t>
      </w:r>
      <w:r w:rsidRPr="00F01954">
        <w:rPr>
          <w:rFonts w:eastAsia="Times New Roman" w:cs="Times New Roman"/>
          <w:lang w:eastAsia="ru-RU"/>
        </w:rPr>
        <w:t>при</w:t>
      </w:r>
      <w:r w:rsidR="009A598D">
        <w:rPr>
          <w:rFonts w:eastAsia="Times New Roman" w:cs="Times New Roman"/>
          <w:lang w:eastAsia="ru-RU"/>
        </w:rPr>
        <w:t xml:space="preserve"> </w:t>
      </w:r>
      <w:r w:rsidRPr="00F01954">
        <w:rPr>
          <w:rFonts w:eastAsia="Times New Roman" w:cs="Times New Roman"/>
          <w:lang w:eastAsia="ru-RU"/>
        </w:rPr>
        <w:t>решении проблем творческого и</w:t>
      </w:r>
      <w:r w:rsidRPr="009A598D">
        <w:rPr>
          <w:rFonts w:eastAsia="Times New Roman" w:cs="Times New Roman"/>
          <w:lang w:eastAsia="ru-RU"/>
        </w:rPr>
        <w:t xml:space="preserve"> </w:t>
      </w:r>
      <w:r w:rsidRPr="00F01954">
        <w:rPr>
          <w:rFonts w:eastAsia="Times New Roman" w:cs="Times New Roman"/>
          <w:lang w:eastAsia="ru-RU"/>
        </w:rPr>
        <w:t>поискового характера</w:t>
      </w:r>
      <w:r w:rsidR="009A598D">
        <w:rPr>
          <w:rFonts w:eastAsia="Times New Roman" w:cs="Times New Roman"/>
          <w:lang w:eastAsia="ru-RU"/>
        </w:rPr>
        <w:t xml:space="preserve">. </w:t>
      </w:r>
    </w:p>
    <w:p w:rsidR="00783B9A" w:rsidRPr="00783B9A" w:rsidRDefault="00783B9A" w:rsidP="00DE7800">
      <w:pPr>
        <w:contextualSpacing w:val="0"/>
        <w:rPr>
          <w:rFonts w:eastAsia="Times New Roman" w:cs="Times New Roman"/>
          <w:lang w:eastAsia="ru-RU"/>
        </w:rPr>
      </w:pPr>
      <w:r w:rsidRPr="00783B9A">
        <w:rPr>
          <w:rFonts w:eastAsia="Times New Roman" w:cs="Times New Roman"/>
          <w:lang w:eastAsia="ru-RU"/>
        </w:rPr>
        <w:t xml:space="preserve">В </w:t>
      </w:r>
      <w:r w:rsidRPr="00783B9A">
        <w:rPr>
          <w:rFonts w:eastAsia="Times New Roman" w:cs="Times New Roman"/>
          <w:i/>
          <w:lang w:eastAsia="ru-RU"/>
        </w:rPr>
        <w:t>познавательный блок</w:t>
      </w:r>
      <w:r w:rsidRPr="00783B9A">
        <w:rPr>
          <w:rFonts w:eastAsia="Times New Roman" w:cs="Times New Roman"/>
          <w:lang w:eastAsia="ru-RU"/>
        </w:rPr>
        <w:t xml:space="preserve"> включены: общеучебные, знаково-символические, информационные, логически</w:t>
      </w:r>
      <w:r w:rsidR="009A598D">
        <w:rPr>
          <w:rFonts w:eastAsia="Times New Roman" w:cs="Times New Roman"/>
          <w:lang w:eastAsia="ru-RU"/>
        </w:rPr>
        <w:t>е</w:t>
      </w:r>
      <w:r w:rsidRPr="00783B9A">
        <w:rPr>
          <w:rFonts w:eastAsia="Times New Roman" w:cs="Times New Roman"/>
          <w:lang w:eastAsia="ru-RU"/>
        </w:rPr>
        <w:t xml:space="preserve"> виды результатов.</w:t>
      </w:r>
    </w:p>
    <w:p w:rsidR="00F01954" w:rsidRDefault="00783B9A" w:rsidP="00DE7800">
      <w:pPr>
        <w:contextualSpacing w:val="0"/>
        <w:rPr>
          <w:rFonts w:eastAsia="Times New Roman" w:cs="Times New Roman"/>
          <w:lang w:eastAsia="ru-RU"/>
        </w:rPr>
      </w:pPr>
      <w:r w:rsidRPr="009A598D">
        <w:rPr>
          <w:rFonts w:eastAsia="Times New Roman" w:cs="Times New Roman"/>
          <w:b/>
          <w:i/>
          <w:lang w:eastAsia="ru-RU"/>
        </w:rPr>
        <w:lastRenderedPageBreak/>
        <w:t>Коммуникативный блок</w:t>
      </w:r>
      <w:r w:rsidRPr="00783B9A">
        <w:rPr>
          <w:rFonts w:eastAsia="Times New Roman" w:cs="Times New Roman"/>
          <w:lang w:eastAsia="ru-RU"/>
        </w:rPr>
        <w:t xml:space="preserve"> обеспечивает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F01954" w:rsidRDefault="00783B9A" w:rsidP="00DE7800">
      <w:pPr>
        <w:contextualSpacing w:val="0"/>
        <w:rPr>
          <w:rFonts w:eastAsia="Times New Roman" w:cs="Times New Roman"/>
          <w:lang w:eastAsia="ru-RU"/>
        </w:rPr>
      </w:pPr>
      <w:r w:rsidRPr="00783B9A">
        <w:rPr>
          <w:rFonts w:eastAsia="Times New Roman" w:cs="Times New Roman"/>
          <w:lang w:eastAsia="ru-RU"/>
        </w:rPr>
        <w:t>К коммуникативным действиям относятся:</w:t>
      </w:r>
    </w:p>
    <w:p w:rsidR="00F01954" w:rsidRPr="009A598D" w:rsidRDefault="00F01954" w:rsidP="00D70385">
      <w:pPr>
        <w:numPr>
          <w:ilvl w:val="0"/>
          <w:numId w:val="36"/>
        </w:numPr>
        <w:tabs>
          <w:tab w:val="left" w:pos="1027"/>
        </w:tabs>
        <w:ind w:left="7" w:firstLine="702"/>
        <w:contextualSpacing w:val="0"/>
        <w:rPr>
          <w:rFonts w:eastAsia="Times New Roman" w:cs="Times New Roman"/>
          <w:lang w:eastAsia="ru-RU"/>
        </w:rPr>
      </w:pPr>
      <w:r w:rsidRPr="009A598D">
        <w:rPr>
          <w:rFonts w:eastAsia="Times New Roman" w:cs="Times New Roman"/>
          <w:lang w:eastAsia="ru-RU"/>
        </w:rPr>
        <w:t>планирование учебного сотрудничества</w:t>
      </w:r>
      <w:r w:rsidR="00B770C9" w:rsidRPr="009A598D">
        <w:rPr>
          <w:rFonts w:eastAsia="Times New Roman" w:cs="Times New Roman"/>
          <w:lang w:eastAsia="ru-RU"/>
        </w:rPr>
        <w:t xml:space="preserve"> </w:t>
      </w:r>
      <w:r w:rsidRPr="009A598D">
        <w:rPr>
          <w:rFonts w:eastAsia="Times New Roman" w:cs="Times New Roman"/>
          <w:lang w:eastAsia="ru-RU"/>
        </w:rPr>
        <w:t>с</w:t>
      </w:r>
      <w:r w:rsidR="00B770C9" w:rsidRPr="009A598D">
        <w:rPr>
          <w:rFonts w:eastAsia="Times New Roman" w:cs="Times New Roman"/>
          <w:lang w:eastAsia="ru-RU"/>
        </w:rPr>
        <w:t xml:space="preserve"> </w:t>
      </w:r>
      <w:r w:rsidRPr="009A598D">
        <w:rPr>
          <w:rFonts w:eastAsia="Times New Roman" w:cs="Times New Roman"/>
          <w:lang w:eastAsia="ru-RU"/>
        </w:rPr>
        <w:t>учителем</w:t>
      </w:r>
      <w:r w:rsidR="00B770C9" w:rsidRPr="009A598D">
        <w:rPr>
          <w:rFonts w:eastAsia="Times New Roman" w:cs="Times New Roman"/>
          <w:lang w:eastAsia="ru-RU"/>
        </w:rPr>
        <w:t xml:space="preserve"> </w:t>
      </w:r>
      <w:r w:rsidRPr="009A598D">
        <w:rPr>
          <w:rFonts w:eastAsia="Times New Roman" w:cs="Times New Roman"/>
          <w:lang w:eastAsia="ru-RU"/>
        </w:rPr>
        <w:t>и</w:t>
      </w:r>
      <w:r w:rsidR="00B770C9" w:rsidRPr="009A598D">
        <w:rPr>
          <w:rFonts w:eastAsia="Times New Roman" w:cs="Times New Roman"/>
          <w:lang w:eastAsia="ru-RU"/>
        </w:rPr>
        <w:t xml:space="preserve"> </w:t>
      </w:r>
      <w:r w:rsidRPr="009A598D">
        <w:rPr>
          <w:rFonts w:eastAsia="Times New Roman" w:cs="Times New Roman"/>
          <w:lang w:eastAsia="ru-RU"/>
        </w:rPr>
        <w:t>сверстниками</w:t>
      </w:r>
      <w:r w:rsidR="009A598D">
        <w:rPr>
          <w:rFonts w:eastAsia="Times New Roman" w:cs="Times New Roman"/>
          <w:lang w:eastAsia="ru-RU"/>
        </w:rPr>
        <w:t xml:space="preserve"> </w:t>
      </w:r>
      <w:r w:rsidRPr="009A598D">
        <w:rPr>
          <w:rFonts w:eastAsia="Times New Roman" w:cs="Times New Roman"/>
          <w:lang w:eastAsia="ru-RU"/>
        </w:rPr>
        <w:t>— определение цели, функций</w:t>
      </w:r>
      <w:r w:rsidR="00B770C9" w:rsidRPr="009A598D">
        <w:rPr>
          <w:rFonts w:eastAsia="Times New Roman" w:cs="Times New Roman"/>
          <w:lang w:eastAsia="ru-RU"/>
        </w:rPr>
        <w:t xml:space="preserve"> </w:t>
      </w:r>
      <w:r w:rsidRPr="009A598D">
        <w:rPr>
          <w:rFonts w:eastAsia="Times New Roman" w:cs="Times New Roman"/>
          <w:lang w:eastAsia="ru-RU"/>
        </w:rPr>
        <w:t>участников, способов</w:t>
      </w:r>
      <w:r w:rsidR="00B770C9" w:rsidRPr="009A598D">
        <w:rPr>
          <w:rFonts w:eastAsia="Times New Roman" w:cs="Times New Roman"/>
          <w:lang w:eastAsia="ru-RU"/>
        </w:rPr>
        <w:t xml:space="preserve"> </w:t>
      </w:r>
      <w:r w:rsidRPr="009A598D">
        <w:rPr>
          <w:rFonts w:eastAsia="Times New Roman" w:cs="Times New Roman"/>
          <w:lang w:eastAsia="ru-RU"/>
        </w:rPr>
        <w:t>взаимодействия;</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постановка вопросов — инициативное сотрудничество в поиске и сборе информации;</w:t>
      </w:r>
    </w:p>
    <w:p w:rsidR="00DE7800" w:rsidRPr="009A598D"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разрешение конфликтов — выявление, идентификация проблемы, поиск и оценка альтернативных способов разрешения конфликта, принятие</w:t>
      </w:r>
      <w:r w:rsidR="00DE7800" w:rsidRPr="00DE7800">
        <w:rPr>
          <w:rFonts w:eastAsia="Times New Roman" w:cs="Times New Roman"/>
          <w:lang w:eastAsia="ru-RU"/>
        </w:rPr>
        <w:t xml:space="preserve"> </w:t>
      </w:r>
      <w:r w:rsidR="00DE7800" w:rsidRPr="00F01954">
        <w:rPr>
          <w:rFonts w:eastAsia="Times New Roman" w:cs="Times New Roman"/>
          <w:lang w:eastAsia="ru-RU"/>
        </w:rPr>
        <w:t>решения</w:t>
      </w:r>
      <w:r w:rsidR="00DE7800">
        <w:rPr>
          <w:rFonts w:eastAsia="Times New Roman" w:cs="Times New Roman"/>
          <w:lang w:eastAsia="ru-RU"/>
        </w:rPr>
        <w:t xml:space="preserve"> </w:t>
      </w:r>
      <w:r w:rsidR="00DE7800" w:rsidRPr="00F01954">
        <w:rPr>
          <w:rFonts w:eastAsia="Times New Roman" w:cs="Times New Roman"/>
          <w:lang w:eastAsia="ru-RU"/>
        </w:rPr>
        <w:t>и</w:t>
      </w:r>
      <w:r w:rsidR="00DE7800">
        <w:rPr>
          <w:rFonts w:eastAsia="Times New Roman" w:cs="Times New Roman"/>
          <w:lang w:eastAsia="ru-RU"/>
        </w:rPr>
        <w:t xml:space="preserve"> </w:t>
      </w:r>
      <w:r w:rsidR="00DE7800" w:rsidRPr="009A598D">
        <w:rPr>
          <w:rFonts w:eastAsia="Times New Roman" w:cs="Times New Roman"/>
          <w:lang w:eastAsia="ru-RU"/>
        </w:rPr>
        <w:t>его реализация;</w:t>
      </w:r>
    </w:p>
    <w:p w:rsidR="00F01954" w:rsidRPr="00F01954" w:rsidRDefault="00F01954"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управление поведением партн</w:t>
      </w:r>
      <w:r w:rsidR="00DE7800">
        <w:rPr>
          <w:rFonts w:eastAsia="Times New Roman" w:cs="Times New Roman"/>
          <w:lang w:eastAsia="ru-RU"/>
        </w:rPr>
        <w:t>ё</w:t>
      </w:r>
      <w:r w:rsidRPr="00F01954">
        <w:rPr>
          <w:rFonts w:eastAsia="Times New Roman" w:cs="Times New Roman"/>
          <w:lang w:eastAsia="ru-RU"/>
        </w:rPr>
        <w:t>ра — контроль, коррекция, оценка его действий;</w:t>
      </w:r>
    </w:p>
    <w:p w:rsidR="00F01954" w:rsidRPr="00F01954" w:rsidRDefault="00F01954" w:rsidP="00F01954">
      <w:pPr>
        <w:spacing w:line="12" w:lineRule="exact"/>
        <w:ind w:firstLine="0"/>
        <w:contextualSpacing w:val="0"/>
        <w:jc w:val="left"/>
        <w:rPr>
          <w:rFonts w:eastAsiaTheme="minorEastAsia" w:cs="Times New Roman"/>
          <w:sz w:val="20"/>
          <w:szCs w:val="20"/>
          <w:lang w:eastAsia="ru-RU"/>
        </w:rPr>
      </w:pPr>
    </w:p>
    <w:p w:rsidR="00DE7800" w:rsidRDefault="00DE7800"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умение</w:t>
      </w:r>
      <w:r>
        <w:rPr>
          <w:rFonts w:eastAsia="Times New Roman" w:cs="Times New Roman"/>
          <w:lang w:eastAsia="ru-RU"/>
        </w:rPr>
        <w:t xml:space="preserve"> </w:t>
      </w:r>
      <w:r w:rsidRPr="00F01954">
        <w:rPr>
          <w:rFonts w:eastAsia="Times New Roman" w:cs="Times New Roman"/>
          <w:lang w:eastAsia="ru-RU"/>
        </w:rPr>
        <w:t>с</w:t>
      </w:r>
      <w:r w:rsidRPr="00DE7800">
        <w:rPr>
          <w:rFonts w:eastAsia="Times New Roman" w:cs="Times New Roman"/>
          <w:lang w:eastAsia="ru-RU"/>
        </w:rPr>
        <w:t xml:space="preserve"> </w:t>
      </w:r>
      <w:r w:rsidRPr="00F01954">
        <w:rPr>
          <w:rFonts w:eastAsia="Times New Roman" w:cs="Times New Roman"/>
          <w:lang w:eastAsia="ru-RU"/>
        </w:rPr>
        <w:t>достаточной</w:t>
      </w:r>
      <w:r>
        <w:rPr>
          <w:rFonts w:eastAsia="Times New Roman" w:cs="Times New Roman"/>
          <w:lang w:eastAsia="ru-RU"/>
        </w:rPr>
        <w:t xml:space="preserve"> </w:t>
      </w:r>
      <w:r w:rsidRPr="00F01954">
        <w:rPr>
          <w:rFonts w:eastAsia="Times New Roman" w:cs="Times New Roman"/>
          <w:lang w:eastAsia="ru-RU"/>
        </w:rPr>
        <w:t>полнотой</w:t>
      </w:r>
      <w:r>
        <w:rPr>
          <w:rFonts w:eastAsia="Times New Roman" w:cs="Times New Roman"/>
          <w:lang w:eastAsia="ru-RU"/>
        </w:rPr>
        <w:t xml:space="preserve"> </w:t>
      </w:r>
      <w:r w:rsidRPr="00F01954">
        <w:rPr>
          <w:rFonts w:eastAsia="Times New Roman" w:cs="Times New Roman"/>
          <w:lang w:eastAsia="ru-RU"/>
        </w:rPr>
        <w:t>и</w:t>
      </w:r>
      <w:r w:rsidRPr="00DE7800">
        <w:rPr>
          <w:rFonts w:eastAsia="Times New Roman" w:cs="Times New Roman"/>
          <w:lang w:eastAsia="ru-RU"/>
        </w:rPr>
        <w:t xml:space="preserve"> </w:t>
      </w:r>
      <w:r w:rsidRPr="00F01954">
        <w:rPr>
          <w:rFonts w:eastAsia="Times New Roman" w:cs="Times New Roman"/>
          <w:lang w:eastAsia="ru-RU"/>
        </w:rPr>
        <w:t>точностью</w:t>
      </w:r>
      <w:r w:rsidRPr="00DE7800">
        <w:rPr>
          <w:rFonts w:eastAsia="Times New Roman" w:cs="Times New Roman"/>
          <w:lang w:eastAsia="ru-RU"/>
        </w:rPr>
        <w:t xml:space="preserve"> </w:t>
      </w:r>
      <w:r w:rsidRPr="00F01954">
        <w:rPr>
          <w:rFonts w:eastAsia="Times New Roman" w:cs="Times New Roman"/>
          <w:lang w:eastAsia="ru-RU"/>
        </w:rPr>
        <w:t>выражать</w:t>
      </w:r>
      <w:r>
        <w:rPr>
          <w:rFonts w:eastAsia="Times New Roman" w:cs="Times New Roman"/>
          <w:lang w:eastAsia="ru-RU"/>
        </w:rPr>
        <w:t xml:space="preserve"> </w:t>
      </w:r>
      <w:r w:rsidRPr="00F01954">
        <w:rPr>
          <w:rFonts w:eastAsia="Times New Roman" w:cs="Times New Roman"/>
          <w:lang w:eastAsia="ru-RU"/>
        </w:rPr>
        <w:t>свои</w:t>
      </w:r>
      <w:r>
        <w:rPr>
          <w:rFonts w:eastAsia="Times New Roman" w:cs="Times New Roman"/>
          <w:lang w:eastAsia="ru-RU"/>
        </w:rPr>
        <w:t xml:space="preserve"> </w:t>
      </w:r>
      <w:r w:rsidRPr="00F01954">
        <w:rPr>
          <w:rFonts w:eastAsia="Times New Roman" w:cs="Times New Roman"/>
          <w:lang w:eastAsia="ru-RU"/>
        </w:rPr>
        <w:t>мысли</w:t>
      </w:r>
      <w:r>
        <w:rPr>
          <w:rFonts w:eastAsia="Times New Roman" w:cs="Times New Roman"/>
          <w:lang w:eastAsia="ru-RU"/>
        </w:rPr>
        <w:t xml:space="preserve"> в </w:t>
      </w:r>
      <w:r w:rsidRPr="00F01954">
        <w:rPr>
          <w:rFonts w:eastAsia="Times New Roman" w:cs="Times New Roman"/>
          <w:lang w:eastAsia="ru-RU"/>
        </w:rPr>
        <w:t>соответствии</w:t>
      </w:r>
      <w:r w:rsidRPr="00DE7800">
        <w:rPr>
          <w:rFonts w:eastAsia="Times New Roman" w:cs="Times New Roman"/>
          <w:lang w:eastAsia="ru-RU"/>
        </w:rPr>
        <w:t xml:space="preserve"> </w:t>
      </w:r>
      <w:r w:rsidRPr="00F01954">
        <w:rPr>
          <w:rFonts w:eastAsia="Times New Roman" w:cs="Times New Roman"/>
          <w:lang w:eastAsia="ru-RU"/>
        </w:rPr>
        <w:t>с</w:t>
      </w:r>
      <w:r w:rsidRPr="00DE7800">
        <w:rPr>
          <w:rFonts w:eastAsia="Times New Roman" w:cs="Times New Roman"/>
          <w:lang w:eastAsia="ru-RU"/>
        </w:rPr>
        <w:t xml:space="preserve"> задачами условиями </w:t>
      </w:r>
      <w:r w:rsidRPr="00F01954">
        <w:rPr>
          <w:rFonts w:eastAsia="Times New Roman" w:cs="Times New Roman"/>
          <w:lang w:eastAsia="ru-RU"/>
        </w:rPr>
        <w:t>коммуникации;</w:t>
      </w:r>
    </w:p>
    <w:p w:rsidR="00DE7800" w:rsidRPr="00DE7800" w:rsidRDefault="00DE7800" w:rsidP="00D70385">
      <w:pPr>
        <w:numPr>
          <w:ilvl w:val="0"/>
          <w:numId w:val="36"/>
        </w:numPr>
        <w:tabs>
          <w:tab w:val="left" w:pos="1027"/>
        </w:tabs>
        <w:ind w:left="7" w:firstLine="702"/>
        <w:contextualSpacing w:val="0"/>
        <w:rPr>
          <w:rFonts w:eastAsia="Times New Roman" w:cs="Times New Roman"/>
          <w:lang w:eastAsia="ru-RU"/>
        </w:rPr>
      </w:pPr>
      <w:r w:rsidRPr="00F01954">
        <w:rPr>
          <w:rFonts w:eastAsia="Times New Roman" w:cs="Times New Roman"/>
          <w:lang w:eastAsia="ru-RU"/>
        </w:rPr>
        <w:t>владение</w:t>
      </w:r>
      <w:r>
        <w:rPr>
          <w:rFonts w:eastAsia="Times New Roman" w:cs="Times New Roman"/>
          <w:lang w:eastAsia="ru-RU"/>
        </w:rPr>
        <w:t xml:space="preserve"> </w:t>
      </w:r>
      <w:r w:rsidRPr="00F01954">
        <w:rPr>
          <w:rFonts w:eastAsia="Times New Roman" w:cs="Times New Roman"/>
          <w:lang w:eastAsia="ru-RU"/>
        </w:rPr>
        <w:t>монологической</w:t>
      </w:r>
      <w:r w:rsidRPr="00DE7800">
        <w:rPr>
          <w:rFonts w:eastAsia="Times New Roman" w:cs="Times New Roman"/>
          <w:lang w:eastAsia="ru-RU"/>
        </w:rPr>
        <w:t xml:space="preserve"> </w:t>
      </w:r>
      <w:r w:rsidRPr="00F01954">
        <w:rPr>
          <w:rFonts w:eastAsia="Times New Roman" w:cs="Times New Roman"/>
          <w:lang w:eastAsia="ru-RU"/>
        </w:rPr>
        <w:t>и</w:t>
      </w:r>
      <w:r w:rsidRPr="00DE7800">
        <w:rPr>
          <w:rFonts w:eastAsia="Times New Roman" w:cs="Times New Roman"/>
          <w:lang w:eastAsia="ru-RU"/>
        </w:rPr>
        <w:t xml:space="preserve"> </w:t>
      </w:r>
      <w:r w:rsidRPr="00F01954">
        <w:rPr>
          <w:rFonts w:eastAsia="Times New Roman" w:cs="Times New Roman"/>
          <w:lang w:eastAsia="ru-RU"/>
        </w:rPr>
        <w:t>диалогической</w:t>
      </w:r>
      <w:r w:rsidRPr="00DE7800">
        <w:rPr>
          <w:rFonts w:eastAsia="Times New Roman" w:cs="Times New Roman"/>
          <w:lang w:eastAsia="ru-RU"/>
        </w:rPr>
        <w:t xml:space="preserve"> </w:t>
      </w:r>
      <w:r w:rsidRPr="00F01954">
        <w:rPr>
          <w:rFonts w:eastAsia="Times New Roman" w:cs="Times New Roman"/>
          <w:lang w:eastAsia="ru-RU"/>
        </w:rPr>
        <w:t>формами</w:t>
      </w:r>
      <w:r w:rsidRPr="00DE7800">
        <w:rPr>
          <w:rFonts w:eastAsia="Times New Roman" w:cs="Times New Roman"/>
          <w:lang w:eastAsia="ru-RU"/>
        </w:rPr>
        <w:t xml:space="preserve"> </w:t>
      </w:r>
      <w:r w:rsidRPr="00F01954">
        <w:rPr>
          <w:rFonts w:eastAsia="Times New Roman" w:cs="Times New Roman"/>
          <w:lang w:eastAsia="ru-RU"/>
        </w:rPr>
        <w:t>речи</w:t>
      </w:r>
      <w:r w:rsidRPr="00DE7800">
        <w:rPr>
          <w:rFonts w:eastAsia="Times New Roman" w:cs="Times New Roman"/>
          <w:lang w:eastAsia="ru-RU"/>
        </w:rPr>
        <w:t xml:space="preserve"> </w:t>
      </w:r>
      <w:r w:rsidRPr="00F01954">
        <w:rPr>
          <w:rFonts w:eastAsia="Times New Roman" w:cs="Times New Roman"/>
          <w:lang w:eastAsia="ru-RU"/>
        </w:rPr>
        <w:t>в</w:t>
      </w:r>
      <w:r w:rsidRPr="00DE7800">
        <w:rPr>
          <w:rFonts w:eastAsia="Times New Roman" w:cs="Times New Roman"/>
          <w:lang w:eastAsia="ru-RU"/>
        </w:rPr>
        <w:t xml:space="preserve"> соответствии с </w:t>
      </w:r>
      <w:r w:rsidRPr="00F01954">
        <w:rPr>
          <w:rFonts w:eastAsia="Times New Roman" w:cs="Times New Roman"/>
          <w:lang w:eastAsia="ru-RU"/>
        </w:rPr>
        <w:t>грамматическими</w:t>
      </w:r>
      <w:r w:rsidRPr="00DE7800">
        <w:rPr>
          <w:rFonts w:eastAsia="Times New Roman" w:cs="Times New Roman"/>
          <w:lang w:eastAsia="ru-RU"/>
        </w:rPr>
        <w:t xml:space="preserve"> </w:t>
      </w:r>
      <w:r w:rsidRPr="00F01954">
        <w:rPr>
          <w:rFonts w:eastAsia="Times New Roman" w:cs="Times New Roman"/>
          <w:lang w:eastAsia="ru-RU"/>
        </w:rPr>
        <w:t>и</w:t>
      </w:r>
      <w:r w:rsidRPr="00DE7800">
        <w:rPr>
          <w:rFonts w:eastAsia="Times New Roman" w:cs="Times New Roman"/>
          <w:lang w:eastAsia="ru-RU"/>
        </w:rPr>
        <w:t xml:space="preserve"> синтаксическими </w:t>
      </w:r>
      <w:r w:rsidRPr="00F01954">
        <w:rPr>
          <w:rFonts w:eastAsia="Times New Roman" w:cs="Times New Roman"/>
          <w:lang w:eastAsia="ru-RU"/>
        </w:rPr>
        <w:t>нормами</w:t>
      </w:r>
      <w:r w:rsidRPr="00DE7800">
        <w:rPr>
          <w:rFonts w:eastAsia="Times New Roman" w:cs="Times New Roman"/>
          <w:lang w:eastAsia="ru-RU"/>
        </w:rPr>
        <w:t xml:space="preserve"> </w:t>
      </w:r>
      <w:r w:rsidRPr="00F01954">
        <w:rPr>
          <w:rFonts w:eastAsia="Times New Roman" w:cs="Times New Roman"/>
          <w:lang w:eastAsia="ru-RU"/>
        </w:rPr>
        <w:t>родного</w:t>
      </w:r>
      <w:r w:rsidRPr="00DE7800">
        <w:rPr>
          <w:rFonts w:eastAsia="Times New Roman" w:cs="Times New Roman"/>
          <w:lang w:eastAsia="ru-RU"/>
        </w:rPr>
        <w:t xml:space="preserve"> </w:t>
      </w:r>
      <w:r w:rsidRPr="00F01954">
        <w:rPr>
          <w:rFonts w:eastAsia="Times New Roman" w:cs="Times New Roman"/>
          <w:lang w:eastAsia="ru-RU"/>
        </w:rPr>
        <w:t>языка,</w:t>
      </w:r>
      <w:r w:rsidRPr="00DE7800">
        <w:rPr>
          <w:rFonts w:eastAsia="Times New Roman" w:cs="Times New Roman"/>
          <w:lang w:eastAsia="ru-RU"/>
        </w:rPr>
        <w:t xml:space="preserve"> </w:t>
      </w:r>
      <w:r w:rsidRPr="00F01954">
        <w:rPr>
          <w:rFonts w:eastAsia="Times New Roman" w:cs="Times New Roman"/>
          <w:lang w:eastAsia="ru-RU"/>
        </w:rPr>
        <w:t>современных</w:t>
      </w:r>
      <w:r>
        <w:rPr>
          <w:rFonts w:eastAsia="Times New Roman" w:cs="Times New Roman"/>
          <w:lang w:eastAsia="ru-RU"/>
        </w:rPr>
        <w:t xml:space="preserve"> </w:t>
      </w:r>
      <w:r w:rsidRPr="00F01954">
        <w:rPr>
          <w:rFonts w:eastAsia="Times New Roman" w:cs="Times New Roman"/>
          <w:lang w:eastAsia="ru-RU"/>
        </w:rPr>
        <w:t>средств коммуникации.</w:t>
      </w:r>
      <w:r w:rsidRPr="00DE7800">
        <w:rPr>
          <w:rFonts w:eastAsia="Times New Roman" w:cs="Times New Roman"/>
          <w:lang w:eastAsia="ru-RU"/>
        </w:rPr>
        <w:t xml:space="preserve"> </w:t>
      </w:r>
    </w:p>
    <w:p w:rsidR="00DE7800" w:rsidRPr="00DE7800" w:rsidRDefault="00DE7800" w:rsidP="00DE7800">
      <w:pPr>
        <w:contextualSpacing w:val="0"/>
        <w:rPr>
          <w:rFonts w:eastAsia="Times New Roman" w:cs="Times New Roman"/>
          <w:lang w:eastAsia="ru-RU"/>
        </w:rPr>
      </w:pPr>
      <w:r w:rsidRPr="002910EB">
        <w:rPr>
          <w:rFonts w:eastAsia="Times New Roman" w:cs="Times New Roman"/>
          <w:lang w:eastAsia="ru-RU"/>
        </w:rPr>
        <w:t>Развитие</w:t>
      </w:r>
      <w:r>
        <w:rPr>
          <w:rFonts w:eastAsia="Times New Roman" w:cs="Times New Roman"/>
          <w:lang w:eastAsia="ru-RU"/>
        </w:rPr>
        <w:t xml:space="preserve">  </w:t>
      </w:r>
      <w:r w:rsidRPr="002910EB">
        <w:rPr>
          <w:rFonts w:eastAsia="Times New Roman" w:cs="Times New Roman"/>
          <w:lang w:eastAsia="ru-RU"/>
        </w:rPr>
        <w:t>системы</w:t>
      </w:r>
      <w:r>
        <w:rPr>
          <w:rFonts w:eastAsia="Times New Roman" w:cs="Times New Roman"/>
          <w:lang w:eastAsia="ru-RU"/>
        </w:rPr>
        <w:t xml:space="preserve">  </w:t>
      </w:r>
      <w:r w:rsidRPr="002910EB">
        <w:rPr>
          <w:rFonts w:eastAsia="Times New Roman" w:cs="Times New Roman"/>
          <w:lang w:eastAsia="ru-RU"/>
        </w:rPr>
        <w:t>универсальных</w:t>
      </w:r>
      <w:r w:rsidRPr="00DE7800">
        <w:rPr>
          <w:rFonts w:eastAsia="Times New Roman" w:cs="Times New Roman"/>
          <w:lang w:eastAsia="ru-RU"/>
        </w:rPr>
        <w:t xml:space="preserve"> </w:t>
      </w:r>
      <w:r w:rsidRPr="002910EB">
        <w:rPr>
          <w:rFonts w:eastAsia="Times New Roman" w:cs="Times New Roman"/>
          <w:lang w:eastAsia="ru-RU"/>
        </w:rPr>
        <w:t>учебных</w:t>
      </w:r>
      <w:r w:rsidRPr="00DE7800">
        <w:rPr>
          <w:rFonts w:eastAsia="Times New Roman" w:cs="Times New Roman"/>
          <w:lang w:eastAsia="ru-RU"/>
        </w:rPr>
        <w:t xml:space="preserve"> </w:t>
      </w:r>
      <w:r w:rsidRPr="002910EB">
        <w:rPr>
          <w:rFonts w:eastAsia="Times New Roman" w:cs="Times New Roman"/>
          <w:lang w:eastAsia="ru-RU"/>
        </w:rPr>
        <w:t>действий</w:t>
      </w:r>
      <w:r w:rsidRPr="00DE7800">
        <w:rPr>
          <w:rFonts w:eastAsia="Times New Roman" w:cs="Times New Roman"/>
          <w:lang w:eastAsia="ru-RU"/>
        </w:rPr>
        <w:t xml:space="preserve"> </w:t>
      </w:r>
      <w:r w:rsidRPr="002910EB">
        <w:rPr>
          <w:rFonts w:eastAsia="Times New Roman" w:cs="Times New Roman"/>
          <w:lang w:eastAsia="ru-RU"/>
        </w:rPr>
        <w:t>в</w:t>
      </w:r>
      <w:r w:rsidRPr="00DE7800">
        <w:rPr>
          <w:rFonts w:eastAsia="Times New Roman" w:cs="Times New Roman"/>
          <w:lang w:eastAsia="ru-RU"/>
        </w:rPr>
        <w:t xml:space="preserve"> </w:t>
      </w:r>
      <w:r w:rsidRPr="002910EB">
        <w:rPr>
          <w:rFonts w:eastAsia="Times New Roman" w:cs="Times New Roman"/>
          <w:lang w:eastAsia="ru-RU"/>
        </w:rPr>
        <w:t>составе</w:t>
      </w:r>
      <w:r>
        <w:rPr>
          <w:rFonts w:eastAsia="Times New Roman" w:cs="Times New Roman"/>
          <w:lang w:eastAsia="ru-RU"/>
        </w:rPr>
        <w:t xml:space="preserve"> </w:t>
      </w:r>
      <w:r w:rsidR="002910EB" w:rsidRPr="002910EB">
        <w:rPr>
          <w:rFonts w:eastAsia="Times New Roman" w:cs="Times New Roman"/>
          <w:lang w:eastAsia="ru-RU"/>
        </w:rPr>
        <w:t>личностных, регулятивных,</w:t>
      </w:r>
      <w:r>
        <w:rPr>
          <w:rFonts w:eastAsia="Times New Roman" w:cs="Times New Roman"/>
          <w:lang w:eastAsia="ru-RU"/>
        </w:rPr>
        <w:t xml:space="preserve"> </w:t>
      </w:r>
      <w:r w:rsidR="002910EB" w:rsidRPr="002910EB">
        <w:rPr>
          <w:rFonts w:eastAsia="Times New Roman" w:cs="Times New Roman"/>
          <w:lang w:eastAsia="ru-RU"/>
        </w:rPr>
        <w:t>познавательных</w:t>
      </w:r>
      <w:r>
        <w:rPr>
          <w:rFonts w:eastAsia="Times New Roman" w:cs="Times New Roman"/>
          <w:lang w:eastAsia="ru-RU"/>
        </w:rPr>
        <w:t xml:space="preserve"> </w:t>
      </w:r>
      <w:r w:rsidR="002910EB" w:rsidRPr="002910EB">
        <w:rPr>
          <w:rFonts w:eastAsia="Times New Roman" w:cs="Times New Roman"/>
          <w:lang w:eastAsia="ru-RU"/>
        </w:rPr>
        <w:t>и</w:t>
      </w:r>
      <w:r>
        <w:rPr>
          <w:rFonts w:eastAsia="Times New Roman" w:cs="Times New Roman"/>
          <w:lang w:eastAsia="ru-RU"/>
        </w:rPr>
        <w:t xml:space="preserve"> </w:t>
      </w:r>
      <w:r w:rsidR="002910EB" w:rsidRPr="002910EB">
        <w:rPr>
          <w:rFonts w:eastAsia="Times New Roman" w:cs="Times New Roman"/>
          <w:lang w:eastAsia="ru-RU"/>
        </w:rPr>
        <w:t>коммуникативных</w:t>
      </w:r>
      <w:r>
        <w:rPr>
          <w:rFonts w:eastAsia="Times New Roman" w:cs="Times New Roman"/>
          <w:lang w:eastAsia="ru-RU"/>
        </w:rPr>
        <w:t xml:space="preserve"> </w:t>
      </w:r>
      <w:r w:rsidR="002910EB" w:rsidRPr="002910EB">
        <w:rPr>
          <w:rFonts w:eastAsia="Times New Roman" w:cs="Times New Roman"/>
          <w:lang w:eastAsia="ru-RU"/>
        </w:rPr>
        <w:t>действий,</w:t>
      </w:r>
      <w:r>
        <w:rPr>
          <w:rFonts w:eastAsia="Times New Roman" w:cs="Times New Roman"/>
          <w:lang w:eastAsia="ru-RU"/>
        </w:rPr>
        <w:t xml:space="preserve"> </w:t>
      </w:r>
      <w:r w:rsidRPr="002910EB">
        <w:rPr>
          <w:rFonts w:eastAsia="Times New Roman" w:cs="Times New Roman"/>
          <w:lang w:eastAsia="ru-RU"/>
        </w:rPr>
        <w:t>определяющих</w:t>
      </w:r>
      <w:r w:rsidRPr="00DE7800">
        <w:rPr>
          <w:rFonts w:eastAsia="Times New Roman" w:cs="Times New Roman"/>
          <w:lang w:eastAsia="ru-RU"/>
        </w:rPr>
        <w:t xml:space="preserve"> </w:t>
      </w:r>
      <w:r w:rsidRPr="002910EB">
        <w:rPr>
          <w:rFonts w:eastAsia="Times New Roman" w:cs="Times New Roman"/>
          <w:lang w:eastAsia="ru-RU"/>
        </w:rPr>
        <w:t>развитие</w:t>
      </w:r>
      <w:r w:rsidRPr="00DE7800">
        <w:rPr>
          <w:rFonts w:eastAsia="Times New Roman" w:cs="Times New Roman"/>
          <w:lang w:eastAsia="ru-RU"/>
        </w:rPr>
        <w:t xml:space="preserve"> </w:t>
      </w:r>
      <w:r w:rsidRPr="002910EB">
        <w:rPr>
          <w:rFonts w:eastAsia="Times New Roman" w:cs="Times New Roman"/>
          <w:lang w:eastAsia="ru-RU"/>
        </w:rPr>
        <w:t>психологических</w:t>
      </w:r>
      <w:r w:rsidRPr="00DE7800">
        <w:rPr>
          <w:rFonts w:eastAsia="Times New Roman" w:cs="Times New Roman"/>
          <w:lang w:eastAsia="ru-RU"/>
        </w:rPr>
        <w:t xml:space="preserve"> </w:t>
      </w:r>
      <w:r w:rsidRPr="002910EB">
        <w:rPr>
          <w:rFonts w:eastAsia="Times New Roman" w:cs="Times New Roman"/>
          <w:lang w:eastAsia="ru-RU"/>
        </w:rPr>
        <w:t>способностей</w:t>
      </w:r>
      <w:r w:rsidRPr="00DE7800">
        <w:rPr>
          <w:rFonts w:eastAsia="Times New Roman" w:cs="Times New Roman"/>
          <w:lang w:eastAsia="ru-RU"/>
        </w:rPr>
        <w:t xml:space="preserve"> </w:t>
      </w:r>
      <w:r w:rsidRPr="002910EB">
        <w:rPr>
          <w:rFonts w:eastAsia="Times New Roman" w:cs="Times New Roman"/>
          <w:lang w:eastAsia="ru-RU"/>
        </w:rPr>
        <w:t>личности,</w:t>
      </w:r>
      <w:r>
        <w:rPr>
          <w:rFonts w:eastAsia="Times New Roman" w:cs="Times New Roman"/>
          <w:lang w:eastAsia="ru-RU"/>
        </w:rPr>
        <w:t xml:space="preserve"> </w:t>
      </w:r>
      <w:r w:rsidRPr="002910EB">
        <w:rPr>
          <w:rFonts w:eastAsia="Times New Roman" w:cs="Times New Roman"/>
          <w:lang w:eastAsia="ru-RU"/>
        </w:rPr>
        <w:t>осуществляется</w:t>
      </w:r>
      <w:r w:rsidRPr="00DE7800">
        <w:rPr>
          <w:rFonts w:eastAsia="Times New Roman" w:cs="Times New Roman"/>
          <w:lang w:eastAsia="ru-RU"/>
        </w:rPr>
        <w:t xml:space="preserve"> </w:t>
      </w:r>
      <w:r w:rsidRPr="002910EB">
        <w:rPr>
          <w:rFonts w:eastAsia="Times New Roman" w:cs="Times New Roman"/>
          <w:lang w:eastAsia="ru-RU"/>
        </w:rPr>
        <w:t>в</w:t>
      </w:r>
      <w:r>
        <w:rPr>
          <w:rFonts w:eastAsia="Times New Roman" w:cs="Times New Roman"/>
          <w:lang w:eastAsia="ru-RU"/>
        </w:rPr>
        <w:t xml:space="preserve"> </w:t>
      </w:r>
      <w:r w:rsidRPr="002910EB">
        <w:rPr>
          <w:rFonts w:eastAsia="Times New Roman" w:cs="Times New Roman"/>
          <w:lang w:eastAsia="ru-RU"/>
        </w:rPr>
        <w:t xml:space="preserve"> рамках нормативно- возрастного</w:t>
      </w:r>
      <w:r>
        <w:rPr>
          <w:rFonts w:eastAsia="Times New Roman" w:cs="Times New Roman"/>
          <w:lang w:eastAsia="ru-RU"/>
        </w:rPr>
        <w:t xml:space="preserve"> </w:t>
      </w:r>
      <w:r w:rsidRPr="002910EB">
        <w:rPr>
          <w:rFonts w:eastAsia="Times New Roman" w:cs="Times New Roman"/>
          <w:lang w:eastAsia="ru-RU"/>
        </w:rPr>
        <w:t>развития</w:t>
      </w:r>
      <w:r>
        <w:rPr>
          <w:rFonts w:eastAsia="Times New Roman" w:cs="Times New Roman"/>
          <w:lang w:eastAsia="ru-RU"/>
        </w:rPr>
        <w:t xml:space="preserve"> </w:t>
      </w:r>
      <w:r w:rsidRPr="002910EB">
        <w:rPr>
          <w:rFonts w:eastAsia="Times New Roman" w:cs="Times New Roman"/>
          <w:lang w:eastAsia="ru-RU"/>
        </w:rPr>
        <w:t xml:space="preserve"> личностной</w:t>
      </w:r>
      <w:r>
        <w:rPr>
          <w:rFonts w:eastAsia="Times New Roman" w:cs="Times New Roman"/>
          <w:lang w:eastAsia="ru-RU"/>
        </w:rPr>
        <w:t xml:space="preserve"> </w:t>
      </w:r>
      <w:r w:rsidRPr="002910EB">
        <w:rPr>
          <w:rFonts w:eastAsia="Times New Roman" w:cs="Times New Roman"/>
          <w:lang w:eastAsia="ru-RU"/>
        </w:rPr>
        <w:t>и</w:t>
      </w:r>
      <w:r>
        <w:rPr>
          <w:rFonts w:eastAsia="Times New Roman" w:cs="Times New Roman"/>
          <w:lang w:eastAsia="ru-RU"/>
        </w:rPr>
        <w:t xml:space="preserve"> </w:t>
      </w:r>
      <w:r w:rsidRPr="002910EB">
        <w:rPr>
          <w:rFonts w:eastAsia="Times New Roman" w:cs="Times New Roman"/>
          <w:lang w:eastAsia="ru-RU"/>
        </w:rPr>
        <w:t>познавательной</w:t>
      </w:r>
      <w:r w:rsidRPr="00DE7800">
        <w:rPr>
          <w:rFonts w:eastAsia="Times New Roman" w:cs="Times New Roman"/>
          <w:lang w:eastAsia="ru-RU"/>
        </w:rPr>
        <w:t xml:space="preserve"> </w:t>
      </w:r>
      <w:r w:rsidRPr="002910EB">
        <w:rPr>
          <w:rFonts w:eastAsia="Times New Roman" w:cs="Times New Roman"/>
          <w:lang w:eastAsia="ru-RU"/>
        </w:rPr>
        <w:t>сфер реб</w:t>
      </w:r>
      <w:r>
        <w:rPr>
          <w:rFonts w:eastAsia="Times New Roman" w:cs="Times New Roman"/>
          <w:lang w:eastAsia="ru-RU"/>
        </w:rPr>
        <w:t>ё</w:t>
      </w:r>
      <w:r w:rsidRPr="002910EB">
        <w:rPr>
          <w:rFonts w:eastAsia="Times New Roman" w:cs="Times New Roman"/>
          <w:lang w:eastAsia="ru-RU"/>
        </w:rPr>
        <w:t>нка.</w:t>
      </w:r>
    </w:p>
    <w:p w:rsidR="00DE7800" w:rsidRPr="00DE7800" w:rsidRDefault="00783B9A" w:rsidP="00DE7800">
      <w:pPr>
        <w:contextualSpacing w:val="0"/>
        <w:rPr>
          <w:rFonts w:eastAsia="Times New Roman" w:cs="Times New Roman"/>
          <w:lang w:eastAsia="ru-RU"/>
        </w:rPr>
      </w:pPr>
      <w:r w:rsidRPr="00783B9A">
        <w:rPr>
          <w:rFonts w:eastAsia="Times New Roman" w:cs="Times New Roman"/>
          <w:lang w:eastAsia="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r w:rsidR="00C1531B">
        <w:rPr>
          <w:rFonts w:eastAsia="Times New Roman" w:cs="Times New Roman"/>
          <w:lang w:eastAsia="ru-RU"/>
        </w:rPr>
        <w:t xml:space="preserve">Именно </w:t>
      </w:r>
      <w:r w:rsidR="00C1531B" w:rsidRPr="00C1531B">
        <w:rPr>
          <w:rFonts w:eastAsia="Times New Roman" w:cs="Times New Roman"/>
          <w:lang w:eastAsia="ru-RU"/>
        </w:rPr>
        <w:t>поэтому</w:t>
      </w:r>
      <w:r w:rsidR="00C1531B" w:rsidRPr="00DE7800">
        <w:rPr>
          <w:rFonts w:eastAsia="Times New Roman" w:cs="Times New Roman"/>
          <w:lang w:eastAsia="ru-RU"/>
        </w:rPr>
        <w:t xml:space="preserve"> </w:t>
      </w:r>
      <w:r w:rsidR="00C1531B" w:rsidRPr="00C1531B">
        <w:rPr>
          <w:rFonts w:eastAsia="Times New Roman" w:cs="Times New Roman"/>
          <w:lang w:eastAsia="ru-RU"/>
        </w:rPr>
        <w:t>становлению</w:t>
      </w:r>
      <w:r w:rsidR="00C1531B" w:rsidRPr="00DE7800">
        <w:rPr>
          <w:rFonts w:eastAsia="Times New Roman" w:cs="Times New Roman"/>
          <w:lang w:eastAsia="ru-RU"/>
        </w:rPr>
        <w:t xml:space="preserve"> </w:t>
      </w:r>
      <w:r w:rsidR="00C1531B" w:rsidRPr="00C1531B">
        <w:rPr>
          <w:rFonts w:eastAsia="Times New Roman" w:cs="Times New Roman"/>
          <w:lang w:eastAsia="ru-RU"/>
        </w:rPr>
        <w:t>коммуникативных</w:t>
      </w:r>
      <w:r w:rsidR="00C1531B">
        <w:rPr>
          <w:rFonts w:eastAsia="Times New Roman" w:cs="Times New Roman"/>
          <w:lang w:eastAsia="ru-RU"/>
        </w:rPr>
        <w:t xml:space="preserve"> </w:t>
      </w:r>
      <w:r w:rsidR="00DE7800" w:rsidRPr="00C1531B">
        <w:rPr>
          <w:rFonts w:eastAsia="Times New Roman" w:cs="Times New Roman"/>
          <w:lang w:eastAsia="ru-RU"/>
        </w:rPr>
        <w:t>универсальных</w:t>
      </w:r>
      <w:r w:rsidR="00DE7800" w:rsidRPr="00DE7800">
        <w:rPr>
          <w:rFonts w:eastAsia="Times New Roman" w:cs="Times New Roman"/>
          <w:lang w:eastAsia="ru-RU"/>
        </w:rPr>
        <w:t xml:space="preserve"> </w:t>
      </w:r>
      <w:r w:rsidR="00DE7800" w:rsidRPr="00C1531B">
        <w:rPr>
          <w:rFonts w:eastAsia="Times New Roman" w:cs="Times New Roman"/>
          <w:lang w:eastAsia="ru-RU"/>
        </w:rPr>
        <w:t>учебных</w:t>
      </w:r>
      <w:r w:rsidR="00DE7800">
        <w:rPr>
          <w:rFonts w:eastAsia="Times New Roman" w:cs="Times New Roman"/>
          <w:lang w:eastAsia="ru-RU"/>
        </w:rPr>
        <w:t xml:space="preserve"> </w:t>
      </w:r>
      <w:r w:rsidR="00DE7800" w:rsidRPr="00C1531B">
        <w:rPr>
          <w:rFonts w:eastAsia="Times New Roman" w:cs="Times New Roman"/>
          <w:lang w:eastAsia="ru-RU"/>
        </w:rPr>
        <w:t>действий</w:t>
      </w:r>
      <w:r w:rsidR="00DE7800" w:rsidRPr="00DE7800">
        <w:rPr>
          <w:rFonts w:eastAsia="Times New Roman" w:cs="Times New Roman"/>
          <w:lang w:eastAsia="ru-RU"/>
        </w:rPr>
        <w:t xml:space="preserve"> в </w:t>
      </w:r>
      <w:r w:rsidR="00DE7800" w:rsidRPr="00C1531B">
        <w:rPr>
          <w:rFonts w:eastAsia="Times New Roman" w:cs="Times New Roman"/>
          <w:lang w:eastAsia="ru-RU"/>
        </w:rPr>
        <w:t>программе</w:t>
      </w:r>
      <w:r w:rsidR="00DE7800" w:rsidRPr="00DE7800">
        <w:rPr>
          <w:rFonts w:eastAsia="Times New Roman" w:cs="Times New Roman"/>
          <w:lang w:eastAsia="ru-RU"/>
        </w:rPr>
        <w:t xml:space="preserve"> </w:t>
      </w:r>
      <w:r w:rsidR="00DE7800" w:rsidRPr="00C1531B">
        <w:rPr>
          <w:rFonts w:eastAsia="Times New Roman" w:cs="Times New Roman"/>
          <w:lang w:eastAsia="ru-RU"/>
        </w:rPr>
        <w:t>развития</w:t>
      </w:r>
      <w:r w:rsidR="00DE7800" w:rsidRPr="00DE7800">
        <w:rPr>
          <w:rFonts w:eastAsia="Times New Roman" w:cs="Times New Roman"/>
          <w:lang w:eastAsia="ru-RU"/>
        </w:rPr>
        <w:t xml:space="preserve"> </w:t>
      </w:r>
      <w:r w:rsidR="00DE7800" w:rsidRPr="00C1531B">
        <w:rPr>
          <w:rFonts w:eastAsia="Times New Roman" w:cs="Times New Roman"/>
          <w:lang w:eastAsia="ru-RU"/>
        </w:rPr>
        <w:t>универсальных</w:t>
      </w:r>
      <w:r w:rsidR="00DE7800">
        <w:rPr>
          <w:rFonts w:eastAsia="Times New Roman" w:cs="Times New Roman"/>
          <w:lang w:eastAsia="ru-RU"/>
        </w:rPr>
        <w:t xml:space="preserve"> </w:t>
      </w:r>
      <w:r w:rsidR="00DE7800" w:rsidRPr="00C1531B">
        <w:rPr>
          <w:rFonts w:eastAsia="Times New Roman" w:cs="Times New Roman"/>
          <w:lang w:eastAsia="ru-RU"/>
        </w:rPr>
        <w:t>учебных</w:t>
      </w:r>
      <w:r w:rsidR="00DE7800" w:rsidRPr="00DE7800">
        <w:rPr>
          <w:rFonts w:eastAsia="Times New Roman" w:cs="Times New Roman"/>
          <w:lang w:eastAsia="ru-RU"/>
        </w:rPr>
        <w:t xml:space="preserve"> </w:t>
      </w:r>
      <w:r w:rsidR="00DE7800" w:rsidRPr="00C1531B">
        <w:rPr>
          <w:rFonts w:eastAsia="Times New Roman" w:cs="Times New Roman"/>
          <w:lang w:eastAsia="ru-RU"/>
        </w:rPr>
        <w:t>действий</w:t>
      </w:r>
      <w:r w:rsidR="00DE7800">
        <w:rPr>
          <w:rFonts w:eastAsia="Times New Roman" w:cs="Times New Roman"/>
          <w:lang w:eastAsia="ru-RU"/>
        </w:rPr>
        <w:t xml:space="preserve"> </w:t>
      </w:r>
      <w:r w:rsidR="00DE7800" w:rsidRPr="00C1531B">
        <w:rPr>
          <w:rFonts w:eastAsia="Times New Roman" w:cs="Times New Roman"/>
          <w:lang w:eastAsia="ru-RU"/>
        </w:rPr>
        <w:t>следует</w:t>
      </w:r>
      <w:r w:rsidR="00DE7800">
        <w:rPr>
          <w:rFonts w:eastAsia="Times New Roman" w:cs="Times New Roman"/>
          <w:lang w:eastAsia="ru-RU"/>
        </w:rPr>
        <w:t xml:space="preserve"> </w:t>
      </w:r>
      <w:r w:rsidR="00DE7800" w:rsidRPr="00C1531B">
        <w:rPr>
          <w:rFonts w:eastAsia="Times New Roman" w:cs="Times New Roman"/>
          <w:lang w:eastAsia="ru-RU"/>
        </w:rPr>
        <w:t>уделить особое</w:t>
      </w:r>
      <w:r w:rsidR="00DE7800" w:rsidRPr="00DE7800">
        <w:rPr>
          <w:rFonts w:eastAsia="Times New Roman" w:cs="Times New Roman"/>
          <w:lang w:eastAsia="ru-RU"/>
        </w:rPr>
        <w:t xml:space="preserve"> </w:t>
      </w:r>
      <w:r w:rsidR="00DE7800" w:rsidRPr="00C1531B">
        <w:rPr>
          <w:rFonts w:eastAsia="Times New Roman" w:cs="Times New Roman"/>
          <w:lang w:eastAsia="ru-RU"/>
        </w:rPr>
        <w:t>внимание.</w:t>
      </w:r>
      <w:r w:rsidR="00DE7800" w:rsidRPr="00DE7800">
        <w:rPr>
          <w:rFonts w:eastAsia="Times New Roman" w:cs="Times New Roman"/>
          <w:lang w:eastAsia="ru-RU"/>
        </w:rPr>
        <w:t xml:space="preserve"> </w:t>
      </w:r>
    </w:p>
    <w:p w:rsidR="00DE7800" w:rsidRPr="00DE7800" w:rsidRDefault="00DE7800" w:rsidP="00DE7800">
      <w:pPr>
        <w:contextualSpacing w:val="0"/>
        <w:rPr>
          <w:rFonts w:eastAsia="Times New Roman" w:cs="Times New Roman"/>
          <w:lang w:eastAsia="ru-RU"/>
        </w:rPr>
      </w:pPr>
      <w:r w:rsidRPr="00C1531B">
        <w:rPr>
          <w:rFonts w:eastAsia="Times New Roman" w:cs="Times New Roman"/>
          <w:lang w:eastAsia="ru-RU"/>
        </w:rPr>
        <w:t>По</w:t>
      </w:r>
      <w:r w:rsidRPr="00DE7800">
        <w:rPr>
          <w:rFonts w:eastAsia="Times New Roman" w:cs="Times New Roman"/>
          <w:lang w:eastAsia="ru-RU"/>
        </w:rPr>
        <w:t xml:space="preserve"> мере становления </w:t>
      </w:r>
      <w:r w:rsidRPr="00C1531B">
        <w:rPr>
          <w:rFonts w:eastAsia="Times New Roman" w:cs="Times New Roman"/>
          <w:lang w:eastAsia="ru-RU"/>
        </w:rPr>
        <w:t>личностных</w:t>
      </w:r>
      <w:r>
        <w:rPr>
          <w:rFonts w:eastAsia="Times New Roman" w:cs="Times New Roman"/>
          <w:lang w:eastAsia="ru-RU"/>
        </w:rPr>
        <w:t xml:space="preserve"> </w:t>
      </w:r>
      <w:r w:rsidRPr="00C1531B">
        <w:rPr>
          <w:rFonts w:eastAsia="Times New Roman" w:cs="Times New Roman"/>
          <w:lang w:eastAsia="ru-RU"/>
        </w:rPr>
        <w:t>действий</w:t>
      </w:r>
      <w:r>
        <w:rPr>
          <w:rFonts w:eastAsia="Times New Roman" w:cs="Times New Roman"/>
          <w:lang w:eastAsia="ru-RU"/>
        </w:rPr>
        <w:t xml:space="preserve"> </w:t>
      </w:r>
      <w:r w:rsidRPr="00C1531B">
        <w:rPr>
          <w:rFonts w:eastAsia="Times New Roman" w:cs="Times New Roman"/>
          <w:lang w:eastAsia="ru-RU"/>
        </w:rPr>
        <w:t>реб</w:t>
      </w:r>
      <w:r>
        <w:rPr>
          <w:rFonts w:eastAsia="Times New Roman" w:cs="Times New Roman"/>
          <w:lang w:eastAsia="ru-RU"/>
        </w:rPr>
        <w:t>ё</w:t>
      </w:r>
      <w:r w:rsidRPr="00C1531B">
        <w:rPr>
          <w:rFonts w:eastAsia="Times New Roman" w:cs="Times New Roman"/>
          <w:lang w:eastAsia="ru-RU"/>
        </w:rPr>
        <w:t>нка (смыслообразование</w:t>
      </w:r>
      <w:r>
        <w:rPr>
          <w:rFonts w:eastAsia="Times New Roman" w:cs="Times New Roman"/>
          <w:lang w:eastAsia="ru-RU"/>
        </w:rPr>
        <w:t xml:space="preserve"> </w:t>
      </w:r>
      <w:r w:rsidRPr="00C1531B">
        <w:rPr>
          <w:rFonts w:eastAsia="Times New Roman" w:cs="Times New Roman"/>
          <w:lang w:eastAsia="ru-RU"/>
        </w:rPr>
        <w:t>и</w:t>
      </w:r>
      <w:r>
        <w:rPr>
          <w:rFonts w:eastAsia="Times New Roman" w:cs="Times New Roman"/>
          <w:lang w:eastAsia="ru-RU"/>
        </w:rPr>
        <w:t xml:space="preserve"> </w:t>
      </w:r>
      <w:r w:rsidRPr="00C1531B">
        <w:rPr>
          <w:rFonts w:eastAsia="Times New Roman" w:cs="Times New Roman"/>
          <w:lang w:eastAsia="ru-RU"/>
        </w:rPr>
        <w:t>самоопределение,</w:t>
      </w:r>
      <w:r>
        <w:rPr>
          <w:rFonts w:eastAsia="Times New Roman" w:cs="Times New Roman"/>
          <w:lang w:eastAsia="ru-RU"/>
        </w:rPr>
        <w:t xml:space="preserve"> </w:t>
      </w:r>
      <w:r w:rsidRPr="00C1531B">
        <w:rPr>
          <w:rFonts w:eastAsia="Times New Roman" w:cs="Times New Roman"/>
          <w:lang w:eastAsia="ru-RU"/>
        </w:rPr>
        <w:t>нравственно-этическая</w:t>
      </w:r>
      <w:r w:rsidRPr="00DE7800">
        <w:rPr>
          <w:rFonts w:eastAsia="Times New Roman" w:cs="Times New Roman"/>
          <w:lang w:eastAsia="ru-RU"/>
        </w:rPr>
        <w:t xml:space="preserve"> </w:t>
      </w:r>
      <w:r w:rsidRPr="00C1531B">
        <w:rPr>
          <w:rFonts w:eastAsia="Times New Roman" w:cs="Times New Roman"/>
          <w:lang w:eastAsia="ru-RU"/>
        </w:rPr>
        <w:t>ориентация)</w:t>
      </w:r>
      <w:r w:rsidRPr="00DE7800">
        <w:rPr>
          <w:rFonts w:eastAsia="Times New Roman" w:cs="Times New Roman"/>
          <w:lang w:eastAsia="ru-RU"/>
        </w:rPr>
        <w:t xml:space="preserve"> </w:t>
      </w:r>
      <w:r w:rsidRPr="00C1531B">
        <w:rPr>
          <w:rFonts w:eastAsia="Times New Roman" w:cs="Times New Roman"/>
          <w:lang w:eastAsia="ru-RU"/>
        </w:rPr>
        <w:t>функционирование</w:t>
      </w:r>
      <w:r>
        <w:rPr>
          <w:rFonts w:eastAsia="Times New Roman" w:cs="Times New Roman"/>
          <w:lang w:eastAsia="ru-RU"/>
        </w:rPr>
        <w:t xml:space="preserve"> </w:t>
      </w:r>
      <w:r w:rsidRPr="00C1531B">
        <w:rPr>
          <w:rFonts w:eastAsia="Times New Roman" w:cs="Times New Roman"/>
          <w:lang w:eastAsia="ru-RU"/>
        </w:rPr>
        <w:t>и</w:t>
      </w:r>
      <w:r>
        <w:rPr>
          <w:rFonts w:eastAsia="Times New Roman" w:cs="Times New Roman"/>
          <w:lang w:eastAsia="ru-RU"/>
        </w:rPr>
        <w:t xml:space="preserve"> </w:t>
      </w:r>
      <w:r w:rsidRPr="00DE7800">
        <w:rPr>
          <w:rFonts w:eastAsia="Times New Roman" w:cs="Times New Roman"/>
          <w:lang w:eastAsia="ru-RU"/>
        </w:rPr>
        <w:t xml:space="preserve">развитие </w:t>
      </w:r>
      <w:r w:rsidRPr="00C1531B">
        <w:rPr>
          <w:rFonts w:eastAsia="Times New Roman" w:cs="Times New Roman"/>
          <w:lang w:eastAsia="ru-RU"/>
        </w:rPr>
        <w:t>универсальных</w:t>
      </w:r>
      <w:r w:rsidRPr="00DE7800">
        <w:rPr>
          <w:rFonts w:eastAsia="Times New Roman" w:cs="Times New Roman"/>
          <w:lang w:eastAsia="ru-RU"/>
        </w:rPr>
        <w:t xml:space="preserve"> </w:t>
      </w:r>
      <w:r w:rsidRPr="00C1531B">
        <w:rPr>
          <w:rFonts w:eastAsia="Times New Roman" w:cs="Times New Roman"/>
          <w:lang w:eastAsia="ru-RU"/>
        </w:rPr>
        <w:t>учебных</w:t>
      </w:r>
      <w:r w:rsidRPr="00DE7800">
        <w:rPr>
          <w:rFonts w:eastAsia="Times New Roman" w:cs="Times New Roman"/>
          <w:lang w:eastAsia="ru-RU"/>
        </w:rPr>
        <w:t xml:space="preserve"> </w:t>
      </w:r>
      <w:r w:rsidRPr="00C1531B">
        <w:rPr>
          <w:rFonts w:eastAsia="Times New Roman" w:cs="Times New Roman"/>
          <w:lang w:eastAsia="ru-RU"/>
        </w:rPr>
        <w:t>действий</w:t>
      </w:r>
      <w:r w:rsidRPr="00DE7800">
        <w:rPr>
          <w:rFonts w:eastAsia="Times New Roman" w:cs="Times New Roman"/>
          <w:lang w:eastAsia="ru-RU"/>
        </w:rPr>
        <w:t xml:space="preserve"> </w:t>
      </w:r>
      <w:r w:rsidRPr="00C1531B">
        <w:rPr>
          <w:rFonts w:eastAsia="Times New Roman" w:cs="Times New Roman"/>
          <w:lang w:eastAsia="ru-RU"/>
        </w:rPr>
        <w:t>(коммуникативных,</w:t>
      </w:r>
      <w:r>
        <w:rPr>
          <w:rFonts w:eastAsia="Times New Roman" w:cs="Times New Roman"/>
          <w:lang w:eastAsia="ru-RU"/>
        </w:rPr>
        <w:t xml:space="preserve"> </w:t>
      </w:r>
      <w:r w:rsidRPr="00DE7800">
        <w:rPr>
          <w:rFonts w:eastAsia="Times New Roman" w:cs="Times New Roman"/>
          <w:lang w:eastAsia="ru-RU"/>
        </w:rPr>
        <w:t xml:space="preserve">познавательных </w:t>
      </w:r>
      <w:r w:rsidRPr="00C1531B">
        <w:rPr>
          <w:rFonts w:eastAsia="Times New Roman" w:cs="Times New Roman"/>
          <w:lang w:eastAsia="ru-RU"/>
        </w:rPr>
        <w:t>и</w:t>
      </w:r>
      <w:r>
        <w:rPr>
          <w:rFonts w:eastAsia="Times New Roman" w:cs="Times New Roman"/>
          <w:lang w:eastAsia="ru-RU"/>
        </w:rPr>
        <w:t xml:space="preserve"> </w:t>
      </w:r>
      <w:r w:rsidRPr="00C1531B">
        <w:rPr>
          <w:rFonts w:eastAsia="Times New Roman" w:cs="Times New Roman"/>
          <w:lang w:eastAsia="ru-RU"/>
        </w:rPr>
        <w:t>регулятивных)</w:t>
      </w:r>
      <w:r w:rsidRPr="00DE7800">
        <w:rPr>
          <w:rFonts w:eastAsia="Times New Roman" w:cs="Times New Roman"/>
          <w:lang w:eastAsia="ru-RU"/>
        </w:rPr>
        <w:t xml:space="preserve"> </w:t>
      </w:r>
      <w:r w:rsidRPr="00C1531B">
        <w:rPr>
          <w:rFonts w:eastAsia="Times New Roman" w:cs="Times New Roman"/>
          <w:lang w:eastAsia="ru-RU"/>
        </w:rPr>
        <w:t>претерпевают</w:t>
      </w:r>
      <w:r w:rsidRPr="00DE7800">
        <w:rPr>
          <w:rFonts w:eastAsia="Times New Roman" w:cs="Times New Roman"/>
          <w:lang w:eastAsia="ru-RU"/>
        </w:rPr>
        <w:t xml:space="preserve"> </w:t>
      </w:r>
      <w:r w:rsidRPr="00C1531B">
        <w:rPr>
          <w:rFonts w:eastAsia="Times New Roman" w:cs="Times New Roman"/>
          <w:lang w:eastAsia="ru-RU"/>
        </w:rPr>
        <w:t>значительные</w:t>
      </w:r>
      <w:r w:rsidRPr="00DE7800">
        <w:rPr>
          <w:rFonts w:eastAsia="Times New Roman" w:cs="Times New Roman"/>
          <w:lang w:eastAsia="ru-RU"/>
        </w:rPr>
        <w:t xml:space="preserve"> </w:t>
      </w:r>
      <w:r>
        <w:rPr>
          <w:rFonts w:eastAsia="Times New Roman" w:cs="Times New Roman"/>
          <w:lang w:eastAsia="ru-RU"/>
        </w:rPr>
        <w:t>изменения</w:t>
      </w:r>
      <w:r w:rsidRPr="00C1531B">
        <w:rPr>
          <w:rFonts w:eastAsia="Times New Roman" w:cs="Times New Roman"/>
          <w:lang w:eastAsia="ru-RU"/>
        </w:rPr>
        <w:t>.</w:t>
      </w:r>
    </w:p>
    <w:p w:rsidR="00DE7800" w:rsidRPr="00DE7800" w:rsidRDefault="00DE7800" w:rsidP="00DE7800">
      <w:pPr>
        <w:contextualSpacing w:val="0"/>
        <w:rPr>
          <w:rFonts w:eastAsia="Times New Roman" w:cs="Times New Roman"/>
          <w:lang w:eastAsia="ru-RU"/>
        </w:rPr>
      </w:pPr>
      <w:r w:rsidRPr="00C1531B">
        <w:rPr>
          <w:rFonts w:eastAsia="Times New Roman" w:cs="Times New Roman"/>
          <w:lang w:eastAsia="ru-RU"/>
        </w:rPr>
        <w:lastRenderedPageBreak/>
        <w:t>Регуляция</w:t>
      </w:r>
      <w:r>
        <w:rPr>
          <w:rFonts w:eastAsia="Times New Roman" w:cs="Times New Roman"/>
          <w:lang w:eastAsia="ru-RU"/>
        </w:rPr>
        <w:t xml:space="preserve"> общения</w:t>
      </w:r>
      <w:r w:rsidRPr="00C1531B">
        <w:rPr>
          <w:rFonts w:eastAsia="Times New Roman" w:cs="Times New Roman"/>
          <w:lang w:eastAsia="ru-RU"/>
        </w:rPr>
        <w:t>, кооперации</w:t>
      </w:r>
      <w:r>
        <w:rPr>
          <w:rFonts w:eastAsia="Times New Roman" w:cs="Times New Roman"/>
          <w:lang w:eastAsia="ru-RU"/>
        </w:rPr>
        <w:t xml:space="preserve"> </w:t>
      </w:r>
      <w:r w:rsidRPr="00C1531B">
        <w:rPr>
          <w:rFonts w:eastAsia="Times New Roman" w:cs="Times New Roman"/>
          <w:lang w:eastAsia="ru-RU"/>
        </w:rPr>
        <w:t>и</w:t>
      </w:r>
      <w:r w:rsidRPr="00DE7800">
        <w:rPr>
          <w:rFonts w:eastAsia="Times New Roman" w:cs="Times New Roman"/>
          <w:lang w:eastAsia="ru-RU"/>
        </w:rPr>
        <w:t xml:space="preserve"> </w:t>
      </w:r>
      <w:r w:rsidRPr="00C1531B">
        <w:rPr>
          <w:rFonts w:eastAsia="Times New Roman" w:cs="Times New Roman"/>
          <w:lang w:eastAsia="ru-RU"/>
        </w:rPr>
        <w:t>сотрудничества</w:t>
      </w:r>
      <w:r w:rsidRPr="00DE7800">
        <w:rPr>
          <w:rFonts w:eastAsia="Times New Roman" w:cs="Times New Roman"/>
          <w:lang w:eastAsia="ru-RU"/>
        </w:rPr>
        <w:t xml:space="preserve"> </w:t>
      </w:r>
      <w:r w:rsidRPr="00C1531B">
        <w:rPr>
          <w:rFonts w:eastAsia="Times New Roman" w:cs="Times New Roman"/>
          <w:lang w:eastAsia="ru-RU"/>
        </w:rPr>
        <w:t>проектирует определ</w:t>
      </w:r>
      <w:r>
        <w:rPr>
          <w:rFonts w:eastAsia="Times New Roman" w:cs="Times New Roman"/>
          <w:lang w:eastAsia="ru-RU"/>
        </w:rPr>
        <w:t>ё</w:t>
      </w:r>
      <w:r w:rsidRPr="00C1531B">
        <w:rPr>
          <w:rFonts w:eastAsia="Times New Roman" w:cs="Times New Roman"/>
          <w:lang w:eastAsia="ru-RU"/>
        </w:rPr>
        <w:t>нные</w:t>
      </w:r>
      <w:r>
        <w:rPr>
          <w:rFonts w:eastAsia="Times New Roman" w:cs="Times New Roman"/>
          <w:lang w:eastAsia="ru-RU"/>
        </w:rPr>
        <w:t xml:space="preserve"> </w:t>
      </w:r>
      <w:r w:rsidRPr="00C1531B">
        <w:rPr>
          <w:rFonts w:eastAsia="Times New Roman" w:cs="Times New Roman"/>
          <w:lang w:eastAsia="ru-RU"/>
        </w:rPr>
        <w:t>достижения</w:t>
      </w:r>
      <w:r>
        <w:rPr>
          <w:rFonts w:eastAsia="Times New Roman" w:cs="Times New Roman"/>
          <w:lang w:eastAsia="ru-RU"/>
        </w:rPr>
        <w:t xml:space="preserve"> </w:t>
      </w:r>
      <w:r w:rsidRPr="00C1531B">
        <w:rPr>
          <w:rFonts w:eastAsia="Times New Roman" w:cs="Times New Roman"/>
          <w:lang w:eastAsia="ru-RU"/>
        </w:rPr>
        <w:t>и</w:t>
      </w:r>
      <w:r w:rsidRPr="00DE7800">
        <w:rPr>
          <w:rFonts w:eastAsia="Times New Roman" w:cs="Times New Roman"/>
          <w:lang w:eastAsia="ru-RU"/>
        </w:rPr>
        <w:t xml:space="preserve"> </w:t>
      </w:r>
      <w:r w:rsidRPr="00C1531B">
        <w:rPr>
          <w:rFonts w:eastAsia="Times New Roman" w:cs="Times New Roman"/>
          <w:lang w:eastAsia="ru-RU"/>
        </w:rPr>
        <w:t>результаты</w:t>
      </w:r>
      <w:r w:rsidRPr="00DE7800">
        <w:rPr>
          <w:rFonts w:eastAsia="Times New Roman" w:cs="Times New Roman"/>
          <w:lang w:eastAsia="ru-RU"/>
        </w:rPr>
        <w:t xml:space="preserve"> </w:t>
      </w:r>
      <w:r w:rsidRPr="00C1531B">
        <w:rPr>
          <w:rFonts w:eastAsia="Times New Roman" w:cs="Times New Roman"/>
          <w:lang w:eastAsia="ru-RU"/>
        </w:rPr>
        <w:t>реб</w:t>
      </w:r>
      <w:r>
        <w:rPr>
          <w:rFonts w:eastAsia="Times New Roman" w:cs="Times New Roman"/>
          <w:lang w:eastAsia="ru-RU"/>
        </w:rPr>
        <w:t>ё</w:t>
      </w:r>
      <w:r w:rsidRPr="00C1531B">
        <w:rPr>
          <w:rFonts w:eastAsia="Times New Roman" w:cs="Times New Roman"/>
          <w:lang w:eastAsia="ru-RU"/>
        </w:rPr>
        <w:t>нка,</w:t>
      </w:r>
      <w:r w:rsidRPr="00DE7800">
        <w:rPr>
          <w:rFonts w:eastAsia="Times New Roman" w:cs="Times New Roman"/>
          <w:lang w:eastAsia="ru-RU"/>
        </w:rPr>
        <w:t xml:space="preserve"> </w:t>
      </w:r>
      <w:r w:rsidRPr="00C1531B">
        <w:rPr>
          <w:rFonts w:eastAsia="Times New Roman" w:cs="Times New Roman"/>
          <w:lang w:eastAsia="ru-RU"/>
        </w:rPr>
        <w:t>что</w:t>
      </w:r>
      <w:r>
        <w:rPr>
          <w:rFonts w:eastAsia="Times New Roman" w:cs="Times New Roman"/>
          <w:lang w:eastAsia="ru-RU"/>
        </w:rPr>
        <w:t xml:space="preserve"> </w:t>
      </w:r>
      <w:r w:rsidRPr="00C1531B">
        <w:rPr>
          <w:rFonts w:eastAsia="Times New Roman" w:cs="Times New Roman"/>
          <w:lang w:eastAsia="ru-RU"/>
        </w:rPr>
        <w:t>вторично</w:t>
      </w:r>
      <w:r>
        <w:rPr>
          <w:rFonts w:eastAsia="Times New Roman" w:cs="Times New Roman"/>
          <w:lang w:eastAsia="ru-RU"/>
        </w:rPr>
        <w:t xml:space="preserve"> </w:t>
      </w:r>
      <w:r w:rsidRPr="00C1531B">
        <w:rPr>
          <w:rFonts w:eastAsia="Times New Roman" w:cs="Times New Roman"/>
          <w:lang w:eastAsia="ru-RU"/>
        </w:rPr>
        <w:t>приводит</w:t>
      </w:r>
      <w:r w:rsidRPr="00DE7800">
        <w:rPr>
          <w:rFonts w:eastAsia="Times New Roman" w:cs="Times New Roman"/>
          <w:lang w:eastAsia="ru-RU"/>
        </w:rPr>
        <w:t xml:space="preserve"> </w:t>
      </w:r>
      <w:r w:rsidRPr="00C1531B">
        <w:rPr>
          <w:rFonts w:eastAsia="Times New Roman" w:cs="Times New Roman"/>
          <w:lang w:eastAsia="ru-RU"/>
        </w:rPr>
        <w:t>к</w:t>
      </w:r>
      <w:r w:rsidRPr="00DE7800">
        <w:rPr>
          <w:rFonts w:eastAsia="Times New Roman" w:cs="Times New Roman"/>
          <w:lang w:eastAsia="ru-RU"/>
        </w:rPr>
        <w:t xml:space="preserve"> </w:t>
      </w:r>
      <w:r w:rsidRPr="00C1531B">
        <w:rPr>
          <w:rFonts w:eastAsia="Times New Roman" w:cs="Times New Roman"/>
          <w:lang w:eastAsia="ru-RU"/>
        </w:rPr>
        <w:t>изменению</w:t>
      </w:r>
      <w:r>
        <w:rPr>
          <w:rFonts w:eastAsia="Times New Roman" w:cs="Times New Roman"/>
          <w:lang w:eastAsia="ru-RU"/>
        </w:rPr>
        <w:t xml:space="preserve"> </w:t>
      </w:r>
      <w:r w:rsidRPr="00C1531B">
        <w:rPr>
          <w:rFonts w:eastAsia="Times New Roman" w:cs="Times New Roman"/>
          <w:lang w:eastAsia="ru-RU"/>
        </w:rPr>
        <w:t>характера его общения</w:t>
      </w:r>
      <w:r>
        <w:rPr>
          <w:rFonts w:eastAsia="Times New Roman" w:cs="Times New Roman"/>
          <w:lang w:eastAsia="ru-RU"/>
        </w:rPr>
        <w:t xml:space="preserve"> </w:t>
      </w:r>
      <w:r w:rsidRPr="00C1531B">
        <w:rPr>
          <w:rFonts w:eastAsia="Times New Roman" w:cs="Times New Roman"/>
          <w:lang w:eastAsia="ru-RU"/>
        </w:rPr>
        <w:t>и</w:t>
      </w:r>
      <w:r w:rsidRPr="00DE7800">
        <w:rPr>
          <w:rFonts w:eastAsia="Times New Roman" w:cs="Times New Roman"/>
          <w:lang w:eastAsia="ru-RU"/>
        </w:rPr>
        <w:t xml:space="preserve"> </w:t>
      </w:r>
      <w:r w:rsidRPr="00C1531B">
        <w:rPr>
          <w:rFonts w:eastAsia="Times New Roman" w:cs="Times New Roman"/>
          <w:lang w:eastAsia="ru-RU"/>
        </w:rPr>
        <w:t>Я - концепции.</w:t>
      </w:r>
    </w:p>
    <w:p w:rsidR="00C1531B" w:rsidRPr="00DE7800" w:rsidRDefault="00DE7800" w:rsidP="00DE7800">
      <w:pPr>
        <w:contextualSpacing w:val="0"/>
        <w:rPr>
          <w:rFonts w:eastAsia="Times New Roman" w:cs="Times New Roman"/>
          <w:lang w:eastAsia="ru-RU"/>
        </w:rPr>
      </w:pPr>
      <w:r w:rsidRPr="00C1531B">
        <w:rPr>
          <w:rFonts w:eastAsia="Times New Roman" w:cs="Times New Roman"/>
          <w:lang w:eastAsia="ru-RU"/>
        </w:rPr>
        <w:t>Познавательные действия</w:t>
      </w:r>
      <w:r>
        <w:rPr>
          <w:rFonts w:eastAsia="Times New Roman" w:cs="Times New Roman"/>
          <w:lang w:eastAsia="ru-RU"/>
        </w:rPr>
        <w:t xml:space="preserve"> </w:t>
      </w:r>
      <w:r w:rsidRPr="00C1531B">
        <w:rPr>
          <w:rFonts w:eastAsia="Times New Roman" w:cs="Times New Roman"/>
          <w:lang w:eastAsia="ru-RU"/>
        </w:rPr>
        <w:t>также</w:t>
      </w:r>
      <w:r w:rsidRPr="00DE7800">
        <w:rPr>
          <w:rFonts w:eastAsia="Times New Roman" w:cs="Times New Roman"/>
          <w:lang w:eastAsia="ru-RU"/>
        </w:rPr>
        <w:t xml:space="preserve"> </w:t>
      </w:r>
      <w:r w:rsidRPr="00C1531B">
        <w:rPr>
          <w:rFonts w:eastAsia="Times New Roman" w:cs="Times New Roman"/>
          <w:lang w:eastAsia="ru-RU"/>
        </w:rPr>
        <w:t>являются существенным ресурсом</w:t>
      </w:r>
      <w:r>
        <w:rPr>
          <w:rFonts w:eastAsia="Times New Roman" w:cs="Times New Roman"/>
          <w:lang w:eastAsia="ru-RU"/>
        </w:rPr>
        <w:t xml:space="preserve"> </w:t>
      </w:r>
      <w:r w:rsidRPr="00C1531B">
        <w:rPr>
          <w:rFonts w:eastAsia="Times New Roman" w:cs="Times New Roman"/>
          <w:lang w:eastAsia="ru-RU"/>
        </w:rPr>
        <w:t>достижения успеха</w:t>
      </w:r>
      <w:r>
        <w:rPr>
          <w:rFonts w:eastAsia="Times New Roman" w:cs="Times New Roman"/>
          <w:lang w:eastAsia="ru-RU"/>
        </w:rPr>
        <w:t xml:space="preserve"> </w:t>
      </w:r>
      <w:r w:rsidRPr="00C1531B">
        <w:rPr>
          <w:rFonts w:eastAsia="Times New Roman" w:cs="Times New Roman"/>
          <w:lang w:eastAsia="ru-RU"/>
        </w:rPr>
        <w:t>и</w:t>
      </w:r>
      <w:r>
        <w:rPr>
          <w:rFonts w:eastAsia="Times New Roman" w:cs="Times New Roman"/>
          <w:lang w:eastAsia="ru-RU"/>
        </w:rPr>
        <w:t xml:space="preserve"> </w:t>
      </w:r>
      <w:r w:rsidRPr="00C1531B">
        <w:rPr>
          <w:rFonts w:eastAsia="Times New Roman" w:cs="Times New Roman"/>
          <w:lang w:eastAsia="ru-RU"/>
        </w:rPr>
        <w:t>оказывают</w:t>
      </w:r>
      <w:r w:rsidRPr="00DE7800">
        <w:rPr>
          <w:rFonts w:eastAsia="Times New Roman" w:cs="Times New Roman"/>
          <w:lang w:eastAsia="ru-RU"/>
        </w:rPr>
        <w:t xml:space="preserve"> влияние </w:t>
      </w:r>
      <w:r w:rsidRPr="00C1531B">
        <w:rPr>
          <w:rFonts w:eastAsia="Times New Roman" w:cs="Times New Roman"/>
          <w:lang w:eastAsia="ru-RU"/>
        </w:rPr>
        <w:t>как на</w:t>
      </w:r>
      <w:r w:rsidRPr="00DE7800">
        <w:rPr>
          <w:rFonts w:eastAsia="Times New Roman" w:cs="Times New Roman"/>
          <w:lang w:eastAsia="ru-RU"/>
        </w:rPr>
        <w:t xml:space="preserve"> эффективность </w:t>
      </w:r>
      <w:r w:rsidRPr="00C1531B">
        <w:rPr>
          <w:rFonts w:eastAsia="Times New Roman" w:cs="Times New Roman"/>
          <w:lang w:eastAsia="ru-RU"/>
        </w:rPr>
        <w:t>самой</w:t>
      </w:r>
      <w:r>
        <w:rPr>
          <w:rFonts w:eastAsia="Times New Roman" w:cs="Times New Roman"/>
          <w:lang w:eastAsia="ru-RU"/>
        </w:rPr>
        <w:t xml:space="preserve"> </w:t>
      </w:r>
      <w:r w:rsidR="00C1531B" w:rsidRPr="00C1531B">
        <w:rPr>
          <w:rFonts w:eastAsia="Times New Roman" w:cs="Times New Roman"/>
          <w:lang w:eastAsia="ru-RU"/>
        </w:rPr>
        <w:t>деятельности и коммуникации, так и на самооценку, смыслообразование и самоопределение обучающегося.</w:t>
      </w:r>
    </w:p>
    <w:p w:rsidR="00783B9A" w:rsidRPr="00783B9A" w:rsidRDefault="00783B9A" w:rsidP="00EF5D79">
      <w:pPr>
        <w:spacing w:after="120"/>
        <w:contextualSpacing w:val="0"/>
        <w:rPr>
          <w:rFonts w:eastAsia="Times New Roman" w:cs="Times New Roman"/>
          <w:lang w:eastAsia="ru-RU"/>
        </w:rPr>
      </w:pPr>
      <w:r w:rsidRPr="00783B9A">
        <w:rPr>
          <w:rFonts w:eastAsia="Times New Roman" w:cs="Times New Roman"/>
          <w:lang w:eastAsia="ru-RU"/>
        </w:rPr>
        <w:t>В результате обучения по УМК «Перспектива» формируются следующие</w:t>
      </w:r>
      <w:r w:rsidR="00B770C9">
        <w:rPr>
          <w:rFonts w:eastAsia="Times New Roman" w:cs="Times New Roman"/>
          <w:lang w:eastAsia="ru-RU"/>
        </w:rPr>
        <w:t xml:space="preserve"> </w:t>
      </w:r>
      <w:r w:rsidR="007024E6">
        <w:rPr>
          <w:rFonts w:eastAsia="Times New Roman" w:cs="Times New Roman"/>
          <w:lang w:eastAsia="ru-RU"/>
        </w:rPr>
        <w:t xml:space="preserve">универсальные </w:t>
      </w:r>
      <w:r w:rsidRPr="00783B9A">
        <w:rPr>
          <w:rFonts w:eastAsia="Times New Roman" w:cs="Times New Roman"/>
          <w:lang w:eastAsia="ru-RU"/>
        </w:rPr>
        <w:t>учебные действия:</w:t>
      </w:r>
    </w:p>
    <w:tbl>
      <w:tblPr>
        <w:tblW w:w="5000" w:type="pct"/>
        <w:tblCellMar>
          <w:left w:w="10" w:type="dxa"/>
          <w:right w:w="10" w:type="dxa"/>
        </w:tblCellMar>
        <w:tblLook w:val="0000"/>
      </w:tblPr>
      <w:tblGrid>
        <w:gridCol w:w="868"/>
        <w:gridCol w:w="2157"/>
        <w:gridCol w:w="1975"/>
        <w:gridCol w:w="2259"/>
        <w:gridCol w:w="2210"/>
      </w:tblGrid>
      <w:tr w:rsidR="00783B9A" w:rsidRPr="00261A24" w:rsidTr="00221F1F">
        <w:trPr>
          <w:trHeight w:val="647"/>
        </w:trPr>
        <w:tc>
          <w:tcPr>
            <w:tcW w:w="4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b/>
                <w:sz w:val="24"/>
                <w:szCs w:val="24"/>
                <w:lang w:eastAsia="ru-RU"/>
              </w:rPr>
              <w:t>Класс</w:t>
            </w:r>
          </w:p>
        </w:tc>
        <w:tc>
          <w:tcPr>
            <w:tcW w:w="113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83B9A" w:rsidRPr="00261A24" w:rsidRDefault="00783B9A" w:rsidP="00EF5D79">
            <w:pPr>
              <w:spacing w:line="240" w:lineRule="auto"/>
              <w:ind w:firstLine="0"/>
              <w:contextualSpacing w:val="0"/>
              <w:jc w:val="center"/>
              <w:rPr>
                <w:rFonts w:eastAsia="Times New Roman" w:cs="Times New Roman"/>
                <w:b/>
                <w:sz w:val="24"/>
                <w:szCs w:val="24"/>
                <w:lang w:eastAsia="ru-RU"/>
              </w:rPr>
            </w:pPr>
            <w:r w:rsidRPr="00261A24">
              <w:rPr>
                <w:rFonts w:eastAsia="Times New Roman" w:cs="Times New Roman"/>
                <w:b/>
                <w:sz w:val="24"/>
                <w:szCs w:val="24"/>
                <w:lang w:eastAsia="ru-RU"/>
              </w:rPr>
              <w:t xml:space="preserve">Личностные </w:t>
            </w:r>
          </w:p>
          <w:p w:rsidR="00783B9A" w:rsidRPr="00261A24" w:rsidRDefault="00783B9A" w:rsidP="00EF5D79">
            <w:pPr>
              <w:spacing w:line="240" w:lineRule="auto"/>
              <w:ind w:firstLine="0"/>
              <w:contextualSpacing w:val="0"/>
              <w:jc w:val="center"/>
              <w:rPr>
                <w:rFonts w:asciiTheme="minorHAnsi" w:eastAsiaTheme="minorEastAsia" w:hAnsiTheme="minorHAnsi"/>
                <w:sz w:val="24"/>
                <w:szCs w:val="24"/>
                <w:lang w:eastAsia="ru-RU"/>
              </w:rPr>
            </w:pPr>
            <w:r w:rsidRPr="00261A24">
              <w:rPr>
                <w:rFonts w:eastAsia="Times New Roman" w:cs="Times New Roman"/>
                <w:b/>
                <w:sz w:val="24"/>
                <w:szCs w:val="24"/>
                <w:lang w:eastAsia="ru-RU"/>
              </w:rPr>
              <w:t>УУД</w:t>
            </w:r>
          </w:p>
        </w:tc>
        <w:tc>
          <w:tcPr>
            <w:tcW w:w="104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83B9A" w:rsidRPr="00261A24" w:rsidRDefault="00783B9A" w:rsidP="00EF5D79">
            <w:pPr>
              <w:spacing w:line="240" w:lineRule="auto"/>
              <w:ind w:firstLine="0"/>
              <w:contextualSpacing w:val="0"/>
              <w:jc w:val="center"/>
              <w:rPr>
                <w:rFonts w:asciiTheme="minorHAnsi" w:eastAsiaTheme="minorEastAsia" w:hAnsiTheme="minorHAnsi"/>
                <w:sz w:val="24"/>
                <w:szCs w:val="24"/>
                <w:lang w:eastAsia="ru-RU"/>
              </w:rPr>
            </w:pPr>
            <w:r w:rsidRPr="00261A24">
              <w:rPr>
                <w:rFonts w:eastAsia="Times New Roman" w:cs="Times New Roman"/>
                <w:b/>
                <w:sz w:val="24"/>
                <w:szCs w:val="24"/>
                <w:lang w:eastAsia="ru-RU"/>
              </w:rPr>
              <w:t>Регулятивные УУД</w:t>
            </w:r>
          </w:p>
        </w:tc>
        <w:tc>
          <w:tcPr>
            <w:tcW w:w="119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83B9A" w:rsidRPr="00261A24" w:rsidRDefault="00783B9A" w:rsidP="00EF5D79">
            <w:pPr>
              <w:spacing w:line="240" w:lineRule="auto"/>
              <w:ind w:firstLine="0"/>
              <w:contextualSpacing w:val="0"/>
              <w:jc w:val="center"/>
              <w:rPr>
                <w:rFonts w:asciiTheme="minorHAnsi" w:eastAsiaTheme="minorEastAsia" w:hAnsiTheme="minorHAnsi"/>
                <w:sz w:val="24"/>
                <w:szCs w:val="24"/>
                <w:lang w:eastAsia="ru-RU"/>
              </w:rPr>
            </w:pPr>
            <w:r w:rsidRPr="00261A24">
              <w:rPr>
                <w:rFonts w:eastAsia="Times New Roman" w:cs="Times New Roman"/>
                <w:b/>
                <w:sz w:val="24"/>
                <w:szCs w:val="24"/>
                <w:lang w:eastAsia="ru-RU"/>
              </w:rPr>
              <w:t>Познавательные УУД</w:t>
            </w:r>
          </w:p>
        </w:tc>
        <w:tc>
          <w:tcPr>
            <w:tcW w:w="11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83B9A" w:rsidRPr="00261A24" w:rsidRDefault="00783B9A" w:rsidP="00EF5D79">
            <w:pPr>
              <w:spacing w:line="240" w:lineRule="auto"/>
              <w:ind w:firstLine="0"/>
              <w:contextualSpacing w:val="0"/>
              <w:jc w:val="center"/>
              <w:rPr>
                <w:rFonts w:asciiTheme="minorHAnsi" w:eastAsiaTheme="minorEastAsia" w:hAnsiTheme="minorHAnsi"/>
                <w:sz w:val="24"/>
                <w:szCs w:val="24"/>
                <w:lang w:eastAsia="ru-RU"/>
              </w:rPr>
            </w:pPr>
            <w:r w:rsidRPr="00261A24">
              <w:rPr>
                <w:rFonts w:eastAsia="Times New Roman" w:cs="Times New Roman"/>
                <w:b/>
                <w:sz w:val="24"/>
                <w:szCs w:val="24"/>
                <w:lang w:eastAsia="ru-RU"/>
              </w:rPr>
              <w:t>Коммуникативные УУД</w:t>
            </w:r>
          </w:p>
        </w:tc>
      </w:tr>
      <w:tr w:rsidR="00783B9A" w:rsidRPr="00783B9A" w:rsidTr="00221F1F">
        <w:trPr>
          <w:trHeight w:val="3893"/>
        </w:trPr>
        <w:tc>
          <w:tcPr>
            <w:tcW w:w="458"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b/>
                <w:sz w:val="24"/>
                <w:szCs w:val="24"/>
                <w:lang w:eastAsia="ru-RU"/>
              </w:rPr>
              <w:t>1 класс</w:t>
            </w:r>
          </w:p>
        </w:tc>
        <w:tc>
          <w:tcPr>
            <w:tcW w:w="1139"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1.</w:t>
            </w:r>
            <w:r w:rsidR="00783B9A" w:rsidRPr="00261A24">
              <w:rPr>
                <w:rFonts w:eastAsia="Times New Roman" w:cs="Times New Roman"/>
                <w:sz w:val="24"/>
                <w:szCs w:val="24"/>
                <w:lang w:eastAsia="ru-RU"/>
              </w:rPr>
              <w:t>Ценить и принимать следующие базовые ценности:</w:t>
            </w:r>
            <w:r w:rsidR="00B770C9" w:rsidRPr="00261A24">
              <w:rPr>
                <w:rFonts w:eastAsia="Times New Roman" w:cs="Times New Roman"/>
                <w:sz w:val="24"/>
                <w:szCs w:val="24"/>
                <w:lang w:eastAsia="ru-RU"/>
              </w:rPr>
              <w:t xml:space="preserve"> </w:t>
            </w:r>
            <w:r w:rsidR="00783B9A" w:rsidRPr="00261A24">
              <w:rPr>
                <w:rFonts w:eastAsia="Times New Roman" w:cs="Times New Roman"/>
                <w:sz w:val="24"/>
                <w:szCs w:val="24"/>
                <w:lang w:eastAsia="ru-RU"/>
              </w:rPr>
              <w:t>«добро», «терпение», «родина», «природа», «семья».</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2.</w:t>
            </w:r>
            <w:r w:rsidR="00783B9A" w:rsidRPr="00261A24">
              <w:rPr>
                <w:rFonts w:eastAsia="Times New Roman" w:cs="Times New Roman"/>
                <w:sz w:val="24"/>
                <w:szCs w:val="24"/>
                <w:lang w:eastAsia="ru-RU"/>
              </w:rPr>
              <w:t xml:space="preserve">Уважать к своей семье, к своим родственникам, любовь к родителям. </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3.</w:t>
            </w:r>
            <w:r w:rsidR="00783B9A" w:rsidRPr="00261A24">
              <w:rPr>
                <w:rFonts w:eastAsia="Times New Roman" w:cs="Times New Roman"/>
                <w:sz w:val="24"/>
                <w:szCs w:val="24"/>
                <w:lang w:eastAsia="ru-RU"/>
              </w:rPr>
              <w:t>Освоить</w:t>
            </w:r>
            <w:r w:rsidR="00B770C9" w:rsidRPr="00261A24">
              <w:rPr>
                <w:rFonts w:eastAsia="Times New Roman" w:cs="Times New Roman"/>
                <w:sz w:val="24"/>
                <w:szCs w:val="24"/>
                <w:lang w:eastAsia="ru-RU"/>
              </w:rPr>
              <w:t xml:space="preserve"> </w:t>
            </w:r>
            <w:r w:rsidR="00783B9A" w:rsidRPr="00261A24">
              <w:rPr>
                <w:rFonts w:eastAsia="Times New Roman" w:cs="Times New Roman"/>
                <w:sz w:val="24"/>
                <w:szCs w:val="24"/>
                <w:lang w:eastAsia="ru-RU"/>
              </w:rPr>
              <w:t>роли</w:t>
            </w:r>
            <w:r w:rsidR="00B770C9" w:rsidRPr="00261A24">
              <w:rPr>
                <w:rFonts w:eastAsia="Times New Roman" w:cs="Times New Roman"/>
                <w:sz w:val="24"/>
                <w:szCs w:val="24"/>
                <w:lang w:eastAsia="ru-RU"/>
              </w:rPr>
              <w:t xml:space="preserve"> </w:t>
            </w:r>
            <w:r w:rsidR="00783B9A" w:rsidRPr="00261A24">
              <w:rPr>
                <w:rFonts w:eastAsia="Times New Roman" w:cs="Times New Roman"/>
                <w:sz w:val="24"/>
                <w:szCs w:val="24"/>
                <w:lang w:eastAsia="ru-RU"/>
              </w:rPr>
              <w:t>ученика; формирование интереса (мотивации) к учению.</w:t>
            </w:r>
          </w:p>
          <w:p w:rsidR="00783B9A" w:rsidRPr="00261A24" w:rsidRDefault="00A04140" w:rsidP="00EF5D79">
            <w:pPr>
              <w:spacing w:line="240" w:lineRule="auto"/>
              <w:ind w:firstLine="0"/>
              <w:contextualSpacing w:val="0"/>
              <w:rPr>
                <w:rFonts w:asciiTheme="minorHAnsi" w:eastAsiaTheme="minorEastAsia" w:hAnsiTheme="minorHAnsi"/>
                <w:sz w:val="24"/>
                <w:szCs w:val="24"/>
                <w:lang w:eastAsia="ru-RU"/>
              </w:rPr>
            </w:pPr>
            <w:r>
              <w:rPr>
                <w:rFonts w:eastAsia="Times New Roman" w:cs="Times New Roman"/>
                <w:sz w:val="24"/>
                <w:szCs w:val="24"/>
                <w:lang w:eastAsia="ru-RU"/>
              </w:rPr>
              <w:t>4.</w:t>
            </w:r>
            <w:r w:rsidR="00783B9A" w:rsidRPr="00261A24">
              <w:rPr>
                <w:rFonts w:eastAsia="Times New Roman" w:cs="Times New Roman"/>
                <w:sz w:val="24"/>
                <w:szCs w:val="24"/>
                <w:lang w:eastAsia="ru-RU"/>
              </w:rPr>
              <w:t>Оценивать</w:t>
            </w:r>
            <w:r w:rsidR="00B770C9" w:rsidRPr="00261A24">
              <w:rPr>
                <w:rFonts w:eastAsia="Times New Roman" w:cs="Times New Roman"/>
                <w:sz w:val="24"/>
                <w:szCs w:val="24"/>
                <w:lang w:eastAsia="ru-RU"/>
              </w:rPr>
              <w:t xml:space="preserve"> </w:t>
            </w:r>
            <w:r w:rsidR="00783B9A" w:rsidRPr="00261A24">
              <w:rPr>
                <w:rFonts w:eastAsia="Times New Roman" w:cs="Times New Roman"/>
                <w:sz w:val="24"/>
                <w:szCs w:val="24"/>
                <w:lang w:eastAsia="ru-RU"/>
              </w:rPr>
              <w:t>жизненные ситуаций</w:t>
            </w:r>
            <w:r w:rsidR="00B770C9" w:rsidRPr="00261A24">
              <w:rPr>
                <w:rFonts w:eastAsia="Times New Roman" w:cs="Times New Roman"/>
                <w:sz w:val="24"/>
                <w:szCs w:val="24"/>
                <w:lang w:eastAsia="ru-RU"/>
              </w:rPr>
              <w:t xml:space="preserve"> </w:t>
            </w:r>
            <w:r w:rsidR="00783B9A" w:rsidRPr="00261A24">
              <w:rPr>
                <w:rFonts w:eastAsia="Times New Roman" w:cs="Times New Roman"/>
                <w:sz w:val="24"/>
                <w:szCs w:val="24"/>
                <w:lang w:eastAsia="ru-RU"/>
              </w:rPr>
              <w:t>и поступки героев художественных текстов с точки зрения общечеловеческих норм.</w:t>
            </w:r>
          </w:p>
        </w:tc>
        <w:tc>
          <w:tcPr>
            <w:tcW w:w="1043"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1.Организовывать свое рабочее место под руководством учителя. </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2.</w:t>
            </w:r>
            <w:r w:rsidR="00783B9A" w:rsidRPr="00261A24">
              <w:rPr>
                <w:rFonts w:eastAsia="Times New Roman" w:cs="Times New Roman"/>
                <w:sz w:val="24"/>
                <w:szCs w:val="24"/>
                <w:lang w:eastAsia="ru-RU"/>
              </w:rPr>
              <w:t xml:space="preserve">Определять цель выполнения заданий на уроке, во внеурочной деятельности, в жизненных ситуациях под руководством учителя. </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3.</w:t>
            </w:r>
            <w:r w:rsidR="00783B9A" w:rsidRPr="00261A24">
              <w:rPr>
                <w:rFonts w:eastAsia="Times New Roman" w:cs="Times New Roman"/>
                <w:sz w:val="24"/>
                <w:szCs w:val="24"/>
                <w:lang w:eastAsia="ru-RU"/>
              </w:rPr>
              <w:t>Определять план выполнения заданий на уроках, внеурочной деятельности, жизненных ситуациях под руководством учителя.</w:t>
            </w:r>
          </w:p>
          <w:p w:rsidR="00783B9A" w:rsidRPr="00261A24" w:rsidRDefault="00A04140" w:rsidP="00EF5D79">
            <w:pPr>
              <w:spacing w:line="240" w:lineRule="auto"/>
              <w:ind w:firstLine="0"/>
              <w:contextualSpacing w:val="0"/>
              <w:rPr>
                <w:rFonts w:asciiTheme="minorHAnsi" w:eastAsiaTheme="minorEastAsia" w:hAnsiTheme="minorHAnsi"/>
                <w:sz w:val="24"/>
                <w:szCs w:val="24"/>
                <w:lang w:eastAsia="ru-RU"/>
              </w:rPr>
            </w:pPr>
            <w:r>
              <w:rPr>
                <w:rFonts w:eastAsia="Times New Roman" w:cs="Times New Roman"/>
                <w:sz w:val="24"/>
                <w:szCs w:val="24"/>
                <w:lang w:eastAsia="ru-RU"/>
              </w:rPr>
              <w:t>4.</w:t>
            </w:r>
            <w:r w:rsidR="00783B9A" w:rsidRPr="00261A24">
              <w:rPr>
                <w:rFonts w:eastAsia="Times New Roman" w:cs="Times New Roman"/>
                <w:sz w:val="24"/>
                <w:szCs w:val="24"/>
                <w:lang w:eastAsia="ru-RU"/>
              </w:rPr>
              <w:t>Использовать в своей деятельности простейшие приборы: линейку, треугольник и т.д.</w:t>
            </w:r>
          </w:p>
        </w:tc>
        <w:tc>
          <w:tcPr>
            <w:tcW w:w="1193"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1.</w:t>
            </w:r>
            <w:r w:rsidR="00783B9A" w:rsidRPr="00261A24">
              <w:rPr>
                <w:rFonts w:eastAsia="Times New Roman" w:cs="Times New Roman"/>
                <w:sz w:val="24"/>
                <w:szCs w:val="24"/>
                <w:lang w:eastAsia="ru-RU"/>
              </w:rPr>
              <w:t xml:space="preserve">Ориентироваться в учебнике: определять умения, которые будут сформированы на основе изучения данного раздела. </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2.</w:t>
            </w:r>
            <w:r w:rsidR="00783B9A" w:rsidRPr="00261A24">
              <w:rPr>
                <w:rFonts w:eastAsia="Times New Roman" w:cs="Times New Roman"/>
                <w:sz w:val="24"/>
                <w:szCs w:val="24"/>
                <w:lang w:eastAsia="ru-RU"/>
              </w:rPr>
              <w:t>Отвечать на простые вопросы учителя, находить нужную информацию в учебнике.</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3.</w:t>
            </w:r>
            <w:r w:rsidR="00783B9A" w:rsidRPr="00261A24">
              <w:rPr>
                <w:rFonts w:eastAsia="Times New Roman" w:cs="Times New Roman"/>
                <w:sz w:val="24"/>
                <w:szCs w:val="24"/>
                <w:lang w:eastAsia="ru-RU"/>
              </w:rPr>
              <w:t>Сравнивать предметы, объекты: находить общее и различие.</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4.</w:t>
            </w:r>
            <w:r w:rsidR="00783B9A" w:rsidRPr="00261A24">
              <w:rPr>
                <w:rFonts w:eastAsia="Times New Roman" w:cs="Times New Roman"/>
                <w:sz w:val="24"/>
                <w:szCs w:val="24"/>
                <w:lang w:eastAsia="ru-RU"/>
              </w:rPr>
              <w:t>Группировать предметы, объекты на основе существенных признаков.</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5.</w:t>
            </w:r>
            <w:r w:rsidR="00783B9A" w:rsidRPr="00261A24">
              <w:rPr>
                <w:rFonts w:eastAsia="Times New Roman" w:cs="Times New Roman"/>
                <w:sz w:val="24"/>
                <w:szCs w:val="24"/>
                <w:lang w:eastAsia="ru-RU"/>
              </w:rPr>
              <w:t xml:space="preserve">Подробно пересказывать прочитанное или прослушанное; определять тему. </w:t>
            </w:r>
          </w:p>
        </w:tc>
        <w:tc>
          <w:tcPr>
            <w:tcW w:w="1167"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1.</w:t>
            </w:r>
            <w:r w:rsidR="00783B9A" w:rsidRPr="00261A24">
              <w:rPr>
                <w:rFonts w:eastAsia="Times New Roman" w:cs="Times New Roman"/>
                <w:sz w:val="24"/>
                <w:szCs w:val="24"/>
                <w:lang w:eastAsia="ru-RU"/>
              </w:rPr>
              <w:t>Участвовать в диалоге на уроке и в жизненных ситуациях.</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2.</w:t>
            </w:r>
            <w:r w:rsidR="00783B9A" w:rsidRPr="00261A24">
              <w:rPr>
                <w:rFonts w:eastAsia="Times New Roman" w:cs="Times New Roman"/>
                <w:sz w:val="24"/>
                <w:szCs w:val="24"/>
                <w:lang w:eastAsia="ru-RU"/>
              </w:rPr>
              <w:t xml:space="preserve">Отвечать на вопросы учителя, товарищей по классу. </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3.</w:t>
            </w:r>
            <w:r w:rsidR="00783B9A" w:rsidRPr="00261A24">
              <w:rPr>
                <w:rFonts w:eastAsia="Times New Roman" w:cs="Times New Roman"/>
                <w:sz w:val="24"/>
                <w:szCs w:val="24"/>
                <w:lang w:eastAsia="ru-RU"/>
              </w:rPr>
              <w:t>Соблюдать простейшие нормы речевого этикета: здороваться, прощаться, благодарить.</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4.</w:t>
            </w:r>
            <w:r w:rsidR="00783B9A" w:rsidRPr="00261A24">
              <w:rPr>
                <w:rFonts w:eastAsia="Times New Roman" w:cs="Times New Roman"/>
                <w:sz w:val="24"/>
                <w:szCs w:val="24"/>
                <w:lang w:eastAsia="ru-RU"/>
              </w:rPr>
              <w:t>Слушать и понимать речь других.</w:t>
            </w:r>
          </w:p>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5.</w:t>
            </w:r>
            <w:r w:rsidR="00783B9A" w:rsidRPr="00261A24">
              <w:rPr>
                <w:rFonts w:eastAsia="Times New Roman" w:cs="Times New Roman"/>
                <w:sz w:val="24"/>
                <w:szCs w:val="24"/>
                <w:lang w:eastAsia="ru-RU"/>
              </w:rPr>
              <w:t>Участвовать</w:t>
            </w:r>
            <w:r w:rsidR="00B770C9" w:rsidRPr="00261A24">
              <w:rPr>
                <w:rFonts w:eastAsia="Times New Roman" w:cs="Times New Roman"/>
                <w:sz w:val="24"/>
                <w:szCs w:val="24"/>
                <w:lang w:eastAsia="ru-RU"/>
              </w:rPr>
              <w:t xml:space="preserve"> </w:t>
            </w:r>
            <w:r w:rsidR="00783B9A" w:rsidRPr="00261A24">
              <w:rPr>
                <w:rFonts w:eastAsia="Times New Roman" w:cs="Times New Roman"/>
                <w:sz w:val="24"/>
                <w:szCs w:val="24"/>
                <w:lang w:eastAsia="ru-RU"/>
              </w:rPr>
              <w:t xml:space="preserve">в паре. </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p>
        </w:tc>
      </w:tr>
      <w:tr w:rsidR="00783B9A" w:rsidRPr="00783B9A" w:rsidTr="00221F1F">
        <w:trPr>
          <w:trHeight w:val="398"/>
        </w:trPr>
        <w:tc>
          <w:tcPr>
            <w:tcW w:w="458"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b/>
                <w:sz w:val="24"/>
                <w:szCs w:val="24"/>
                <w:lang w:eastAsia="ru-RU"/>
              </w:rPr>
              <w:t>2 класс</w:t>
            </w:r>
          </w:p>
        </w:tc>
        <w:tc>
          <w:tcPr>
            <w:tcW w:w="1139"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1.</w:t>
            </w:r>
            <w:r w:rsidR="00783B9A" w:rsidRPr="00261A24">
              <w:rPr>
                <w:rFonts w:eastAsia="Times New Roman" w:cs="Times New Roman"/>
                <w:sz w:val="24"/>
                <w:szCs w:val="24"/>
                <w:lang w:eastAsia="ru-RU"/>
              </w:rPr>
              <w:t>Ценить и принимать следующие базовые ценности:</w:t>
            </w:r>
            <w:r w:rsidR="00B770C9" w:rsidRPr="00261A24">
              <w:rPr>
                <w:rFonts w:eastAsia="Times New Roman" w:cs="Times New Roman"/>
                <w:sz w:val="24"/>
                <w:szCs w:val="24"/>
                <w:lang w:eastAsia="ru-RU"/>
              </w:rPr>
              <w:t xml:space="preserve"> </w:t>
            </w:r>
            <w:r w:rsidR="00783B9A" w:rsidRPr="00261A24">
              <w:rPr>
                <w:rFonts w:eastAsia="Times New Roman" w:cs="Times New Roman"/>
                <w:sz w:val="24"/>
                <w:szCs w:val="24"/>
                <w:lang w:eastAsia="ru-RU"/>
              </w:rPr>
              <w:t xml:space="preserve">«добро», «терпение», </w:t>
            </w:r>
            <w:r w:rsidR="00783B9A" w:rsidRPr="00261A24">
              <w:rPr>
                <w:rFonts w:eastAsia="Times New Roman" w:cs="Times New Roman"/>
                <w:sz w:val="24"/>
                <w:szCs w:val="24"/>
                <w:lang w:eastAsia="ru-RU"/>
              </w:rPr>
              <w:lastRenderedPageBreak/>
              <w:t>«родина», «природа», «семья», «мир», «настоящий друг».</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2. Уважение к своему народу, к своей родине.</w:t>
            </w:r>
            <w:r w:rsidR="00B770C9" w:rsidRPr="00261A24">
              <w:rPr>
                <w:rFonts w:eastAsia="Times New Roman" w:cs="Times New Roman"/>
                <w:sz w:val="24"/>
                <w:szCs w:val="24"/>
                <w:lang w:eastAsia="ru-RU"/>
              </w:rPr>
              <w:t xml:space="preserve">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3. Освоение личностного смысла учения, желания учиться. </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sz w:val="24"/>
                <w:szCs w:val="24"/>
                <w:lang w:eastAsia="ru-RU"/>
              </w:rPr>
              <w:t>4. Оценка жизненных ситуаций</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и поступков героев художественных текстов с точки зрения общечеловеческих норм.</w:t>
            </w:r>
          </w:p>
        </w:tc>
        <w:tc>
          <w:tcPr>
            <w:tcW w:w="1043"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lastRenderedPageBreak/>
              <w:t>1.</w:t>
            </w:r>
            <w:r w:rsidR="00783B9A" w:rsidRPr="00261A24">
              <w:rPr>
                <w:rFonts w:eastAsia="Times New Roman" w:cs="Times New Roman"/>
                <w:sz w:val="24"/>
                <w:szCs w:val="24"/>
                <w:lang w:eastAsia="ru-RU"/>
              </w:rPr>
              <w:t>Самостоятельно организовывать свое рабочее место.</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2.</w:t>
            </w:r>
            <w:r w:rsidR="00221F1F">
              <w:rPr>
                <w:rFonts w:eastAsia="Times New Roman" w:cs="Times New Roman"/>
                <w:sz w:val="24"/>
                <w:szCs w:val="24"/>
                <w:lang w:eastAsia="ru-RU"/>
              </w:rPr>
              <w:t> </w:t>
            </w:r>
            <w:r w:rsidRPr="00261A24">
              <w:rPr>
                <w:rFonts w:eastAsia="Times New Roman" w:cs="Times New Roman"/>
                <w:sz w:val="24"/>
                <w:szCs w:val="24"/>
                <w:lang w:eastAsia="ru-RU"/>
              </w:rPr>
              <w:t xml:space="preserve">Следовать режиму </w:t>
            </w:r>
            <w:r w:rsidRPr="00261A24">
              <w:rPr>
                <w:rFonts w:eastAsia="Times New Roman" w:cs="Times New Roman"/>
                <w:sz w:val="24"/>
                <w:szCs w:val="24"/>
                <w:lang w:eastAsia="ru-RU"/>
              </w:rPr>
              <w:lastRenderedPageBreak/>
              <w:t>организации учебной и внеучебной деятельности.</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3. Определять цель учебной деятельности с помощью учителя и самостоятельно.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5.</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Соотносить выполненное задание</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с образцом, предложенным учителем.</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6. Использовать в работе простейшие</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 xml:space="preserve">инструменты и более сложные приборы (циркуль).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7. Корректировать выполнение задания в дальнейшем.</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sz w:val="24"/>
                <w:szCs w:val="24"/>
                <w:lang w:eastAsia="ru-RU"/>
              </w:rPr>
              <w:t xml:space="preserve">8. Оценка своего задания по следующим параметрам: легко выполнять, возникли сложности при выполнении. </w:t>
            </w:r>
          </w:p>
        </w:tc>
        <w:tc>
          <w:tcPr>
            <w:tcW w:w="1193"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A04140" w:rsidP="00EF5D79">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lastRenderedPageBreak/>
              <w:t>1.</w:t>
            </w:r>
            <w:r w:rsidR="00783B9A" w:rsidRPr="00261A24">
              <w:rPr>
                <w:rFonts w:eastAsia="Times New Roman" w:cs="Times New Roman"/>
                <w:sz w:val="24"/>
                <w:szCs w:val="24"/>
                <w:lang w:eastAsia="ru-RU"/>
              </w:rPr>
              <w:t xml:space="preserve">Ориентироваться в учебнике: определять умения, которые будут сформированы на основе изучения </w:t>
            </w:r>
            <w:r w:rsidR="00783B9A" w:rsidRPr="00261A24">
              <w:rPr>
                <w:rFonts w:eastAsia="Times New Roman" w:cs="Times New Roman"/>
                <w:sz w:val="24"/>
                <w:szCs w:val="24"/>
                <w:lang w:eastAsia="ru-RU"/>
              </w:rPr>
              <w:lastRenderedPageBreak/>
              <w:t xml:space="preserve">данного раздела; определять круг своего незнания.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2. Отвечать на простые</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и сложные вопросы учителя, самим задавать вопросы, находить нужную информацию в учебнике.</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3. Сравнивать</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и группировать предметы, объекты</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 xml:space="preserve">по нескольким основаниям; находить закономерности; самостоятельно продолжать их по установленном правилу.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 4.</w:t>
            </w:r>
            <w:r w:rsidR="008E730A">
              <w:rPr>
                <w:rFonts w:eastAsia="Times New Roman" w:cs="Times New Roman"/>
                <w:sz w:val="24"/>
                <w:szCs w:val="24"/>
                <w:lang w:eastAsia="ru-RU"/>
              </w:rPr>
              <w:t> </w:t>
            </w:r>
            <w:r w:rsidRPr="00261A24">
              <w:rPr>
                <w:rFonts w:eastAsia="Times New Roman" w:cs="Times New Roman"/>
                <w:sz w:val="24"/>
                <w:szCs w:val="24"/>
                <w:lang w:eastAsia="ru-RU"/>
              </w:rPr>
              <w:t>Подробно пересказывать прочитанное или прослушанное;</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составлять простой план.</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5. Определять,</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в каких источниках</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можно</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найти</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необходимую информацию для</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 xml:space="preserve">выполнения задания.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6. Находить необходимую информацию,</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как в учебнике, так и в</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словарях в учебнике.</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7. Наблюдать и делать самостоятельные</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 xml:space="preserve"> простые выводы.</w:t>
            </w:r>
          </w:p>
        </w:tc>
        <w:tc>
          <w:tcPr>
            <w:tcW w:w="1167"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lastRenderedPageBreak/>
              <w:t>1.Участвовать в диалоге; слушать и понимать других, высказывать свою точку зрения на события, поступки.</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lastRenderedPageBreak/>
              <w:t xml:space="preserve">2.Оформлять свои мысли в устной и письменной речи с учетом своих учебных и жизненных речевых ситуаций.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4. Выполняя различные роли в группе, сотрудничать в совместном решении проблемы (задачи).</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p>
        </w:tc>
      </w:tr>
      <w:tr w:rsidR="00783B9A" w:rsidRPr="00783B9A" w:rsidTr="00221F1F">
        <w:trPr>
          <w:trHeight w:val="398"/>
        </w:trPr>
        <w:tc>
          <w:tcPr>
            <w:tcW w:w="458"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b/>
                <w:sz w:val="24"/>
                <w:szCs w:val="24"/>
                <w:lang w:eastAsia="ru-RU"/>
              </w:rPr>
              <w:lastRenderedPageBreak/>
              <w:t>3 класс</w:t>
            </w:r>
          </w:p>
        </w:tc>
        <w:tc>
          <w:tcPr>
            <w:tcW w:w="1139"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1. Ценить и принимать следующие базовые ценности:</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 xml:space="preserve">«добро», «терпение», «родина», </w:t>
            </w:r>
            <w:r w:rsidRPr="00261A24">
              <w:rPr>
                <w:rFonts w:eastAsia="Times New Roman" w:cs="Times New Roman"/>
                <w:sz w:val="24"/>
                <w:szCs w:val="24"/>
                <w:lang w:eastAsia="ru-RU"/>
              </w:rPr>
              <w:lastRenderedPageBreak/>
              <w:t>«природа», «семья», «мир», «настоящий друг», «справедливость», «желание понимать друг друга», «понимать позицию другого».</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2. Уважение к своему народу, к другим народам, терпимость к обычаям и традициям других народов.</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3. Освоение личностного смысла учения; желания продолжать свою учебу.</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sz w:val="24"/>
                <w:szCs w:val="24"/>
                <w:lang w:eastAsia="ru-RU"/>
              </w:rPr>
              <w:t>4. Оценка жизненных ситуаций</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и поступков героев художественных текстов с точки зрения общечеловеческих норм, нравственных и этических ценностей.</w:t>
            </w:r>
          </w:p>
        </w:tc>
        <w:tc>
          <w:tcPr>
            <w:tcW w:w="1043"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lastRenderedPageBreak/>
              <w:t xml:space="preserve">1.Самостоятельно организовывать свое рабочее место в соответствии с целью выполнения </w:t>
            </w:r>
            <w:r w:rsidRPr="00261A24">
              <w:rPr>
                <w:rFonts w:eastAsia="Times New Roman" w:cs="Times New Roman"/>
                <w:sz w:val="24"/>
                <w:szCs w:val="24"/>
                <w:lang w:eastAsia="ru-RU"/>
              </w:rPr>
              <w:lastRenderedPageBreak/>
              <w:t>заданий.</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2.Самостоятельно определять важность или</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необходимость выполнения различных задания в учебном</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процессе и жизненных ситуациях.</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3. Определять цель учебной деятельности с помощью самостоятельно.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5. Определять правильность выполненного задания</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 xml:space="preserve">на основе сравнения с предыдущими заданиями, или на основе различных образцов.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7. Использовать в работе литературу, инструменты, приборы. </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sz w:val="24"/>
                <w:szCs w:val="24"/>
                <w:lang w:eastAsia="ru-RU"/>
              </w:rPr>
              <w:lastRenderedPageBreak/>
              <w:t>8. Оценка своего задания по</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параметрам, заранее представленным.</w:t>
            </w:r>
          </w:p>
        </w:tc>
        <w:tc>
          <w:tcPr>
            <w:tcW w:w="1193"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w:t>
            </w:r>
            <w:r w:rsidRPr="00261A24">
              <w:rPr>
                <w:rFonts w:eastAsia="Times New Roman" w:cs="Times New Roman"/>
                <w:sz w:val="24"/>
                <w:szCs w:val="24"/>
                <w:lang w:eastAsia="ru-RU"/>
              </w:rPr>
              <w:lastRenderedPageBreak/>
              <w:t>определять круг своего незнания; планировать свою работу по изучению незнакомого материала.</w:t>
            </w:r>
            <w:r w:rsidR="00B770C9" w:rsidRPr="00261A24">
              <w:rPr>
                <w:rFonts w:eastAsia="Times New Roman" w:cs="Times New Roman"/>
                <w:sz w:val="24"/>
                <w:szCs w:val="24"/>
                <w:lang w:eastAsia="ru-RU"/>
              </w:rPr>
              <w:t xml:space="preserve">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2. Самостоятельно предполагать, какая</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дополнительная информация буде нужна для изучения незнакомого материала;</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3.Отбирать необходимые</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источники информации среди предложенных учителем словарей, энциклопедий, справочников.</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4. Извлекать информацию, представленную в разных формах (текст, таблица, схема, экспонат, модель, а, иллюстрация и др.)</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5. Представлять информацию в виде текста, таблицы, схемы, в том числе с помощью ИКТ.</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sz w:val="24"/>
                <w:szCs w:val="24"/>
                <w:lang w:eastAsia="ru-RU"/>
              </w:rPr>
              <w:t xml:space="preserve">6. Анализировать, сравнивать, группировать различные объекты, явления, факты. </w:t>
            </w:r>
          </w:p>
        </w:tc>
        <w:tc>
          <w:tcPr>
            <w:tcW w:w="1167"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lastRenderedPageBreak/>
              <w:t>1. Участвовать в диалоге; слушать и понимать других, высказывать свою точку зрения на события, поступки.</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2.Оформлять свои </w:t>
            </w:r>
            <w:r w:rsidRPr="00261A24">
              <w:rPr>
                <w:rFonts w:eastAsia="Times New Roman" w:cs="Times New Roman"/>
                <w:sz w:val="24"/>
                <w:szCs w:val="24"/>
                <w:lang w:eastAsia="ru-RU"/>
              </w:rPr>
              <w:lastRenderedPageBreak/>
              <w:t xml:space="preserve">мысли в устной и письменной речи с учетом своих учебных и жизненных речевых ситуаций.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4. Выполняя различные роли в группе, сотрудничать в совместном решении проблемы (задачи).</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5. Отстаивать свою точку зрения, соблюдая правила речевого этикета.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6. Критично относиться к своему мнению</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7. Понимать точку зрения другого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8. Участвовать в работе группы, распределять роли, договариваться друг с другом. </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p>
        </w:tc>
      </w:tr>
      <w:tr w:rsidR="00783B9A" w:rsidRPr="00783B9A" w:rsidTr="00221F1F">
        <w:trPr>
          <w:trHeight w:val="398"/>
        </w:trPr>
        <w:tc>
          <w:tcPr>
            <w:tcW w:w="458"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b/>
                <w:sz w:val="24"/>
                <w:szCs w:val="24"/>
                <w:lang w:eastAsia="ru-RU"/>
              </w:rPr>
              <w:lastRenderedPageBreak/>
              <w:t>4 класс</w:t>
            </w:r>
          </w:p>
        </w:tc>
        <w:tc>
          <w:tcPr>
            <w:tcW w:w="1139"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1. Ценить и принимать следующие базовые ценности:</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2. Уважение</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к своему народу, к другим народам, принятие ценностей других народов.</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3. Освоение личностного смысла учения;</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выбор дальнейшего образовательного маршрута.</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sz w:val="24"/>
                <w:szCs w:val="24"/>
                <w:lang w:eastAsia="ru-RU"/>
              </w:rPr>
              <w:t>4. Оценка жизненных ситуаций</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1043"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1. Самостоятельно</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2. Использовать</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 xml:space="preserve">при выполнения задания различные средства: справочную литературу, ИКТ, инструменты и приборы. </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sz w:val="24"/>
                <w:szCs w:val="24"/>
                <w:lang w:eastAsia="ru-RU"/>
              </w:rPr>
              <w:t xml:space="preserve">3.Определять самостоятельно критерии оценивания, давать самооценку. </w:t>
            </w:r>
          </w:p>
        </w:tc>
        <w:tc>
          <w:tcPr>
            <w:tcW w:w="1193"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00B770C9" w:rsidRPr="00261A24">
              <w:rPr>
                <w:rFonts w:eastAsia="Times New Roman" w:cs="Times New Roman"/>
                <w:sz w:val="24"/>
                <w:szCs w:val="24"/>
                <w:lang w:eastAsia="ru-RU"/>
              </w:rPr>
              <w:t xml:space="preserve">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2.Самостоятельно предполагать, какая</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дополнительная информация будет нужна для изучения незнакомого материала;</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3.Отбирать необходимые</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источники информации среди предложенных учителем словарей, энциклопедий, справочников, электронные диски;</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4. Сопоставлять</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и отбирать информацию, полученную из</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различных источников (словари, энциклопедии, справочники, электронные диски, сеть Интернет);</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5.Анализировать, сравнивать, группировать различные объекты, явления, факты.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6. Самостоятельно делать выводы, перерабатывать </w:t>
            </w:r>
            <w:r w:rsidRPr="00261A24">
              <w:rPr>
                <w:rFonts w:eastAsia="Times New Roman" w:cs="Times New Roman"/>
                <w:sz w:val="24"/>
                <w:szCs w:val="24"/>
                <w:lang w:eastAsia="ru-RU"/>
              </w:rPr>
              <w:lastRenderedPageBreak/>
              <w:t>информацию, преобразовывать её,</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представлять информацию на основе схем, моделей, сообщений.</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7. Составлять сложный план текста.</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sz w:val="24"/>
                <w:szCs w:val="24"/>
                <w:lang w:eastAsia="ru-RU"/>
              </w:rPr>
              <w:t>8.Уметь передавать содержание в сжатом, выборочном или развёрнутом виде.</w:t>
            </w:r>
          </w:p>
        </w:tc>
        <w:tc>
          <w:tcPr>
            <w:tcW w:w="1167" w:type="pc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lastRenderedPageBreak/>
              <w:t>1.Участвовать в диалоге; слушать и понимать других, высказывать свою точку зрения на события, поступки.</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4. Выполняя различные роли в группе, сотрудничать в совместном решении проблемы (задачи).</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00B770C9" w:rsidRPr="00261A24">
              <w:rPr>
                <w:rFonts w:eastAsia="Times New Roman" w:cs="Times New Roman"/>
                <w:sz w:val="24"/>
                <w:szCs w:val="24"/>
                <w:lang w:eastAsia="ru-RU"/>
              </w:rPr>
              <w:t xml:space="preserve"> </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6. Критично относиться к своему мнению. Уметь взглянуть на ситуацию с иной позиции и договариваться с людьми иных позиций.</w:t>
            </w:r>
          </w:p>
          <w:p w:rsidR="00783B9A" w:rsidRPr="00261A24" w:rsidRDefault="00783B9A" w:rsidP="00EF5D79">
            <w:pPr>
              <w:spacing w:line="240" w:lineRule="auto"/>
              <w:ind w:firstLine="0"/>
              <w:contextualSpacing w:val="0"/>
              <w:rPr>
                <w:rFonts w:eastAsia="Times New Roman" w:cs="Times New Roman"/>
                <w:sz w:val="24"/>
                <w:szCs w:val="24"/>
                <w:lang w:eastAsia="ru-RU"/>
              </w:rPr>
            </w:pPr>
            <w:r w:rsidRPr="00261A24">
              <w:rPr>
                <w:rFonts w:eastAsia="Times New Roman" w:cs="Times New Roman"/>
                <w:sz w:val="24"/>
                <w:szCs w:val="24"/>
                <w:lang w:eastAsia="ru-RU"/>
              </w:rPr>
              <w:t xml:space="preserve">7. Понимать точку зрения другого </w:t>
            </w:r>
          </w:p>
          <w:p w:rsidR="00783B9A" w:rsidRPr="00261A24" w:rsidRDefault="00783B9A" w:rsidP="00EF5D79">
            <w:pPr>
              <w:spacing w:line="240" w:lineRule="auto"/>
              <w:ind w:firstLine="0"/>
              <w:contextualSpacing w:val="0"/>
              <w:rPr>
                <w:rFonts w:asciiTheme="minorHAnsi" w:eastAsiaTheme="minorEastAsia" w:hAnsiTheme="minorHAnsi"/>
                <w:sz w:val="24"/>
                <w:szCs w:val="24"/>
                <w:lang w:eastAsia="ru-RU"/>
              </w:rPr>
            </w:pPr>
            <w:r w:rsidRPr="00261A24">
              <w:rPr>
                <w:rFonts w:eastAsia="Times New Roman" w:cs="Times New Roman"/>
                <w:sz w:val="24"/>
                <w:szCs w:val="24"/>
                <w:lang w:eastAsia="ru-RU"/>
              </w:rPr>
              <w:t xml:space="preserve">8. Участвовать в </w:t>
            </w:r>
            <w:r w:rsidRPr="00261A24">
              <w:rPr>
                <w:rFonts w:eastAsia="Times New Roman" w:cs="Times New Roman"/>
                <w:sz w:val="24"/>
                <w:szCs w:val="24"/>
                <w:lang w:eastAsia="ru-RU"/>
              </w:rPr>
              <w:lastRenderedPageBreak/>
              <w:t>работе группы, распределять роли, договариваться друг с другом.</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9.Предвидеть</w:t>
            </w:r>
            <w:r w:rsidR="00B770C9" w:rsidRPr="00261A24">
              <w:rPr>
                <w:rFonts w:eastAsia="Times New Roman" w:cs="Times New Roman"/>
                <w:sz w:val="24"/>
                <w:szCs w:val="24"/>
                <w:lang w:eastAsia="ru-RU"/>
              </w:rPr>
              <w:t xml:space="preserve"> </w:t>
            </w:r>
            <w:r w:rsidRPr="00261A24">
              <w:rPr>
                <w:rFonts w:eastAsia="Times New Roman" w:cs="Times New Roman"/>
                <w:sz w:val="24"/>
                <w:szCs w:val="24"/>
                <w:lang w:eastAsia="ru-RU"/>
              </w:rPr>
              <w:t>последствия коллективных решений.</w:t>
            </w:r>
          </w:p>
        </w:tc>
      </w:tr>
    </w:tbl>
    <w:p w:rsidR="00783B9A" w:rsidRPr="00783B9A" w:rsidRDefault="00783B9A" w:rsidP="00784A62">
      <w:pPr>
        <w:spacing w:after="120"/>
        <w:contextualSpacing w:val="0"/>
        <w:rPr>
          <w:rFonts w:eastAsia="Times New Roman" w:cs="Times New Roman"/>
          <w:b/>
          <w:lang w:eastAsia="ru-RU"/>
        </w:rPr>
      </w:pPr>
    </w:p>
    <w:p w:rsidR="00783B9A" w:rsidRPr="00783B9A" w:rsidRDefault="00064BC5" w:rsidP="00EF5D79">
      <w:pPr>
        <w:pStyle w:val="3"/>
      </w:pPr>
      <w:bookmarkStart w:id="317" w:name="_Toc511115677"/>
      <w:r>
        <w:t xml:space="preserve">2.1.3. </w:t>
      </w:r>
      <w:r w:rsidR="00783B9A" w:rsidRPr="00783B9A">
        <w:t>Связь универсальных учебных действий с содержанием учебных предметов (на основе образовательных ресурсов УМК</w:t>
      </w:r>
      <w:r w:rsidR="00B770C9">
        <w:t xml:space="preserve"> </w:t>
      </w:r>
      <w:r w:rsidR="00783B9A" w:rsidRPr="00783B9A">
        <w:t>«Перспектива»)</w:t>
      </w:r>
      <w:bookmarkEnd w:id="317"/>
      <w:r w:rsidR="00783B9A" w:rsidRPr="00783B9A">
        <w:t xml:space="preserve"> </w:t>
      </w:r>
    </w:p>
    <w:p w:rsidR="00783B9A" w:rsidRPr="00783B9A" w:rsidRDefault="00783B9A" w:rsidP="00EF5D79">
      <w:pPr>
        <w:contextualSpacing w:val="0"/>
        <w:rPr>
          <w:rFonts w:eastAsia="Times New Roman" w:cs="Times New Roman"/>
          <w:lang w:eastAsia="ru-RU"/>
        </w:rPr>
      </w:pPr>
      <w:r w:rsidRPr="00783B9A">
        <w:rPr>
          <w:rFonts w:eastAsia="Times New Roman" w:cs="Times New Roman"/>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«Музыка», «Кубановедение» в отношении</w:t>
      </w:r>
      <w:r w:rsidR="00B770C9">
        <w:rPr>
          <w:rFonts w:eastAsia="Times New Roman" w:cs="Times New Roman"/>
          <w:lang w:eastAsia="ru-RU"/>
        </w:rPr>
        <w:t xml:space="preserve"> </w:t>
      </w:r>
      <w:r w:rsidRPr="00783B9A">
        <w:rPr>
          <w:rFonts w:eastAsia="Times New Roman" w:cs="Times New Roman"/>
          <w:lang w:eastAsia="ru-RU"/>
        </w:rPr>
        <w:t xml:space="preserve">ценностно-смыслового, личностного, познавательного и коммуникативного развития учащихся. </w:t>
      </w:r>
    </w:p>
    <w:p w:rsidR="00783B9A" w:rsidRPr="00783B9A" w:rsidRDefault="00783B9A" w:rsidP="00EF5D79">
      <w:pPr>
        <w:contextualSpacing w:val="0"/>
        <w:rPr>
          <w:rFonts w:eastAsia="Times New Roman" w:cs="Times New Roman"/>
          <w:lang w:eastAsia="ru-RU"/>
        </w:rPr>
      </w:pPr>
      <w:r w:rsidRPr="00783B9A">
        <w:rPr>
          <w:rFonts w:eastAsia="Times New Roman" w:cs="Times New Roman"/>
          <w:lang w:eastAsia="ru-RU"/>
        </w:rPr>
        <w:t>Каждый из предметов УМК «Перспектива»,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83B9A" w:rsidRPr="00783B9A" w:rsidRDefault="00783B9A" w:rsidP="00221F1F">
      <w:pPr>
        <w:numPr>
          <w:ilvl w:val="0"/>
          <w:numId w:val="8"/>
        </w:numPr>
        <w:tabs>
          <w:tab w:val="left" w:pos="993"/>
        </w:tabs>
        <w:contextualSpacing w:val="0"/>
        <w:rPr>
          <w:rFonts w:eastAsia="Times New Roman" w:cs="Times New Roman"/>
          <w:lang w:eastAsia="ru-RU"/>
        </w:rPr>
      </w:pPr>
      <w:r w:rsidRPr="00783B9A">
        <w:rPr>
          <w:rFonts w:eastAsia="Times New Roman" w:cs="Times New Roman"/>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83B9A" w:rsidRPr="00783B9A" w:rsidRDefault="00783B9A" w:rsidP="00221F1F">
      <w:pPr>
        <w:numPr>
          <w:ilvl w:val="0"/>
          <w:numId w:val="8"/>
        </w:numPr>
        <w:tabs>
          <w:tab w:val="left" w:pos="993"/>
        </w:tabs>
        <w:contextualSpacing w:val="0"/>
        <w:rPr>
          <w:rFonts w:eastAsia="Times New Roman" w:cs="Times New Roman"/>
          <w:lang w:eastAsia="ru-RU"/>
        </w:rPr>
      </w:pPr>
      <w:r w:rsidRPr="00783B9A">
        <w:rPr>
          <w:rFonts w:eastAsia="Times New Roman" w:cs="Times New Roman"/>
          <w:lang w:eastAsia="ru-RU"/>
        </w:rPr>
        <w:t>умения использовать знаковые системы и символы для моделирования объектов и отношений между ними;</w:t>
      </w:r>
    </w:p>
    <w:p w:rsidR="00783B9A" w:rsidRPr="00783B9A" w:rsidRDefault="00783B9A" w:rsidP="00221F1F">
      <w:pPr>
        <w:numPr>
          <w:ilvl w:val="0"/>
          <w:numId w:val="8"/>
        </w:numPr>
        <w:tabs>
          <w:tab w:val="left" w:pos="993"/>
        </w:tabs>
        <w:contextualSpacing w:val="0"/>
        <w:rPr>
          <w:rFonts w:eastAsia="Times New Roman" w:cs="Times New Roman"/>
          <w:lang w:eastAsia="ru-RU"/>
        </w:rPr>
      </w:pPr>
      <w:r w:rsidRPr="00783B9A">
        <w:rPr>
          <w:rFonts w:eastAsia="Times New Roman" w:cs="Times New Roman"/>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83B9A" w:rsidRPr="00783B9A" w:rsidRDefault="00783B9A" w:rsidP="00784A62">
      <w:pPr>
        <w:spacing w:after="120"/>
        <w:contextualSpacing w:val="0"/>
        <w:rPr>
          <w:rFonts w:eastAsia="Times New Roman" w:cs="Times New Roman"/>
          <w:spacing w:val="-8"/>
          <w:shd w:val="clear" w:color="auto" w:fill="FFFFFF"/>
          <w:lang w:eastAsia="ru-RU"/>
        </w:rPr>
      </w:pPr>
      <w:r w:rsidRPr="00783B9A">
        <w:rPr>
          <w:rFonts w:eastAsia="Times New Roman" w:cs="Times New Roman"/>
          <w:shd w:val="clear" w:color="auto" w:fill="FFFFFF"/>
          <w:lang w:eastAsia="ru-RU"/>
        </w:rPr>
        <w:lastRenderedPageBreak/>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783B9A">
        <w:rPr>
          <w:rFonts w:eastAsia="Times New Roman" w:cs="Times New Roman"/>
          <w:spacing w:val="-2"/>
          <w:shd w:val="clear" w:color="auto" w:fill="FFFFFF"/>
          <w:lang w:eastAsia="ru-RU"/>
        </w:rPr>
        <w:t xml:space="preserve">возможности для формирования универсальных учебных </w:t>
      </w:r>
      <w:r w:rsidRPr="00783B9A">
        <w:rPr>
          <w:rFonts w:eastAsia="Times New Roman" w:cs="Times New Roman"/>
          <w:spacing w:val="-8"/>
          <w:shd w:val="clear" w:color="auto" w:fill="FFFFFF"/>
          <w:lang w:eastAsia="ru-RU"/>
        </w:rPr>
        <w:t>действий.</w:t>
      </w:r>
    </w:p>
    <w:tbl>
      <w:tblPr>
        <w:tblW w:w="9366" w:type="dxa"/>
        <w:tblInd w:w="98" w:type="dxa"/>
        <w:tblLayout w:type="fixed"/>
        <w:tblCellMar>
          <w:left w:w="10" w:type="dxa"/>
          <w:right w:w="10" w:type="dxa"/>
        </w:tblCellMar>
        <w:tblLook w:val="0000"/>
      </w:tblPr>
      <w:tblGrid>
        <w:gridCol w:w="1995"/>
        <w:gridCol w:w="1843"/>
        <w:gridCol w:w="1842"/>
        <w:gridCol w:w="1880"/>
        <w:gridCol w:w="1806"/>
      </w:tblGrid>
      <w:tr w:rsidR="00783B9A" w:rsidRPr="00D0536F" w:rsidTr="00D0536F">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83B9A" w:rsidRPr="00D0536F" w:rsidRDefault="00783B9A" w:rsidP="00D0536F">
            <w:pPr>
              <w:spacing w:line="240" w:lineRule="auto"/>
              <w:ind w:right="-6" w:firstLine="0"/>
              <w:contextualSpacing w:val="0"/>
              <w:jc w:val="center"/>
              <w:rPr>
                <w:rFonts w:eastAsia="Times New Roman" w:cs="Times New Roman"/>
                <w:b/>
                <w:sz w:val="24"/>
                <w:szCs w:val="24"/>
                <w:lang w:eastAsia="ru-RU"/>
              </w:rPr>
            </w:pPr>
            <w:r w:rsidRPr="00D0536F">
              <w:rPr>
                <w:rFonts w:eastAsia="Times New Roman" w:cs="Times New Roman"/>
                <w:b/>
                <w:sz w:val="24"/>
                <w:szCs w:val="24"/>
                <w:lang w:eastAsia="ru-RU"/>
              </w:rPr>
              <w:t>Смысловые</w:t>
            </w:r>
          </w:p>
          <w:p w:rsidR="00783B9A" w:rsidRPr="00D0536F" w:rsidRDefault="00783B9A" w:rsidP="00D0536F">
            <w:pPr>
              <w:spacing w:line="240" w:lineRule="auto"/>
              <w:ind w:right="-6" w:firstLine="0"/>
              <w:contextualSpacing w:val="0"/>
              <w:jc w:val="center"/>
              <w:rPr>
                <w:rFonts w:asciiTheme="minorHAnsi" w:eastAsiaTheme="minorEastAsia" w:hAnsiTheme="minorHAnsi"/>
                <w:sz w:val="24"/>
                <w:szCs w:val="24"/>
                <w:lang w:eastAsia="ru-RU"/>
              </w:rPr>
            </w:pPr>
            <w:r w:rsidRPr="00D0536F">
              <w:rPr>
                <w:rFonts w:eastAsia="Times New Roman" w:cs="Times New Roman"/>
                <w:b/>
                <w:sz w:val="24"/>
                <w:szCs w:val="24"/>
                <w:lang w:eastAsia="ru-RU"/>
              </w:rPr>
              <w:t>акценты УУД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3B9A" w:rsidRPr="00D0536F" w:rsidRDefault="00783B9A" w:rsidP="00D0536F">
            <w:pPr>
              <w:spacing w:line="240" w:lineRule="auto"/>
              <w:ind w:firstLine="0"/>
              <w:contextualSpacing w:val="0"/>
              <w:jc w:val="center"/>
              <w:rPr>
                <w:rFonts w:asciiTheme="minorHAnsi" w:eastAsiaTheme="minorEastAsia" w:hAnsiTheme="minorHAnsi"/>
                <w:sz w:val="24"/>
                <w:szCs w:val="24"/>
                <w:lang w:eastAsia="ru-RU"/>
              </w:rPr>
            </w:pPr>
            <w:r w:rsidRPr="00D0536F">
              <w:rPr>
                <w:rFonts w:eastAsia="Times New Roman" w:cs="Times New Roman"/>
                <w:b/>
                <w:sz w:val="24"/>
                <w:szCs w:val="24"/>
                <w:lang w:eastAsia="ru-RU"/>
              </w:rPr>
              <w:t>Русский язык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83B9A" w:rsidRPr="00D0536F" w:rsidRDefault="00783B9A" w:rsidP="00D0536F">
            <w:pPr>
              <w:spacing w:line="240" w:lineRule="auto"/>
              <w:ind w:firstLine="0"/>
              <w:contextualSpacing w:val="0"/>
              <w:jc w:val="center"/>
              <w:rPr>
                <w:rFonts w:asciiTheme="minorHAnsi" w:eastAsiaTheme="minorEastAsia" w:hAnsiTheme="minorHAnsi"/>
                <w:sz w:val="24"/>
                <w:szCs w:val="24"/>
                <w:lang w:eastAsia="ru-RU"/>
              </w:rPr>
            </w:pPr>
            <w:r w:rsidRPr="00D0536F">
              <w:rPr>
                <w:rFonts w:eastAsia="Times New Roman" w:cs="Times New Roman"/>
                <w:b/>
                <w:sz w:val="24"/>
                <w:szCs w:val="24"/>
                <w:lang w:eastAsia="ru-RU"/>
              </w:rPr>
              <w:t>Литературное чтение</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83B9A" w:rsidRPr="00D0536F" w:rsidRDefault="00783B9A" w:rsidP="00D0536F">
            <w:pPr>
              <w:spacing w:line="240" w:lineRule="auto"/>
              <w:ind w:firstLine="0"/>
              <w:contextualSpacing w:val="0"/>
              <w:jc w:val="center"/>
              <w:rPr>
                <w:rFonts w:asciiTheme="minorHAnsi" w:eastAsiaTheme="minorEastAsia" w:hAnsiTheme="minorHAnsi"/>
                <w:sz w:val="24"/>
                <w:szCs w:val="24"/>
                <w:lang w:eastAsia="ru-RU"/>
              </w:rPr>
            </w:pPr>
            <w:r w:rsidRPr="00D0536F">
              <w:rPr>
                <w:rFonts w:eastAsia="Times New Roman" w:cs="Times New Roman"/>
                <w:b/>
                <w:sz w:val="24"/>
                <w:szCs w:val="24"/>
                <w:lang w:eastAsia="ru-RU"/>
              </w:rPr>
              <w:t>Математика</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83B9A" w:rsidRPr="00D0536F" w:rsidRDefault="00783B9A" w:rsidP="00D0536F">
            <w:pPr>
              <w:spacing w:line="240" w:lineRule="auto"/>
              <w:ind w:firstLine="0"/>
              <w:contextualSpacing w:val="0"/>
              <w:jc w:val="center"/>
              <w:rPr>
                <w:rFonts w:asciiTheme="minorHAnsi" w:eastAsiaTheme="minorEastAsia" w:hAnsiTheme="minorHAnsi"/>
                <w:sz w:val="24"/>
                <w:szCs w:val="24"/>
                <w:lang w:eastAsia="ru-RU"/>
              </w:rPr>
            </w:pPr>
            <w:r w:rsidRPr="00D0536F">
              <w:rPr>
                <w:rFonts w:eastAsia="Times New Roman" w:cs="Times New Roman"/>
                <w:b/>
                <w:sz w:val="24"/>
                <w:szCs w:val="24"/>
                <w:lang w:eastAsia="ru-RU"/>
              </w:rPr>
              <w:t>Окружающий мир</w:t>
            </w:r>
          </w:p>
        </w:tc>
      </w:tr>
      <w:tr w:rsidR="00783B9A" w:rsidRPr="00D0536F" w:rsidTr="00D0536F">
        <w:trPr>
          <w:trHeight w:val="685"/>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D0536F">
            <w:pPr>
              <w:spacing w:line="240" w:lineRule="auto"/>
              <w:ind w:right="-6" w:firstLine="0"/>
              <w:contextualSpacing w:val="0"/>
              <w:rPr>
                <w:rFonts w:asciiTheme="minorHAnsi" w:eastAsiaTheme="minorEastAsia" w:hAnsiTheme="minorHAnsi"/>
                <w:sz w:val="24"/>
                <w:szCs w:val="24"/>
                <w:lang w:eastAsia="ru-RU"/>
              </w:rPr>
            </w:pPr>
            <w:r w:rsidRPr="00D0536F">
              <w:rPr>
                <w:rFonts w:eastAsia="Times New Roman" w:cs="Times New Roman"/>
                <w:b/>
                <w:sz w:val="24"/>
                <w:szCs w:val="24"/>
                <w:lang w:eastAsia="ru-RU"/>
              </w:rPr>
              <w:t>Личностные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9A" w:rsidRPr="00D0536F" w:rsidRDefault="00D0536F" w:rsidP="00F35F78">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жизненное само</w:t>
            </w:r>
            <w:r w:rsidR="00783B9A" w:rsidRPr="00D0536F">
              <w:rPr>
                <w:rFonts w:eastAsia="Times New Roman" w:cs="Times New Roman"/>
                <w:sz w:val="24"/>
                <w:szCs w:val="24"/>
                <w:lang w:eastAsia="ru-RU"/>
              </w:rPr>
              <w:t>определение</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F35F78">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нравственно-этическая ориентация</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D0536F" w:rsidP="00F35F78">
            <w:pPr>
              <w:spacing w:line="240" w:lineRule="auto"/>
              <w:ind w:firstLine="0"/>
              <w:contextualSpacing w:val="0"/>
              <w:rPr>
                <w:rFonts w:eastAsia="Times New Roman" w:cs="Times New Roman"/>
                <w:sz w:val="24"/>
                <w:szCs w:val="24"/>
                <w:lang w:eastAsia="ru-RU"/>
              </w:rPr>
            </w:pPr>
            <w:r>
              <w:rPr>
                <w:rFonts w:eastAsia="Times New Roman" w:cs="Times New Roman"/>
                <w:sz w:val="24"/>
                <w:szCs w:val="24"/>
                <w:lang w:eastAsia="ru-RU"/>
              </w:rPr>
              <w:t>смысло</w:t>
            </w:r>
            <w:r w:rsidR="00783B9A" w:rsidRPr="00D0536F">
              <w:rPr>
                <w:rFonts w:eastAsia="Times New Roman" w:cs="Times New Roman"/>
                <w:sz w:val="24"/>
                <w:szCs w:val="24"/>
                <w:lang w:eastAsia="ru-RU"/>
              </w:rPr>
              <w:t>образование</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F35F78">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нравственно-этическая ориентация</w:t>
            </w:r>
          </w:p>
        </w:tc>
      </w:tr>
      <w:tr w:rsidR="00783B9A" w:rsidRPr="00D0536F" w:rsidTr="00D0536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D0536F">
            <w:pPr>
              <w:spacing w:line="240" w:lineRule="auto"/>
              <w:ind w:right="-6" w:firstLine="0"/>
              <w:contextualSpacing w:val="0"/>
              <w:rPr>
                <w:rFonts w:asciiTheme="minorHAnsi" w:eastAsiaTheme="minorEastAsia" w:hAnsiTheme="minorHAnsi"/>
                <w:sz w:val="24"/>
                <w:szCs w:val="24"/>
                <w:lang w:eastAsia="ru-RU"/>
              </w:rPr>
            </w:pPr>
            <w:r w:rsidRPr="00D0536F">
              <w:rPr>
                <w:rFonts w:eastAsia="Times New Roman" w:cs="Times New Roman"/>
                <w:b/>
                <w:sz w:val="24"/>
                <w:szCs w:val="24"/>
                <w:lang w:eastAsia="ru-RU"/>
              </w:rPr>
              <w:t>Регулятивные</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9A" w:rsidRPr="00D0536F" w:rsidRDefault="00783B9A" w:rsidP="00D0536F">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целеполагание, планирование, прогнозирование, контроль, коррекция, оценка,</w:t>
            </w:r>
            <w:r w:rsidR="00B770C9" w:rsidRPr="00D0536F">
              <w:rPr>
                <w:rFonts w:eastAsia="Times New Roman" w:cs="Times New Roman"/>
                <w:sz w:val="24"/>
                <w:szCs w:val="24"/>
                <w:lang w:eastAsia="ru-RU"/>
              </w:rPr>
              <w:t xml:space="preserve"> </w:t>
            </w:r>
            <w:r w:rsidRPr="00D0536F">
              <w:rPr>
                <w:rFonts w:eastAsia="Times New Roman" w:cs="Times New Roman"/>
                <w:sz w:val="24"/>
                <w:szCs w:val="24"/>
                <w:lang w:eastAsia="ru-RU"/>
              </w:rPr>
              <w:t>алгоритмизация действий (математика, русский язык, окружающий мир, технология, физическая культура, музыка, изобразительное искусство, кубановедение)</w:t>
            </w:r>
          </w:p>
        </w:tc>
      </w:tr>
      <w:tr w:rsidR="00783B9A" w:rsidRPr="00D0536F" w:rsidTr="00D0536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D0536F">
            <w:pPr>
              <w:spacing w:line="240" w:lineRule="auto"/>
              <w:ind w:right="-6" w:firstLine="0"/>
              <w:contextualSpacing w:val="0"/>
              <w:rPr>
                <w:rFonts w:eastAsia="Times New Roman" w:cs="Times New Roman"/>
                <w:b/>
                <w:sz w:val="24"/>
                <w:szCs w:val="24"/>
                <w:lang w:eastAsia="ru-RU"/>
              </w:rPr>
            </w:pPr>
            <w:r w:rsidRPr="00D0536F">
              <w:rPr>
                <w:rFonts w:eastAsia="Times New Roman" w:cs="Times New Roman"/>
                <w:b/>
                <w:sz w:val="24"/>
                <w:szCs w:val="24"/>
                <w:lang w:eastAsia="ru-RU"/>
              </w:rPr>
              <w:t>Познавательные</w:t>
            </w:r>
            <w:r w:rsidR="00D0536F" w:rsidRPr="00D0536F">
              <w:rPr>
                <w:rFonts w:eastAsia="Times New Roman" w:cs="Times New Roman"/>
                <w:b/>
                <w:sz w:val="24"/>
                <w:szCs w:val="24"/>
                <w:lang w:eastAsia="ru-RU"/>
              </w:rPr>
              <w:t xml:space="preserve"> </w:t>
            </w:r>
            <w:r w:rsidRPr="00D0536F">
              <w:rPr>
                <w:rFonts w:eastAsia="Times New Roman" w:cs="Times New Roman"/>
                <w:b/>
                <w:sz w:val="24"/>
                <w:szCs w:val="24"/>
                <w:lang w:eastAsia="ru-RU"/>
              </w:rPr>
              <w:t>общеучебные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9A" w:rsidRPr="00D0536F" w:rsidRDefault="00783B9A" w:rsidP="00F35F78">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моделирование (перевод устной речи в письменную)</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F35F78">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смысловое чтение, произвольные и осознанные устные и письменные высказывания</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F35F78">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моделирование, выбор наиболее эффективных способов решения задач</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F35F78">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широкий спектр источников информации</w:t>
            </w:r>
          </w:p>
        </w:tc>
      </w:tr>
      <w:tr w:rsidR="00783B9A" w:rsidRPr="00D0536F" w:rsidTr="00D0536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D0536F">
            <w:pPr>
              <w:spacing w:line="240" w:lineRule="auto"/>
              <w:ind w:right="-6" w:firstLine="0"/>
              <w:contextualSpacing w:val="0"/>
              <w:rPr>
                <w:rFonts w:asciiTheme="minorHAnsi" w:eastAsiaTheme="minorEastAsia" w:hAnsiTheme="minorHAnsi"/>
                <w:sz w:val="24"/>
                <w:szCs w:val="24"/>
                <w:lang w:eastAsia="ru-RU"/>
              </w:rPr>
            </w:pPr>
            <w:r w:rsidRPr="00D0536F">
              <w:rPr>
                <w:rFonts w:eastAsia="Times New Roman" w:cs="Times New Roman"/>
                <w:b/>
                <w:sz w:val="24"/>
                <w:szCs w:val="24"/>
                <w:lang w:eastAsia="ru-RU"/>
              </w:rPr>
              <w:t>Познавательные логические</w:t>
            </w:r>
          </w:p>
        </w:tc>
        <w:tc>
          <w:tcPr>
            <w:tcW w:w="36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9A" w:rsidRPr="00D0536F" w:rsidRDefault="00783B9A" w:rsidP="00F35F78">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формулирование личных, языковых, нравственных проблем;</w:t>
            </w:r>
            <w:r w:rsidR="00D0536F" w:rsidRPr="00D0536F">
              <w:rPr>
                <w:rFonts w:eastAsia="Times New Roman" w:cs="Times New Roman"/>
                <w:sz w:val="24"/>
                <w:szCs w:val="24"/>
                <w:lang w:eastAsia="ru-RU"/>
              </w:rPr>
              <w:t xml:space="preserve"> </w:t>
            </w:r>
            <w:r w:rsidRPr="00D0536F">
              <w:rPr>
                <w:rFonts w:eastAsia="Times New Roman" w:cs="Times New Roman"/>
                <w:sz w:val="24"/>
                <w:szCs w:val="24"/>
                <w:lang w:eastAsia="ru-RU"/>
              </w:rPr>
              <w:t>самостоятельное создание способов решения проблем поискового и творческого характера</w:t>
            </w:r>
          </w:p>
        </w:tc>
        <w:tc>
          <w:tcPr>
            <w:tcW w:w="3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F35F78">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783B9A" w:rsidRPr="00D0536F" w:rsidTr="00D0536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tcPr>
          <w:p w:rsidR="00783B9A" w:rsidRPr="00D0536F" w:rsidRDefault="00783B9A" w:rsidP="00D0536F">
            <w:pPr>
              <w:spacing w:line="240" w:lineRule="auto"/>
              <w:ind w:right="-6" w:firstLine="0"/>
              <w:contextualSpacing w:val="0"/>
              <w:rPr>
                <w:rFonts w:asciiTheme="minorHAnsi" w:eastAsiaTheme="minorEastAsia" w:hAnsiTheme="minorHAnsi"/>
                <w:sz w:val="24"/>
                <w:szCs w:val="24"/>
                <w:lang w:eastAsia="ru-RU"/>
              </w:rPr>
            </w:pPr>
            <w:r w:rsidRPr="00D0536F">
              <w:rPr>
                <w:rFonts w:eastAsia="Times New Roman" w:cs="Times New Roman"/>
                <w:b/>
                <w:sz w:val="24"/>
                <w:szCs w:val="24"/>
                <w:lang w:eastAsia="ru-RU"/>
              </w:rPr>
              <w:t>Коммуникативные</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9A" w:rsidRPr="00D0536F" w:rsidRDefault="00783B9A" w:rsidP="00D0536F">
            <w:pPr>
              <w:spacing w:line="240" w:lineRule="auto"/>
              <w:ind w:firstLine="0"/>
              <w:contextualSpacing w:val="0"/>
              <w:rPr>
                <w:rFonts w:asciiTheme="minorHAnsi" w:eastAsiaTheme="minorEastAsia" w:hAnsiTheme="minorHAnsi"/>
                <w:sz w:val="24"/>
                <w:szCs w:val="24"/>
                <w:lang w:eastAsia="ru-RU"/>
              </w:rPr>
            </w:pPr>
            <w:r w:rsidRPr="00D0536F">
              <w:rPr>
                <w:rFonts w:eastAsia="Times New Roman" w:cs="Times New Roman"/>
                <w:sz w:val="24"/>
                <w:szCs w:val="24"/>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r w:rsidR="00B770C9" w:rsidRPr="00D0536F">
              <w:rPr>
                <w:rFonts w:eastAsia="Times New Roman" w:cs="Times New Roman"/>
                <w:sz w:val="24"/>
                <w:szCs w:val="24"/>
                <w:lang w:eastAsia="ru-RU"/>
              </w:rPr>
              <w:t xml:space="preserve"> </w:t>
            </w:r>
          </w:p>
        </w:tc>
      </w:tr>
    </w:tbl>
    <w:p w:rsidR="00783B9A" w:rsidRPr="00783B9A" w:rsidRDefault="00783B9A" w:rsidP="00D0536F">
      <w:pPr>
        <w:spacing w:before="120"/>
        <w:contextualSpacing w:val="0"/>
        <w:rPr>
          <w:rFonts w:eastAsia="Times New Roman" w:cs="Times New Roman"/>
          <w:lang w:eastAsia="ru-RU"/>
        </w:rPr>
      </w:pPr>
      <w:r w:rsidRPr="00783B9A">
        <w:rPr>
          <w:rFonts w:eastAsia="Times New Roman" w:cs="Times New Roman"/>
          <w:lang w:eastAsia="ru-RU"/>
        </w:rPr>
        <w:t>Связь универсальных учебных действий с содержанием учебных предметов</w:t>
      </w:r>
      <w:r w:rsidR="00B770C9">
        <w:rPr>
          <w:rFonts w:eastAsia="Times New Roman" w:cs="Times New Roman"/>
          <w:lang w:eastAsia="ru-RU"/>
        </w:rPr>
        <w:t xml:space="preserve"> </w:t>
      </w:r>
      <w:r w:rsidRPr="00783B9A">
        <w:rPr>
          <w:rFonts w:eastAsia="Times New Roman" w:cs="Times New Roman"/>
          <w:lang w:eastAsia="ru-RU"/>
        </w:rPr>
        <w:t>определяется</w:t>
      </w:r>
      <w:r w:rsidR="00B770C9">
        <w:rPr>
          <w:rFonts w:eastAsia="Times New Roman" w:cs="Times New Roman"/>
          <w:lang w:eastAsia="ru-RU"/>
        </w:rPr>
        <w:t xml:space="preserve"> </w:t>
      </w:r>
      <w:r w:rsidRPr="00783B9A">
        <w:rPr>
          <w:rFonts w:eastAsia="Times New Roman" w:cs="Times New Roman"/>
          <w:lang w:eastAsia="ru-RU"/>
        </w:rPr>
        <w:t>следующими утверждениями:</w:t>
      </w:r>
    </w:p>
    <w:p w:rsidR="00783B9A" w:rsidRPr="00783B9A" w:rsidRDefault="00783B9A" w:rsidP="00221F1F">
      <w:pPr>
        <w:numPr>
          <w:ilvl w:val="0"/>
          <w:numId w:val="9"/>
        </w:numPr>
        <w:tabs>
          <w:tab w:val="left" w:pos="993"/>
        </w:tabs>
        <w:contextualSpacing w:val="0"/>
        <w:rPr>
          <w:rFonts w:eastAsia="Times New Roman" w:cs="Times New Roman"/>
          <w:lang w:eastAsia="ru-RU"/>
        </w:rPr>
      </w:pPr>
      <w:r w:rsidRPr="00783B9A">
        <w:rPr>
          <w:rFonts w:eastAsia="Times New Roman" w:cs="Times New Roman"/>
          <w:lang w:eastAsia="ru-RU"/>
        </w:rPr>
        <w:t>УУД представляют собой целостную систему, в которой можно выделить</w:t>
      </w:r>
      <w:r w:rsidR="00B770C9">
        <w:rPr>
          <w:rFonts w:eastAsia="Times New Roman" w:cs="Times New Roman"/>
          <w:lang w:eastAsia="ru-RU"/>
        </w:rPr>
        <w:t xml:space="preserve"> </w:t>
      </w:r>
      <w:r w:rsidRPr="00783B9A">
        <w:rPr>
          <w:rFonts w:eastAsia="Times New Roman" w:cs="Times New Roman"/>
          <w:lang w:eastAsia="ru-RU"/>
        </w:rPr>
        <w:t>взаимосвязанные и взаимообуславливающие</w:t>
      </w:r>
      <w:r w:rsidR="00B770C9">
        <w:rPr>
          <w:rFonts w:eastAsia="Times New Roman" w:cs="Times New Roman"/>
          <w:lang w:eastAsia="ru-RU"/>
        </w:rPr>
        <w:t xml:space="preserve"> </w:t>
      </w:r>
      <w:r w:rsidRPr="00783B9A">
        <w:rPr>
          <w:rFonts w:eastAsia="Times New Roman" w:cs="Times New Roman"/>
          <w:lang w:eastAsia="ru-RU"/>
        </w:rPr>
        <w:t>виды действий:</w:t>
      </w:r>
    </w:p>
    <w:p w:rsidR="00783B9A" w:rsidRPr="00D0536F" w:rsidRDefault="00783B9A" w:rsidP="00221F1F">
      <w:pPr>
        <w:pStyle w:val="ab"/>
        <w:numPr>
          <w:ilvl w:val="0"/>
          <w:numId w:val="78"/>
        </w:numPr>
        <w:tabs>
          <w:tab w:val="left" w:pos="993"/>
        </w:tabs>
        <w:ind w:left="0" w:firstLine="709"/>
        <w:contextualSpacing w:val="0"/>
        <w:rPr>
          <w:rFonts w:eastAsia="Times New Roman" w:cs="Times New Roman"/>
          <w:lang w:eastAsia="ru-RU"/>
        </w:rPr>
      </w:pPr>
      <w:r w:rsidRPr="00D0536F">
        <w:rPr>
          <w:rFonts w:eastAsia="Times New Roman" w:cs="Times New Roman"/>
          <w:lang w:eastAsia="ru-RU"/>
        </w:rPr>
        <w:t>коммуникативные – обеспечивающие социальную компетентность</w:t>
      </w:r>
      <w:r w:rsidR="00D0536F">
        <w:rPr>
          <w:rFonts w:eastAsia="Times New Roman" w:cs="Times New Roman"/>
          <w:lang w:eastAsia="ru-RU"/>
        </w:rPr>
        <w:t>;</w:t>
      </w:r>
    </w:p>
    <w:p w:rsidR="00783B9A" w:rsidRPr="00D0536F" w:rsidRDefault="00783B9A" w:rsidP="00221F1F">
      <w:pPr>
        <w:pStyle w:val="ab"/>
        <w:numPr>
          <w:ilvl w:val="0"/>
          <w:numId w:val="78"/>
        </w:numPr>
        <w:tabs>
          <w:tab w:val="left" w:pos="993"/>
        </w:tabs>
        <w:ind w:left="0" w:firstLine="709"/>
        <w:contextualSpacing w:val="0"/>
        <w:rPr>
          <w:rFonts w:eastAsia="Times New Roman" w:cs="Times New Roman"/>
          <w:lang w:eastAsia="ru-RU"/>
        </w:rPr>
      </w:pPr>
      <w:r w:rsidRPr="00D0536F">
        <w:rPr>
          <w:rFonts w:eastAsia="Times New Roman" w:cs="Times New Roman"/>
          <w:lang w:eastAsia="ru-RU"/>
        </w:rPr>
        <w:t>познавательные – общеучебные, логические, связанные с решением проблемы</w:t>
      </w:r>
      <w:r w:rsidR="00D0536F">
        <w:rPr>
          <w:rFonts w:eastAsia="Times New Roman" w:cs="Times New Roman"/>
          <w:lang w:eastAsia="ru-RU"/>
        </w:rPr>
        <w:t>;</w:t>
      </w:r>
    </w:p>
    <w:p w:rsidR="00783B9A" w:rsidRPr="00D0536F" w:rsidRDefault="00783B9A" w:rsidP="00221F1F">
      <w:pPr>
        <w:pStyle w:val="ab"/>
        <w:numPr>
          <w:ilvl w:val="0"/>
          <w:numId w:val="78"/>
        </w:numPr>
        <w:tabs>
          <w:tab w:val="left" w:pos="993"/>
        </w:tabs>
        <w:ind w:left="0" w:firstLine="709"/>
        <w:contextualSpacing w:val="0"/>
        <w:rPr>
          <w:rFonts w:eastAsia="Times New Roman" w:cs="Times New Roman"/>
          <w:lang w:eastAsia="ru-RU"/>
        </w:rPr>
      </w:pPr>
      <w:r w:rsidRPr="00D0536F">
        <w:rPr>
          <w:rFonts w:eastAsia="Times New Roman" w:cs="Times New Roman"/>
          <w:lang w:eastAsia="ru-RU"/>
        </w:rPr>
        <w:t>личностные – определяющие мотивационную ориентацию</w:t>
      </w:r>
      <w:r w:rsidR="00D0536F">
        <w:rPr>
          <w:rFonts w:eastAsia="Times New Roman" w:cs="Times New Roman"/>
          <w:lang w:eastAsia="ru-RU"/>
        </w:rPr>
        <w:t>;</w:t>
      </w:r>
    </w:p>
    <w:p w:rsidR="00783B9A" w:rsidRPr="00D0536F" w:rsidRDefault="00783B9A" w:rsidP="00221F1F">
      <w:pPr>
        <w:pStyle w:val="ab"/>
        <w:numPr>
          <w:ilvl w:val="0"/>
          <w:numId w:val="78"/>
        </w:numPr>
        <w:tabs>
          <w:tab w:val="left" w:pos="993"/>
        </w:tabs>
        <w:ind w:left="0" w:firstLine="709"/>
        <w:contextualSpacing w:val="0"/>
        <w:rPr>
          <w:rFonts w:eastAsia="Times New Roman" w:cs="Times New Roman"/>
          <w:lang w:eastAsia="ru-RU"/>
        </w:rPr>
      </w:pPr>
      <w:r w:rsidRPr="00D0536F">
        <w:rPr>
          <w:rFonts w:eastAsia="Times New Roman" w:cs="Times New Roman"/>
          <w:lang w:eastAsia="ru-RU"/>
        </w:rPr>
        <w:t>регулятивные –</w:t>
      </w:r>
      <w:r w:rsidR="00B770C9" w:rsidRPr="00D0536F">
        <w:rPr>
          <w:rFonts w:eastAsia="Times New Roman" w:cs="Times New Roman"/>
          <w:lang w:eastAsia="ru-RU"/>
        </w:rPr>
        <w:t xml:space="preserve"> </w:t>
      </w:r>
      <w:r w:rsidRPr="00D0536F">
        <w:rPr>
          <w:rFonts w:eastAsia="Times New Roman" w:cs="Times New Roman"/>
          <w:lang w:eastAsia="ru-RU"/>
        </w:rPr>
        <w:t>обеспечивающие организацию собственной</w:t>
      </w:r>
      <w:r w:rsidR="00B770C9" w:rsidRPr="00D0536F">
        <w:rPr>
          <w:rFonts w:eastAsia="Times New Roman" w:cs="Times New Roman"/>
          <w:lang w:eastAsia="ru-RU"/>
        </w:rPr>
        <w:t xml:space="preserve"> </w:t>
      </w:r>
      <w:r w:rsidRPr="00D0536F">
        <w:rPr>
          <w:rFonts w:eastAsia="Times New Roman" w:cs="Times New Roman"/>
          <w:lang w:eastAsia="ru-RU"/>
        </w:rPr>
        <w:t xml:space="preserve">деятельности. </w:t>
      </w:r>
    </w:p>
    <w:p w:rsidR="00783B9A" w:rsidRPr="00783B9A" w:rsidRDefault="00783B9A" w:rsidP="00221F1F">
      <w:pPr>
        <w:numPr>
          <w:ilvl w:val="0"/>
          <w:numId w:val="9"/>
        </w:numPr>
        <w:tabs>
          <w:tab w:val="left" w:pos="993"/>
        </w:tabs>
        <w:contextualSpacing w:val="0"/>
        <w:rPr>
          <w:rFonts w:eastAsia="Times New Roman" w:cs="Times New Roman"/>
          <w:lang w:eastAsia="ru-RU"/>
        </w:rPr>
      </w:pPr>
      <w:r w:rsidRPr="00783B9A">
        <w:rPr>
          <w:rFonts w:eastAsia="Times New Roman" w:cs="Times New Roman"/>
          <w:lang w:eastAsia="ru-RU"/>
        </w:rPr>
        <w:t>Формирование УУД является целенаправленным, системным процессом, который реализуется через все предметные области</w:t>
      </w:r>
      <w:r w:rsidR="00B770C9">
        <w:rPr>
          <w:rFonts w:eastAsia="Times New Roman" w:cs="Times New Roman"/>
          <w:lang w:eastAsia="ru-RU"/>
        </w:rPr>
        <w:t xml:space="preserve"> </w:t>
      </w:r>
      <w:r w:rsidRPr="00783B9A">
        <w:rPr>
          <w:rFonts w:eastAsia="Times New Roman" w:cs="Times New Roman"/>
          <w:lang w:eastAsia="ru-RU"/>
        </w:rPr>
        <w:t>и внеурочную деятельность.</w:t>
      </w:r>
    </w:p>
    <w:p w:rsidR="00783B9A" w:rsidRPr="00783B9A" w:rsidRDefault="00783B9A" w:rsidP="00221F1F">
      <w:pPr>
        <w:numPr>
          <w:ilvl w:val="0"/>
          <w:numId w:val="9"/>
        </w:numPr>
        <w:tabs>
          <w:tab w:val="left" w:pos="993"/>
        </w:tabs>
        <w:contextualSpacing w:val="0"/>
        <w:rPr>
          <w:rFonts w:eastAsia="Times New Roman" w:cs="Times New Roman"/>
          <w:lang w:eastAsia="ru-RU"/>
        </w:rPr>
      </w:pPr>
      <w:r w:rsidRPr="00783B9A">
        <w:rPr>
          <w:rFonts w:eastAsia="Times New Roman" w:cs="Times New Roman"/>
          <w:lang w:eastAsia="ru-RU"/>
        </w:rPr>
        <w:t>Заданные стандартом УУД определяют акценты в отборе содержания, планировании</w:t>
      </w:r>
      <w:r w:rsidR="00B770C9">
        <w:rPr>
          <w:rFonts w:eastAsia="Times New Roman" w:cs="Times New Roman"/>
          <w:lang w:eastAsia="ru-RU"/>
        </w:rPr>
        <w:t xml:space="preserve"> </w:t>
      </w:r>
      <w:r w:rsidRPr="00783B9A">
        <w:rPr>
          <w:rFonts w:eastAsia="Times New Roman" w:cs="Times New Roman"/>
          <w:lang w:eastAsia="ru-RU"/>
        </w:rPr>
        <w:t>и организации</w:t>
      </w:r>
      <w:r w:rsidR="00B770C9">
        <w:rPr>
          <w:rFonts w:eastAsia="Times New Roman" w:cs="Times New Roman"/>
          <w:lang w:eastAsia="ru-RU"/>
        </w:rPr>
        <w:t xml:space="preserve"> </w:t>
      </w:r>
      <w:r w:rsidRPr="00783B9A">
        <w:rPr>
          <w:rFonts w:eastAsia="Times New Roman" w:cs="Times New Roman"/>
          <w:lang w:eastAsia="ru-RU"/>
        </w:rPr>
        <w:t>образовательного процесса с учетом возрастно-психологических особенностей обучающихся.</w:t>
      </w:r>
    </w:p>
    <w:p w:rsidR="00783B9A" w:rsidRPr="00783B9A" w:rsidRDefault="00783B9A" w:rsidP="00221F1F">
      <w:pPr>
        <w:numPr>
          <w:ilvl w:val="0"/>
          <w:numId w:val="9"/>
        </w:numPr>
        <w:tabs>
          <w:tab w:val="left" w:pos="993"/>
        </w:tabs>
        <w:contextualSpacing w:val="0"/>
        <w:rPr>
          <w:rFonts w:eastAsia="Times New Roman" w:cs="Times New Roman"/>
          <w:lang w:eastAsia="ru-RU"/>
        </w:rPr>
      </w:pPr>
      <w:r w:rsidRPr="00783B9A">
        <w:rPr>
          <w:rFonts w:eastAsia="Times New Roman" w:cs="Times New Roman"/>
          <w:lang w:eastAsia="ru-RU"/>
        </w:rPr>
        <w:lastRenderedPageBreak/>
        <w:t xml:space="preserve"> Схема работы над формированием конкретных УУД каждого вида указывается в тематическом планировании, технологических картах.</w:t>
      </w:r>
      <w:r w:rsidR="00B770C9">
        <w:rPr>
          <w:rFonts w:eastAsia="Times New Roman" w:cs="Times New Roman"/>
          <w:lang w:eastAsia="ru-RU"/>
        </w:rPr>
        <w:t xml:space="preserve"> </w:t>
      </w:r>
    </w:p>
    <w:p w:rsidR="00783B9A" w:rsidRPr="00783B9A" w:rsidRDefault="00783B9A" w:rsidP="00221F1F">
      <w:pPr>
        <w:numPr>
          <w:ilvl w:val="0"/>
          <w:numId w:val="9"/>
        </w:numPr>
        <w:tabs>
          <w:tab w:val="left" w:pos="993"/>
        </w:tabs>
        <w:contextualSpacing w:val="0"/>
        <w:rPr>
          <w:rFonts w:eastAsia="Times New Roman" w:cs="Times New Roman"/>
          <w:lang w:eastAsia="ru-RU"/>
        </w:rPr>
      </w:pPr>
      <w:r w:rsidRPr="00783B9A">
        <w:rPr>
          <w:rFonts w:eastAsia="Times New Roman" w:cs="Times New Roman"/>
          <w:lang w:eastAsia="ru-RU"/>
        </w:rPr>
        <w:t>Способы учета уровня их сформированности -</w:t>
      </w:r>
      <w:r w:rsidR="00B770C9">
        <w:rPr>
          <w:rFonts w:eastAsia="Times New Roman" w:cs="Times New Roman"/>
          <w:lang w:eastAsia="ru-RU"/>
        </w:rPr>
        <w:t xml:space="preserve"> </w:t>
      </w:r>
      <w:r w:rsidRPr="00783B9A">
        <w:rPr>
          <w:rFonts w:eastAsia="Times New Roman" w:cs="Times New Roman"/>
          <w:lang w:eastAsia="ru-RU"/>
        </w:rPr>
        <w:t xml:space="preserve"> в требованиях к результатам освоения УП по каждому предмету и в обязательных программах внеурочной деятельности. </w:t>
      </w:r>
    </w:p>
    <w:p w:rsidR="00783B9A" w:rsidRPr="00783B9A" w:rsidRDefault="00783B9A" w:rsidP="00221F1F">
      <w:pPr>
        <w:numPr>
          <w:ilvl w:val="0"/>
          <w:numId w:val="9"/>
        </w:numPr>
        <w:tabs>
          <w:tab w:val="left" w:pos="993"/>
        </w:tabs>
        <w:contextualSpacing w:val="0"/>
        <w:rPr>
          <w:rFonts w:eastAsia="Times New Roman" w:cs="Times New Roman"/>
          <w:lang w:eastAsia="ru-RU"/>
        </w:rPr>
      </w:pPr>
      <w:r w:rsidRPr="00783B9A">
        <w:rPr>
          <w:rFonts w:eastAsia="Times New Roman" w:cs="Times New Roman"/>
          <w:lang w:eastAsia="ru-RU"/>
        </w:rPr>
        <w:t xml:space="preserve"> Педагогическое сопровождение этого процесса</w:t>
      </w:r>
      <w:r w:rsidR="00B770C9">
        <w:rPr>
          <w:rFonts w:eastAsia="Times New Roman" w:cs="Times New Roman"/>
          <w:lang w:eastAsia="ru-RU"/>
        </w:rPr>
        <w:t xml:space="preserve"> </w:t>
      </w:r>
      <w:r w:rsidRPr="00783B9A">
        <w:rPr>
          <w:rFonts w:eastAsia="Times New Roman" w:cs="Times New Roman"/>
          <w:lang w:eastAsia="ru-RU"/>
        </w:rPr>
        <w:t>осуществляется с помощью Портфеля достижений (Портфолио) (раздел «Система оценки достижений планируемых результатов образования»),</w:t>
      </w:r>
      <w:r w:rsidR="00B770C9">
        <w:rPr>
          <w:rFonts w:eastAsia="Times New Roman" w:cs="Times New Roman"/>
          <w:lang w:eastAsia="ru-RU"/>
        </w:rPr>
        <w:t xml:space="preserve"> </w:t>
      </w:r>
      <w:r w:rsidRPr="00783B9A">
        <w:rPr>
          <w:rFonts w:eastAsia="Times New Roman" w:cs="Times New Roman"/>
          <w:lang w:eastAsia="ru-RU"/>
        </w:rPr>
        <w:t>который является</w:t>
      </w:r>
      <w:r w:rsidR="00B770C9">
        <w:rPr>
          <w:rFonts w:eastAsia="Times New Roman" w:cs="Times New Roman"/>
          <w:lang w:eastAsia="ru-RU"/>
        </w:rPr>
        <w:t xml:space="preserve"> </w:t>
      </w:r>
      <w:r w:rsidRPr="00783B9A">
        <w:rPr>
          <w:rFonts w:eastAsia="Times New Roman" w:cs="Times New Roman"/>
          <w:lang w:eastAsia="ru-RU"/>
        </w:rPr>
        <w:t>процессуальным способом оценки достижений учащихся в развитии универсальных учебных действий.</w:t>
      </w:r>
    </w:p>
    <w:p w:rsidR="00783B9A" w:rsidRPr="00783B9A" w:rsidRDefault="00783B9A" w:rsidP="00221F1F">
      <w:pPr>
        <w:numPr>
          <w:ilvl w:val="0"/>
          <w:numId w:val="9"/>
        </w:numPr>
        <w:tabs>
          <w:tab w:val="left" w:pos="993"/>
        </w:tabs>
        <w:contextualSpacing w:val="0"/>
        <w:rPr>
          <w:rFonts w:eastAsia="Times New Roman" w:cs="Times New Roman"/>
          <w:lang w:eastAsia="ru-RU"/>
        </w:rPr>
      </w:pPr>
      <w:r w:rsidRPr="00783B9A">
        <w:rPr>
          <w:rFonts w:eastAsia="Times New Roman" w:cs="Times New Roman"/>
          <w:lang w:eastAsia="ru-RU"/>
        </w:rPr>
        <w:t>Результаты усвоения УУД формулируются для каждого класса и являются ориентиром при организации мониторинга их достижения.</w:t>
      </w:r>
    </w:p>
    <w:p w:rsidR="00783B9A" w:rsidRPr="00783B9A" w:rsidRDefault="00783B9A" w:rsidP="005A344E">
      <w:pPr>
        <w:contextualSpacing w:val="0"/>
        <w:rPr>
          <w:rFonts w:eastAsia="Times New Roman" w:cs="Times New Roman"/>
          <w:i/>
          <w:shd w:val="clear" w:color="auto" w:fill="FFFFFF"/>
          <w:lang w:eastAsia="ru-RU"/>
        </w:rPr>
      </w:pPr>
      <w:r w:rsidRPr="00783B9A">
        <w:rPr>
          <w:rFonts w:eastAsia="Times New Roman" w:cs="Times New Roman"/>
          <w:shd w:val="clear" w:color="auto" w:fill="FFFFFF"/>
          <w:lang w:eastAsia="ru-RU"/>
        </w:rPr>
        <w:t>В соответствии с требованиями ФГОС структура и содержание системы учебников «Перспектива» направлены на достижение следующих личностных результатов освоения основной образовательной программы:</w:t>
      </w:r>
    </w:p>
    <w:p w:rsidR="00783B9A" w:rsidRPr="00783B9A" w:rsidRDefault="00783B9A" w:rsidP="005A344E">
      <w:pPr>
        <w:contextualSpacing w:val="0"/>
        <w:rPr>
          <w:rFonts w:eastAsia="Times New Roman" w:cs="Times New Roman"/>
          <w:lang w:eastAsia="ru-RU"/>
        </w:rPr>
      </w:pPr>
      <w:r w:rsidRPr="00783B9A">
        <w:rPr>
          <w:rFonts w:eastAsia="Times New Roman" w:cs="Times New Roman"/>
          <w:lang w:eastAsia="ru-RU"/>
        </w:rPr>
        <w:t>1)</w:t>
      </w:r>
      <w:r w:rsidR="00F00D5E">
        <w:rPr>
          <w:rFonts w:eastAsia="Times New Roman" w:cs="Times New Roman"/>
          <w:lang w:eastAsia="ru-RU"/>
        </w:rPr>
        <w:t> </w:t>
      </w:r>
      <w:r w:rsidRPr="00783B9A">
        <w:rPr>
          <w:rFonts w:eastAsia="Times New Roman" w:cs="Times New Roman"/>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783B9A" w:rsidRPr="00783B9A" w:rsidRDefault="00783B9A" w:rsidP="005A344E">
      <w:pPr>
        <w:contextualSpacing w:val="0"/>
        <w:rPr>
          <w:rFonts w:eastAsia="Times New Roman" w:cs="Times New Roman"/>
          <w:shd w:val="clear" w:color="auto" w:fill="FFFFFF"/>
          <w:lang w:eastAsia="ru-RU"/>
        </w:rPr>
      </w:pPr>
      <w:r w:rsidRPr="00783B9A">
        <w:rPr>
          <w:rFonts w:eastAsia="Times New Roman" w:cs="Times New Roman"/>
          <w:shd w:val="clear" w:color="auto" w:fill="FFFFFF"/>
          <w:lang w:eastAsia="ru-RU"/>
        </w:rPr>
        <w:t>2)</w:t>
      </w:r>
      <w:r w:rsidR="00F00D5E">
        <w:rPr>
          <w:rFonts w:eastAsia="Times New Roman" w:cs="Times New Roman"/>
          <w:shd w:val="clear" w:color="auto" w:fill="FFFFFF"/>
          <w:lang w:eastAsia="ru-RU"/>
        </w:rPr>
        <w:t> </w:t>
      </w:r>
      <w:r w:rsidRPr="00783B9A">
        <w:rPr>
          <w:rFonts w:eastAsia="Times New Roman" w:cs="Times New Roman"/>
          <w:shd w:val="clear" w:color="auto" w:fill="FFFFFF"/>
          <w:lang w:eastAsia="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83B9A" w:rsidRPr="00783B9A" w:rsidRDefault="00783B9A" w:rsidP="005A344E">
      <w:pPr>
        <w:contextualSpacing w:val="0"/>
        <w:rPr>
          <w:rFonts w:eastAsia="Times New Roman" w:cs="Times New Roman"/>
          <w:shd w:val="clear" w:color="auto" w:fill="FFFFFF"/>
          <w:lang w:eastAsia="ru-RU"/>
        </w:rPr>
      </w:pPr>
      <w:r w:rsidRPr="00783B9A">
        <w:rPr>
          <w:rFonts w:eastAsia="Times New Roman" w:cs="Times New Roman"/>
          <w:shd w:val="clear" w:color="auto" w:fill="FFFFFF"/>
          <w:lang w:eastAsia="ru-RU"/>
        </w:rPr>
        <w:t>3)</w:t>
      </w:r>
      <w:r w:rsidR="00F00D5E">
        <w:rPr>
          <w:rFonts w:eastAsia="Times New Roman" w:cs="Times New Roman"/>
          <w:shd w:val="clear" w:color="auto" w:fill="FFFFFF"/>
          <w:lang w:eastAsia="ru-RU"/>
        </w:rPr>
        <w:t> </w:t>
      </w:r>
      <w:r w:rsidRPr="00783B9A">
        <w:rPr>
          <w:rFonts w:eastAsia="Times New Roman" w:cs="Times New Roman"/>
          <w:shd w:val="clear" w:color="auto" w:fill="FFFFFF"/>
          <w:lang w:eastAsia="ru-RU"/>
        </w:rPr>
        <w:t>Формирование уважительного отношения к иному мнению, истории и культуре других народов.</w:t>
      </w:r>
    </w:p>
    <w:p w:rsidR="00783B9A" w:rsidRDefault="00783B9A" w:rsidP="005A344E">
      <w:pPr>
        <w:contextualSpacing w:val="0"/>
        <w:rPr>
          <w:rFonts w:eastAsia="Times New Roman" w:cs="Times New Roman"/>
          <w:shd w:val="clear" w:color="auto" w:fill="FFFFFF"/>
          <w:lang w:eastAsia="ru-RU"/>
        </w:rPr>
      </w:pPr>
      <w:r w:rsidRPr="00783B9A">
        <w:rPr>
          <w:rFonts w:eastAsia="Times New Roman" w:cs="Times New Roman"/>
          <w:shd w:val="clear" w:color="auto" w:fill="FFFFFF"/>
          <w:lang w:eastAsia="ru-RU"/>
        </w:rPr>
        <w:t xml:space="preserve">Для достижения указанных личностных результатов в систему учебников «Перспектива» с 1 по 4 класс введены соответствующие разделы и темы, разнообразные по форме и содержанию тексты, упражнения, задания, задачи. </w:t>
      </w:r>
    </w:p>
    <w:p w:rsidR="00FC0BE2" w:rsidRDefault="000D59F9" w:rsidP="005A344E">
      <w:pPr>
        <w:pStyle w:val="a0"/>
        <w:rPr>
          <w:rFonts w:eastAsia="Times New Roman" w:cs="Times New Roman"/>
          <w:lang w:eastAsia="ru-RU"/>
        </w:rPr>
      </w:pPr>
      <w:r w:rsidRPr="000D59F9">
        <w:rPr>
          <w:rFonts w:eastAsia="Times New Roman" w:cs="Times New Roman"/>
          <w:b/>
          <w:lang w:eastAsia="ru-RU"/>
        </w:rPr>
        <w:t>Учебный предмет</w:t>
      </w:r>
      <w:r>
        <w:rPr>
          <w:rFonts w:eastAsia="Times New Roman" w:cs="Times New Roman"/>
          <w:lang w:eastAsia="ru-RU"/>
        </w:rPr>
        <w:t xml:space="preserve"> «</w:t>
      </w:r>
      <w:r w:rsidR="00E26707">
        <w:rPr>
          <w:rFonts w:eastAsia="Times New Roman" w:cs="Times New Roman"/>
          <w:b/>
          <w:bCs/>
          <w:lang w:eastAsia="ru-RU"/>
        </w:rPr>
        <w:t>Математика</w:t>
      </w:r>
      <w:r w:rsidR="00FC0BE2" w:rsidRPr="00FC0BE2">
        <w:rPr>
          <w:rFonts w:eastAsia="Times New Roman" w:cs="Times New Roman"/>
          <w:b/>
          <w:bCs/>
          <w:lang w:eastAsia="ru-RU"/>
        </w:rPr>
        <w:t>».</w:t>
      </w:r>
      <w:r w:rsidR="00B770C9">
        <w:rPr>
          <w:rFonts w:eastAsia="Times New Roman" w:cs="Times New Roman"/>
          <w:b/>
          <w:bCs/>
          <w:lang w:eastAsia="ru-RU"/>
        </w:rPr>
        <w:t xml:space="preserve"> </w:t>
      </w:r>
      <w:r w:rsidR="00FC0BE2" w:rsidRPr="00FC0BE2">
        <w:rPr>
          <w:rFonts w:eastAsia="Times New Roman" w:cs="Times New Roman"/>
          <w:lang w:eastAsia="ru-RU"/>
        </w:rPr>
        <w:t>При получении начального общего</w:t>
      </w:r>
      <w:r w:rsidR="00FC0BE2" w:rsidRPr="00FC0BE2">
        <w:rPr>
          <w:rFonts w:eastAsia="Times New Roman" w:cs="Times New Roman"/>
          <w:b/>
          <w:bCs/>
          <w:lang w:eastAsia="ru-RU"/>
        </w:rPr>
        <w:t xml:space="preserve"> </w:t>
      </w:r>
      <w:r w:rsidR="00FC0BE2" w:rsidRPr="00FC0BE2">
        <w:rPr>
          <w:rFonts w:eastAsia="Times New Roman" w:cs="Times New Roman"/>
          <w:lang w:eastAsia="ru-RU"/>
        </w:rPr>
        <w:t>образования этот учебный предмет является основой развития у</w:t>
      </w:r>
      <w:r w:rsidR="00064BC5">
        <w:rPr>
          <w:rFonts w:eastAsia="Times New Roman" w:cs="Times New Roman"/>
          <w:lang w:eastAsia="ru-RU"/>
        </w:rPr>
        <w:t xml:space="preserve"> </w:t>
      </w:r>
      <w:r w:rsidR="00FC0BE2" w:rsidRPr="00FC0BE2">
        <w:rPr>
          <w:rFonts w:eastAsia="Times New Roman" w:cs="Times New Roman"/>
          <w:lang w:eastAsia="ru-RU"/>
        </w:rPr>
        <w:t>обучающихся познавательных универсальных действий, в первую очередь логических и алгоритмических.</w:t>
      </w:r>
    </w:p>
    <w:p w:rsidR="005A344E" w:rsidRPr="00FC0BE2" w:rsidRDefault="00DB384C" w:rsidP="005A344E">
      <w:pPr>
        <w:pStyle w:val="a0"/>
        <w:rPr>
          <w:rFonts w:eastAsiaTheme="minorEastAsia" w:cs="Times New Roman"/>
          <w:sz w:val="20"/>
          <w:szCs w:val="20"/>
          <w:lang w:eastAsia="ru-RU"/>
        </w:rPr>
      </w:pPr>
      <w:r>
        <w:rPr>
          <w:lang w:eastAsia="ru-RU"/>
        </w:rPr>
        <w:t xml:space="preserve">В </w:t>
      </w:r>
      <w:r w:rsidR="00FC0BE2" w:rsidRPr="000D59F9">
        <w:rPr>
          <w:rFonts w:eastAsia="Times New Roman" w:cs="Times New Roman"/>
          <w:lang w:eastAsia="ru-RU"/>
        </w:rPr>
        <w:t>процессе знакомства с</w:t>
      </w:r>
      <w:r w:rsidR="00B770C9">
        <w:rPr>
          <w:rFonts w:eastAsia="Times New Roman" w:cs="Times New Roman"/>
          <w:lang w:eastAsia="ru-RU"/>
        </w:rPr>
        <w:t xml:space="preserve"> </w:t>
      </w:r>
      <w:r w:rsidR="00FC0BE2" w:rsidRPr="000D59F9">
        <w:rPr>
          <w:rFonts w:eastAsia="Times New Roman" w:cs="Times New Roman"/>
          <w:lang w:eastAsia="ru-RU"/>
        </w:rPr>
        <w:t>математическими</w:t>
      </w:r>
      <w:r w:rsidR="00B770C9">
        <w:rPr>
          <w:rFonts w:eastAsia="Times New Roman" w:cs="Times New Roman"/>
          <w:lang w:eastAsia="ru-RU"/>
        </w:rPr>
        <w:t xml:space="preserve"> </w:t>
      </w:r>
      <w:r w:rsidR="00FC0BE2" w:rsidRPr="000D59F9">
        <w:rPr>
          <w:rFonts w:eastAsia="Times New Roman" w:cs="Times New Roman"/>
          <w:lang w:eastAsia="ru-RU"/>
        </w:rPr>
        <w:t>отношениями, зависимостями</w:t>
      </w:r>
      <w:r w:rsidR="000D59F9">
        <w:rPr>
          <w:rFonts w:eastAsia="Times New Roman" w:cs="Times New Roman"/>
          <w:lang w:eastAsia="ru-RU"/>
        </w:rPr>
        <w:t xml:space="preserve"> </w:t>
      </w:r>
      <w:r>
        <w:rPr>
          <w:rFonts w:eastAsia="Times New Roman" w:cs="Times New Roman"/>
          <w:lang w:eastAsia="ru-RU"/>
        </w:rPr>
        <w:t xml:space="preserve">у </w:t>
      </w:r>
      <w:r w:rsidR="00FC0BE2" w:rsidRPr="00FC0BE2">
        <w:rPr>
          <w:rFonts w:eastAsia="Times New Roman" w:cs="Times New Roman"/>
          <w:lang w:eastAsia="ru-RU"/>
        </w:rPr>
        <w:t>школьников формируются учебны</w:t>
      </w:r>
      <w:r>
        <w:rPr>
          <w:rFonts w:eastAsia="Times New Roman" w:cs="Times New Roman"/>
          <w:lang w:eastAsia="ru-RU"/>
        </w:rPr>
        <w:t>е действия планирования последо</w:t>
      </w:r>
      <w:r w:rsidR="00FC0BE2" w:rsidRPr="00FC0BE2">
        <w:rPr>
          <w:rFonts w:eastAsia="Times New Roman" w:cs="Times New Roman"/>
          <w:lang w:eastAsia="ru-RU"/>
        </w:rPr>
        <w:t>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w:t>
      </w:r>
      <w:r w:rsidRPr="00DB384C">
        <w:rPr>
          <w:rFonts w:eastAsia="Times New Roman" w:cs="Times New Roman"/>
          <w:lang w:eastAsia="ru-RU"/>
        </w:rPr>
        <w:t xml:space="preserve"> </w:t>
      </w:r>
      <w:r w:rsidRPr="00FC0BE2">
        <w:rPr>
          <w:rFonts w:eastAsia="Times New Roman" w:cs="Times New Roman"/>
          <w:lang w:eastAsia="ru-RU"/>
        </w:rPr>
        <w:t>ситуации,</w:t>
      </w:r>
      <w:r w:rsidRPr="00DB384C">
        <w:rPr>
          <w:rFonts w:eastAsia="Times New Roman" w:cs="Times New Roman"/>
          <w:lang w:eastAsia="ru-RU"/>
        </w:rPr>
        <w:t xml:space="preserve"> </w:t>
      </w:r>
      <w:r w:rsidRPr="00FC0BE2">
        <w:rPr>
          <w:rFonts w:eastAsia="Times New Roman" w:cs="Times New Roman"/>
          <w:lang w:eastAsia="ru-RU"/>
        </w:rPr>
        <w:t>представления</w:t>
      </w:r>
      <w:r w:rsidRPr="00DB384C">
        <w:rPr>
          <w:rFonts w:eastAsia="Times New Roman" w:cs="Times New Roman"/>
          <w:lang w:eastAsia="ru-RU"/>
        </w:rPr>
        <w:t xml:space="preserve"> </w:t>
      </w:r>
      <w:r w:rsidRPr="00FC0BE2">
        <w:rPr>
          <w:rFonts w:eastAsia="Times New Roman" w:cs="Times New Roman"/>
          <w:lang w:eastAsia="ru-RU"/>
        </w:rPr>
        <w:t>информации;</w:t>
      </w:r>
      <w:r w:rsidR="00B770C9">
        <w:rPr>
          <w:rFonts w:eastAsia="Times New Roman" w:cs="Times New Roman"/>
          <w:lang w:eastAsia="ru-RU"/>
        </w:rPr>
        <w:t xml:space="preserve"> </w:t>
      </w:r>
      <w:r w:rsidRPr="00FC0BE2">
        <w:rPr>
          <w:rFonts w:eastAsia="Times New Roman" w:cs="Times New Roman"/>
          <w:lang w:eastAsia="ru-RU"/>
        </w:rPr>
        <w:t>сравнения</w:t>
      </w:r>
      <w:r w:rsidRPr="00DB384C">
        <w:rPr>
          <w:rFonts w:eastAsia="Times New Roman" w:cs="Times New Roman"/>
          <w:lang w:eastAsia="ru-RU"/>
        </w:rPr>
        <w:t xml:space="preserve"> </w:t>
      </w:r>
      <w:r w:rsidRPr="00FC0BE2">
        <w:rPr>
          <w:rFonts w:eastAsia="Times New Roman" w:cs="Times New Roman"/>
          <w:lang w:eastAsia="ru-RU"/>
        </w:rPr>
        <w:t>и</w:t>
      </w:r>
      <w:r w:rsidR="00064BC5">
        <w:rPr>
          <w:rFonts w:eastAsia="Times New Roman" w:cs="Times New Roman"/>
          <w:lang w:eastAsia="ru-RU"/>
        </w:rPr>
        <w:t xml:space="preserve"> </w:t>
      </w:r>
      <w:r w:rsidR="00064BC5" w:rsidRPr="00FC0BE2">
        <w:rPr>
          <w:rFonts w:eastAsia="Times New Roman" w:cs="Times New Roman"/>
          <w:lang w:eastAsia="ru-RU"/>
        </w:rPr>
        <w:lastRenderedPageBreak/>
        <w:t>классификации</w:t>
      </w:r>
      <w:r w:rsidR="005A344E">
        <w:rPr>
          <w:rFonts w:eastAsia="Times New Roman" w:cs="Times New Roman"/>
          <w:lang w:eastAsia="ru-RU"/>
        </w:rPr>
        <w:t xml:space="preserve"> </w:t>
      </w:r>
      <w:r w:rsidR="005A344E" w:rsidRPr="00FC0BE2">
        <w:rPr>
          <w:rFonts w:eastAsia="Times New Roman" w:cs="Times New Roman"/>
          <w:lang w:eastAsia="ru-RU"/>
        </w:rPr>
        <w:t>(например,</w:t>
      </w:r>
      <w:r w:rsidR="005A344E" w:rsidRPr="00FC0BE2">
        <w:rPr>
          <w:rFonts w:eastAsiaTheme="minorEastAsia" w:cs="Times New Roman"/>
          <w:sz w:val="20"/>
          <w:szCs w:val="20"/>
          <w:lang w:eastAsia="ru-RU"/>
        </w:rPr>
        <w:t xml:space="preserve"> </w:t>
      </w:r>
      <w:r w:rsidR="005A344E" w:rsidRPr="00FC0BE2">
        <w:rPr>
          <w:rFonts w:eastAsia="Times New Roman" w:cs="Times New Roman"/>
          <w:lang w:eastAsia="ru-RU"/>
        </w:rPr>
        <w:t>предметов,</w:t>
      </w:r>
      <w:r w:rsidR="005A344E" w:rsidRPr="00FC0BE2">
        <w:rPr>
          <w:rFonts w:eastAsiaTheme="minorEastAsia" w:cs="Times New Roman"/>
          <w:sz w:val="20"/>
          <w:szCs w:val="20"/>
          <w:lang w:eastAsia="ru-RU"/>
        </w:rPr>
        <w:t xml:space="preserve"> </w:t>
      </w:r>
      <w:r w:rsidR="005A344E" w:rsidRPr="00FC0BE2">
        <w:rPr>
          <w:rFonts w:eastAsia="Times New Roman" w:cs="Times New Roman"/>
          <w:lang w:eastAsia="ru-RU"/>
        </w:rPr>
        <w:t>чисел,</w:t>
      </w:r>
      <w:r w:rsidR="005A344E">
        <w:rPr>
          <w:rFonts w:eastAsia="Times New Roman" w:cs="Times New Roman"/>
          <w:lang w:eastAsia="ru-RU"/>
        </w:rPr>
        <w:t xml:space="preserve"> </w:t>
      </w:r>
      <w:r w:rsidR="005A344E" w:rsidRPr="00FC0BE2">
        <w:rPr>
          <w:rFonts w:eastAsia="Times New Roman" w:cs="Times New Roman"/>
          <w:lang w:eastAsia="ru-RU"/>
        </w:rPr>
        <w:t>геометрических</w:t>
      </w:r>
      <w:r w:rsidR="005A344E" w:rsidRPr="00FC0BE2">
        <w:rPr>
          <w:rFonts w:eastAsiaTheme="minorEastAsia" w:cs="Times New Roman"/>
          <w:sz w:val="20"/>
          <w:szCs w:val="20"/>
          <w:lang w:eastAsia="ru-RU"/>
        </w:rPr>
        <w:t xml:space="preserve"> </w:t>
      </w:r>
      <w:r w:rsidR="005A344E" w:rsidRPr="00FC0BE2">
        <w:rPr>
          <w:rFonts w:eastAsia="Times New Roman" w:cs="Times New Roman"/>
          <w:lang w:eastAsia="ru-RU"/>
        </w:rPr>
        <w:t>фигур) по</w:t>
      </w:r>
      <w:r w:rsidR="005A344E" w:rsidRPr="00FC0BE2">
        <w:rPr>
          <w:rFonts w:eastAsiaTheme="minorEastAsia" w:cs="Times New Roman"/>
          <w:sz w:val="20"/>
          <w:szCs w:val="20"/>
          <w:lang w:eastAsia="ru-RU"/>
        </w:rPr>
        <w:t xml:space="preserve"> </w:t>
      </w:r>
      <w:r w:rsidR="005A344E" w:rsidRPr="00FC0BE2">
        <w:rPr>
          <w:rFonts w:eastAsia="Times New Roman" w:cs="Times New Roman"/>
          <w:lang w:eastAsia="ru-RU"/>
        </w:rPr>
        <w:t>существенному</w:t>
      </w:r>
      <w:r w:rsidR="005A344E">
        <w:rPr>
          <w:rFonts w:eastAsia="Times New Roman" w:cs="Times New Roman"/>
          <w:lang w:eastAsia="ru-RU"/>
        </w:rPr>
        <w:t xml:space="preserve"> </w:t>
      </w:r>
      <w:r w:rsidR="005A344E" w:rsidRPr="00FC0BE2">
        <w:rPr>
          <w:rFonts w:eastAsia="Times New Roman" w:cs="Times New Roman"/>
          <w:lang w:eastAsia="ru-RU"/>
        </w:rPr>
        <w:t>основанию.</w:t>
      </w:r>
      <w:r w:rsidR="005A344E" w:rsidRPr="00FC0BE2">
        <w:rPr>
          <w:rFonts w:eastAsiaTheme="minorEastAsia" w:cs="Times New Roman"/>
          <w:sz w:val="20"/>
          <w:szCs w:val="20"/>
          <w:lang w:eastAsia="ru-RU"/>
        </w:rPr>
        <w:t xml:space="preserve"> </w:t>
      </w:r>
      <w:r w:rsidR="005A344E" w:rsidRPr="00FC0BE2">
        <w:rPr>
          <w:rFonts w:eastAsia="Times New Roman" w:cs="Times New Roman"/>
          <w:lang w:eastAsia="ru-RU"/>
        </w:rPr>
        <w:t>Особое</w:t>
      </w:r>
      <w:r w:rsidR="005A344E">
        <w:rPr>
          <w:rFonts w:eastAsia="Times New Roman" w:cs="Times New Roman"/>
          <w:lang w:eastAsia="ru-RU"/>
        </w:rPr>
        <w:t xml:space="preserve"> </w:t>
      </w:r>
      <w:r w:rsidR="005A344E" w:rsidRPr="00FC0BE2">
        <w:rPr>
          <w:rFonts w:eastAsia="Times New Roman" w:cs="Times New Roman"/>
          <w:lang w:eastAsia="ru-RU"/>
        </w:rPr>
        <w:t>значение</w:t>
      </w:r>
      <w:r w:rsidR="005A344E" w:rsidRPr="00FC0BE2">
        <w:rPr>
          <w:rFonts w:eastAsiaTheme="minorEastAsia" w:cs="Times New Roman"/>
          <w:sz w:val="20"/>
          <w:szCs w:val="20"/>
          <w:lang w:eastAsia="ru-RU"/>
        </w:rPr>
        <w:t xml:space="preserve"> </w:t>
      </w:r>
      <w:r w:rsidR="005A344E" w:rsidRPr="00FC0BE2">
        <w:rPr>
          <w:rFonts w:eastAsia="Times New Roman" w:cs="Times New Roman"/>
          <w:lang w:eastAsia="ru-RU"/>
        </w:rPr>
        <w:t>имеет</w:t>
      </w:r>
      <w:r w:rsidR="005A344E">
        <w:rPr>
          <w:rFonts w:eastAsia="Times New Roman" w:cs="Times New Roman"/>
          <w:lang w:eastAsia="ru-RU"/>
        </w:rPr>
        <w:t xml:space="preserve"> </w:t>
      </w:r>
      <w:r w:rsidR="005A344E" w:rsidRPr="00FC0BE2">
        <w:rPr>
          <w:rFonts w:eastAsia="Times New Roman" w:cs="Times New Roman"/>
          <w:lang w:eastAsia="ru-RU"/>
        </w:rPr>
        <w:t>математика</w:t>
      </w:r>
      <w:r w:rsidR="005A344E" w:rsidRPr="00FC0BE2">
        <w:rPr>
          <w:rFonts w:eastAsiaTheme="minorEastAsia" w:cs="Times New Roman"/>
          <w:sz w:val="20"/>
          <w:szCs w:val="20"/>
          <w:lang w:eastAsia="ru-RU"/>
        </w:rPr>
        <w:t xml:space="preserve"> </w:t>
      </w:r>
      <w:r w:rsidR="005A344E" w:rsidRPr="00FC0BE2">
        <w:rPr>
          <w:rFonts w:eastAsia="Times New Roman" w:cs="Times New Roman"/>
          <w:lang w:eastAsia="ru-RU"/>
        </w:rPr>
        <w:t>для формирования</w:t>
      </w:r>
      <w:r w:rsidR="005A344E">
        <w:rPr>
          <w:rFonts w:eastAsia="Times New Roman" w:cs="Times New Roman"/>
          <w:lang w:eastAsia="ru-RU"/>
        </w:rPr>
        <w:t xml:space="preserve"> </w:t>
      </w:r>
      <w:r w:rsidR="005A344E" w:rsidRPr="00FC0BE2">
        <w:rPr>
          <w:rFonts w:eastAsia="Times New Roman" w:cs="Times New Roman"/>
          <w:lang w:eastAsia="ru-RU"/>
        </w:rPr>
        <w:t>общего</w:t>
      </w:r>
      <w:r w:rsidR="005A344E">
        <w:rPr>
          <w:rFonts w:eastAsia="Times New Roman" w:cs="Times New Roman"/>
          <w:lang w:eastAsia="ru-RU"/>
        </w:rPr>
        <w:t xml:space="preserve"> </w:t>
      </w:r>
      <w:r w:rsidR="005A344E" w:rsidRPr="00FC0BE2">
        <w:rPr>
          <w:rFonts w:eastAsia="Times New Roman" w:cs="Times New Roman"/>
          <w:lang w:eastAsia="ru-RU"/>
        </w:rPr>
        <w:t>при</w:t>
      </w:r>
      <w:r w:rsidR="008F2BB3">
        <w:rPr>
          <w:rFonts w:ascii="Cambria Math" w:eastAsia="Times New Roman" w:hAnsi="Cambria Math" w:cs="Cambria Math"/>
          <w:lang w:eastAsia="ru-RU"/>
        </w:rPr>
        <w:t>ё</w:t>
      </w:r>
      <w:r w:rsidR="005A344E" w:rsidRPr="00FC0BE2">
        <w:rPr>
          <w:rFonts w:eastAsia="Times New Roman" w:cs="Times New Roman"/>
          <w:lang w:eastAsia="ru-RU"/>
        </w:rPr>
        <w:t>ма</w:t>
      </w:r>
      <w:r w:rsidR="005A344E">
        <w:rPr>
          <w:rFonts w:eastAsia="Times New Roman" w:cs="Times New Roman"/>
          <w:lang w:eastAsia="ru-RU"/>
        </w:rPr>
        <w:t xml:space="preserve"> </w:t>
      </w:r>
      <w:r w:rsidR="005A344E" w:rsidRPr="00FC0BE2">
        <w:rPr>
          <w:rFonts w:eastAsia="Times New Roman" w:cs="Times New Roman"/>
          <w:lang w:eastAsia="ru-RU"/>
        </w:rPr>
        <w:t>решения</w:t>
      </w:r>
      <w:r w:rsidR="005A344E">
        <w:rPr>
          <w:rFonts w:eastAsia="Times New Roman" w:cs="Times New Roman"/>
          <w:lang w:eastAsia="ru-RU"/>
        </w:rPr>
        <w:t xml:space="preserve"> </w:t>
      </w:r>
      <w:r w:rsidR="005A344E" w:rsidRPr="00FC0BE2">
        <w:rPr>
          <w:rFonts w:eastAsia="Times New Roman" w:cs="Times New Roman"/>
          <w:lang w:eastAsia="ru-RU"/>
        </w:rPr>
        <w:t>задач</w:t>
      </w:r>
      <w:r w:rsidR="005A344E" w:rsidRPr="00FC0BE2">
        <w:rPr>
          <w:rFonts w:eastAsiaTheme="minorEastAsia" w:cs="Times New Roman"/>
          <w:sz w:val="20"/>
          <w:szCs w:val="20"/>
          <w:lang w:eastAsia="ru-RU"/>
        </w:rPr>
        <w:t xml:space="preserve"> </w:t>
      </w:r>
      <w:r w:rsidR="005A344E" w:rsidRPr="00FC0BE2">
        <w:rPr>
          <w:rFonts w:eastAsia="Times New Roman" w:cs="Times New Roman"/>
          <w:lang w:eastAsia="ru-RU"/>
        </w:rPr>
        <w:t>как</w:t>
      </w:r>
      <w:r w:rsidR="005A344E">
        <w:rPr>
          <w:rFonts w:eastAsia="Times New Roman" w:cs="Times New Roman"/>
          <w:lang w:eastAsia="ru-RU"/>
        </w:rPr>
        <w:t xml:space="preserve"> </w:t>
      </w:r>
      <w:r w:rsidR="005A344E" w:rsidRPr="00FC0BE2">
        <w:rPr>
          <w:rFonts w:eastAsia="Times New Roman" w:cs="Times New Roman"/>
          <w:lang w:eastAsia="ru-RU"/>
        </w:rPr>
        <w:t>универсального</w:t>
      </w:r>
      <w:r w:rsidR="005A344E">
        <w:rPr>
          <w:rFonts w:eastAsia="Times New Roman" w:cs="Times New Roman"/>
          <w:lang w:eastAsia="ru-RU"/>
        </w:rPr>
        <w:t xml:space="preserve"> </w:t>
      </w:r>
      <w:r w:rsidR="005A344E" w:rsidRPr="00FC0BE2">
        <w:rPr>
          <w:rFonts w:eastAsia="Times New Roman" w:cs="Times New Roman"/>
          <w:lang w:eastAsia="ru-RU"/>
        </w:rPr>
        <w:t>учебного</w:t>
      </w:r>
      <w:r w:rsidR="005A344E" w:rsidRPr="00FC0BE2">
        <w:rPr>
          <w:rFonts w:eastAsiaTheme="minorEastAsia" w:cs="Times New Roman"/>
          <w:sz w:val="20"/>
          <w:szCs w:val="20"/>
          <w:lang w:eastAsia="ru-RU"/>
        </w:rPr>
        <w:t xml:space="preserve"> </w:t>
      </w:r>
      <w:r w:rsidR="005A344E" w:rsidRPr="00FC0BE2">
        <w:rPr>
          <w:rFonts w:eastAsia="Times New Roman" w:cs="Times New Roman"/>
          <w:lang w:eastAsia="ru-RU"/>
        </w:rPr>
        <w:t>действия.</w:t>
      </w:r>
    </w:p>
    <w:p w:rsidR="00FC0BE2" w:rsidRPr="00FC0BE2" w:rsidRDefault="005A344E" w:rsidP="005A344E">
      <w:pPr>
        <w:tabs>
          <w:tab w:val="left" w:pos="1133"/>
        </w:tabs>
        <w:spacing w:line="272" w:lineRule="auto"/>
        <w:contextualSpacing w:val="0"/>
        <w:rPr>
          <w:rFonts w:eastAsia="Times New Roman" w:cs="Times New Roman"/>
          <w:b/>
          <w:bCs/>
          <w:i/>
          <w:iCs/>
          <w:lang w:eastAsia="ru-RU"/>
        </w:rPr>
      </w:pPr>
      <w:r w:rsidRPr="005A344E">
        <w:rPr>
          <w:rFonts w:eastAsia="Times New Roman" w:cs="Times New Roman"/>
          <w:bCs/>
          <w:iCs/>
          <w:lang w:eastAsia="ru-RU"/>
        </w:rPr>
        <w:t>С</w:t>
      </w:r>
      <w:r w:rsidR="00DB384C" w:rsidRPr="00FC0BE2">
        <w:rPr>
          <w:rFonts w:eastAsia="Times New Roman" w:cs="Times New Roman"/>
          <w:b/>
          <w:bCs/>
          <w:i/>
          <w:iCs/>
          <w:lang w:eastAsia="ru-RU"/>
        </w:rPr>
        <w:t xml:space="preserve"> </w:t>
      </w:r>
      <w:r w:rsidR="00DB384C" w:rsidRPr="00FC0BE2">
        <w:rPr>
          <w:rFonts w:eastAsia="Times New Roman" w:cs="Times New Roman"/>
          <w:lang w:eastAsia="ru-RU"/>
        </w:rPr>
        <w:t>этой целью</w:t>
      </w:r>
      <w:r w:rsidR="00FC0BE2" w:rsidRPr="00FC0BE2">
        <w:rPr>
          <w:rFonts w:eastAsia="Times New Roman" w:cs="Times New Roman"/>
          <w:b/>
          <w:bCs/>
          <w:i/>
          <w:iCs/>
          <w:lang w:eastAsia="ru-RU"/>
        </w:rPr>
        <w:t xml:space="preserve"> </w:t>
      </w:r>
      <w:r w:rsidR="00FC0BE2" w:rsidRPr="00FC0BE2">
        <w:rPr>
          <w:rFonts w:eastAsia="Times New Roman" w:cs="Times New Roman"/>
          <w:lang w:eastAsia="ru-RU"/>
        </w:rPr>
        <w:t>тексты заданий в учебниках</w:t>
      </w:r>
      <w:r w:rsidR="00DB384C">
        <w:rPr>
          <w:rFonts w:eastAsia="Times New Roman" w:cs="Times New Roman"/>
          <w:lang w:eastAsia="ru-RU"/>
        </w:rPr>
        <w:t xml:space="preserve"> по математике</w:t>
      </w:r>
      <w:r w:rsidR="00FC0BE2" w:rsidRPr="00FC0BE2">
        <w:rPr>
          <w:rFonts w:eastAsia="Times New Roman" w:cs="Times New Roman"/>
          <w:b/>
          <w:bCs/>
          <w:i/>
          <w:iCs/>
          <w:lang w:eastAsia="ru-RU"/>
        </w:rPr>
        <w:t xml:space="preserve"> </w:t>
      </w:r>
      <w:r w:rsidR="00FC0BE2" w:rsidRPr="00FC0BE2">
        <w:rPr>
          <w:rFonts w:eastAsia="Times New Roman" w:cs="Times New Roman"/>
          <w:lang w:eastAsia="ru-RU"/>
        </w:rPr>
        <w:t>погружают ученика в мир российской действительности (имена персонажей, названия городов, денежных единиц и т.д.), несут в себе гуманистический потенциал созидания, добра, справедливости.</w:t>
      </w:r>
    </w:p>
    <w:p w:rsidR="00FC0BE2" w:rsidRPr="00FC0BE2" w:rsidRDefault="005A344E" w:rsidP="005A344E">
      <w:pPr>
        <w:tabs>
          <w:tab w:val="left" w:pos="1133"/>
        </w:tabs>
        <w:spacing w:line="272" w:lineRule="auto"/>
        <w:contextualSpacing w:val="0"/>
        <w:rPr>
          <w:rFonts w:eastAsia="Times New Roman" w:cs="Times New Roman"/>
          <w:lang w:eastAsia="ru-RU"/>
        </w:rPr>
      </w:pPr>
      <w:r>
        <w:rPr>
          <w:rFonts w:eastAsia="Times New Roman" w:cs="Times New Roman"/>
          <w:lang w:eastAsia="ru-RU"/>
        </w:rPr>
        <w:t xml:space="preserve">В </w:t>
      </w:r>
      <w:r w:rsidR="00FC0BE2" w:rsidRPr="00FC0BE2">
        <w:rPr>
          <w:rFonts w:eastAsia="Times New Roman" w:cs="Times New Roman"/>
          <w:lang w:eastAsia="ru-RU"/>
        </w:rPr>
        <w:t>разнообразных заданиях вычислительного и исследовательского характера учащиеся одновременно с освоением знаний по математике выполняют дешифровку текстов и на доступном для них уровне знакомятся с историей развития математического знания на Руси (например, алфавитной нумерацией на Руси, старинными русскими единицами измерения длины, массы, объема, историей календаря на Руси и др.), великими российскими деятелями науки и культуры − поэтами и писателями, художниками, композиторами, учеными, путешественниками с героическим историческим прошлым нашей страны (например, датами начала Великой Отечественной войны победы в ней и др.).</w:t>
      </w:r>
    </w:p>
    <w:p w:rsidR="00FC0BE2" w:rsidRPr="00FC0BE2" w:rsidRDefault="00FC0BE2" w:rsidP="005A344E">
      <w:pPr>
        <w:spacing w:line="267" w:lineRule="auto"/>
        <w:contextualSpacing w:val="0"/>
        <w:rPr>
          <w:rFonts w:eastAsiaTheme="minorEastAsia" w:cs="Times New Roman"/>
          <w:sz w:val="20"/>
          <w:szCs w:val="20"/>
          <w:lang w:eastAsia="ru-RU"/>
        </w:rPr>
      </w:pPr>
      <w:r w:rsidRPr="00FC0BE2">
        <w:rPr>
          <w:rFonts w:eastAsia="Times New Roman" w:cs="Times New Roman"/>
          <w:lang w:eastAsia="ru-RU"/>
        </w:rPr>
        <w:t>Содержание заданий по математике способствуют организации самостоятельной работы учащихся с информацией о России: справочной и</w:t>
      </w:r>
      <w:r w:rsidR="005A344E">
        <w:rPr>
          <w:rFonts w:eastAsia="Times New Roman" w:cs="Times New Roman"/>
          <w:lang w:eastAsia="ru-RU"/>
        </w:rPr>
        <w:t xml:space="preserve"> </w:t>
      </w:r>
      <w:r w:rsidRPr="00FC0BE2">
        <w:rPr>
          <w:rFonts w:eastAsia="Times New Roman" w:cs="Times New Roman"/>
          <w:lang w:eastAsia="ru-RU"/>
        </w:rPr>
        <w:t>художественной литературой, региональными энциклопедиями, электронными образовательными ресурсами. Таким образом, у учащихся развивается интерес к истории России и, в частности, к истории своего региона, воспитывается чувство гордости за свою страну.</w:t>
      </w:r>
    </w:p>
    <w:p w:rsidR="00FC0BE2" w:rsidRPr="00FC0BE2" w:rsidRDefault="00DB384C" w:rsidP="005A344E">
      <w:pPr>
        <w:tabs>
          <w:tab w:val="left" w:pos="1128"/>
        </w:tabs>
        <w:spacing w:line="273" w:lineRule="auto"/>
        <w:contextualSpacing w:val="0"/>
        <w:rPr>
          <w:rFonts w:eastAsiaTheme="minorEastAsia" w:cs="Times New Roman"/>
          <w:sz w:val="20"/>
          <w:szCs w:val="20"/>
          <w:lang w:eastAsia="ru-RU"/>
        </w:rPr>
      </w:pPr>
      <w:r>
        <w:rPr>
          <w:rFonts w:eastAsia="Times New Roman" w:cs="Times New Roman"/>
          <w:lang w:eastAsia="ru-RU"/>
        </w:rPr>
        <w:t>М</w:t>
      </w:r>
      <w:r w:rsidRPr="00FC0BE2">
        <w:rPr>
          <w:rFonts w:eastAsia="Times New Roman" w:cs="Times New Roman"/>
          <w:lang w:eastAsia="ru-RU"/>
        </w:rPr>
        <w:t xml:space="preserve">атериалы учебника </w:t>
      </w:r>
      <w:r>
        <w:rPr>
          <w:rFonts w:eastAsia="Times New Roman" w:cs="Times New Roman"/>
          <w:lang w:eastAsia="ru-RU"/>
        </w:rPr>
        <w:t>предмета</w:t>
      </w:r>
      <w:r w:rsidR="00FC0BE2" w:rsidRPr="00FC0BE2">
        <w:rPr>
          <w:rFonts w:eastAsia="Times New Roman" w:cs="Times New Roman"/>
          <w:b/>
          <w:bCs/>
          <w:i/>
          <w:iCs/>
          <w:lang w:eastAsia="ru-RU"/>
        </w:rPr>
        <w:t xml:space="preserve"> «Русский язык» </w:t>
      </w:r>
      <w:r w:rsidR="00FC0BE2" w:rsidRPr="00FC0BE2">
        <w:rPr>
          <w:rFonts w:eastAsia="Times New Roman" w:cs="Times New Roman"/>
          <w:lang w:eastAsia="ru-RU"/>
        </w:rPr>
        <w:t>знакомят учащихся с</w:t>
      </w:r>
      <w:r w:rsidR="00FC0BE2" w:rsidRPr="00FC0BE2">
        <w:rPr>
          <w:rFonts w:eastAsia="Times New Roman" w:cs="Times New Roman"/>
          <w:b/>
          <w:bCs/>
          <w:i/>
          <w:iCs/>
          <w:lang w:eastAsia="ru-RU"/>
        </w:rPr>
        <w:t xml:space="preserve"> </w:t>
      </w:r>
      <w:r w:rsidR="00FC0BE2" w:rsidRPr="00FC0BE2">
        <w:rPr>
          <w:rFonts w:eastAsia="Times New Roman" w:cs="Times New Roman"/>
          <w:lang w:eastAsia="ru-RU"/>
        </w:rPr>
        <w:t>историей и культурой нашей страны, воспитывают любовь и уважение к Родине. Тексты учебников подобраны таким образом, чтобы младшие школьники получили представление о России как об огромной и великой державе. Дети узнают о географии России, о древних городах нашей страны. Многочисленные</w:t>
      </w:r>
      <w:r>
        <w:rPr>
          <w:rFonts w:eastAsia="Times New Roman" w:cs="Times New Roman"/>
          <w:lang w:eastAsia="ru-RU"/>
        </w:rPr>
        <w:t xml:space="preserve"> </w:t>
      </w:r>
      <w:r w:rsidR="00FC0BE2" w:rsidRPr="00FC0BE2">
        <w:rPr>
          <w:rFonts w:eastAsia="Times New Roman" w:cs="Times New Roman"/>
          <w:lang w:eastAsia="ru-RU"/>
        </w:rPr>
        <w:t>тексты об известных людях России также ориентированы на воспитание чувства гордости за свою страну, за ее историю и культуру.</w:t>
      </w:r>
    </w:p>
    <w:p w:rsidR="00FC0BE2" w:rsidRPr="00FC0BE2" w:rsidRDefault="00FC0BE2" w:rsidP="005A344E">
      <w:pPr>
        <w:spacing w:line="274" w:lineRule="auto"/>
        <w:contextualSpacing w:val="0"/>
        <w:rPr>
          <w:rFonts w:eastAsiaTheme="minorEastAsia" w:cs="Times New Roman"/>
          <w:sz w:val="20"/>
          <w:szCs w:val="20"/>
          <w:lang w:eastAsia="ru-RU"/>
        </w:rPr>
      </w:pPr>
      <w:r w:rsidRPr="00FC0BE2">
        <w:rPr>
          <w:rFonts w:eastAsia="Times New Roman" w:cs="Times New Roman"/>
          <w:lang w:eastAsia="ru-RU"/>
        </w:rPr>
        <w:t>Учебники ориентируют учащихся на осознание своей этнической и национальной принадлежности при сохранении уважения к представителям других народов. Эта цель достигается как с помощью текстов, где данная информация дается учащимся «напрямую», так и с помощью текстов, в которых содержится установка на воспитание любви к своему родному краю и, одновременно, осознание ценностей многонационального российского общества.</w:t>
      </w:r>
    </w:p>
    <w:p w:rsidR="00FC0BE2" w:rsidRPr="00FC0BE2" w:rsidRDefault="00DB384C" w:rsidP="005A344E">
      <w:pPr>
        <w:tabs>
          <w:tab w:val="left" w:pos="1123"/>
        </w:tabs>
        <w:spacing w:line="271" w:lineRule="auto"/>
        <w:contextualSpacing w:val="0"/>
        <w:rPr>
          <w:rFonts w:eastAsia="Times New Roman" w:cs="Times New Roman"/>
          <w:b/>
          <w:bCs/>
          <w:i/>
          <w:iCs/>
          <w:lang w:eastAsia="ru-RU"/>
        </w:rPr>
      </w:pPr>
      <w:r>
        <w:rPr>
          <w:rFonts w:eastAsia="Times New Roman" w:cs="Times New Roman"/>
          <w:lang w:eastAsia="ru-RU"/>
        </w:rPr>
        <w:lastRenderedPageBreak/>
        <w:t>М</w:t>
      </w:r>
      <w:r w:rsidRPr="00FC0BE2">
        <w:rPr>
          <w:rFonts w:eastAsia="Times New Roman" w:cs="Times New Roman"/>
          <w:lang w:eastAsia="ru-RU"/>
        </w:rPr>
        <w:t>атериалы учебников</w:t>
      </w:r>
      <w:r w:rsidR="00FC0BE2" w:rsidRPr="00FC0BE2">
        <w:rPr>
          <w:rFonts w:eastAsia="Times New Roman" w:cs="Times New Roman"/>
          <w:b/>
          <w:bCs/>
          <w:i/>
          <w:iCs/>
          <w:lang w:eastAsia="ru-RU"/>
        </w:rPr>
        <w:t xml:space="preserve"> </w:t>
      </w:r>
      <w:r>
        <w:rPr>
          <w:rFonts w:eastAsia="Times New Roman" w:cs="Times New Roman"/>
          <w:b/>
          <w:bCs/>
          <w:i/>
          <w:iCs/>
          <w:lang w:eastAsia="ru-RU"/>
        </w:rPr>
        <w:t xml:space="preserve">по предмету </w:t>
      </w:r>
      <w:r w:rsidR="00FC0BE2" w:rsidRPr="00FC0BE2">
        <w:rPr>
          <w:rFonts w:eastAsia="Times New Roman" w:cs="Times New Roman"/>
          <w:b/>
          <w:bCs/>
          <w:i/>
          <w:iCs/>
          <w:lang w:eastAsia="ru-RU"/>
        </w:rPr>
        <w:t xml:space="preserve">«Литературное чтение» </w:t>
      </w:r>
      <w:r w:rsidR="00FC0BE2" w:rsidRPr="00FC0BE2">
        <w:rPr>
          <w:rFonts w:eastAsia="Times New Roman" w:cs="Times New Roman"/>
          <w:lang w:eastAsia="ru-RU"/>
        </w:rPr>
        <w:t>показывают</w:t>
      </w:r>
      <w:r w:rsidR="00FC0BE2" w:rsidRPr="00FC0BE2">
        <w:rPr>
          <w:rFonts w:eastAsia="Times New Roman" w:cs="Times New Roman"/>
          <w:b/>
          <w:bCs/>
          <w:i/>
          <w:iCs/>
          <w:lang w:eastAsia="ru-RU"/>
        </w:rPr>
        <w:t xml:space="preserve"> </w:t>
      </w:r>
      <w:r w:rsidR="00FC0BE2" w:rsidRPr="00FC0BE2">
        <w:rPr>
          <w:rFonts w:eastAsia="Times New Roman" w:cs="Times New Roman"/>
          <w:lang w:eastAsia="ru-RU"/>
        </w:rPr>
        <w:t>красоту родного края, воспитывают чувство гордости за свою страну, уважение к другим народам России и мира.</w:t>
      </w:r>
    </w:p>
    <w:p w:rsidR="00FC0BE2" w:rsidRPr="00FC0BE2" w:rsidRDefault="00FC0BE2" w:rsidP="005A344E">
      <w:pPr>
        <w:spacing w:line="274" w:lineRule="auto"/>
        <w:contextualSpacing w:val="0"/>
        <w:rPr>
          <w:rFonts w:eastAsia="Times New Roman" w:cs="Times New Roman"/>
          <w:b/>
          <w:bCs/>
          <w:i/>
          <w:iCs/>
          <w:lang w:eastAsia="ru-RU"/>
        </w:rPr>
      </w:pPr>
      <w:r w:rsidRPr="00FC0BE2">
        <w:rPr>
          <w:rFonts w:eastAsia="Times New Roman" w:cs="Times New Roman"/>
          <w:lang w:eastAsia="ru-RU"/>
        </w:rPr>
        <w:t>Воспитание любви к своей родине, гордости за не</w:t>
      </w:r>
      <w:r w:rsidR="008F2BB3">
        <w:rPr>
          <w:rFonts w:ascii="Cambria Math" w:eastAsia="Times New Roman" w:hAnsi="Cambria Math" w:cs="Cambria Math"/>
          <w:lang w:eastAsia="ru-RU"/>
        </w:rPr>
        <w:t>ё</w:t>
      </w:r>
      <w:r w:rsidRPr="00FC0BE2">
        <w:rPr>
          <w:rFonts w:eastAsia="Times New Roman" w:cs="Times New Roman"/>
          <w:lang w:eastAsia="ru-RU"/>
        </w:rPr>
        <w:t xml:space="preserve"> формируется содержанием разделов «Край родной, навек любимый», «Картины родной природы», заданиями и хорошо подобранным фотографическим рядом городов России: Москвы, Санкт-Петербурга, Сергиева Посада, Суздали, Торжка, Владивостока и др. Произведения русских писателей и поэтов показывают красоту родной природы, иллюстрируются репродукциями картин известных русских художников.</w:t>
      </w:r>
    </w:p>
    <w:p w:rsidR="00FC0BE2" w:rsidRPr="00FC0BE2" w:rsidRDefault="00FC0BE2" w:rsidP="005A344E">
      <w:pPr>
        <w:spacing w:line="273" w:lineRule="auto"/>
        <w:contextualSpacing w:val="0"/>
        <w:rPr>
          <w:rFonts w:eastAsia="Times New Roman" w:cs="Times New Roman"/>
          <w:b/>
          <w:bCs/>
          <w:i/>
          <w:iCs/>
          <w:lang w:eastAsia="ru-RU"/>
        </w:rPr>
      </w:pPr>
      <w:r w:rsidRPr="00FC0BE2">
        <w:rPr>
          <w:rFonts w:eastAsia="Times New Roman" w:cs="Times New Roman"/>
          <w:lang w:eastAsia="ru-RU"/>
        </w:rPr>
        <w:t>Раздел «О Родине, о подвигах, о славе» учебника для 4 класса знакомит учащихся с некоторыми важными событиями и личностями в истории нашей страны: Александр Невский и Ледовое побоище, Дмитрий Донской и Куликовская битва и др., пословицами и поговорками о Родине, очерками К. Ушинского, В. Пескова об Отечестве.</w:t>
      </w:r>
    </w:p>
    <w:p w:rsidR="00FC0BE2" w:rsidRPr="00FC0BE2" w:rsidRDefault="00FC0BE2" w:rsidP="005A344E">
      <w:pPr>
        <w:spacing w:line="6" w:lineRule="exact"/>
        <w:contextualSpacing w:val="0"/>
        <w:rPr>
          <w:rFonts w:eastAsia="Times New Roman" w:cs="Times New Roman"/>
          <w:b/>
          <w:bCs/>
          <w:i/>
          <w:iCs/>
          <w:lang w:eastAsia="ru-RU"/>
        </w:rPr>
      </w:pPr>
    </w:p>
    <w:p w:rsidR="00FC0BE2" w:rsidRPr="00FC0BE2" w:rsidRDefault="00FC0BE2" w:rsidP="005A344E">
      <w:pPr>
        <w:spacing w:line="240" w:lineRule="auto"/>
        <w:contextualSpacing w:val="0"/>
        <w:rPr>
          <w:rFonts w:eastAsia="Times New Roman" w:cs="Times New Roman"/>
          <w:b/>
          <w:bCs/>
          <w:i/>
          <w:iCs/>
          <w:lang w:eastAsia="ru-RU"/>
        </w:rPr>
      </w:pPr>
      <w:r w:rsidRPr="00FC0BE2">
        <w:rPr>
          <w:rFonts w:eastAsia="Times New Roman" w:cs="Times New Roman"/>
          <w:lang w:eastAsia="ru-RU"/>
        </w:rPr>
        <w:t>Литературное чтение</w:t>
      </w:r>
      <w:r w:rsidR="00B770C9">
        <w:rPr>
          <w:rFonts w:eastAsia="Times New Roman" w:cs="Times New Roman"/>
          <w:lang w:eastAsia="ru-RU"/>
        </w:rPr>
        <w:t xml:space="preserve"> </w:t>
      </w:r>
      <w:r w:rsidRPr="00FC0BE2">
        <w:rPr>
          <w:rFonts w:eastAsia="Times New Roman" w:cs="Times New Roman"/>
          <w:lang w:eastAsia="ru-RU"/>
        </w:rPr>
        <w:t>— осмысленная,</w:t>
      </w:r>
      <w:r w:rsidR="00B770C9">
        <w:rPr>
          <w:rFonts w:eastAsia="Times New Roman" w:cs="Times New Roman"/>
          <w:lang w:eastAsia="ru-RU"/>
        </w:rPr>
        <w:t xml:space="preserve"> </w:t>
      </w:r>
      <w:r w:rsidRPr="00FC0BE2">
        <w:rPr>
          <w:rFonts w:eastAsia="Times New Roman" w:cs="Times New Roman"/>
          <w:lang w:eastAsia="ru-RU"/>
        </w:rPr>
        <w:t>творческая</w:t>
      </w:r>
      <w:r w:rsidR="00B770C9">
        <w:rPr>
          <w:rFonts w:eastAsia="Times New Roman" w:cs="Times New Roman"/>
          <w:lang w:eastAsia="ru-RU"/>
        </w:rPr>
        <w:t xml:space="preserve"> </w:t>
      </w:r>
      <w:r w:rsidRPr="00FC0BE2">
        <w:rPr>
          <w:rFonts w:eastAsia="Times New Roman" w:cs="Times New Roman"/>
          <w:lang w:eastAsia="ru-RU"/>
        </w:rPr>
        <w:t>духовная деятельность,</w:t>
      </w:r>
      <w:r w:rsidR="00DB384C">
        <w:rPr>
          <w:rFonts w:eastAsia="Times New Roman" w:cs="Times New Roman"/>
          <w:lang w:eastAsia="ru-RU"/>
        </w:rPr>
        <w:t xml:space="preserve"> </w:t>
      </w:r>
      <w:r w:rsidRPr="00FC0BE2">
        <w:rPr>
          <w:rFonts w:eastAsia="Times New Roman" w:cs="Times New Roman"/>
          <w:lang w:eastAsia="ru-RU"/>
        </w:rPr>
        <w:t>которая обеспечивает освоение идейно-нравственного содержания художественной литературы, развитие эстетического восприятия.</w:t>
      </w:r>
    </w:p>
    <w:p w:rsidR="00FC0BE2" w:rsidRPr="00FC0BE2" w:rsidRDefault="00FC0BE2" w:rsidP="005A344E">
      <w:pPr>
        <w:spacing w:line="271" w:lineRule="auto"/>
        <w:contextualSpacing w:val="0"/>
        <w:rPr>
          <w:rFonts w:eastAsia="Times New Roman" w:cs="Times New Roman"/>
          <w:b/>
          <w:bCs/>
          <w:i/>
          <w:iCs/>
          <w:lang w:eastAsia="ru-RU"/>
        </w:rPr>
      </w:pPr>
      <w:r w:rsidRPr="00FC0BE2">
        <w:rPr>
          <w:rFonts w:eastAsia="Times New Roman" w:cs="Times New Roman"/>
          <w:lang w:eastAsia="ru-RU"/>
        </w:rPr>
        <w:t>Важнейшей функцией восприятия художественной литературы является трансляция духовно - нравственного опыта общества через коммуникацию системы социальных личностных смыслов, раскрывающих нравственное</w:t>
      </w:r>
      <w:r w:rsidR="00DB384C">
        <w:rPr>
          <w:rFonts w:eastAsia="Times New Roman" w:cs="Times New Roman"/>
          <w:lang w:eastAsia="ru-RU"/>
        </w:rPr>
        <w:t xml:space="preserve"> </w:t>
      </w:r>
      <w:r w:rsidRPr="00FC0BE2">
        <w:rPr>
          <w:rFonts w:eastAsia="Times New Roman" w:cs="Times New Roman"/>
          <w:lang w:eastAsia="ru-RU"/>
        </w:rPr>
        <w:t>значение</w:t>
      </w:r>
      <w:r w:rsidR="00B770C9">
        <w:rPr>
          <w:rFonts w:eastAsia="Times New Roman" w:cs="Times New Roman"/>
          <w:lang w:eastAsia="ru-RU"/>
        </w:rPr>
        <w:t xml:space="preserve"> </w:t>
      </w:r>
      <w:r w:rsidRPr="00FC0BE2">
        <w:rPr>
          <w:rFonts w:eastAsia="Times New Roman" w:cs="Times New Roman"/>
          <w:lang w:eastAsia="ru-RU"/>
        </w:rPr>
        <w:t>поступков героев</w:t>
      </w:r>
      <w:r w:rsidR="00B770C9">
        <w:rPr>
          <w:rFonts w:eastAsia="Times New Roman" w:cs="Times New Roman"/>
          <w:lang w:eastAsia="ru-RU"/>
        </w:rPr>
        <w:t xml:space="preserve"> </w:t>
      </w:r>
      <w:r w:rsidRPr="00FC0BE2">
        <w:rPr>
          <w:rFonts w:eastAsia="Times New Roman" w:cs="Times New Roman"/>
          <w:lang w:eastAsia="ru-RU"/>
        </w:rPr>
        <w:t>литературных произведений.</w:t>
      </w:r>
    </w:p>
    <w:p w:rsidR="00FC0BE2" w:rsidRPr="00FC0BE2" w:rsidRDefault="00FC0BE2" w:rsidP="005A344E">
      <w:pPr>
        <w:spacing w:line="265" w:lineRule="auto"/>
        <w:contextualSpacing w:val="0"/>
        <w:rPr>
          <w:rFonts w:eastAsiaTheme="minorEastAsia" w:cs="Times New Roman"/>
          <w:sz w:val="20"/>
          <w:szCs w:val="20"/>
          <w:lang w:eastAsia="ru-RU"/>
        </w:rPr>
      </w:pPr>
      <w:r w:rsidRPr="00FC0BE2">
        <w:rPr>
          <w:rFonts w:eastAsia="Times New Roman" w:cs="Times New Roman"/>
          <w:lang w:eastAsia="ru-RU"/>
        </w:rPr>
        <w:t>При получении начального общего образования важным средством организации понимания авторской позиции, отношения автора к героям</w:t>
      </w:r>
      <w:r w:rsidR="005A344E">
        <w:rPr>
          <w:rFonts w:eastAsia="Times New Roman" w:cs="Times New Roman"/>
          <w:lang w:eastAsia="ru-RU"/>
        </w:rPr>
        <w:t xml:space="preserve"> </w:t>
      </w:r>
      <w:r w:rsidRPr="00FC0BE2">
        <w:rPr>
          <w:rFonts w:eastAsia="Times New Roman" w:cs="Times New Roman"/>
          <w:lang w:eastAsia="ru-RU"/>
        </w:rPr>
        <w:t>произведения и отображаемой действительности является выразительное чтение.</w:t>
      </w:r>
    </w:p>
    <w:p w:rsidR="00FC0BE2" w:rsidRPr="00FC0BE2" w:rsidRDefault="00FC0BE2" w:rsidP="005A344E">
      <w:pPr>
        <w:spacing w:line="265" w:lineRule="auto"/>
        <w:contextualSpacing w:val="0"/>
        <w:rPr>
          <w:rFonts w:eastAsiaTheme="minorEastAsia" w:cs="Times New Roman"/>
          <w:sz w:val="20"/>
          <w:szCs w:val="20"/>
          <w:lang w:eastAsia="ru-RU"/>
        </w:rPr>
      </w:pPr>
      <w:r w:rsidRPr="00FC0BE2">
        <w:rPr>
          <w:rFonts w:eastAsia="Times New Roman" w:cs="Times New Roman"/>
          <w:b/>
          <w:bCs/>
          <w:i/>
          <w:iCs/>
          <w:lang w:eastAsia="ru-RU"/>
        </w:rPr>
        <w:t xml:space="preserve">Учебный предмет «Литературное чтение» </w:t>
      </w:r>
      <w:r w:rsidRPr="00FC0BE2">
        <w:rPr>
          <w:rFonts w:eastAsia="Times New Roman" w:cs="Times New Roman"/>
          <w:lang w:eastAsia="ru-RU"/>
        </w:rPr>
        <w:t>обеспечива</w:t>
      </w:r>
      <w:r w:rsidR="00DB384C">
        <w:rPr>
          <w:rFonts w:eastAsia="Times New Roman" w:cs="Times New Roman"/>
          <w:lang w:eastAsia="ru-RU"/>
        </w:rPr>
        <w:t>е</w:t>
      </w:r>
      <w:r w:rsidRPr="00FC0BE2">
        <w:rPr>
          <w:rFonts w:eastAsia="Times New Roman" w:cs="Times New Roman"/>
          <w:lang w:eastAsia="ru-RU"/>
        </w:rPr>
        <w:t>т</w:t>
      </w:r>
      <w:r w:rsidRPr="00FC0BE2">
        <w:rPr>
          <w:rFonts w:eastAsia="Times New Roman" w:cs="Times New Roman"/>
          <w:b/>
          <w:bCs/>
          <w:i/>
          <w:iCs/>
          <w:lang w:eastAsia="ru-RU"/>
        </w:rPr>
        <w:t xml:space="preserve"> </w:t>
      </w:r>
      <w:r w:rsidRPr="00FC0BE2">
        <w:rPr>
          <w:rFonts w:eastAsia="Times New Roman" w:cs="Times New Roman"/>
          <w:lang w:eastAsia="ru-RU"/>
        </w:rPr>
        <w:t>формирование следующих универсальных учебных действий:</w:t>
      </w:r>
    </w:p>
    <w:p w:rsidR="00FC0BE2" w:rsidRPr="005A344E"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t>смыслообразования через прослеживание судьбы героя и ориентацию обучающегося в системе личностных смыслов;</w:t>
      </w:r>
    </w:p>
    <w:p w:rsidR="00FC0BE2" w:rsidRPr="005A344E"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t>самоопределения</w:t>
      </w:r>
      <w:r w:rsidR="00DB384C" w:rsidRPr="005A344E">
        <w:rPr>
          <w:rFonts w:eastAsia="Times New Roman" w:cs="Times New Roman"/>
          <w:lang w:eastAsia="ru-RU"/>
        </w:rPr>
        <w:t xml:space="preserve"> </w:t>
      </w:r>
      <w:r w:rsidRPr="005A344E">
        <w:rPr>
          <w:rFonts w:eastAsia="Times New Roman" w:cs="Times New Roman"/>
          <w:lang w:eastAsia="ru-RU"/>
        </w:rPr>
        <w:t>и</w:t>
      </w:r>
      <w:r w:rsidR="00DB384C" w:rsidRPr="005A344E">
        <w:rPr>
          <w:rFonts w:eastAsia="Times New Roman" w:cs="Times New Roman"/>
          <w:lang w:eastAsia="ru-RU"/>
        </w:rPr>
        <w:t xml:space="preserve"> </w:t>
      </w:r>
      <w:r w:rsidRPr="005A344E">
        <w:rPr>
          <w:rFonts w:eastAsia="Times New Roman" w:cs="Times New Roman"/>
          <w:lang w:eastAsia="ru-RU"/>
        </w:rPr>
        <w:t>самопознания на</w:t>
      </w:r>
      <w:r w:rsidR="00DB384C" w:rsidRPr="005A344E">
        <w:rPr>
          <w:rFonts w:eastAsia="Times New Roman" w:cs="Times New Roman"/>
          <w:lang w:eastAsia="ru-RU"/>
        </w:rPr>
        <w:t xml:space="preserve"> </w:t>
      </w:r>
      <w:r w:rsidRPr="005A344E">
        <w:rPr>
          <w:rFonts w:eastAsia="Times New Roman" w:cs="Times New Roman"/>
          <w:lang w:eastAsia="ru-RU"/>
        </w:rPr>
        <w:t>основе</w:t>
      </w:r>
      <w:r w:rsidR="00DB384C" w:rsidRPr="005A344E">
        <w:rPr>
          <w:rFonts w:eastAsia="Times New Roman" w:cs="Times New Roman"/>
          <w:lang w:eastAsia="ru-RU"/>
        </w:rPr>
        <w:t xml:space="preserve"> </w:t>
      </w:r>
      <w:r w:rsidRPr="005A344E">
        <w:rPr>
          <w:rFonts w:eastAsia="Times New Roman" w:cs="Times New Roman"/>
          <w:lang w:eastAsia="ru-RU"/>
        </w:rPr>
        <w:t>сравнения</w:t>
      </w:r>
      <w:r w:rsidR="00DB384C" w:rsidRPr="005A344E">
        <w:rPr>
          <w:rFonts w:eastAsia="Times New Roman" w:cs="Times New Roman"/>
          <w:lang w:eastAsia="ru-RU"/>
        </w:rPr>
        <w:t xml:space="preserve"> </w:t>
      </w:r>
      <w:r w:rsidRPr="005A344E">
        <w:rPr>
          <w:rFonts w:eastAsia="Times New Roman" w:cs="Times New Roman"/>
          <w:lang w:eastAsia="ru-RU"/>
        </w:rPr>
        <w:t>образа</w:t>
      </w:r>
      <w:r w:rsidR="00DB384C" w:rsidRPr="005A344E">
        <w:rPr>
          <w:rFonts w:eastAsiaTheme="minorEastAsia" w:cs="Times New Roman"/>
          <w:sz w:val="20"/>
          <w:szCs w:val="20"/>
          <w:lang w:eastAsia="ru-RU"/>
        </w:rPr>
        <w:t xml:space="preserve"> </w:t>
      </w:r>
      <w:r w:rsidR="005A344E">
        <w:rPr>
          <w:rFonts w:eastAsia="Times New Roman" w:cs="Times New Roman"/>
          <w:sz w:val="27"/>
          <w:szCs w:val="27"/>
          <w:lang w:eastAsia="ru-RU"/>
        </w:rPr>
        <w:t>«Я</w:t>
      </w:r>
      <w:r w:rsidRPr="005A344E">
        <w:rPr>
          <w:rFonts w:eastAsia="Times New Roman" w:cs="Times New Roman"/>
          <w:sz w:val="27"/>
          <w:szCs w:val="27"/>
          <w:lang w:eastAsia="ru-RU"/>
        </w:rPr>
        <w:t>»</w:t>
      </w:r>
      <w:r w:rsidR="00DB384C" w:rsidRPr="005A344E">
        <w:rPr>
          <w:rFonts w:eastAsia="Times New Roman" w:cs="Times New Roman"/>
          <w:sz w:val="27"/>
          <w:szCs w:val="27"/>
          <w:lang w:eastAsia="ru-RU"/>
        </w:rPr>
        <w:t xml:space="preserve"> </w:t>
      </w:r>
      <w:r w:rsidRPr="005A344E">
        <w:rPr>
          <w:rFonts w:eastAsia="Times New Roman" w:cs="Times New Roman"/>
          <w:lang w:eastAsia="ru-RU"/>
        </w:rPr>
        <w:t>с</w:t>
      </w:r>
      <w:r w:rsidR="00DB384C" w:rsidRPr="005A344E">
        <w:rPr>
          <w:rFonts w:eastAsia="Times New Roman" w:cs="Times New Roman"/>
          <w:lang w:eastAsia="ru-RU"/>
        </w:rPr>
        <w:t xml:space="preserve"> </w:t>
      </w:r>
      <w:r w:rsidRPr="005A344E">
        <w:rPr>
          <w:rFonts w:eastAsia="Times New Roman" w:cs="Times New Roman"/>
          <w:lang w:eastAsia="ru-RU"/>
        </w:rPr>
        <w:t>героями</w:t>
      </w:r>
      <w:r w:rsidR="00DB384C" w:rsidRPr="005A344E">
        <w:rPr>
          <w:rFonts w:eastAsiaTheme="minorEastAsia" w:cs="Times New Roman"/>
          <w:sz w:val="20"/>
          <w:szCs w:val="20"/>
          <w:lang w:eastAsia="ru-RU"/>
        </w:rPr>
        <w:t xml:space="preserve"> </w:t>
      </w:r>
      <w:r w:rsidRPr="005A344E">
        <w:rPr>
          <w:rFonts w:eastAsia="Times New Roman" w:cs="Times New Roman"/>
          <w:lang w:eastAsia="ru-RU"/>
        </w:rPr>
        <w:t>литературных</w:t>
      </w:r>
      <w:r w:rsidR="00DB384C" w:rsidRPr="005A344E">
        <w:rPr>
          <w:rFonts w:eastAsia="Times New Roman" w:cs="Times New Roman"/>
          <w:lang w:eastAsia="ru-RU"/>
        </w:rPr>
        <w:t xml:space="preserve"> </w:t>
      </w:r>
      <w:r w:rsidRPr="005A344E">
        <w:rPr>
          <w:rFonts w:eastAsia="Times New Roman" w:cs="Times New Roman"/>
          <w:lang w:eastAsia="ru-RU"/>
        </w:rPr>
        <w:t>произведений</w:t>
      </w:r>
      <w:r w:rsidR="00B770C9" w:rsidRPr="005A344E">
        <w:rPr>
          <w:rFonts w:eastAsiaTheme="minorEastAsia" w:cs="Times New Roman"/>
          <w:sz w:val="20"/>
          <w:szCs w:val="20"/>
          <w:lang w:eastAsia="ru-RU"/>
        </w:rPr>
        <w:t xml:space="preserve"> </w:t>
      </w:r>
      <w:r w:rsidRPr="005A344E">
        <w:rPr>
          <w:rFonts w:eastAsia="Times New Roman" w:cs="Times New Roman"/>
          <w:lang w:eastAsia="ru-RU"/>
        </w:rPr>
        <w:t>посредством</w:t>
      </w:r>
      <w:r w:rsidR="00DB384C" w:rsidRPr="005A344E">
        <w:rPr>
          <w:rFonts w:eastAsia="Times New Roman" w:cs="Times New Roman"/>
          <w:lang w:eastAsia="ru-RU"/>
        </w:rPr>
        <w:t xml:space="preserve"> </w:t>
      </w:r>
      <w:r w:rsidRPr="005A344E">
        <w:rPr>
          <w:rFonts w:eastAsia="Times New Roman" w:cs="Times New Roman"/>
          <w:sz w:val="27"/>
          <w:szCs w:val="27"/>
          <w:lang w:eastAsia="ru-RU"/>
        </w:rPr>
        <w:t>эмоционально-</w:t>
      </w:r>
      <w:r w:rsidRPr="005A344E">
        <w:rPr>
          <w:rFonts w:eastAsia="Times New Roman" w:cs="Times New Roman"/>
          <w:lang w:eastAsia="ru-RU"/>
        </w:rPr>
        <w:t>действенной идентификации;</w:t>
      </w:r>
    </w:p>
    <w:p w:rsidR="00FC0BE2" w:rsidRPr="005A344E"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t>основ гражданской идентичности пут</w:t>
      </w:r>
      <w:r w:rsidR="005A344E">
        <w:rPr>
          <w:rFonts w:ascii="Cambria Math" w:eastAsia="Times New Roman" w:hAnsi="Cambria Math" w:cs="Cambria Math"/>
          <w:lang w:eastAsia="ru-RU"/>
        </w:rPr>
        <w:t>ё</w:t>
      </w:r>
      <w:r w:rsidRPr="005A344E">
        <w:rPr>
          <w:rFonts w:eastAsia="Times New Roman" w:cs="Times New Roman"/>
          <w:lang w:eastAsia="ru-RU"/>
        </w:rPr>
        <w:t>м знакомства с героическим историческим прошлым своего народа и своей страны и переживания</w:t>
      </w:r>
      <w:r w:rsidR="00DB384C" w:rsidRPr="005A344E">
        <w:rPr>
          <w:rFonts w:eastAsia="Times New Roman" w:cs="Times New Roman"/>
          <w:lang w:eastAsia="ru-RU"/>
        </w:rPr>
        <w:t xml:space="preserve"> </w:t>
      </w:r>
      <w:r w:rsidRPr="005A344E">
        <w:rPr>
          <w:rFonts w:eastAsia="Times New Roman" w:cs="Times New Roman"/>
          <w:lang w:eastAsia="ru-RU"/>
        </w:rPr>
        <w:t>гордости и эмоциональной сопричастности подвигам и достижениям е</w:t>
      </w:r>
      <w:r w:rsidR="005A344E">
        <w:rPr>
          <w:rFonts w:ascii="Cambria Math" w:eastAsia="Times New Roman" w:hAnsi="Cambria Math" w:cs="Cambria Math"/>
          <w:lang w:eastAsia="ru-RU"/>
        </w:rPr>
        <w:t>ё</w:t>
      </w:r>
      <w:r w:rsidRPr="005A344E">
        <w:rPr>
          <w:rFonts w:eastAsia="Times New Roman" w:cs="Times New Roman"/>
          <w:lang w:eastAsia="ru-RU"/>
        </w:rPr>
        <w:t xml:space="preserve"> граждан;</w:t>
      </w:r>
    </w:p>
    <w:p w:rsidR="00FC0BE2" w:rsidRPr="005A344E"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t>эстетических ценностей и на их основе эстетических критериев;</w:t>
      </w:r>
    </w:p>
    <w:p w:rsidR="00FC0BE2" w:rsidRPr="005A344E" w:rsidRDefault="00FC0BE2" w:rsidP="00221F1F">
      <w:pPr>
        <w:pStyle w:val="ab"/>
        <w:numPr>
          <w:ilvl w:val="0"/>
          <w:numId w:val="79"/>
        </w:numPr>
        <w:tabs>
          <w:tab w:val="left" w:pos="0"/>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lastRenderedPageBreak/>
        <w:t>нравственно- этического оценивания через выявление морального содержания и нравственного значения действий персонажей;</w:t>
      </w:r>
    </w:p>
    <w:p w:rsidR="00FC0BE2" w:rsidRPr="005A344E"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FC0BE2" w:rsidRPr="005A344E"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t>умения понимать контекстную речь на основе воссоздания картины событий и поступков персонажей;</w:t>
      </w:r>
    </w:p>
    <w:p w:rsidR="00FC0BE2" w:rsidRPr="005A344E"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t>умения произвольно и выразительно строить контекстную речь с уч</w:t>
      </w:r>
      <w:r w:rsidR="00492C08">
        <w:rPr>
          <w:rFonts w:ascii="Cambria Math" w:eastAsia="Times New Roman" w:hAnsi="Cambria Math" w:cs="Cambria Math"/>
          <w:lang w:eastAsia="ru-RU"/>
        </w:rPr>
        <w:t>ё</w:t>
      </w:r>
      <w:r w:rsidRPr="005A344E">
        <w:rPr>
          <w:rFonts w:eastAsia="Times New Roman" w:cs="Times New Roman"/>
          <w:lang w:eastAsia="ru-RU"/>
        </w:rPr>
        <w:t>том целей коммуникации, особенностей слушателя, в том числе используя аудиовизуальные средства;</w:t>
      </w:r>
    </w:p>
    <w:p w:rsidR="00FC0BE2" w:rsidRPr="005A344E"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t>умения устанавливать логическую причинно-следственную</w:t>
      </w:r>
      <w:r w:rsidR="00DB384C" w:rsidRPr="005A344E">
        <w:rPr>
          <w:rFonts w:eastAsia="Times New Roman" w:cs="Times New Roman"/>
          <w:lang w:eastAsia="ru-RU"/>
        </w:rPr>
        <w:t xml:space="preserve"> </w:t>
      </w:r>
      <w:r w:rsidRPr="005A344E">
        <w:rPr>
          <w:rFonts w:eastAsia="Times New Roman" w:cs="Times New Roman"/>
          <w:lang w:eastAsia="ru-RU"/>
        </w:rPr>
        <w:t>последовательность</w:t>
      </w:r>
      <w:r w:rsidR="00DB384C" w:rsidRPr="005A344E">
        <w:rPr>
          <w:rFonts w:eastAsia="Times New Roman" w:cs="Times New Roman"/>
          <w:lang w:eastAsia="ru-RU"/>
        </w:rPr>
        <w:t xml:space="preserve"> </w:t>
      </w:r>
      <w:r w:rsidRPr="005A344E">
        <w:rPr>
          <w:rFonts w:eastAsia="Times New Roman" w:cs="Times New Roman"/>
          <w:lang w:eastAsia="ru-RU"/>
        </w:rPr>
        <w:t>событий</w:t>
      </w:r>
      <w:r w:rsidR="00DB384C" w:rsidRPr="005A344E">
        <w:rPr>
          <w:rFonts w:eastAsia="Times New Roman" w:cs="Times New Roman"/>
          <w:lang w:eastAsia="ru-RU"/>
        </w:rPr>
        <w:t xml:space="preserve"> </w:t>
      </w:r>
      <w:r w:rsidRPr="005A344E">
        <w:rPr>
          <w:rFonts w:eastAsia="Times New Roman" w:cs="Times New Roman"/>
          <w:lang w:eastAsia="ru-RU"/>
        </w:rPr>
        <w:t>и</w:t>
      </w:r>
      <w:r w:rsidR="00DB384C" w:rsidRPr="005A344E">
        <w:rPr>
          <w:rFonts w:eastAsia="Times New Roman" w:cs="Times New Roman"/>
          <w:lang w:eastAsia="ru-RU"/>
        </w:rPr>
        <w:t xml:space="preserve"> </w:t>
      </w:r>
      <w:r w:rsidRPr="005A344E">
        <w:rPr>
          <w:rFonts w:eastAsia="Times New Roman" w:cs="Times New Roman"/>
          <w:lang w:eastAsia="ru-RU"/>
        </w:rPr>
        <w:t>действий</w:t>
      </w:r>
      <w:r w:rsidR="00DB384C" w:rsidRPr="005A344E">
        <w:rPr>
          <w:rFonts w:eastAsia="Times New Roman" w:cs="Times New Roman"/>
          <w:lang w:eastAsia="ru-RU"/>
        </w:rPr>
        <w:t xml:space="preserve"> </w:t>
      </w:r>
      <w:r w:rsidRPr="005A344E">
        <w:rPr>
          <w:rFonts w:eastAsia="Times New Roman" w:cs="Times New Roman"/>
          <w:lang w:eastAsia="ru-RU"/>
        </w:rPr>
        <w:t>героев</w:t>
      </w:r>
      <w:r w:rsidR="00DB384C" w:rsidRPr="005A344E">
        <w:rPr>
          <w:rFonts w:eastAsia="Times New Roman" w:cs="Times New Roman"/>
          <w:lang w:eastAsia="ru-RU"/>
        </w:rPr>
        <w:t xml:space="preserve"> </w:t>
      </w:r>
      <w:r w:rsidRPr="005A344E">
        <w:rPr>
          <w:rFonts w:eastAsia="Times New Roman" w:cs="Times New Roman"/>
          <w:lang w:eastAsia="ru-RU"/>
        </w:rPr>
        <w:t>произведения;</w:t>
      </w:r>
    </w:p>
    <w:p w:rsidR="00FC0BE2" w:rsidRPr="005A344E"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5A344E">
        <w:rPr>
          <w:rFonts w:eastAsia="Times New Roman" w:cs="Times New Roman"/>
          <w:lang w:eastAsia="ru-RU"/>
        </w:rPr>
        <w:t>умения строить план с выделением существенной и дополнительной информации.</w:t>
      </w:r>
    </w:p>
    <w:p w:rsidR="00FC0BE2" w:rsidRPr="00FC0BE2" w:rsidRDefault="00FC0BE2" w:rsidP="005A344E">
      <w:pPr>
        <w:spacing w:line="12" w:lineRule="exact"/>
        <w:contextualSpacing w:val="0"/>
        <w:rPr>
          <w:rFonts w:eastAsiaTheme="minorEastAsia" w:cs="Times New Roman"/>
          <w:sz w:val="20"/>
          <w:szCs w:val="20"/>
          <w:lang w:eastAsia="ru-RU"/>
        </w:rPr>
      </w:pPr>
    </w:p>
    <w:p w:rsidR="008F2BB3" w:rsidRPr="00FC0BE2" w:rsidRDefault="008F2BB3" w:rsidP="008F2BB3">
      <w:pPr>
        <w:contextualSpacing w:val="0"/>
        <w:rPr>
          <w:rFonts w:eastAsiaTheme="minorEastAsia" w:cs="Times New Roman"/>
          <w:sz w:val="24"/>
          <w:szCs w:val="24"/>
          <w:lang w:eastAsia="ru-RU"/>
        </w:rPr>
      </w:pPr>
      <w:r w:rsidRPr="00FC0BE2">
        <w:rPr>
          <w:rFonts w:eastAsia="Times New Roman" w:cs="Times New Roman"/>
          <w:b/>
          <w:bCs/>
          <w:lang w:eastAsia="ru-RU"/>
        </w:rPr>
        <w:t>Учебный предмет «Окружающий мир»</w:t>
      </w:r>
      <w:r w:rsidRPr="00FC0BE2">
        <w:rPr>
          <w:rFonts w:eastAsiaTheme="minorEastAsia" w:cs="Times New Roman"/>
          <w:sz w:val="20"/>
          <w:szCs w:val="20"/>
          <w:lang w:eastAsia="ru-RU"/>
        </w:rPr>
        <w:t xml:space="preserve"> </w:t>
      </w:r>
      <w:r w:rsidRPr="00FC0BE2">
        <w:rPr>
          <w:rFonts w:eastAsia="Times New Roman" w:cs="Times New Roman"/>
          <w:lang w:eastAsia="ru-RU"/>
        </w:rPr>
        <w:t>выполняет</w:t>
      </w:r>
      <w:r w:rsidRPr="00FC0BE2">
        <w:rPr>
          <w:rFonts w:eastAsiaTheme="minorEastAsia" w:cs="Times New Roman"/>
          <w:sz w:val="20"/>
          <w:szCs w:val="20"/>
          <w:lang w:eastAsia="ru-RU"/>
        </w:rPr>
        <w:t xml:space="preserve"> </w:t>
      </w:r>
      <w:r w:rsidRPr="00FC0BE2">
        <w:rPr>
          <w:rFonts w:eastAsia="Times New Roman" w:cs="Times New Roman"/>
          <w:lang w:eastAsia="ru-RU"/>
        </w:rPr>
        <w:t>интегрирующую</w:t>
      </w:r>
      <w:r>
        <w:rPr>
          <w:rFonts w:eastAsia="Times New Roman" w:cs="Times New Roman"/>
          <w:lang w:eastAsia="ru-RU"/>
        </w:rPr>
        <w:t xml:space="preserve"> </w:t>
      </w:r>
      <w:r w:rsidRPr="00FC0BE2">
        <w:rPr>
          <w:rFonts w:eastAsia="Times New Roman" w:cs="Times New Roman"/>
          <w:lang w:eastAsia="ru-RU"/>
        </w:rPr>
        <w:t>функцию</w:t>
      </w:r>
      <w:r>
        <w:rPr>
          <w:rFonts w:eastAsia="Times New Roman" w:cs="Times New Roman"/>
          <w:lang w:eastAsia="ru-RU"/>
        </w:rPr>
        <w:t xml:space="preserve"> </w:t>
      </w:r>
      <w:r w:rsidRPr="00FC0BE2">
        <w:rPr>
          <w:rFonts w:eastAsia="Times New Roman" w:cs="Times New Roman"/>
          <w:lang w:eastAsia="ru-RU"/>
        </w:rPr>
        <w:t>и</w:t>
      </w:r>
      <w:r>
        <w:rPr>
          <w:rFonts w:eastAsia="Times New Roman" w:cs="Times New Roman"/>
          <w:lang w:eastAsia="ru-RU"/>
        </w:rPr>
        <w:t xml:space="preserve"> </w:t>
      </w:r>
      <w:r w:rsidRPr="00FC0BE2">
        <w:rPr>
          <w:rFonts w:eastAsia="Times New Roman" w:cs="Times New Roman"/>
          <w:lang w:eastAsia="ru-RU"/>
        </w:rPr>
        <w:t>обеспечивает</w:t>
      </w:r>
      <w:r w:rsidRPr="00FC0BE2">
        <w:rPr>
          <w:rFonts w:eastAsiaTheme="minorEastAsia" w:cs="Times New Roman"/>
          <w:sz w:val="20"/>
          <w:szCs w:val="20"/>
          <w:lang w:eastAsia="ru-RU"/>
        </w:rPr>
        <w:t xml:space="preserve"> </w:t>
      </w:r>
      <w:r w:rsidRPr="00FC0BE2">
        <w:rPr>
          <w:rFonts w:eastAsia="Times New Roman" w:cs="Times New Roman"/>
          <w:lang w:eastAsia="ru-RU"/>
        </w:rPr>
        <w:t>формирование</w:t>
      </w:r>
      <w:r>
        <w:rPr>
          <w:rFonts w:eastAsia="Times New Roman" w:cs="Times New Roman"/>
          <w:lang w:eastAsia="ru-RU"/>
        </w:rPr>
        <w:t xml:space="preserve"> </w:t>
      </w:r>
      <w:r w:rsidRPr="00FC0BE2">
        <w:rPr>
          <w:rFonts w:eastAsia="Times New Roman" w:cs="Times New Roman"/>
          <w:lang w:eastAsia="ru-RU"/>
        </w:rPr>
        <w:t>у</w:t>
      </w:r>
      <w:r w:rsidRPr="00FC0BE2">
        <w:rPr>
          <w:rFonts w:eastAsiaTheme="minorEastAsia" w:cs="Times New Roman"/>
          <w:sz w:val="20"/>
          <w:szCs w:val="20"/>
          <w:lang w:eastAsia="ru-RU"/>
        </w:rPr>
        <w:t xml:space="preserve"> </w:t>
      </w:r>
      <w:r w:rsidRPr="00FC0BE2">
        <w:rPr>
          <w:rFonts w:eastAsia="Times New Roman" w:cs="Times New Roman"/>
          <w:lang w:eastAsia="ru-RU"/>
        </w:rPr>
        <w:t>обучающихся</w:t>
      </w:r>
      <w:r w:rsidRPr="00FC0BE2">
        <w:rPr>
          <w:rFonts w:eastAsiaTheme="minorEastAsia" w:cs="Times New Roman"/>
          <w:sz w:val="20"/>
          <w:szCs w:val="20"/>
          <w:lang w:eastAsia="ru-RU"/>
        </w:rPr>
        <w:t xml:space="preserve"> </w:t>
      </w:r>
      <w:r w:rsidRPr="00FC0BE2">
        <w:rPr>
          <w:rFonts w:eastAsia="Times New Roman" w:cs="Times New Roman"/>
          <w:lang w:eastAsia="ru-RU"/>
        </w:rPr>
        <w:t>целостной</w:t>
      </w:r>
      <w:r>
        <w:rPr>
          <w:rFonts w:eastAsia="Times New Roman" w:cs="Times New Roman"/>
          <w:lang w:eastAsia="ru-RU"/>
        </w:rPr>
        <w:t xml:space="preserve"> </w:t>
      </w:r>
      <w:r w:rsidRPr="00FC0BE2">
        <w:rPr>
          <w:rFonts w:eastAsia="Times New Roman" w:cs="Times New Roman"/>
          <w:lang w:eastAsia="ru-RU"/>
        </w:rPr>
        <w:t>научной</w:t>
      </w:r>
      <w:r>
        <w:rPr>
          <w:rFonts w:eastAsia="Times New Roman" w:cs="Times New Roman"/>
          <w:lang w:eastAsia="ru-RU"/>
        </w:rPr>
        <w:t xml:space="preserve"> </w:t>
      </w:r>
      <w:r w:rsidRPr="00FC0BE2">
        <w:rPr>
          <w:rFonts w:eastAsia="Times New Roman" w:cs="Times New Roman"/>
          <w:lang w:eastAsia="ru-RU"/>
        </w:rPr>
        <w:t>картины</w:t>
      </w:r>
      <w:r w:rsidRPr="00FC0BE2">
        <w:rPr>
          <w:rFonts w:eastAsiaTheme="minorEastAsia" w:cs="Times New Roman"/>
          <w:sz w:val="20"/>
          <w:szCs w:val="20"/>
          <w:lang w:eastAsia="ru-RU"/>
        </w:rPr>
        <w:t xml:space="preserve"> </w:t>
      </w:r>
      <w:r w:rsidRPr="00FC0BE2">
        <w:rPr>
          <w:rFonts w:eastAsia="Times New Roman" w:cs="Times New Roman"/>
          <w:lang w:eastAsia="ru-RU"/>
        </w:rPr>
        <w:t>природного</w:t>
      </w:r>
      <w:r w:rsidRPr="00FC0BE2">
        <w:rPr>
          <w:rFonts w:eastAsiaTheme="minorEastAsia" w:cs="Times New Roman"/>
          <w:sz w:val="20"/>
          <w:szCs w:val="20"/>
          <w:lang w:eastAsia="ru-RU"/>
        </w:rPr>
        <w:t xml:space="preserve"> </w:t>
      </w:r>
      <w:r w:rsidRPr="00FC0BE2">
        <w:rPr>
          <w:rFonts w:eastAsia="Times New Roman" w:cs="Times New Roman"/>
          <w:lang w:eastAsia="ru-RU"/>
        </w:rPr>
        <w:t>и</w:t>
      </w:r>
      <w:r w:rsidRPr="00FC0BE2">
        <w:rPr>
          <w:rFonts w:eastAsiaTheme="minorEastAsia" w:cs="Times New Roman"/>
          <w:sz w:val="20"/>
          <w:szCs w:val="20"/>
          <w:lang w:eastAsia="ru-RU"/>
        </w:rPr>
        <w:t xml:space="preserve"> </w:t>
      </w:r>
      <w:r w:rsidRPr="00FC0BE2">
        <w:rPr>
          <w:rFonts w:eastAsia="Times New Roman" w:cs="Times New Roman"/>
          <w:lang w:eastAsia="ru-RU"/>
        </w:rPr>
        <w:t>социокультурного</w:t>
      </w:r>
      <w:r w:rsidRPr="00FC0BE2">
        <w:rPr>
          <w:rFonts w:eastAsiaTheme="minorEastAsia" w:cs="Times New Roman"/>
          <w:sz w:val="20"/>
          <w:szCs w:val="20"/>
          <w:lang w:eastAsia="ru-RU"/>
        </w:rPr>
        <w:t xml:space="preserve"> </w:t>
      </w:r>
      <w:r w:rsidRPr="00FC0BE2">
        <w:rPr>
          <w:rFonts w:eastAsia="Times New Roman" w:cs="Times New Roman"/>
          <w:lang w:eastAsia="ru-RU"/>
        </w:rPr>
        <w:t>мира,</w:t>
      </w:r>
      <w:r>
        <w:rPr>
          <w:rFonts w:eastAsia="Times New Roman" w:cs="Times New Roman"/>
          <w:lang w:eastAsia="ru-RU"/>
        </w:rPr>
        <w:t xml:space="preserve"> </w:t>
      </w:r>
      <w:r w:rsidRPr="00FC0BE2">
        <w:rPr>
          <w:rFonts w:eastAsia="Times New Roman" w:cs="Times New Roman"/>
          <w:lang w:eastAsia="ru-RU"/>
        </w:rPr>
        <w:t>отношений</w:t>
      </w:r>
      <w:r w:rsidRPr="00FC0BE2">
        <w:rPr>
          <w:rFonts w:eastAsiaTheme="minorEastAsia" w:cs="Times New Roman"/>
          <w:sz w:val="20"/>
          <w:szCs w:val="20"/>
          <w:lang w:eastAsia="ru-RU"/>
        </w:rPr>
        <w:t xml:space="preserve"> </w:t>
      </w:r>
      <w:r w:rsidRPr="00FC0BE2">
        <w:rPr>
          <w:rFonts w:eastAsia="Times New Roman" w:cs="Times New Roman"/>
          <w:lang w:eastAsia="ru-RU"/>
        </w:rPr>
        <w:t>человека с</w:t>
      </w:r>
      <w:r>
        <w:rPr>
          <w:rFonts w:eastAsia="Times New Roman" w:cs="Times New Roman"/>
          <w:lang w:eastAsia="ru-RU"/>
        </w:rPr>
        <w:t xml:space="preserve"> </w:t>
      </w:r>
      <w:r w:rsidRPr="00FC0BE2">
        <w:rPr>
          <w:rFonts w:eastAsia="Times New Roman" w:cs="Times New Roman"/>
          <w:w w:val="98"/>
          <w:lang w:eastAsia="ru-RU"/>
        </w:rPr>
        <w:t>природой,</w:t>
      </w:r>
      <w:r w:rsidRPr="00FC0BE2">
        <w:rPr>
          <w:rFonts w:eastAsiaTheme="minorEastAsia" w:cs="Times New Roman"/>
          <w:sz w:val="20"/>
          <w:szCs w:val="20"/>
          <w:lang w:eastAsia="ru-RU"/>
        </w:rPr>
        <w:t xml:space="preserve"> </w:t>
      </w:r>
      <w:r w:rsidRPr="00FC0BE2">
        <w:rPr>
          <w:rFonts w:eastAsia="Times New Roman" w:cs="Times New Roman"/>
          <w:w w:val="99"/>
          <w:lang w:eastAsia="ru-RU"/>
        </w:rPr>
        <w:t>обществом,</w:t>
      </w:r>
      <w:r w:rsidRPr="00FC0BE2">
        <w:rPr>
          <w:rFonts w:eastAsiaTheme="minorEastAsia" w:cs="Times New Roman"/>
          <w:sz w:val="20"/>
          <w:szCs w:val="20"/>
          <w:lang w:eastAsia="ru-RU"/>
        </w:rPr>
        <w:t xml:space="preserve"> </w:t>
      </w:r>
      <w:r w:rsidRPr="00FC0BE2">
        <w:rPr>
          <w:rFonts w:eastAsia="Times New Roman" w:cs="Times New Roman"/>
          <w:lang w:eastAsia="ru-RU"/>
        </w:rPr>
        <w:t>другими</w:t>
      </w:r>
      <w:r>
        <w:rPr>
          <w:rFonts w:eastAsia="Times New Roman" w:cs="Times New Roman"/>
          <w:lang w:eastAsia="ru-RU"/>
        </w:rPr>
        <w:t xml:space="preserve"> </w:t>
      </w:r>
      <w:r w:rsidRPr="00FC0BE2">
        <w:rPr>
          <w:rFonts w:eastAsia="Times New Roman" w:cs="Times New Roman"/>
          <w:lang w:eastAsia="ru-RU"/>
        </w:rPr>
        <w:t>людьми,</w:t>
      </w:r>
      <w:r w:rsidRPr="00FC0BE2">
        <w:rPr>
          <w:rFonts w:eastAsiaTheme="minorEastAsia" w:cs="Times New Roman"/>
          <w:sz w:val="20"/>
          <w:szCs w:val="20"/>
          <w:lang w:eastAsia="ru-RU"/>
        </w:rPr>
        <w:t xml:space="preserve"> </w:t>
      </w:r>
      <w:r>
        <w:rPr>
          <w:rFonts w:eastAsia="Times New Roman" w:cs="Times New Roman"/>
          <w:lang w:eastAsia="ru-RU"/>
        </w:rPr>
        <w:t>государством</w:t>
      </w:r>
      <w:r w:rsidRPr="00FC0BE2">
        <w:rPr>
          <w:rFonts w:eastAsia="Times New Roman" w:cs="Times New Roman"/>
          <w:lang w:eastAsia="ru-RU"/>
        </w:rPr>
        <w:t>,</w:t>
      </w:r>
      <w:r w:rsidRPr="00FC0BE2">
        <w:rPr>
          <w:rFonts w:eastAsiaTheme="minorEastAsia" w:cs="Times New Roman"/>
          <w:sz w:val="20"/>
          <w:szCs w:val="20"/>
          <w:lang w:eastAsia="ru-RU"/>
        </w:rPr>
        <w:t xml:space="preserve"> </w:t>
      </w:r>
      <w:r w:rsidRPr="00FC0BE2">
        <w:rPr>
          <w:rFonts w:eastAsia="Times New Roman" w:cs="Times New Roman"/>
          <w:lang w:eastAsia="ru-RU"/>
        </w:rPr>
        <w:t>осознания</w:t>
      </w:r>
      <w:r>
        <w:rPr>
          <w:rFonts w:eastAsia="Times New Roman" w:cs="Times New Roman"/>
          <w:lang w:eastAsia="ru-RU"/>
        </w:rPr>
        <w:t xml:space="preserve"> </w:t>
      </w:r>
      <w:r w:rsidRPr="00FC0BE2">
        <w:rPr>
          <w:rFonts w:eastAsia="Times New Roman" w:cs="Times New Roman"/>
          <w:lang w:eastAsia="ru-RU"/>
        </w:rPr>
        <w:t>своего</w:t>
      </w:r>
      <w:r>
        <w:rPr>
          <w:rFonts w:eastAsia="Times New Roman" w:cs="Times New Roman"/>
          <w:lang w:eastAsia="ru-RU"/>
        </w:rPr>
        <w:t xml:space="preserve"> </w:t>
      </w:r>
      <w:r w:rsidRPr="00FC0BE2">
        <w:rPr>
          <w:rFonts w:eastAsia="Times New Roman" w:cs="Times New Roman"/>
          <w:lang w:eastAsia="ru-RU"/>
        </w:rPr>
        <w:t>места</w:t>
      </w:r>
      <w:r>
        <w:rPr>
          <w:rFonts w:eastAsia="Times New Roman" w:cs="Times New Roman"/>
          <w:lang w:eastAsia="ru-RU"/>
        </w:rPr>
        <w:t xml:space="preserve"> </w:t>
      </w:r>
      <w:r w:rsidRPr="00FC0BE2">
        <w:rPr>
          <w:rFonts w:eastAsia="Times New Roman" w:cs="Times New Roman"/>
          <w:lang w:eastAsia="ru-RU"/>
        </w:rPr>
        <w:t>в</w:t>
      </w:r>
      <w:r>
        <w:rPr>
          <w:rFonts w:eastAsia="Times New Roman" w:cs="Times New Roman"/>
          <w:lang w:eastAsia="ru-RU"/>
        </w:rPr>
        <w:t xml:space="preserve"> </w:t>
      </w:r>
      <w:r w:rsidRPr="00FC0BE2">
        <w:rPr>
          <w:rFonts w:eastAsia="Times New Roman" w:cs="Times New Roman"/>
          <w:lang w:eastAsia="ru-RU"/>
        </w:rPr>
        <w:t>обществе, создавая</w:t>
      </w:r>
      <w:r>
        <w:rPr>
          <w:rFonts w:eastAsia="Times New Roman" w:cs="Times New Roman"/>
          <w:lang w:eastAsia="ru-RU"/>
        </w:rPr>
        <w:t xml:space="preserve"> </w:t>
      </w:r>
      <w:r w:rsidRPr="00FC0BE2">
        <w:rPr>
          <w:rFonts w:eastAsia="Times New Roman" w:cs="Times New Roman"/>
          <w:lang w:eastAsia="ru-RU"/>
        </w:rPr>
        <w:t>основу</w:t>
      </w:r>
      <w:r w:rsidRPr="00FC0BE2">
        <w:rPr>
          <w:rFonts w:eastAsiaTheme="minorEastAsia" w:cs="Times New Roman"/>
          <w:sz w:val="20"/>
          <w:szCs w:val="20"/>
          <w:lang w:eastAsia="ru-RU"/>
        </w:rPr>
        <w:t xml:space="preserve"> </w:t>
      </w:r>
      <w:r w:rsidRPr="00FC0BE2">
        <w:rPr>
          <w:rFonts w:eastAsia="Times New Roman" w:cs="Times New Roman"/>
          <w:lang w:eastAsia="ru-RU"/>
        </w:rPr>
        <w:t>становления</w:t>
      </w:r>
      <w:r>
        <w:rPr>
          <w:rFonts w:eastAsia="Times New Roman" w:cs="Times New Roman"/>
          <w:lang w:eastAsia="ru-RU"/>
        </w:rPr>
        <w:t xml:space="preserve"> </w:t>
      </w:r>
      <w:r w:rsidRPr="00FC0BE2">
        <w:rPr>
          <w:rFonts w:eastAsia="Times New Roman" w:cs="Times New Roman"/>
          <w:lang w:eastAsia="ru-RU"/>
        </w:rPr>
        <w:t>мировоззрения,</w:t>
      </w:r>
      <w:r>
        <w:rPr>
          <w:rFonts w:eastAsia="Times New Roman" w:cs="Times New Roman"/>
          <w:lang w:eastAsia="ru-RU"/>
        </w:rPr>
        <w:t xml:space="preserve"> </w:t>
      </w:r>
      <w:r w:rsidRPr="00FC0BE2">
        <w:rPr>
          <w:rFonts w:eastAsia="Times New Roman" w:cs="Times New Roman"/>
          <w:lang w:eastAsia="ru-RU"/>
        </w:rPr>
        <w:t>жизненного</w:t>
      </w:r>
      <w:r>
        <w:rPr>
          <w:rFonts w:eastAsia="Times New Roman" w:cs="Times New Roman"/>
          <w:lang w:eastAsia="ru-RU"/>
        </w:rPr>
        <w:t xml:space="preserve"> </w:t>
      </w:r>
      <w:r w:rsidRPr="00FC0BE2">
        <w:rPr>
          <w:rFonts w:eastAsia="Times New Roman" w:cs="Times New Roman"/>
          <w:lang w:eastAsia="ru-RU"/>
        </w:rPr>
        <w:t>самоопределения</w:t>
      </w:r>
      <w:r>
        <w:rPr>
          <w:rFonts w:eastAsia="Times New Roman" w:cs="Times New Roman"/>
          <w:lang w:eastAsia="ru-RU"/>
        </w:rPr>
        <w:t xml:space="preserve"> </w:t>
      </w:r>
      <w:r w:rsidRPr="00FC0BE2">
        <w:rPr>
          <w:rFonts w:eastAsia="Times New Roman" w:cs="Times New Roman"/>
          <w:lang w:eastAsia="ru-RU"/>
        </w:rPr>
        <w:t xml:space="preserve"> и</w:t>
      </w:r>
      <w:r w:rsidRPr="00FC0BE2">
        <w:rPr>
          <w:rFonts w:eastAsiaTheme="minorEastAsia" w:cs="Times New Roman"/>
          <w:sz w:val="20"/>
          <w:szCs w:val="20"/>
          <w:lang w:eastAsia="ru-RU"/>
        </w:rPr>
        <w:t xml:space="preserve"> </w:t>
      </w:r>
      <w:r w:rsidRPr="00FC0BE2">
        <w:rPr>
          <w:rFonts w:eastAsia="Times New Roman" w:cs="Times New Roman"/>
          <w:lang w:eastAsia="ru-RU"/>
        </w:rPr>
        <w:t>формирования</w:t>
      </w:r>
      <w:r w:rsidRPr="00FC0BE2">
        <w:rPr>
          <w:rFonts w:eastAsiaTheme="minorEastAsia" w:cs="Times New Roman"/>
          <w:sz w:val="20"/>
          <w:szCs w:val="20"/>
          <w:lang w:eastAsia="ru-RU"/>
        </w:rPr>
        <w:t xml:space="preserve"> </w:t>
      </w:r>
      <w:r w:rsidRPr="00FC0BE2">
        <w:rPr>
          <w:rFonts w:eastAsia="Times New Roman" w:cs="Times New Roman"/>
          <w:lang w:eastAsia="ru-RU"/>
        </w:rPr>
        <w:t>российской</w:t>
      </w:r>
      <w:r w:rsidRPr="00FC0BE2">
        <w:rPr>
          <w:rFonts w:eastAsiaTheme="minorEastAsia" w:cs="Times New Roman"/>
          <w:sz w:val="20"/>
          <w:szCs w:val="20"/>
          <w:lang w:eastAsia="ru-RU"/>
        </w:rPr>
        <w:t xml:space="preserve"> </w:t>
      </w:r>
      <w:r w:rsidRPr="00FC0BE2">
        <w:rPr>
          <w:rFonts w:eastAsia="Times New Roman" w:cs="Times New Roman"/>
          <w:lang w:eastAsia="ru-RU"/>
        </w:rPr>
        <w:t>гражданской</w:t>
      </w:r>
      <w:r w:rsidRPr="00FC0BE2">
        <w:rPr>
          <w:rFonts w:eastAsiaTheme="minorEastAsia" w:cs="Times New Roman"/>
          <w:sz w:val="20"/>
          <w:szCs w:val="20"/>
          <w:lang w:eastAsia="ru-RU"/>
        </w:rPr>
        <w:t xml:space="preserve"> </w:t>
      </w:r>
      <w:r w:rsidRPr="00FC0BE2">
        <w:rPr>
          <w:rFonts w:eastAsia="Times New Roman" w:cs="Times New Roman"/>
          <w:lang w:eastAsia="ru-RU"/>
        </w:rPr>
        <w:t>идентичности</w:t>
      </w:r>
      <w:r>
        <w:rPr>
          <w:rFonts w:eastAsia="Times New Roman" w:cs="Times New Roman"/>
          <w:lang w:eastAsia="ru-RU"/>
        </w:rPr>
        <w:t xml:space="preserve"> </w:t>
      </w:r>
      <w:r w:rsidRPr="00FC0BE2">
        <w:rPr>
          <w:rFonts w:eastAsia="Times New Roman" w:cs="Times New Roman"/>
          <w:lang w:eastAsia="ru-RU"/>
        </w:rPr>
        <w:t>личности.</w:t>
      </w:r>
    </w:p>
    <w:p w:rsidR="00FC0BE2" w:rsidRPr="00FC0BE2" w:rsidRDefault="008F2BB3" w:rsidP="008F2BB3">
      <w:pPr>
        <w:tabs>
          <w:tab w:val="left" w:pos="1107"/>
        </w:tabs>
        <w:contextualSpacing w:val="0"/>
        <w:rPr>
          <w:rFonts w:eastAsia="Times New Roman" w:cs="Times New Roman"/>
          <w:lang w:eastAsia="ru-RU"/>
        </w:rPr>
      </w:pPr>
      <w:r>
        <w:rPr>
          <w:rFonts w:eastAsia="Times New Roman" w:cs="Times New Roman"/>
          <w:lang w:eastAsia="ru-RU"/>
        </w:rPr>
        <w:t xml:space="preserve">В </w:t>
      </w:r>
      <w:r w:rsidR="00FC0BE2" w:rsidRPr="00FC0BE2">
        <w:rPr>
          <w:rFonts w:eastAsia="Times New Roman" w:cs="Times New Roman"/>
          <w:lang w:eastAsia="ru-RU"/>
        </w:rPr>
        <w:t>сфере</w:t>
      </w:r>
      <w:r w:rsidR="00B770C9">
        <w:rPr>
          <w:rFonts w:eastAsia="Times New Roman" w:cs="Times New Roman"/>
          <w:lang w:eastAsia="ru-RU"/>
        </w:rPr>
        <w:t xml:space="preserve"> </w:t>
      </w:r>
      <w:r w:rsidR="00FC0BE2" w:rsidRPr="00FC0BE2">
        <w:rPr>
          <w:rFonts w:eastAsia="Times New Roman" w:cs="Times New Roman"/>
          <w:lang w:eastAsia="ru-RU"/>
        </w:rPr>
        <w:t>личностных универсальных</w:t>
      </w:r>
      <w:r w:rsidR="00B770C9">
        <w:rPr>
          <w:rFonts w:eastAsia="Times New Roman" w:cs="Times New Roman"/>
          <w:lang w:eastAsia="ru-RU"/>
        </w:rPr>
        <w:t xml:space="preserve"> </w:t>
      </w:r>
      <w:r w:rsidR="00FC0BE2" w:rsidRPr="00FC0BE2">
        <w:rPr>
          <w:rFonts w:eastAsia="Times New Roman" w:cs="Times New Roman"/>
          <w:lang w:eastAsia="ru-RU"/>
        </w:rPr>
        <w:t>действий</w:t>
      </w:r>
      <w:r w:rsidR="00B770C9">
        <w:rPr>
          <w:rFonts w:eastAsia="Times New Roman" w:cs="Times New Roman"/>
          <w:lang w:eastAsia="ru-RU"/>
        </w:rPr>
        <w:t xml:space="preserve"> </w:t>
      </w:r>
      <w:r w:rsidR="00FC0BE2" w:rsidRPr="00FC0BE2">
        <w:rPr>
          <w:rFonts w:eastAsia="Times New Roman" w:cs="Times New Roman"/>
          <w:lang w:eastAsia="ru-RU"/>
        </w:rPr>
        <w:t>изучение</w:t>
      </w:r>
      <w:r w:rsidR="00B770C9">
        <w:rPr>
          <w:rFonts w:eastAsia="Times New Roman" w:cs="Times New Roman"/>
          <w:lang w:eastAsia="ru-RU"/>
        </w:rPr>
        <w:t xml:space="preserve"> </w:t>
      </w:r>
      <w:r w:rsidR="00FC0BE2" w:rsidRPr="00FC0BE2">
        <w:rPr>
          <w:rFonts w:eastAsia="Times New Roman" w:cs="Times New Roman"/>
          <w:lang w:eastAsia="ru-RU"/>
        </w:rPr>
        <w:t>предмета</w:t>
      </w:r>
      <w:r>
        <w:rPr>
          <w:rFonts w:eastAsia="Times New Roman" w:cs="Times New Roman"/>
          <w:lang w:eastAsia="ru-RU"/>
        </w:rPr>
        <w:t xml:space="preserve"> «</w:t>
      </w:r>
      <w:r w:rsidR="00FC0BE2" w:rsidRPr="00FC0BE2">
        <w:rPr>
          <w:rFonts w:eastAsia="Times New Roman" w:cs="Times New Roman"/>
          <w:lang w:eastAsia="ru-RU"/>
        </w:rPr>
        <w:t>Окружающий мир» обеспечивает формирование когнитивного, эмоционально - ценностного и деятельностного компонентов гражданской российской идентичности:</w:t>
      </w:r>
    </w:p>
    <w:p w:rsidR="00FC0BE2" w:rsidRPr="00FC0BE2" w:rsidRDefault="00FC0BE2" w:rsidP="00221F1F">
      <w:pPr>
        <w:pStyle w:val="ab"/>
        <w:numPr>
          <w:ilvl w:val="0"/>
          <w:numId w:val="79"/>
        </w:numPr>
        <w:tabs>
          <w:tab w:val="left" w:pos="993"/>
        </w:tabs>
        <w:ind w:left="0" w:firstLine="709"/>
        <w:contextualSpacing w:val="0"/>
        <w:rPr>
          <w:rFonts w:eastAsia="Times New Roman" w:cs="Times New Roman"/>
          <w:lang w:eastAsia="ru-RU"/>
        </w:rPr>
      </w:pPr>
      <w:r w:rsidRPr="00FC0BE2">
        <w:rPr>
          <w:rFonts w:eastAsia="Times New Roman" w:cs="Times New Roman"/>
          <w:lang w:eastAsia="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FC0BE2" w:rsidRPr="00FC0BE2"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FC0BE2">
        <w:rPr>
          <w:rFonts w:eastAsia="Times New Roman" w:cs="Times New Roman"/>
          <w:lang w:eastAsia="ru-RU"/>
        </w:rPr>
        <w:t>формирование основ исторической</w:t>
      </w:r>
      <w:r w:rsidR="00B770C9">
        <w:rPr>
          <w:rFonts w:eastAsia="Times New Roman" w:cs="Times New Roman"/>
          <w:lang w:eastAsia="ru-RU"/>
        </w:rPr>
        <w:t xml:space="preserve"> </w:t>
      </w:r>
      <w:r w:rsidRPr="00FC0BE2">
        <w:rPr>
          <w:rFonts w:eastAsia="Times New Roman" w:cs="Times New Roman"/>
          <w:lang w:eastAsia="ru-RU"/>
        </w:rPr>
        <w:t>памяти — умения различать в</w:t>
      </w:r>
      <w:r w:rsidR="008F2BB3">
        <w:rPr>
          <w:rFonts w:eastAsia="Times New Roman" w:cs="Times New Roman"/>
          <w:lang w:eastAsia="ru-RU"/>
        </w:rPr>
        <w:t xml:space="preserve"> </w:t>
      </w:r>
      <w:r w:rsidRPr="00FC0BE2">
        <w:rPr>
          <w:rFonts w:eastAsia="Times New Roman" w:cs="Times New Roman"/>
          <w:lang w:eastAsia="ru-RU"/>
        </w:rPr>
        <w:t>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C0BE2" w:rsidRPr="00FC0BE2"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FC0BE2">
        <w:rPr>
          <w:rFonts w:eastAsia="Times New Roman" w:cs="Times New Roman"/>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FC0BE2" w:rsidRPr="00FC0BE2" w:rsidRDefault="000420EE" w:rsidP="008F2BB3">
      <w:pPr>
        <w:tabs>
          <w:tab w:val="left" w:pos="1006"/>
        </w:tabs>
        <w:contextualSpacing w:val="0"/>
        <w:rPr>
          <w:rFonts w:eastAsia="Times New Roman" w:cs="Times New Roman"/>
          <w:b/>
          <w:bCs/>
          <w:i/>
          <w:iCs/>
          <w:lang w:eastAsia="ru-RU"/>
        </w:rPr>
      </w:pPr>
      <w:r>
        <w:rPr>
          <w:rFonts w:eastAsia="Times New Roman" w:cs="Times New Roman"/>
          <w:lang w:eastAsia="ru-RU"/>
        </w:rPr>
        <w:lastRenderedPageBreak/>
        <w:t>С</w:t>
      </w:r>
      <w:r w:rsidRPr="00FC0BE2">
        <w:rPr>
          <w:rFonts w:eastAsia="Times New Roman" w:cs="Times New Roman"/>
          <w:lang w:eastAsia="ru-RU"/>
        </w:rPr>
        <w:t xml:space="preserve"> этой целью </w:t>
      </w:r>
      <w:r>
        <w:rPr>
          <w:rFonts w:eastAsia="Times New Roman" w:cs="Times New Roman"/>
          <w:b/>
          <w:bCs/>
          <w:i/>
          <w:iCs/>
          <w:lang w:eastAsia="ru-RU"/>
        </w:rPr>
        <w:t xml:space="preserve">в предмете </w:t>
      </w:r>
      <w:r w:rsidR="00FC0BE2" w:rsidRPr="00FC0BE2">
        <w:rPr>
          <w:rFonts w:eastAsia="Times New Roman" w:cs="Times New Roman"/>
          <w:b/>
          <w:bCs/>
          <w:i/>
          <w:iCs/>
          <w:lang w:eastAsia="ru-RU"/>
        </w:rPr>
        <w:t xml:space="preserve">«Окружающий мир» </w:t>
      </w:r>
      <w:r w:rsidR="00FC0BE2" w:rsidRPr="00FC0BE2">
        <w:rPr>
          <w:rFonts w:eastAsia="Times New Roman" w:cs="Times New Roman"/>
          <w:lang w:eastAsia="ru-RU"/>
        </w:rPr>
        <w:t>предусмотрен раздел</w:t>
      </w:r>
      <w:r w:rsidR="00FC0BE2" w:rsidRPr="00FC0BE2">
        <w:rPr>
          <w:rFonts w:eastAsia="Times New Roman" w:cs="Times New Roman"/>
          <w:b/>
          <w:bCs/>
          <w:i/>
          <w:iCs/>
          <w:lang w:eastAsia="ru-RU"/>
        </w:rPr>
        <w:t xml:space="preserve"> </w:t>
      </w:r>
      <w:r w:rsidR="00FC0BE2" w:rsidRPr="00FC0BE2">
        <w:rPr>
          <w:rFonts w:eastAsia="Times New Roman" w:cs="Times New Roman"/>
          <w:lang w:eastAsia="ru-RU"/>
        </w:rPr>
        <w:t>«Родная</w:t>
      </w:r>
      <w:r w:rsidR="00FC0BE2" w:rsidRPr="00FC0BE2">
        <w:rPr>
          <w:rFonts w:eastAsia="Times New Roman" w:cs="Times New Roman"/>
          <w:b/>
          <w:bCs/>
          <w:i/>
          <w:iCs/>
          <w:lang w:eastAsia="ru-RU"/>
        </w:rPr>
        <w:t xml:space="preserve"> </w:t>
      </w:r>
      <w:r w:rsidR="00FC0BE2" w:rsidRPr="00FC0BE2">
        <w:rPr>
          <w:rFonts w:eastAsia="Times New Roman" w:cs="Times New Roman"/>
          <w:lang w:eastAsia="ru-RU"/>
        </w:rPr>
        <w:t>страна» (1 класс), в котором дети знакомятся с государственными символами России (гербом, флагом, гимном), с обликом российской столицы и его изменением в ходе исторического времени. Тема «Мы – семья народов России» в этом же разделе знакомит детей с культурой разных народов России в сопоставлении и взаимных связях.</w:t>
      </w:r>
    </w:p>
    <w:p w:rsidR="00FC0BE2" w:rsidRPr="00FC0BE2" w:rsidRDefault="00FC0BE2" w:rsidP="008F2BB3">
      <w:pPr>
        <w:contextualSpacing w:val="0"/>
        <w:rPr>
          <w:rFonts w:eastAsia="Times New Roman" w:cs="Times New Roman"/>
          <w:b/>
          <w:bCs/>
          <w:i/>
          <w:iCs/>
          <w:lang w:eastAsia="ru-RU"/>
        </w:rPr>
      </w:pPr>
      <w:r w:rsidRPr="00FC0BE2">
        <w:rPr>
          <w:rFonts w:eastAsia="Times New Roman" w:cs="Times New Roman"/>
          <w:lang w:eastAsia="ru-RU"/>
        </w:rPr>
        <w:t>Учебник 2 класса начинается темой «Мы – союз народов России». В ней раскрывается значение понятия Российская Федерация, предлагается работа с политико-административной картой нашей страны, вводится представление об основных, традиционных для России религиях, рассказывается о консолидирующей роли русского языка как государственного, обеспечивающего межнациональное (межэтническое) общение.</w:t>
      </w:r>
    </w:p>
    <w:p w:rsidR="00FC0BE2" w:rsidRPr="004E476A" w:rsidRDefault="008F2BB3" w:rsidP="008F2BB3">
      <w:pPr>
        <w:contextualSpacing w:val="0"/>
        <w:rPr>
          <w:rFonts w:eastAsia="Times New Roman" w:cs="Times New Roman"/>
          <w:lang w:eastAsia="ru-RU"/>
        </w:rPr>
      </w:pPr>
      <w:r>
        <w:rPr>
          <w:rFonts w:eastAsia="Times New Roman" w:cs="Times New Roman"/>
          <w:lang w:eastAsia="ru-RU"/>
        </w:rPr>
        <w:t xml:space="preserve">В </w:t>
      </w:r>
      <w:r w:rsidR="00FC0BE2" w:rsidRPr="00FC0BE2">
        <w:rPr>
          <w:rFonts w:eastAsia="Times New Roman" w:cs="Times New Roman"/>
          <w:lang w:eastAsia="ru-RU"/>
        </w:rPr>
        <w:t>учебнике 3 класса гуманистические и демократические ценностные ориентации формируются в разделе «Мир как дом». В учебнике 4 класса для этой цели предлагаются разделы «Мы – граждане единого Отечества», «По родным просторам», «Путешествие по Реке времени», «Мы строим будущее России».</w:t>
      </w:r>
    </w:p>
    <w:p w:rsidR="00FC0BE2" w:rsidRPr="00FC0BE2" w:rsidRDefault="000420EE" w:rsidP="008F2BB3">
      <w:pPr>
        <w:tabs>
          <w:tab w:val="left" w:pos="979"/>
        </w:tabs>
        <w:contextualSpacing w:val="0"/>
        <w:rPr>
          <w:rFonts w:eastAsia="Times New Roman" w:cs="Times New Roman"/>
          <w:b/>
          <w:bCs/>
          <w:i/>
          <w:iCs/>
          <w:lang w:eastAsia="ru-RU"/>
        </w:rPr>
      </w:pPr>
      <w:r>
        <w:rPr>
          <w:rFonts w:eastAsia="Times New Roman" w:cs="Times New Roman"/>
          <w:b/>
          <w:bCs/>
          <w:i/>
          <w:iCs/>
          <w:lang w:eastAsia="ru-RU"/>
        </w:rPr>
        <w:t>Посредством учебного предмета</w:t>
      </w:r>
      <w:r w:rsidR="00FC0BE2" w:rsidRPr="00FC0BE2">
        <w:rPr>
          <w:rFonts w:eastAsia="Times New Roman" w:cs="Times New Roman"/>
          <w:b/>
          <w:bCs/>
          <w:i/>
          <w:iCs/>
          <w:lang w:eastAsia="ru-RU"/>
        </w:rPr>
        <w:t xml:space="preserve"> «Технология» </w:t>
      </w:r>
      <w:r w:rsidR="00FC0BE2" w:rsidRPr="00FC0BE2">
        <w:rPr>
          <w:rFonts w:eastAsia="Times New Roman" w:cs="Times New Roman"/>
          <w:lang w:eastAsia="ru-RU"/>
        </w:rPr>
        <w:t xml:space="preserve">учащиеся </w:t>
      </w:r>
      <w:r>
        <w:rPr>
          <w:rFonts w:eastAsia="Times New Roman" w:cs="Times New Roman"/>
          <w:lang w:eastAsia="ru-RU"/>
        </w:rPr>
        <w:t xml:space="preserve">1-4 классов </w:t>
      </w:r>
      <w:r w:rsidR="00FC0BE2" w:rsidRPr="00FC0BE2">
        <w:rPr>
          <w:rFonts w:eastAsia="Times New Roman" w:cs="Times New Roman"/>
          <w:lang w:eastAsia="ru-RU"/>
        </w:rPr>
        <w:t>знакомятся со старинными,</w:t>
      </w:r>
      <w:r w:rsidR="00FC0BE2" w:rsidRPr="00FC0BE2">
        <w:rPr>
          <w:rFonts w:eastAsia="Times New Roman" w:cs="Times New Roman"/>
          <w:b/>
          <w:bCs/>
          <w:i/>
          <w:iCs/>
          <w:lang w:eastAsia="ru-RU"/>
        </w:rPr>
        <w:t xml:space="preserve"> </w:t>
      </w:r>
      <w:r w:rsidR="00FC0BE2" w:rsidRPr="00FC0BE2">
        <w:rPr>
          <w:rFonts w:eastAsia="Times New Roman" w:cs="Times New Roman"/>
          <w:lang w:eastAsia="ru-RU"/>
        </w:rPr>
        <w:t>традиционными для России промыслами и ремеслами, материалами, инструментами, профессиями мастеров, работающих в этих отраслях, а также технологическими процессами современных производств Российской Федерации, работой промышленных предприятий нашей страны, продукцией, которую они выпускают.</w:t>
      </w:r>
    </w:p>
    <w:p w:rsidR="00FC0BE2" w:rsidRPr="00FC0BE2" w:rsidRDefault="00FC0BE2" w:rsidP="008F2BB3">
      <w:pPr>
        <w:contextualSpacing w:val="0"/>
        <w:rPr>
          <w:rFonts w:eastAsia="Times New Roman" w:cs="Times New Roman"/>
          <w:b/>
          <w:bCs/>
          <w:i/>
          <w:iCs/>
          <w:lang w:eastAsia="ru-RU"/>
        </w:rPr>
      </w:pPr>
      <w:r w:rsidRPr="00FC0BE2">
        <w:rPr>
          <w:rFonts w:eastAsia="Times New Roman" w:cs="Times New Roman"/>
          <w:lang w:eastAsia="ru-RU"/>
        </w:rPr>
        <w:t>Практические работы по изготовлению изделий традиционных ремесел, современных костюмов разных народов России формируют у учащихся осознание своей этнической и национальной принадлежности; воспитывают уважительное отношение к культуре своего и других народов.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w:t>
      </w:r>
    </w:p>
    <w:p w:rsidR="00FC0BE2" w:rsidRPr="00FC0BE2" w:rsidRDefault="005371DD" w:rsidP="008F2BB3">
      <w:pPr>
        <w:contextualSpacing w:val="0"/>
        <w:rPr>
          <w:rFonts w:eastAsiaTheme="minorEastAsia" w:cs="Times New Roman"/>
          <w:sz w:val="20"/>
          <w:szCs w:val="20"/>
          <w:lang w:eastAsia="ru-RU"/>
        </w:rPr>
      </w:pPr>
      <w:r w:rsidRPr="00FC0BE2">
        <w:rPr>
          <w:rFonts w:eastAsia="Times New Roman" w:cs="Times New Roman"/>
          <w:b/>
          <w:bCs/>
          <w:lang w:eastAsia="ru-RU"/>
        </w:rPr>
        <w:t xml:space="preserve">Учебный предмет </w:t>
      </w:r>
      <w:r w:rsidR="00FC0BE2" w:rsidRPr="00FC0BE2">
        <w:rPr>
          <w:rFonts w:eastAsia="Times New Roman" w:cs="Times New Roman"/>
          <w:b/>
          <w:bCs/>
          <w:lang w:eastAsia="ru-RU"/>
        </w:rPr>
        <w:t xml:space="preserve">«Музыка». </w:t>
      </w:r>
      <w:r w:rsidR="00FC0BE2" w:rsidRPr="00FC0BE2">
        <w:rPr>
          <w:rFonts w:eastAsia="Times New Roman" w:cs="Times New Roman"/>
          <w:lang w:eastAsia="ru-RU"/>
        </w:rPr>
        <w:t>Достижение личностных,</w:t>
      </w:r>
      <w:r w:rsidR="00FC0BE2" w:rsidRPr="00FC0BE2">
        <w:rPr>
          <w:rFonts w:eastAsia="Times New Roman" w:cs="Times New Roman"/>
          <w:b/>
          <w:bCs/>
          <w:lang w:eastAsia="ru-RU"/>
        </w:rPr>
        <w:t xml:space="preserve"> </w:t>
      </w:r>
      <w:r w:rsidR="00BE4D6C" w:rsidRPr="008F2BB3">
        <w:rPr>
          <w:rFonts w:eastAsia="Times New Roman" w:cs="Times New Roman"/>
          <w:bCs/>
          <w:lang w:eastAsia="ru-RU"/>
        </w:rPr>
        <w:t>м</w:t>
      </w:r>
      <w:r w:rsidR="00FC0BE2" w:rsidRPr="00FC0BE2">
        <w:rPr>
          <w:rFonts w:eastAsia="Times New Roman" w:cs="Times New Roman"/>
          <w:lang w:eastAsia="ru-RU"/>
        </w:rPr>
        <w:t>етапредметных и</w:t>
      </w:r>
      <w:r w:rsidR="00B770C9">
        <w:rPr>
          <w:rFonts w:eastAsia="Times New Roman" w:cs="Times New Roman"/>
          <w:lang w:eastAsia="ru-RU"/>
        </w:rPr>
        <w:t xml:space="preserve"> </w:t>
      </w:r>
      <w:r w:rsidR="00FC0BE2" w:rsidRPr="00FC0BE2">
        <w:rPr>
          <w:rFonts w:eastAsia="Times New Roman" w:cs="Times New Roman"/>
          <w:lang w:eastAsia="ru-RU"/>
        </w:rPr>
        <w:t>предметных</w:t>
      </w:r>
      <w:r w:rsidR="00BE4D6C">
        <w:rPr>
          <w:rFonts w:eastAsia="Times New Roman" w:cs="Times New Roman"/>
          <w:lang w:eastAsia="ru-RU"/>
        </w:rPr>
        <w:t xml:space="preserve"> </w:t>
      </w:r>
      <w:r w:rsidR="00FC0BE2" w:rsidRPr="00FC0BE2">
        <w:rPr>
          <w:rFonts w:eastAsia="Times New Roman" w:cs="Times New Roman"/>
          <w:lang w:eastAsia="ru-RU"/>
        </w:rPr>
        <w:t>результатов освоения программы обучающимися происходит в процессе активного восприятия и обсуждения музыки, освоения основ музыкальной</w:t>
      </w:r>
      <w:r w:rsidR="00BE4D6C">
        <w:rPr>
          <w:rFonts w:eastAsia="Times New Roman" w:cs="Times New Roman"/>
          <w:lang w:eastAsia="ru-RU"/>
        </w:rPr>
        <w:t xml:space="preserve"> </w:t>
      </w:r>
      <w:r w:rsidR="00FC0BE2" w:rsidRPr="00FC0BE2">
        <w:rPr>
          <w:rFonts w:eastAsia="Times New Roman" w:cs="Times New Roman"/>
          <w:lang w:eastAsia="ru-RU"/>
        </w:rPr>
        <w:t>грамоты, собственного опыта музыкально-творческой деятельности обучающихся: хорового пения и игры на элементарных музыкальных</w:t>
      </w:r>
      <w:r w:rsidR="00BE4D6C">
        <w:rPr>
          <w:rFonts w:eastAsia="Times New Roman" w:cs="Times New Roman"/>
          <w:lang w:eastAsia="ru-RU"/>
        </w:rPr>
        <w:t xml:space="preserve"> </w:t>
      </w:r>
      <w:r w:rsidR="00FC0BE2" w:rsidRPr="00FC0BE2">
        <w:rPr>
          <w:rFonts w:eastAsia="Times New Roman" w:cs="Times New Roman"/>
          <w:lang w:eastAsia="ru-RU"/>
        </w:rPr>
        <w:t>инструментах, пластическом интонировании, подготовке музыкально-театрализованных представлений.</w:t>
      </w:r>
    </w:p>
    <w:p w:rsidR="00FC0BE2" w:rsidRPr="00FC0BE2" w:rsidRDefault="00BE4D6C" w:rsidP="008F2BB3">
      <w:pPr>
        <w:tabs>
          <w:tab w:val="left" w:pos="987"/>
        </w:tabs>
        <w:contextualSpacing w:val="0"/>
        <w:rPr>
          <w:rFonts w:eastAsia="Times New Roman" w:cs="Times New Roman"/>
          <w:b/>
          <w:bCs/>
          <w:i/>
          <w:iCs/>
          <w:lang w:eastAsia="ru-RU"/>
        </w:rPr>
      </w:pPr>
      <w:r w:rsidRPr="008F2BB3">
        <w:rPr>
          <w:rFonts w:eastAsia="Times New Roman" w:cs="Times New Roman"/>
          <w:iCs/>
          <w:lang w:eastAsia="ru-RU"/>
        </w:rPr>
        <w:lastRenderedPageBreak/>
        <w:t>В</w:t>
      </w:r>
      <w:r w:rsidR="00FC0BE2" w:rsidRPr="008F2BB3">
        <w:rPr>
          <w:rFonts w:eastAsia="Times New Roman" w:cs="Times New Roman"/>
          <w:iCs/>
          <w:lang w:eastAsia="ru-RU"/>
        </w:rPr>
        <w:t>о</w:t>
      </w:r>
      <w:r w:rsidR="00FC0BE2" w:rsidRPr="00BE4D6C">
        <w:rPr>
          <w:rFonts w:eastAsia="Times New Roman" w:cs="Times New Roman"/>
          <w:b/>
          <w:bCs/>
          <w:i/>
          <w:iCs/>
          <w:lang w:eastAsia="ru-RU"/>
        </w:rPr>
        <w:t xml:space="preserve"> </w:t>
      </w:r>
      <w:r w:rsidR="00FC0BE2" w:rsidRPr="008F2BB3">
        <w:rPr>
          <w:rFonts w:eastAsia="Times New Roman" w:cs="Times New Roman"/>
          <w:lang w:eastAsia="ru-RU"/>
        </w:rPr>
        <w:t>2</w:t>
      </w:r>
      <w:r w:rsidR="00FC0BE2" w:rsidRPr="00FC0BE2">
        <w:rPr>
          <w:rFonts w:eastAsia="Times New Roman" w:cs="Times New Roman"/>
          <w:b/>
          <w:bCs/>
          <w:i/>
          <w:iCs/>
          <w:lang w:eastAsia="ru-RU"/>
        </w:rPr>
        <w:t xml:space="preserve"> </w:t>
      </w:r>
      <w:r w:rsidR="00FC0BE2" w:rsidRPr="00FC0BE2">
        <w:rPr>
          <w:rFonts w:eastAsia="Times New Roman" w:cs="Times New Roman"/>
          <w:lang w:eastAsia="ru-RU"/>
        </w:rPr>
        <w:t>классе дети разучивают Гимн России,</w:t>
      </w:r>
      <w:r w:rsidR="00FC0BE2" w:rsidRPr="00FC0BE2">
        <w:rPr>
          <w:rFonts w:eastAsia="Times New Roman" w:cs="Times New Roman"/>
          <w:b/>
          <w:bCs/>
          <w:i/>
          <w:iCs/>
          <w:lang w:eastAsia="ru-RU"/>
        </w:rPr>
        <w:t xml:space="preserve"> </w:t>
      </w:r>
      <w:r w:rsidR="00FC0BE2" w:rsidRPr="00FC0BE2">
        <w:rPr>
          <w:rFonts w:eastAsia="Times New Roman" w:cs="Times New Roman"/>
          <w:lang w:eastAsia="ru-RU"/>
        </w:rPr>
        <w:t>и продолжают</w:t>
      </w:r>
      <w:r>
        <w:rPr>
          <w:rFonts w:eastAsia="Times New Roman" w:cs="Times New Roman"/>
          <w:lang w:eastAsia="ru-RU"/>
        </w:rPr>
        <w:t xml:space="preserve"> </w:t>
      </w:r>
      <w:r w:rsidR="00FC0BE2" w:rsidRPr="00FC0BE2">
        <w:rPr>
          <w:rFonts w:eastAsia="Times New Roman" w:cs="Times New Roman"/>
          <w:lang w:eastAsia="ru-RU"/>
        </w:rPr>
        <w:t xml:space="preserve">знакомство с государственной символикой Российского государства, </w:t>
      </w:r>
      <w:r>
        <w:rPr>
          <w:rFonts w:eastAsia="Times New Roman" w:cs="Times New Roman"/>
          <w:lang w:eastAsia="ru-RU"/>
        </w:rPr>
        <w:t>п</w:t>
      </w:r>
      <w:r w:rsidR="00FC0BE2" w:rsidRPr="00FC0BE2">
        <w:rPr>
          <w:rFonts w:eastAsia="Times New Roman" w:cs="Times New Roman"/>
          <w:lang w:eastAsia="ru-RU"/>
        </w:rPr>
        <w:t>роизведениями отечественного музыкального искусства.</w:t>
      </w:r>
    </w:p>
    <w:p w:rsidR="00FC0BE2" w:rsidRPr="00FC0BE2" w:rsidRDefault="00FC0BE2" w:rsidP="008F2BB3">
      <w:pPr>
        <w:contextualSpacing w:val="0"/>
        <w:rPr>
          <w:rFonts w:eastAsia="Times New Roman" w:cs="Times New Roman"/>
          <w:b/>
          <w:bCs/>
          <w:i/>
          <w:iCs/>
          <w:lang w:eastAsia="ru-RU"/>
        </w:rPr>
      </w:pPr>
      <w:r w:rsidRPr="00FC0BE2">
        <w:rPr>
          <w:rFonts w:eastAsia="Times New Roman" w:cs="Times New Roman"/>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 исполнительских замыслов.</w:t>
      </w:r>
    </w:p>
    <w:p w:rsidR="00FC0BE2" w:rsidRPr="00FC0BE2" w:rsidRDefault="005371DD" w:rsidP="008F2BB3">
      <w:pPr>
        <w:contextualSpacing w:val="0"/>
        <w:rPr>
          <w:rFonts w:eastAsia="Times New Roman" w:cs="Times New Roman"/>
          <w:b/>
          <w:bCs/>
          <w:i/>
          <w:iCs/>
          <w:lang w:eastAsia="ru-RU"/>
        </w:rPr>
      </w:pPr>
      <w:r w:rsidRPr="00FC0BE2">
        <w:rPr>
          <w:rFonts w:eastAsia="Times New Roman" w:cs="Times New Roman"/>
          <w:b/>
          <w:bCs/>
          <w:lang w:eastAsia="ru-RU"/>
        </w:rPr>
        <w:t xml:space="preserve">Учебный предмет </w:t>
      </w:r>
      <w:r w:rsidR="00FC0BE2" w:rsidRPr="00FC0BE2">
        <w:rPr>
          <w:rFonts w:eastAsia="Times New Roman" w:cs="Times New Roman"/>
          <w:b/>
          <w:bCs/>
          <w:lang w:eastAsia="ru-RU"/>
        </w:rPr>
        <w:t xml:space="preserve">«Изобразительное искусство». </w:t>
      </w:r>
      <w:r w:rsidR="00FC0BE2" w:rsidRPr="00FC0BE2">
        <w:rPr>
          <w:rFonts w:eastAsia="Times New Roman" w:cs="Times New Roman"/>
          <w:lang w:eastAsia="ru-RU"/>
        </w:rPr>
        <w:t>Развивающий потенциал этого</w:t>
      </w:r>
      <w:r w:rsidR="00FC0BE2" w:rsidRPr="00FC0BE2">
        <w:rPr>
          <w:rFonts w:eastAsia="Times New Roman" w:cs="Times New Roman"/>
          <w:b/>
          <w:bCs/>
          <w:lang w:eastAsia="ru-RU"/>
        </w:rPr>
        <w:t xml:space="preserve"> </w:t>
      </w:r>
      <w:r w:rsidR="00FC0BE2" w:rsidRPr="00FC0BE2">
        <w:rPr>
          <w:rFonts w:eastAsia="Times New Roman" w:cs="Times New Roman"/>
          <w:lang w:eastAsia="ru-RU"/>
        </w:rPr>
        <w:t>предмета связан с формированием личностных, познавательных, регулятивных действий.</w:t>
      </w:r>
    </w:p>
    <w:p w:rsidR="00BE4D6C" w:rsidRDefault="00FC0BE2" w:rsidP="008F2BB3">
      <w:pPr>
        <w:contextualSpacing w:val="0"/>
        <w:rPr>
          <w:rFonts w:eastAsia="Times New Roman" w:cs="Times New Roman"/>
          <w:lang w:eastAsia="ru-RU"/>
        </w:rPr>
      </w:pPr>
      <w:r w:rsidRPr="00FC0BE2">
        <w:rPr>
          <w:rFonts w:eastAsia="Times New Roman" w:cs="Times New Roman"/>
          <w:lang w:eastAsia="ru-RU"/>
        </w:rPr>
        <w:t>Моделирующий характер изобразительной деятельности созда</w:t>
      </w:r>
      <w:r w:rsidR="008F2BB3">
        <w:rPr>
          <w:rFonts w:ascii="Cambria Math" w:eastAsia="Times New Roman" w:hAnsi="Cambria Math" w:cs="Cambria Math"/>
          <w:lang w:eastAsia="ru-RU"/>
        </w:rPr>
        <w:t>ё</w:t>
      </w:r>
      <w:r w:rsidRPr="00FC0BE2">
        <w:rPr>
          <w:rFonts w:eastAsia="Times New Roman" w:cs="Times New Roman"/>
          <w:lang w:eastAsia="ru-RU"/>
        </w:rPr>
        <w:t>т условия для формирования общеучебных действий, замещения и моделирования явлений</w:t>
      </w:r>
      <w:r w:rsidR="00BE4D6C">
        <w:rPr>
          <w:rFonts w:eastAsia="Times New Roman" w:cs="Times New Roman"/>
          <w:lang w:eastAsia="ru-RU"/>
        </w:rPr>
        <w:t xml:space="preserve"> и </w:t>
      </w:r>
      <w:r w:rsidRPr="00FC0BE2">
        <w:rPr>
          <w:rFonts w:eastAsia="Times New Roman" w:cs="Times New Roman"/>
          <w:lang w:eastAsia="ru-RU"/>
        </w:rPr>
        <w:t>объектов природного и социокультурного мира в продуктивной деятельности обучающихся. Такое моделирование является основой развития познания реб</w:t>
      </w:r>
      <w:r w:rsidR="008F2BB3">
        <w:rPr>
          <w:rFonts w:ascii="Cambria Math" w:eastAsia="Times New Roman" w:hAnsi="Cambria Math" w:cs="Cambria Math"/>
          <w:lang w:eastAsia="ru-RU"/>
        </w:rPr>
        <w:t>ё</w:t>
      </w:r>
      <w:r w:rsidRPr="00FC0BE2">
        <w:rPr>
          <w:rFonts w:eastAsia="Times New Roman" w:cs="Times New Roman"/>
          <w:lang w:eastAsia="ru-RU"/>
        </w:rPr>
        <w:t>нком мира и способствует формированию логических операций сравнения, установления тождества и различий, аналогий, причинно-следственных связей</w:t>
      </w:r>
      <w:r w:rsidR="00BE4D6C">
        <w:rPr>
          <w:rFonts w:eastAsia="Times New Roman" w:cs="Times New Roman"/>
          <w:lang w:eastAsia="ru-RU"/>
        </w:rPr>
        <w:t xml:space="preserve"> </w:t>
      </w:r>
      <w:r w:rsidRPr="00FC0BE2">
        <w:rPr>
          <w:rFonts w:eastAsia="Times New Roman" w:cs="Times New Roman"/>
          <w:lang w:eastAsia="ru-RU"/>
        </w:rPr>
        <w:t xml:space="preserve">отношений. </w:t>
      </w:r>
    </w:p>
    <w:p w:rsidR="00FC0BE2" w:rsidRPr="00FC0BE2" w:rsidRDefault="00FC0BE2" w:rsidP="008F2BB3">
      <w:pPr>
        <w:contextualSpacing w:val="0"/>
        <w:rPr>
          <w:rFonts w:eastAsia="Times New Roman" w:cs="Times New Roman"/>
          <w:lang w:eastAsia="ru-RU"/>
        </w:rPr>
      </w:pPr>
      <w:r w:rsidRPr="00FC0BE2">
        <w:rPr>
          <w:rFonts w:eastAsia="Times New Roman" w:cs="Times New Roman"/>
          <w:lang w:eastAsia="ru-RU"/>
        </w:rPr>
        <w:t>При создании продукта изобразительной деятельности особые требования предъявляются к регулятивным действиям — целеполаганию как</w:t>
      </w:r>
      <w:r w:rsidR="00BE4D6C">
        <w:rPr>
          <w:rFonts w:eastAsia="Times New Roman" w:cs="Times New Roman"/>
          <w:lang w:eastAsia="ru-RU"/>
        </w:rPr>
        <w:t xml:space="preserve"> </w:t>
      </w:r>
      <w:r w:rsidRPr="00FC0BE2">
        <w:rPr>
          <w:rFonts w:eastAsia="Times New Roman" w:cs="Times New Roman"/>
          <w:lang w:eastAsia="ru-RU"/>
        </w:rPr>
        <w:t>формированию</w:t>
      </w:r>
      <w:r w:rsidR="00B770C9">
        <w:rPr>
          <w:rFonts w:eastAsia="Times New Roman" w:cs="Times New Roman"/>
          <w:lang w:eastAsia="ru-RU"/>
        </w:rPr>
        <w:t xml:space="preserve"> </w:t>
      </w:r>
      <w:r w:rsidRPr="00FC0BE2">
        <w:rPr>
          <w:rFonts w:eastAsia="Times New Roman" w:cs="Times New Roman"/>
          <w:lang w:eastAsia="ru-RU"/>
        </w:rPr>
        <w:t>замысла, планированию и организации действий</w:t>
      </w:r>
      <w:r w:rsidR="00B770C9">
        <w:rPr>
          <w:rFonts w:eastAsia="Times New Roman" w:cs="Times New Roman"/>
          <w:lang w:eastAsia="ru-RU"/>
        </w:rPr>
        <w:t xml:space="preserve"> </w:t>
      </w:r>
      <w:r w:rsidRPr="00FC0BE2">
        <w:rPr>
          <w:rFonts w:eastAsia="Times New Roman" w:cs="Times New Roman"/>
          <w:lang w:eastAsia="ru-RU"/>
        </w:rPr>
        <w:t>в</w:t>
      </w:r>
      <w:r w:rsidR="00BE4D6C">
        <w:rPr>
          <w:rFonts w:eastAsiaTheme="minorEastAsia" w:cs="Times New Roman"/>
          <w:sz w:val="20"/>
          <w:szCs w:val="20"/>
          <w:lang w:eastAsia="ru-RU"/>
        </w:rPr>
        <w:t xml:space="preserve"> </w:t>
      </w:r>
      <w:r w:rsidRPr="00FC0BE2">
        <w:rPr>
          <w:rFonts w:eastAsia="Times New Roman" w:cs="Times New Roman"/>
          <w:sz w:val="27"/>
          <w:szCs w:val="27"/>
          <w:lang w:eastAsia="ru-RU"/>
        </w:rPr>
        <w:t>соответствии</w:t>
      </w:r>
      <w:r w:rsidR="00BE4D6C">
        <w:rPr>
          <w:rFonts w:eastAsia="Times New Roman" w:cs="Times New Roman"/>
          <w:sz w:val="27"/>
          <w:szCs w:val="27"/>
          <w:lang w:eastAsia="ru-RU"/>
        </w:rPr>
        <w:t xml:space="preserve"> с </w:t>
      </w:r>
      <w:r w:rsidRPr="00FC0BE2">
        <w:rPr>
          <w:rFonts w:eastAsia="Times New Roman" w:cs="Times New Roman"/>
          <w:lang w:eastAsia="ru-RU"/>
        </w:rPr>
        <w:t>целью,</w:t>
      </w:r>
      <w:r w:rsidR="00B770C9">
        <w:rPr>
          <w:rFonts w:eastAsia="Times New Roman" w:cs="Times New Roman"/>
          <w:lang w:eastAsia="ru-RU"/>
        </w:rPr>
        <w:t xml:space="preserve"> </w:t>
      </w:r>
      <w:r w:rsidRPr="00FC0BE2">
        <w:rPr>
          <w:rFonts w:eastAsia="Times New Roman" w:cs="Times New Roman"/>
          <w:lang w:eastAsia="ru-RU"/>
        </w:rPr>
        <w:t>умению</w:t>
      </w:r>
      <w:r w:rsidR="00B770C9">
        <w:rPr>
          <w:rFonts w:eastAsia="Times New Roman" w:cs="Times New Roman"/>
          <w:lang w:eastAsia="ru-RU"/>
        </w:rPr>
        <w:t xml:space="preserve"> </w:t>
      </w:r>
      <w:r w:rsidRPr="00FC0BE2">
        <w:rPr>
          <w:rFonts w:eastAsia="Times New Roman" w:cs="Times New Roman"/>
          <w:lang w:eastAsia="ru-RU"/>
        </w:rPr>
        <w:t>контролировать</w:t>
      </w:r>
      <w:r w:rsidR="00B770C9">
        <w:rPr>
          <w:rFonts w:eastAsia="Times New Roman" w:cs="Times New Roman"/>
          <w:lang w:eastAsia="ru-RU"/>
        </w:rPr>
        <w:t xml:space="preserve"> </w:t>
      </w:r>
      <w:r w:rsidRPr="00FC0BE2">
        <w:rPr>
          <w:rFonts w:eastAsia="Times New Roman" w:cs="Times New Roman"/>
          <w:lang w:eastAsia="ru-RU"/>
        </w:rPr>
        <w:t>соответствие</w:t>
      </w:r>
      <w:r w:rsidR="00B770C9">
        <w:rPr>
          <w:rFonts w:eastAsia="Times New Roman" w:cs="Times New Roman"/>
          <w:lang w:eastAsia="ru-RU"/>
        </w:rPr>
        <w:t xml:space="preserve"> </w:t>
      </w:r>
      <w:r w:rsidRPr="00FC0BE2">
        <w:rPr>
          <w:rFonts w:eastAsia="Times New Roman" w:cs="Times New Roman"/>
          <w:lang w:eastAsia="ru-RU"/>
        </w:rPr>
        <w:t xml:space="preserve"> выполняемых</w:t>
      </w:r>
      <w:r w:rsidR="00B770C9">
        <w:rPr>
          <w:rFonts w:eastAsia="Times New Roman" w:cs="Times New Roman"/>
          <w:lang w:eastAsia="ru-RU"/>
        </w:rPr>
        <w:t xml:space="preserve"> </w:t>
      </w:r>
      <w:r w:rsidRPr="00FC0BE2">
        <w:rPr>
          <w:rFonts w:eastAsia="Times New Roman" w:cs="Times New Roman"/>
          <w:lang w:eastAsia="ru-RU"/>
        </w:rPr>
        <w:t xml:space="preserve"> действий</w:t>
      </w:r>
      <w:r w:rsidR="00BE4D6C">
        <w:rPr>
          <w:rFonts w:eastAsia="Times New Roman" w:cs="Times New Roman"/>
          <w:lang w:eastAsia="ru-RU"/>
        </w:rPr>
        <w:t xml:space="preserve"> </w:t>
      </w:r>
      <w:r w:rsidRPr="00FC0BE2">
        <w:rPr>
          <w:rFonts w:eastAsia="Times New Roman" w:cs="Times New Roman"/>
          <w:lang w:eastAsia="ru-RU"/>
        </w:rPr>
        <w:t>способ внесению коррективов на основе предвосхищения будущего результата и его соответствия замыслу.</w:t>
      </w:r>
    </w:p>
    <w:p w:rsidR="00FC0BE2" w:rsidRPr="00BE4D6C" w:rsidRDefault="008F2BB3" w:rsidP="008F2BB3">
      <w:pPr>
        <w:contextualSpacing w:val="0"/>
        <w:rPr>
          <w:rFonts w:eastAsia="Times New Roman" w:cs="Times New Roman"/>
          <w:lang w:eastAsia="ru-RU"/>
        </w:rPr>
      </w:pPr>
      <w:r>
        <w:rPr>
          <w:rFonts w:eastAsia="Times New Roman" w:cs="Times New Roman"/>
          <w:lang w:eastAsia="ru-RU"/>
        </w:rPr>
        <w:t xml:space="preserve">В </w:t>
      </w:r>
      <w:r w:rsidR="00FC0BE2" w:rsidRPr="00FC0BE2">
        <w:rPr>
          <w:rFonts w:eastAsia="Times New Roman" w:cs="Times New Roman"/>
          <w:lang w:eastAsia="ru-RU"/>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C0BE2" w:rsidRPr="00FC0BE2" w:rsidRDefault="00BE4D6C" w:rsidP="008F2BB3">
      <w:pPr>
        <w:tabs>
          <w:tab w:val="left" w:pos="987"/>
        </w:tabs>
        <w:contextualSpacing w:val="0"/>
        <w:rPr>
          <w:rFonts w:eastAsiaTheme="minorEastAsia" w:cs="Times New Roman"/>
          <w:sz w:val="20"/>
          <w:szCs w:val="20"/>
          <w:lang w:eastAsia="ru-RU"/>
        </w:rPr>
      </w:pPr>
      <w:r>
        <w:rPr>
          <w:rFonts w:eastAsia="Times New Roman" w:cs="Times New Roman"/>
          <w:lang w:eastAsia="ru-RU"/>
        </w:rPr>
        <w:t>Д</w:t>
      </w:r>
      <w:r w:rsidRPr="00FC0BE2">
        <w:rPr>
          <w:rFonts w:eastAsia="Times New Roman" w:cs="Times New Roman"/>
          <w:lang w:eastAsia="ru-RU"/>
        </w:rPr>
        <w:t>остижение указанных результатов</w:t>
      </w:r>
      <w:r>
        <w:rPr>
          <w:rFonts w:eastAsia="Times New Roman" w:cs="Times New Roman"/>
          <w:lang w:eastAsia="ru-RU"/>
        </w:rPr>
        <w:t xml:space="preserve"> </w:t>
      </w:r>
      <w:r>
        <w:rPr>
          <w:rFonts w:eastAsia="Times New Roman" w:cs="Times New Roman"/>
          <w:b/>
          <w:bCs/>
          <w:i/>
          <w:iCs/>
          <w:lang w:eastAsia="ru-RU"/>
        </w:rPr>
        <w:t>по предмету</w:t>
      </w:r>
      <w:r w:rsidR="00FC0BE2" w:rsidRPr="00FC0BE2">
        <w:rPr>
          <w:rFonts w:eastAsia="Times New Roman" w:cs="Times New Roman"/>
          <w:b/>
          <w:bCs/>
          <w:i/>
          <w:iCs/>
          <w:lang w:eastAsia="ru-RU"/>
        </w:rPr>
        <w:t xml:space="preserve"> «Изобразительное искусство»</w:t>
      </w:r>
      <w:r>
        <w:rPr>
          <w:rFonts w:eastAsia="Times New Roman" w:cs="Times New Roman"/>
          <w:lang w:eastAsia="ru-RU"/>
        </w:rPr>
        <w:t xml:space="preserve"> </w:t>
      </w:r>
      <w:r w:rsidR="00FC0BE2" w:rsidRPr="00FC0BE2">
        <w:rPr>
          <w:rFonts w:eastAsia="Times New Roman" w:cs="Times New Roman"/>
          <w:lang w:eastAsia="ru-RU"/>
        </w:rPr>
        <w:t>осуществляется</w:t>
      </w:r>
      <w:r>
        <w:rPr>
          <w:rFonts w:eastAsia="Times New Roman" w:cs="Times New Roman"/>
          <w:lang w:eastAsia="ru-RU"/>
        </w:rPr>
        <w:t xml:space="preserve"> </w:t>
      </w:r>
      <w:r w:rsidR="00FC0BE2" w:rsidRPr="00FC0BE2">
        <w:rPr>
          <w:rFonts w:eastAsia="Times New Roman" w:cs="Times New Roman"/>
          <w:lang w:eastAsia="ru-RU"/>
        </w:rPr>
        <w:t>благодаря</w:t>
      </w:r>
      <w:r>
        <w:rPr>
          <w:rFonts w:eastAsia="Times New Roman" w:cs="Times New Roman"/>
          <w:lang w:eastAsia="ru-RU"/>
        </w:rPr>
        <w:t xml:space="preserve"> </w:t>
      </w:r>
      <w:r w:rsidR="00FC0BE2" w:rsidRPr="00FC0BE2">
        <w:rPr>
          <w:rFonts w:eastAsia="Times New Roman" w:cs="Times New Roman"/>
          <w:lang w:eastAsia="ru-RU"/>
        </w:rPr>
        <w:t>содержанию</w:t>
      </w:r>
      <w:r>
        <w:rPr>
          <w:rFonts w:eastAsia="Times New Roman" w:cs="Times New Roman"/>
          <w:lang w:eastAsia="ru-RU"/>
        </w:rPr>
        <w:t xml:space="preserve"> </w:t>
      </w:r>
      <w:r w:rsidR="00FC0BE2" w:rsidRPr="00FC0BE2">
        <w:rPr>
          <w:rFonts w:eastAsia="Times New Roman" w:cs="Times New Roman"/>
          <w:lang w:eastAsia="ru-RU"/>
        </w:rPr>
        <w:t>конкретных</w:t>
      </w:r>
      <w:r>
        <w:rPr>
          <w:rFonts w:eastAsia="Times New Roman" w:cs="Times New Roman"/>
          <w:lang w:eastAsia="ru-RU"/>
        </w:rPr>
        <w:t xml:space="preserve"> </w:t>
      </w:r>
      <w:r w:rsidR="00FC0BE2" w:rsidRPr="00FC0BE2">
        <w:rPr>
          <w:rFonts w:eastAsia="Times New Roman" w:cs="Times New Roman"/>
          <w:lang w:eastAsia="ru-RU"/>
        </w:rPr>
        <w:t>заданий</w:t>
      </w:r>
      <w:r>
        <w:rPr>
          <w:rFonts w:eastAsia="Times New Roman" w:cs="Times New Roman"/>
          <w:lang w:eastAsia="ru-RU"/>
        </w:rPr>
        <w:t xml:space="preserve"> </w:t>
      </w:r>
      <w:r w:rsidR="00FC0BE2" w:rsidRPr="00FC0BE2">
        <w:rPr>
          <w:rFonts w:eastAsia="Times New Roman" w:cs="Times New Roman"/>
          <w:lang w:eastAsia="ru-RU"/>
        </w:rPr>
        <w:t>и</w:t>
      </w:r>
      <w:r>
        <w:rPr>
          <w:rFonts w:eastAsia="Times New Roman" w:cs="Times New Roman"/>
          <w:lang w:eastAsia="ru-RU"/>
        </w:rPr>
        <w:t xml:space="preserve"> </w:t>
      </w:r>
      <w:r w:rsidR="00FC0BE2" w:rsidRPr="00FC0BE2">
        <w:rPr>
          <w:rFonts w:eastAsia="Times New Roman" w:cs="Times New Roman"/>
          <w:sz w:val="27"/>
          <w:szCs w:val="27"/>
          <w:lang w:eastAsia="ru-RU"/>
        </w:rPr>
        <w:t>сквозному</w:t>
      </w:r>
      <w:r>
        <w:rPr>
          <w:rFonts w:eastAsia="Times New Roman" w:cs="Times New Roman"/>
          <w:sz w:val="27"/>
          <w:szCs w:val="27"/>
          <w:lang w:eastAsia="ru-RU"/>
        </w:rPr>
        <w:t xml:space="preserve"> </w:t>
      </w:r>
      <w:r w:rsidR="00FC0BE2" w:rsidRPr="00FC0BE2">
        <w:rPr>
          <w:rFonts w:eastAsia="Times New Roman" w:cs="Times New Roman"/>
          <w:lang w:eastAsia="ru-RU"/>
        </w:rPr>
        <w:t>принципу построения обучающего материала, в основе которого идея «от родного порога – в мир большой культуры».</w:t>
      </w:r>
    </w:p>
    <w:p w:rsidR="00FC0BE2" w:rsidRPr="00FC0BE2" w:rsidRDefault="00BE4D6C" w:rsidP="008F2BB3">
      <w:pPr>
        <w:tabs>
          <w:tab w:val="left" w:pos="980"/>
        </w:tabs>
        <w:contextualSpacing w:val="0"/>
        <w:rPr>
          <w:rFonts w:eastAsia="Times New Roman" w:cs="Times New Roman"/>
          <w:lang w:eastAsia="ru-RU"/>
        </w:rPr>
      </w:pPr>
      <w:r w:rsidRPr="00EF072E">
        <w:rPr>
          <w:rFonts w:eastAsia="Times New Roman" w:cs="Times New Roman"/>
          <w:lang w:eastAsia="ru-RU"/>
        </w:rPr>
        <w:t>Каждый учебник</w:t>
      </w:r>
      <w:r w:rsidR="00FC0BE2" w:rsidRPr="00EF072E">
        <w:rPr>
          <w:rFonts w:eastAsia="Times New Roman" w:cs="Times New Roman"/>
          <w:b/>
          <w:bCs/>
          <w:i/>
          <w:iCs/>
          <w:lang w:eastAsia="ru-RU"/>
        </w:rPr>
        <w:t xml:space="preserve"> </w:t>
      </w:r>
      <w:r w:rsidRPr="00EF072E">
        <w:rPr>
          <w:rFonts w:eastAsia="Times New Roman" w:cs="Times New Roman"/>
          <w:b/>
          <w:bCs/>
          <w:i/>
          <w:iCs/>
          <w:lang w:eastAsia="ru-RU"/>
        </w:rPr>
        <w:t xml:space="preserve">предмета </w:t>
      </w:r>
      <w:r w:rsidR="00FC0BE2" w:rsidRPr="00EF072E">
        <w:rPr>
          <w:rFonts w:eastAsia="Times New Roman" w:cs="Times New Roman"/>
          <w:b/>
          <w:bCs/>
          <w:i/>
          <w:iCs/>
          <w:lang w:eastAsia="ru-RU"/>
        </w:rPr>
        <w:t xml:space="preserve">«Основы религиозных культур и светской этики» </w:t>
      </w:r>
      <w:r w:rsidR="00FC0BE2" w:rsidRPr="00EF072E">
        <w:rPr>
          <w:rFonts w:eastAsia="Times New Roman" w:cs="Times New Roman"/>
          <w:lang w:eastAsia="ru-RU"/>
        </w:rPr>
        <w:t xml:space="preserve">содержит общие для всех шести модулей уроки: </w:t>
      </w:r>
      <w:r w:rsidR="00FC0BE2" w:rsidRPr="00EF072E">
        <w:rPr>
          <w:rFonts w:eastAsia="Times New Roman" w:cs="Times New Roman"/>
          <w:i/>
          <w:iCs/>
          <w:lang w:eastAsia="ru-RU"/>
        </w:rPr>
        <w:t>урок</w:t>
      </w:r>
      <w:r w:rsidR="00FC0BE2" w:rsidRPr="00EF072E">
        <w:rPr>
          <w:rFonts w:eastAsia="Times New Roman" w:cs="Times New Roman"/>
          <w:lang w:eastAsia="ru-RU"/>
        </w:rPr>
        <w:t xml:space="preserve"> </w:t>
      </w:r>
      <w:r w:rsidR="00FC0BE2" w:rsidRPr="00EF072E">
        <w:rPr>
          <w:rFonts w:eastAsia="Times New Roman" w:cs="Times New Roman"/>
          <w:i/>
          <w:iCs/>
          <w:lang w:eastAsia="ru-RU"/>
        </w:rPr>
        <w:t>1</w:t>
      </w:r>
      <w:r w:rsidR="00FC0BE2" w:rsidRPr="00EF072E">
        <w:rPr>
          <w:rFonts w:eastAsia="Times New Roman" w:cs="Times New Roman"/>
          <w:lang w:eastAsia="ru-RU"/>
        </w:rPr>
        <w:t xml:space="preserve"> </w:t>
      </w:r>
      <w:r w:rsidR="00FC0BE2" w:rsidRPr="00EF072E">
        <w:rPr>
          <w:rFonts w:eastAsia="Times New Roman" w:cs="Times New Roman"/>
          <w:lang w:eastAsia="ru-RU"/>
        </w:rPr>
        <w:lastRenderedPageBreak/>
        <w:t xml:space="preserve">«Россия – наша Родина» и </w:t>
      </w:r>
      <w:r w:rsidR="00FC0BE2" w:rsidRPr="00EF072E">
        <w:rPr>
          <w:rFonts w:eastAsia="Times New Roman" w:cs="Times New Roman"/>
          <w:i/>
          <w:iCs/>
          <w:lang w:eastAsia="ru-RU"/>
        </w:rPr>
        <w:t xml:space="preserve">урок 30 </w:t>
      </w:r>
      <w:r w:rsidR="00FC0BE2" w:rsidRPr="00EF072E">
        <w:rPr>
          <w:rFonts w:eastAsia="Times New Roman" w:cs="Times New Roman"/>
          <w:lang w:eastAsia="ru-RU"/>
        </w:rPr>
        <w:t>«Любовь и уважение к Отчеству».</w:t>
      </w:r>
      <w:r w:rsidR="00FC0BE2" w:rsidRPr="00EF072E">
        <w:rPr>
          <w:rFonts w:eastAsia="Times New Roman" w:cs="Times New Roman"/>
          <w:i/>
          <w:iCs/>
          <w:lang w:eastAsia="ru-RU"/>
        </w:rPr>
        <w:t xml:space="preserve"> </w:t>
      </w:r>
      <w:r w:rsidR="00FC0BE2" w:rsidRPr="00EF072E">
        <w:rPr>
          <w:rFonts w:eastAsia="Times New Roman" w:cs="Times New Roman"/>
          <w:lang w:eastAsia="ru-RU"/>
        </w:rPr>
        <w:t>Тема Родины,</w:t>
      </w:r>
      <w:r w:rsidR="00FC0BE2" w:rsidRPr="00EF072E">
        <w:rPr>
          <w:rFonts w:eastAsia="Times New Roman" w:cs="Times New Roman"/>
          <w:i/>
          <w:iCs/>
          <w:lang w:eastAsia="ru-RU"/>
        </w:rPr>
        <w:t xml:space="preserve"> </w:t>
      </w:r>
      <w:r w:rsidR="00FC0BE2" w:rsidRPr="00EF072E">
        <w:rPr>
          <w:rFonts w:eastAsia="Times New Roman" w:cs="Times New Roman"/>
          <w:lang w:eastAsia="ru-RU"/>
        </w:rPr>
        <w:t>России,</w:t>
      </w:r>
      <w:r w:rsidR="00FC0BE2" w:rsidRPr="00EF072E">
        <w:rPr>
          <w:rFonts w:eastAsia="Times New Roman" w:cs="Times New Roman"/>
          <w:i/>
          <w:iCs/>
          <w:lang w:eastAsia="ru-RU"/>
        </w:rPr>
        <w:t xml:space="preserve"> </w:t>
      </w:r>
      <w:r w:rsidR="00FC0BE2" w:rsidRPr="00EF072E">
        <w:rPr>
          <w:rFonts w:eastAsia="Times New Roman" w:cs="Times New Roman"/>
          <w:lang w:eastAsia="ru-RU"/>
        </w:rPr>
        <w:t>любви и уважения</w:t>
      </w:r>
      <w:r w:rsidRPr="00EF072E">
        <w:rPr>
          <w:rFonts w:eastAsia="Times New Roman" w:cs="Times New Roman"/>
          <w:lang w:eastAsia="ru-RU"/>
        </w:rPr>
        <w:t xml:space="preserve"> к </w:t>
      </w:r>
      <w:r w:rsidR="00FC0BE2" w:rsidRPr="00FC0BE2">
        <w:rPr>
          <w:rFonts w:eastAsia="Times New Roman" w:cs="Times New Roman"/>
          <w:lang w:eastAsia="ru-RU"/>
        </w:rPr>
        <w:t>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Таким образом, у учащихся складывается целостный образ культурно-исторического мира России.</w:t>
      </w:r>
    </w:p>
    <w:p w:rsidR="00FC0BE2" w:rsidRPr="00AF3236" w:rsidRDefault="00BE4D6C" w:rsidP="008F2BB3">
      <w:pPr>
        <w:tabs>
          <w:tab w:val="left" w:pos="980"/>
        </w:tabs>
        <w:contextualSpacing w:val="0"/>
        <w:rPr>
          <w:rFonts w:eastAsia="Times New Roman" w:cs="Times New Roman"/>
          <w:b/>
          <w:bCs/>
          <w:i/>
          <w:iCs/>
          <w:lang w:eastAsia="ru-RU"/>
        </w:rPr>
      </w:pPr>
      <w:r w:rsidRPr="008F2BB3">
        <w:rPr>
          <w:rFonts w:eastAsia="Times New Roman" w:cs="Times New Roman"/>
          <w:bCs/>
          <w:iCs/>
          <w:lang w:eastAsia="ru-RU"/>
        </w:rPr>
        <w:t>В</w:t>
      </w:r>
      <w:r w:rsidRPr="008F2BB3">
        <w:rPr>
          <w:rFonts w:eastAsia="Times New Roman" w:cs="Times New Roman"/>
          <w:b/>
          <w:bCs/>
          <w:i/>
          <w:iCs/>
          <w:lang w:eastAsia="ru-RU"/>
        </w:rPr>
        <w:t xml:space="preserve"> учебном предмете</w:t>
      </w:r>
      <w:r w:rsidR="00FC0BE2" w:rsidRPr="008F2BB3">
        <w:rPr>
          <w:rFonts w:eastAsia="Times New Roman" w:cs="Times New Roman"/>
          <w:b/>
          <w:bCs/>
          <w:i/>
          <w:iCs/>
          <w:lang w:eastAsia="ru-RU"/>
        </w:rPr>
        <w:t xml:space="preserve"> «Английский язык» </w:t>
      </w:r>
      <w:r w:rsidR="00FC0BE2" w:rsidRPr="008F2BB3">
        <w:rPr>
          <w:rFonts w:eastAsia="Times New Roman" w:cs="Times New Roman"/>
          <w:lang w:eastAsia="ru-RU"/>
        </w:rPr>
        <w:t>в разделе</w:t>
      </w:r>
      <w:r w:rsidR="008F2BB3">
        <w:rPr>
          <w:rFonts w:eastAsia="Times New Roman" w:cs="Times New Roman"/>
          <w:lang w:eastAsia="ru-RU"/>
        </w:rPr>
        <w:t xml:space="preserve"> «</w:t>
      </w:r>
      <w:r w:rsidR="00AF3236" w:rsidRPr="00AF3236">
        <w:rPr>
          <w:rFonts w:eastAsia="Calibri" w:cs="Times New Roman"/>
          <w:b/>
          <w:color w:val="000000"/>
        </w:rPr>
        <w:t>Страны изучаемого языка и родная страна</w:t>
      </w:r>
      <w:r w:rsidR="008F2BB3">
        <w:rPr>
          <w:rFonts w:eastAsia="Calibri" w:cs="Times New Roman"/>
          <w:b/>
          <w:color w:val="000000"/>
        </w:rPr>
        <w:t>»</w:t>
      </w:r>
      <w:r w:rsidR="00AF3236">
        <w:rPr>
          <w:rFonts w:eastAsia="Calibri" w:cs="Times New Roman"/>
          <w:iCs/>
          <w:color w:val="000000"/>
          <w:lang w:eastAsia="ru-RU"/>
        </w:rPr>
        <w:t xml:space="preserve"> учащимся даются</w:t>
      </w:r>
      <w:r w:rsidR="00AF3236" w:rsidRPr="00AF3236">
        <w:rPr>
          <w:rFonts w:eastAsia="Calibri" w:cs="Times New Roman"/>
          <w:iCs/>
          <w:color w:val="000000"/>
          <w:lang w:eastAsia="ru-RU"/>
        </w:rPr>
        <w:t xml:space="preserve"> </w:t>
      </w:r>
      <w:r w:rsidR="00AF3236">
        <w:rPr>
          <w:rFonts w:eastAsia="Calibri" w:cs="Times New Roman"/>
          <w:iCs/>
          <w:color w:val="000000"/>
          <w:lang w:eastAsia="ru-RU"/>
        </w:rPr>
        <w:t>о</w:t>
      </w:r>
      <w:r w:rsidR="00AF3236" w:rsidRPr="00AF3236">
        <w:rPr>
          <w:rFonts w:eastAsia="Calibri" w:cs="Times New Roman"/>
          <w:iCs/>
          <w:color w:val="000000"/>
          <w:lang w:eastAsia="ru-RU"/>
        </w:rPr>
        <w:t>бщие сведения: название, столицы</w:t>
      </w:r>
      <w:r w:rsidR="00AF3236">
        <w:rPr>
          <w:rFonts w:eastAsia="Calibri" w:cs="Times New Roman"/>
          <w:iCs/>
          <w:color w:val="000000"/>
          <w:lang w:eastAsia="ru-RU"/>
        </w:rPr>
        <w:t>,</w:t>
      </w:r>
      <w:r w:rsidR="00AF3236" w:rsidRPr="00AF3236">
        <w:rPr>
          <w:rFonts w:eastAsia="Calibri" w:cs="Times New Roman"/>
          <w:color w:val="000000"/>
          <w:lang w:eastAsia="ru-RU"/>
        </w:rPr>
        <w:t xml:space="preserve"> </w:t>
      </w:r>
      <w:r w:rsidR="00AF3236">
        <w:rPr>
          <w:rFonts w:eastAsia="Calibri" w:cs="Times New Roman"/>
          <w:color w:val="000000"/>
          <w:lang w:eastAsia="ru-RU"/>
        </w:rPr>
        <w:t xml:space="preserve">литературные персонажи книг </w:t>
      </w:r>
      <w:r w:rsidR="00AF3236" w:rsidRPr="00AF3236">
        <w:rPr>
          <w:rFonts w:eastAsia="Calibri" w:cs="Times New Roman"/>
          <w:color w:val="000000"/>
          <w:lang w:eastAsia="ru-RU"/>
        </w:rPr>
        <w:t>(имена г</w:t>
      </w:r>
      <w:r w:rsidR="00AF3236">
        <w:rPr>
          <w:rFonts w:eastAsia="Calibri" w:cs="Times New Roman"/>
          <w:color w:val="000000"/>
          <w:lang w:eastAsia="ru-RU"/>
        </w:rPr>
        <w:t>ероев книг, черты их характера),</w:t>
      </w:r>
      <w:r w:rsidR="00AF3236" w:rsidRPr="00AF3236">
        <w:rPr>
          <w:rFonts w:eastAsia="Calibri" w:cs="Times New Roman"/>
          <w:color w:val="000000"/>
          <w:lang w:eastAsia="ru-RU"/>
        </w:rPr>
        <w:t xml:space="preserve"> </w:t>
      </w:r>
      <w:r w:rsidR="00AF3236">
        <w:rPr>
          <w:rFonts w:eastAsia="Calibri" w:cs="Times New Roman"/>
          <w:color w:val="000000"/>
          <w:lang w:eastAsia="ru-RU"/>
        </w:rPr>
        <w:t>н</w:t>
      </w:r>
      <w:r w:rsidR="00AF3236" w:rsidRPr="00AF3236">
        <w:rPr>
          <w:rFonts w:eastAsia="Calibri" w:cs="Times New Roman"/>
          <w:color w:val="000000"/>
          <w:lang w:eastAsia="ru-RU"/>
        </w:rPr>
        <w:t xml:space="preserve">ебольшие произведения детского фольклора на изучаемом </w:t>
      </w:r>
      <w:r w:rsidR="00AF3236" w:rsidRPr="008F2BB3">
        <w:rPr>
          <w:rFonts w:eastAsia="Times New Roman" w:cs="Times New Roman"/>
          <w:lang w:eastAsia="ru-RU"/>
        </w:rPr>
        <w:t>иностранном</w:t>
      </w:r>
      <w:r w:rsidR="00AF3236" w:rsidRPr="00AF3236">
        <w:rPr>
          <w:rFonts w:eastAsia="Calibri" w:cs="Times New Roman"/>
          <w:color w:val="000000"/>
          <w:lang w:eastAsia="ru-RU"/>
        </w:rPr>
        <w:t xml:space="preserve"> языке (риф</w:t>
      </w:r>
      <w:r w:rsidR="00AF3236">
        <w:rPr>
          <w:rFonts w:eastAsia="Calibri" w:cs="Times New Roman"/>
          <w:color w:val="000000"/>
          <w:lang w:eastAsia="ru-RU"/>
        </w:rPr>
        <w:t xml:space="preserve">мовки, стихи, песни, сказки). </w:t>
      </w:r>
      <w:r w:rsidR="00AF3236" w:rsidRPr="00AF3236">
        <w:rPr>
          <w:rFonts w:eastAsia="Calibri" w:cs="Times New Roman"/>
          <w:lang w:eastAsia="ru-RU"/>
        </w:rPr>
        <w:t>У</w:t>
      </w:r>
      <w:r w:rsidR="00FC0BE2" w:rsidRPr="00AF3236">
        <w:rPr>
          <w:rFonts w:eastAsia="Times New Roman" w:cs="Times New Roman"/>
          <w:lang w:eastAsia="ru-RU"/>
        </w:rPr>
        <w:t>чащимся</w:t>
      </w:r>
      <w:r w:rsidR="00FC0BE2" w:rsidRPr="00AF3236">
        <w:rPr>
          <w:rFonts w:eastAsia="Times New Roman" w:cs="Times New Roman"/>
          <w:b/>
          <w:bCs/>
          <w:i/>
          <w:iCs/>
          <w:lang w:eastAsia="ru-RU"/>
        </w:rPr>
        <w:t xml:space="preserve"> </w:t>
      </w:r>
      <w:r w:rsidR="00FC0BE2" w:rsidRPr="00AF3236">
        <w:rPr>
          <w:rFonts w:eastAsia="Times New Roman" w:cs="Times New Roman"/>
          <w:lang w:eastAsia="ru-RU"/>
        </w:rPr>
        <w:t>предлагаются тексты о России по различной тематике. Таким образом, у учащихся воспитывается чувство гордости за свою семью и свою страну.</w:t>
      </w:r>
    </w:p>
    <w:p w:rsidR="00FC0BE2" w:rsidRPr="00485664" w:rsidRDefault="00FC0BE2" w:rsidP="00485664">
      <w:pPr>
        <w:tabs>
          <w:tab w:val="left" w:pos="980"/>
        </w:tabs>
        <w:contextualSpacing w:val="0"/>
        <w:rPr>
          <w:rFonts w:eastAsia="Times New Roman" w:cs="Times New Roman"/>
          <w:lang w:eastAsia="ru-RU"/>
        </w:rPr>
      </w:pPr>
      <w:r w:rsidRPr="00AF3236">
        <w:rPr>
          <w:rFonts w:eastAsia="Times New Roman" w:cs="Times New Roman"/>
          <w:lang w:eastAsia="ru-RU"/>
        </w:rPr>
        <w:t>Знакомство обучающихся с культурой, историей и традициями других народов и мировой культурой, открытие универсальности детской</w:t>
      </w:r>
      <w:r w:rsidR="00AF3236" w:rsidRPr="00AF3236">
        <w:rPr>
          <w:rFonts w:eastAsia="Times New Roman" w:cs="Times New Roman"/>
          <w:lang w:eastAsia="ru-RU"/>
        </w:rPr>
        <w:t xml:space="preserve"> </w:t>
      </w:r>
      <w:r w:rsidRPr="00AF3236">
        <w:rPr>
          <w:rFonts w:eastAsia="Times New Roman" w:cs="Times New Roman"/>
          <w:lang w:eastAsia="ru-RU"/>
        </w:rPr>
        <w:t>субкультуры</w:t>
      </w:r>
      <w:r w:rsidR="004E476A" w:rsidRPr="00AF3236">
        <w:rPr>
          <w:rFonts w:eastAsia="Times New Roman" w:cs="Times New Roman"/>
          <w:b/>
          <w:bCs/>
          <w:i/>
          <w:iCs/>
          <w:lang w:eastAsia="ru-RU"/>
        </w:rPr>
        <w:t xml:space="preserve"> </w:t>
      </w:r>
      <w:r w:rsidRPr="00AF3236">
        <w:rPr>
          <w:rFonts w:eastAsia="Times New Roman" w:cs="Times New Roman"/>
          <w:lang w:eastAsia="ru-RU"/>
        </w:rPr>
        <w:t>созда</w:t>
      </w:r>
      <w:r w:rsidR="008F2BB3">
        <w:rPr>
          <w:rFonts w:ascii="Cambria Math" w:eastAsia="Times New Roman" w:hAnsi="Cambria Math" w:cs="Cambria Math"/>
          <w:lang w:eastAsia="ru-RU"/>
        </w:rPr>
        <w:t>ё</w:t>
      </w:r>
      <w:r w:rsidRPr="00AF3236">
        <w:rPr>
          <w:rFonts w:eastAsia="Times New Roman" w:cs="Times New Roman"/>
          <w:lang w:eastAsia="ru-RU"/>
        </w:rPr>
        <w:t>т необходимые</w:t>
      </w:r>
      <w:r w:rsidR="00B770C9">
        <w:rPr>
          <w:rFonts w:eastAsia="Times New Roman" w:cs="Times New Roman"/>
          <w:lang w:eastAsia="ru-RU"/>
        </w:rPr>
        <w:t xml:space="preserve"> </w:t>
      </w:r>
      <w:r w:rsidRPr="00AF3236">
        <w:rPr>
          <w:rFonts w:eastAsia="Times New Roman" w:cs="Times New Roman"/>
          <w:lang w:eastAsia="ru-RU"/>
        </w:rPr>
        <w:t>условия для формирования личностных универсальных</w:t>
      </w:r>
      <w:r w:rsidR="004E476A" w:rsidRPr="00AF3236">
        <w:rPr>
          <w:rFonts w:eastAsia="Times New Roman" w:cs="Times New Roman"/>
          <w:lang w:eastAsia="ru-RU"/>
        </w:rPr>
        <w:t xml:space="preserve"> </w:t>
      </w:r>
      <w:r w:rsidRPr="00AF3236">
        <w:rPr>
          <w:rFonts w:eastAsia="Times New Roman" w:cs="Times New Roman"/>
          <w:lang w:eastAsia="ru-RU"/>
        </w:rPr>
        <w:t>действий — формирования гражданской идентичности личности, преимущественно в е</w:t>
      </w:r>
      <w:r w:rsidR="008F2BB3" w:rsidRPr="00485664">
        <w:rPr>
          <w:rFonts w:eastAsia="Times New Roman" w:cs="Times New Roman"/>
          <w:lang w:eastAsia="ru-RU"/>
        </w:rPr>
        <w:t>ё</w:t>
      </w:r>
      <w:r w:rsidRPr="00AF3236">
        <w:rPr>
          <w:rFonts w:eastAsia="Times New Roman" w:cs="Times New Roman"/>
          <w:lang w:eastAsia="ru-RU"/>
        </w:rPr>
        <w:t xml:space="preserve"> общекультурном компоненте, и доброжелательного</w:t>
      </w:r>
      <w:r w:rsidR="004E476A" w:rsidRPr="00485664">
        <w:rPr>
          <w:rFonts w:eastAsia="Times New Roman" w:cs="Times New Roman"/>
          <w:lang w:eastAsia="ru-RU"/>
        </w:rPr>
        <w:t xml:space="preserve"> </w:t>
      </w:r>
      <w:r w:rsidRPr="00AF3236">
        <w:rPr>
          <w:rFonts w:eastAsia="Times New Roman" w:cs="Times New Roman"/>
          <w:lang w:eastAsia="ru-RU"/>
        </w:rPr>
        <w:t>отношения, уважения и толерантности к другим странам и народам, компетентности в межкультурном диалоге.</w:t>
      </w:r>
    </w:p>
    <w:p w:rsidR="00FC0BE2" w:rsidRPr="00AF3236" w:rsidRDefault="00FC0BE2" w:rsidP="00485664">
      <w:pPr>
        <w:tabs>
          <w:tab w:val="left" w:pos="980"/>
        </w:tabs>
        <w:contextualSpacing w:val="0"/>
        <w:rPr>
          <w:rFonts w:eastAsia="Times New Roman" w:cs="Times New Roman"/>
          <w:lang w:eastAsia="ru-RU"/>
        </w:rPr>
      </w:pPr>
      <w:r w:rsidRPr="00AF3236">
        <w:rPr>
          <w:rFonts w:eastAsia="Times New Roman" w:cs="Times New Roman"/>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C0BE2" w:rsidRPr="00FC0BE2" w:rsidRDefault="005371DD" w:rsidP="00485664">
      <w:pPr>
        <w:tabs>
          <w:tab w:val="left" w:pos="980"/>
        </w:tabs>
        <w:contextualSpacing w:val="0"/>
        <w:rPr>
          <w:rFonts w:eastAsia="Times New Roman" w:cs="Times New Roman"/>
          <w:b/>
          <w:bCs/>
          <w:lang w:eastAsia="ru-RU"/>
        </w:rPr>
      </w:pPr>
      <w:r w:rsidRPr="00FC0BE2">
        <w:rPr>
          <w:rFonts w:eastAsia="Times New Roman" w:cs="Times New Roman"/>
          <w:b/>
          <w:bCs/>
          <w:lang w:eastAsia="ru-RU"/>
        </w:rPr>
        <w:t xml:space="preserve">Учебный предмет </w:t>
      </w:r>
      <w:r>
        <w:rPr>
          <w:rFonts w:eastAsia="Times New Roman" w:cs="Times New Roman"/>
          <w:b/>
          <w:bCs/>
          <w:lang w:eastAsia="ru-RU"/>
        </w:rPr>
        <w:t>«</w:t>
      </w:r>
      <w:r w:rsidR="00FC0BE2" w:rsidRPr="00FC0BE2">
        <w:rPr>
          <w:rFonts w:eastAsia="Times New Roman" w:cs="Times New Roman"/>
          <w:b/>
          <w:bCs/>
          <w:lang w:eastAsia="ru-RU"/>
        </w:rPr>
        <w:t xml:space="preserve">Физическая культура». </w:t>
      </w:r>
      <w:r w:rsidR="00FC0BE2" w:rsidRPr="00FC0BE2">
        <w:rPr>
          <w:rFonts w:eastAsia="Times New Roman" w:cs="Times New Roman"/>
          <w:lang w:eastAsia="ru-RU"/>
        </w:rPr>
        <w:t>Этот предмет обеспечивает формирование</w:t>
      </w:r>
      <w:r w:rsidR="00FC0BE2" w:rsidRPr="00FC0BE2">
        <w:rPr>
          <w:rFonts w:eastAsia="Times New Roman" w:cs="Times New Roman"/>
          <w:b/>
          <w:bCs/>
          <w:lang w:eastAsia="ru-RU"/>
        </w:rPr>
        <w:t xml:space="preserve"> </w:t>
      </w:r>
      <w:r w:rsidR="00FC0BE2" w:rsidRPr="00FC0BE2">
        <w:rPr>
          <w:rFonts w:eastAsia="Times New Roman" w:cs="Times New Roman"/>
          <w:lang w:eastAsia="ru-RU"/>
        </w:rPr>
        <w:t>личностных универсальных действий:</w:t>
      </w:r>
    </w:p>
    <w:p w:rsidR="00FC0BE2" w:rsidRPr="00485664" w:rsidRDefault="00FC0BE2" w:rsidP="00221F1F">
      <w:pPr>
        <w:pStyle w:val="ab"/>
        <w:numPr>
          <w:ilvl w:val="0"/>
          <w:numId w:val="79"/>
        </w:numPr>
        <w:tabs>
          <w:tab w:val="left" w:pos="993"/>
        </w:tabs>
        <w:ind w:left="0" w:firstLine="709"/>
        <w:contextualSpacing w:val="0"/>
        <w:rPr>
          <w:rFonts w:eastAsia="Times New Roman" w:cs="Times New Roman"/>
          <w:lang w:eastAsia="ru-RU"/>
        </w:rPr>
      </w:pPr>
      <w:r w:rsidRPr="00FC0BE2">
        <w:rPr>
          <w:rFonts w:eastAsia="Times New Roman" w:cs="Times New Roman"/>
          <w:lang w:eastAsia="ru-RU"/>
        </w:rPr>
        <w:t>основ общекультурной и</w:t>
      </w:r>
      <w:r w:rsidR="00B770C9">
        <w:rPr>
          <w:rFonts w:eastAsia="Times New Roman" w:cs="Times New Roman"/>
          <w:lang w:eastAsia="ru-RU"/>
        </w:rPr>
        <w:t xml:space="preserve"> </w:t>
      </w:r>
      <w:r w:rsidRPr="00FC0BE2">
        <w:rPr>
          <w:rFonts w:eastAsia="Times New Roman" w:cs="Times New Roman"/>
          <w:lang w:eastAsia="ru-RU"/>
        </w:rPr>
        <w:t>российской</w:t>
      </w:r>
      <w:r w:rsidR="00B770C9">
        <w:rPr>
          <w:rFonts w:eastAsia="Times New Roman" w:cs="Times New Roman"/>
          <w:lang w:eastAsia="ru-RU"/>
        </w:rPr>
        <w:t xml:space="preserve"> </w:t>
      </w:r>
      <w:r w:rsidRPr="00FC0BE2">
        <w:rPr>
          <w:rFonts w:eastAsia="Times New Roman" w:cs="Times New Roman"/>
          <w:lang w:eastAsia="ru-RU"/>
        </w:rPr>
        <w:t>гражданской</w:t>
      </w:r>
      <w:r w:rsidR="00B770C9">
        <w:rPr>
          <w:rFonts w:eastAsia="Times New Roman" w:cs="Times New Roman"/>
          <w:lang w:eastAsia="ru-RU"/>
        </w:rPr>
        <w:t xml:space="preserve"> </w:t>
      </w:r>
      <w:r w:rsidRPr="00FC0BE2">
        <w:rPr>
          <w:rFonts w:eastAsia="Times New Roman" w:cs="Times New Roman"/>
          <w:lang w:eastAsia="ru-RU"/>
        </w:rPr>
        <w:t>идентичности</w:t>
      </w:r>
      <w:r w:rsidR="00B770C9">
        <w:rPr>
          <w:rFonts w:eastAsia="Times New Roman" w:cs="Times New Roman"/>
          <w:lang w:eastAsia="ru-RU"/>
        </w:rPr>
        <w:t xml:space="preserve"> </w:t>
      </w:r>
      <w:r w:rsidRPr="00FC0BE2">
        <w:rPr>
          <w:rFonts w:eastAsia="Times New Roman" w:cs="Times New Roman"/>
          <w:lang w:eastAsia="ru-RU"/>
        </w:rPr>
        <w:t>как</w:t>
      </w:r>
      <w:r w:rsidR="004E476A">
        <w:rPr>
          <w:rFonts w:eastAsia="Times New Roman" w:cs="Times New Roman"/>
          <w:lang w:eastAsia="ru-RU"/>
        </w:rPr>
        <w:t xml:space="preserve"> </w:t>
      </w:r>
      <w:r w:rsidRPr="00FC0BE2">
        <w:rPr>
          <w:rFonts w:eastAsia="Times New Roman" w:cs="Times New Roman"/>
          <w:lang w:eastAsia="ru-RU"/>
        </w:rPr>
        <w:t>чувства гордости</w:t>
      </w:r>
      <w:r w:rsidR="004E476A">
        <w:rPr>
          <w:rFonts w:eastAsia="Times New Roman" w:cs="Times New Roman"/>
          <w:lang w:eastAsia="ru-RU"/>
        </w:rPr>
        <w:t xml:space="preserve"> </w:t>
      </w:r>
      <w:r w:rsidRPr="00FC0BE2">
        <w:rPr>
          <w:rFonts w:eastAsia="Times New Roman" w:cs="Times New Roman"/>
          <w:lang w:eastAsia="ru-RU"/>
        </w:rPr>
        <w:t>за</w:t>
      </w:r>
      <w:r w:rsidR="004E476A">
        <w:rPr>
          <w:rFonts w:eastAsia="Times New Roman" w:cs="Times New Roman"/>
          <w:lang w:eastAsia="ru-RU"/>
        </w:rPr>
        <w:t xml:space="preserve"> </w:t>
      </w:r>
      <w:r w:rsidRPr="00FC0BE2">
        <w:rPr>
          <w:rFonts w:eastAsia="Times New Roman" w:cs="Times New Roman"/>
          <w:lang w:eastAsia="ru-RU"/>
        </w:rPr>
        <w:t>достижения в</w:t>
      </w:r>
      <w:r w:rsidR="004E476A">
        <w:rPr>
          <w:rFonts w:eastAsia="Times New Roman" w:cs="Times New Roman"/>
          <w:lang w:eastAsia="ru-RU"/>
        </w:rPr>
        <w:t xml:space="preserve"> </w:t>
      </w:r>
      <w:r w:rsidRPr="00FC0BE2">
        <w:rPr>
          <w:rFonts w:eastAsia="Times New Roman" w:cs="Times New Roman"/>
          <w:lang w:eastAsia="ru-RU"/>
        </w:rPr>
        <w:t>мировом</w:t>
      </w:r>
      <w:r w:rsidR="004E476A">
        <w:rPr>
          <w:rFonts w:eastAsia="Times New Roman" w:cs="Times New Roman"/>
          <w:lang w:eastAsia="ru-RU"/>
        </w:rPr>
        <w:t xml:space="preserve"> </w:t>
      </w:r>
      <w:r w:rsidRPr="00FC0BE2">
        <w:rPr>
          <w:rFonts w:eastAsia="Times New Roman" w:cs="Times New Roman"/>
          <w:lang w:eastAsia="ru-RU"/>
        </w:rPr>
        <w:t>и</w:t>
      </w:r>
      <w:r w:rsidR="004E476A">
        <w:rPr>
          <w:rFonts w:eastAsia="Times New Roman" w:cs="Times New Roman"/>
          <w:lang w:eastAsia="ru-RU"/>
        </w:rPr>
        <w:t xml:space="preserve"> </w:t>
      </w:r>
      <w:r w:rsidRPr="00485664">
        <w:rPr>
          <w:rFonts w:eastAsia="Times New Roman" w:cs="Times New Roman"/>
          <w:lang w:eastAsia="ru-RU"/>
        </w:rPr>
        <w:t>отечественном спорте;</w:t>
      </w:r>
    </w:p>
    <w:p w:rsidR="00FC0BE2" w:rsidRPr="00485664" w:rsidRDefault="00FC0BE2" w:rsidP="00221F1F">
      <w:pPr>
        <w:pStyle w:val="ab"/>
        <w:numPr>
          <w:ilvl w:val="0"/>
          <w:numId w:val="79"/>
        </w:numPr>
        <w:tabs>
          <w:tab w:val="left" w:pos="993"/>
        </w:tabs>
        <w:ind w:left="0" w:firstLine="709"/>
        <w:contextualSpacing w:val="0"/>
        <w:rPr>
          <w:rFonts w:eastAsia="Times New Roman" w:cs="Times New Roman"/>
          <w:lang w:eastAsia="ru-RU"/>
        </w:rPr>
      </w:pPr>
      <w:r w:rsidRPr="00FC0BE2">
        <w:rPr>
          <w:rFonts w:eastAsia="Times New Roman" w:cs="Times New Roman"/>
          <w:lang w:eastAsia="ru-RU"/>
        </w:rPr>
        <w:t>освоение моральных норм помощи тем, кто в ней нуждается, готовности принять на себя ответственность;</w:t>
      </w:r>
    </w:p>
    <w:p w:rsidR="00FC0BE2" w:rsidRPr="00485664" w:rsidRDefault="00FC0BE2" w:rsidP="00221F1F">
      <w:pPr>
        <w:pStyle w:val="ab"/>
        <w:numPr>
          <w:ilvl w:val="0"/>
          <w:numId w:val="79"/>
        </w:numPr>
        <w:tabs>
          <w:tab w:val="left" w:pos="993"/>
        </w:tabs>
        <w:ind w:left="0" w:firstLine="709"/>
        <w:contextualSpacing w:val="0"/>
        <w:rPr>
          <w:rFonts w:eastAsia="Times New Roman" w:cs="Times New Roman"/>
          <w:lang w:eastAsia="ru-RU"/>
        </w:rPr>
      </w:pPr>
      <w:r w:rsidRPr="00FC0BE2">
        <w:rPr>
          <w:rFonts w:eastAsia="Times New Roman" w:cs="Times New Roman"/>
          <w:lang w:eastAsia="ru-RU"/>
        </w:rPr>
        <w:lastRenderedPageBreak/>
        <w:t>развитие</w:t>
      </w:r>
      <w:r w:rsidR="00B770C9">
        <w:rPr>
          <w:rFonts w:eastAsia="Times New Roman" w:cs="Times New Roman"/>
          <w:lang w:eastAsia="ru-RU"/>
        </w:rPr>
        <w:t xml:space="preserve"> </w:t>
      </w:r>
      <w:r w:rsidRPr="00FC0BE2">
        <w:rPr>
          <w:rFonts w:eastAsia="Times New Roman" w:cs="Times New Roman"/>
          <w:lang w:eastAsia="ru-RU"/>
        </w:rPr>
        <w:t>мотивации достижения и</w:t>
      </w:r>
      <w:r w:rsidR="00B770C9">
        <w:rPr>
          <w:rFonts w:eastAsia="Times New Roman" w:cs="Times New Roman"/>
          <w:lang w:eastAsia="ru-RU"/>
        </w:rPr>
        <w:t xml:space="preserve"> </w:t>
      </w:r>
      <w:r w:rsidRPr="00FC0BE2">
        <w:rPr>
          <w:rFonts w:eastAsia="Times New Roman" w:cs="Times New Roman"/>
          <w:lang w:eastAsia="ru-RU"/>
        </w:rPr>
        <w:t>готовности</w:t>
      </w:r>
      <w:r w:rsidR="00B770C9">
        <w:rPr>
          <w:rFonts w:eastAsia="Times New Roman" w:cs="Times New Roman"/>
          <w:lang w:eastAsia="ru-RU"/>
        </w:rPr>
        <w:t xml:space="preserve"> </w:t>
      </w:r>
      <w:r w:rsidRPr="00FC0BE2">
        <w:rPr>
          <w:rFonts w:eastAsia="Times New Roman" w:cs="Times New Roman"/>
          <w:lang w:eastAsia="ru-RU"/>
        </w:rPr>
        <w:t>к</w:t>
      </w:r>
      <w:r w:rsidR="00B770C9">
        <w:rPr>
          <w:rFonts w:eastAsia="Times New Roman" w:cs="Times New Roman"/>
          <w:lang w:eastAsia="ru-RU"/>
        </w:rPr>
        <w:t xml:space="preserve"> </w:t>
      </w:r>
      <w:r w:rsidRPr="00FC0BE2">
        <w:rPr>
          <w:rFonts w:eastAsia="Times New Roman" w:cs="Times New Roman"/>
          <w:lang w:eastAsia="ru-RU"/>
        </w:rPr>
        <w:t>преодолению</w:t>
      </w:r>
      <w:r w:rsidR="004E476A">
        <w:rPr>
          <w:rFonts w:eastAsia="Times New Roman" w:cs="Times New Roman"/>
          <w:lang w:eastAsia="ru-RU"/>
        </w:rPr>
        <w:t xml:space="preserve"> </w:t>
      </w:r>
      <w:r w:rsidRPr="00FC0BE2">
        <w:rPr>
          <w:rFonts w:eastAsia="Times New Roman" w:cs="Times New Roman"/>
          <w:lang w:eastAsia="ru-RU"/>
        </w:rPr>
        <w:t>трудностей на основе конструктивных стратегий совладания и умения мобилизовать свои личностные и физические ресурсы, стрессоустойчивости;</w:t>
      </w:r>
    </w:p>
    <w:p w:rsidR="00485664" w:rsidRDefault="00FC0BE2" w:rsidP="00221F1F">
      <w:pPr>
        <w:pStyle w:val="ab"/>
        <w:numPr>
          <w:ilvl w:val="0"/>
          <w:numId w:val="79"/>
        </w:numPr>
        <w:tabs>
          <w:tab w:val="left" w:pos="993"/>
        </w:tabs>
        <w:ind w:left="0" w:firstLine="709"/>
        <w:contextualSpacing w:val="0"/>
        <w:rPr>
          <w:rFonts w:eastAsia="Times New Roman" w:cs="Times New Roman"/>
          <w:lang w:eastAsia="ru-RU"/>
        </w:rPr>
      </w:pPr>
      <w:r w:rsidRPr="00FC0BE2">
        <w:rPr>
          <w:rFonts w:eastAsia="Times New Roman" w:cs="Times New Roman"/>
          <w:lang w:eastAsia="ru-RU"/>
        </w:rPr>
        <w:t xml:space="preserve">освоение правил здорового и безопасного образа жизни. </w:t>
      </w:r>
    </w:p>
    <w:p w:rsidR="00FC0BE2" w:rsidRPr="00FC0BE2" w:rsidRDefault="00FC0BE2" w:rsidP="00485664">
      <w:pPr>
        <w:spacing w:line="267" w:lineRule="auto"/>
        <w:contextualSpacing w:val="0"/>
        <w:rPr>
          <w:rFonts w:eastAsiaTheme="minorEastAsia" w:cs="Times New Roman"/>
          <w:sz w:val="20"/>
          <w:szCs w:val="20"/>
          <w:lang w:eastAsia="ru-RU"/>
        </w:rPr>
      </w:pPr>
      <w:r w:rsidRPr="00FC0BE2">
        <w:rPr>
          <w:rFonts w:eastAsia="Times New Roman" w:cs="Times New Roman"/>
          <w:i/>
          <w:iCs/>
          <w:lang w:eastAsia="ru-RU"/>
        </w:rPr>
        <w:t xml:space="preserve">«Физическая культура» </w:t>
      </w:r>
      <w:r w:rsidRPr="00FC0BE2">
        <w:rPr>
          <w:rFonts w:eastAsia="Times New Roman" w:cs="Times New Roman"/>
          <w:lang w:eastAsia="ru-RU"/>
        </w:rPr>
        <w:t>как учебный предмет способствует:</w:t>
      </w:r>
    </w:p>
    <w:p w:rsidR="00FC0BE2" w:rsidRPr="00485664" w:rsidRDefault="00FC0BE2" w:rsidP="00221F1F">
      <w:pPr>
        <w:pStyle w:val="ab"/>
        <w:numPr>
          <w:ilvl w:val="0"/>
          <w:numId w:val="79"/>
        </w:numPr>
        <w:tabs>
          <w:tab w:val="left" w:pos="993"/>
        </w:tabs>
        <w:ind w:left="0" w:firstLine="709"/>
        <w:contextualSpacing w:val="0"/>
        <w:rPr>
          <w:rFonts w:eastAsia="Times New Roman" w:cs="Times New Roman"/>
          <w:lang w:eastAsia="ru-RU"/>
        </w:rPr>
      </w:pPr>
      <w:r w:rsidRPr="00FC0BE2">
        <w:rPr>
          <w:rFonts w:eastAsia="Times New Roman" w:cs="Times New Roman"/>
          <w:lang w:eastAsia="ru-RU"/>
        </w:rPr>
        <w:t>в области регулятивных действий развитию умений планировать, регулировать, контролировать и оценивать свои действия;</w:t>
      </w:r>
    </w:p>
    <w:p w:rsidR="00FC0BE2" w:rsidRPr="00485664" w:rsidRDefault="00FC0BE2" w:rsidP="00221F1F">
      <w:pPr>
        <w:pStyle w:val="ab"/>
        <w:numPr>
          <w:ilvl w:val="0"/>
          <w:numId w:val="79"/>
        </w:numPr>
        <w:tabs>
          <w:tab w:val="left" w:pos="993"/>
        </w:tabs>
        <w:ind w:left="0" w:firstLine="709"/>
        <w:contextualSpacing w:val="0"/>
        <w:rPr>
          <w:rFonts w:eastAsiaTheme="minorEastAsia" w:cs="Times New Roman"/>
          <w:sz w:val="20"/>
          <w:szCs w:val="20"/>
          <w:lang w:eastAsia="ru-RU"/>
        </w:rPr>
      </w:pPr>
      <w:r w:rsidRPr="00485664">
        <w:rPr>
          <w:rFonts w:eastAsia="Times New Roman" w:cs="Times New Roman"/>
          <w:lang w:eastAsia="ru-RU"/>
        </w:rPr>
        <w:t>в</w:t>
      </w:r>
      <w:r w:rsidR="00B770C9" w:rsidRPr="00485664">
        <w:rPr>
          <w:rFonts w:eastAsia="Times New Roman" w:cs="Times New Roman"/>
          <w:lang w:eastAsia="ru-RU"/>
        </w:rPr>
        <w:t xml:space="preserve"> </w:t>
      </w:r>
      <w:r w:rsidRPr="00485664">
        <w:rPr>
          <w:rFonts w:eastAsia="Times New Roman" w:cs="Times New Roman"/>
          <w:lang w:eastAsia="ru-RU"/>
        </w:rPr>
        <w:t>области коммуникативных</w:t>
      </w:r>
      <w:r w:rsidR="00B770C9" w:rsidRPr="00485664">
        <w:rPr>
          <w:rFonts w:eastAsia="Times New Roman" w:cs="Times New Roman"/>
          <w:lang w:eastAsia="ru-RU"/>
        </w:rPr>
        <w:t xml:space="preserve"> </w:t>
      </w:r>
      <w:r w:rsidRPr="00485664">
        <w:rPr>
          <w:rFonts w:eastAsia="Times New Roman" w:cs="Times New Roman"/>
          <w:lang w:eastAsia="ru-RU"/>
        </w:rPr>
        <w:t>действий</w:t>
      </w:r>
      <w:r w:rsidR="00B770C9" w:rsidRPr="00485664">
        <w:rPr>
          <w:rFonts w:eastAsia="Times New Roman" w:cs="Times New Roman"/>
          <w:lang w:eastAsia="ru-RU"/>
        </w:rPr>
        <w:t xml:space="preserve"> </w:t>
      </w:r>
      <w:r w:rsidRPr="00485664">
        <w:rPr>
          <w:rFonts w:eastAsia="Times New Roman" w:cs="Times New Roman"/>
          <w:lang w:eastAsia="ru-RU"/>
        </w:rPr>
        <w:t>развитию взаимодействия,</w:t>
      </w:r>
      <w:r w:rsidR="00485664" w:rsidRPr="00485664">
        <w:rPr>
          <w:rFonts w:eastAsia="Times New Roman" w:cs="Times New Roman"/>
          <w:lang w:eastAsia="ru-RU"/>
        </w:rPr>
        <w:t xml:space="preserve"> </w:t>
      </w:r>
      <w:r w:rsidRPr="00485664">
        <w:rPr>
          <w:rFonts w:eastAsia="Times New Roman" w:cs="Times New Roman"/>
          <w:lang w:eastAsia="ru-RU"/>
        </w:rPr>
        <w:t>ориентации на партн</w:t>
      </w:r>
      <w:r w:rsidR="008F2BB3" w:rsidRPr="00485664">
        <w:rPr>
          <w:rFonts w:ascii="Cambria Math" w:eastAsia="Times New Roman" w:hAnsi="Cambria Math" w:cs="Cambria Math"/>
          <w:lang w:eastAsia="ru-RU"/>
        </w:rPr>
        <w:t>ё</w:t>
      </w:r>
      <w:r w:rsidRPr="00485664">
        <w:rPr>
          <w:rFonts w:eastAsia="Times New Roman" w:cs="Times New Roman"/>
          <w:lang w:eastAsia="ru-RU"/>
        </w:rPr>
        <w:t>ра, сотрудничеству и кооперации (в командных видах спорта — формированию умений планировать общую цель и пути е</w:t>
      </w:r>
      <w:r w:rsidR="008F2BB3" w:rsidRPr="00485664">
        <w:rPr>
          <w:rFonts w:ascii="Cambria Math" w:eastAsia="Times New Roman" w:hAnsi="Cambria Math" w:cs="Cambria Math"/>
          <w:lang w:eastAsia="ru-RU"/>
        </w:rPr>
        <w:t>ё</w:t>
      </w:r>
      <w:r w:rsidRPr="00485664">
        <w:rPr>
          <w:rFonts w:eastAsia="Times New Roman" w:cs="Times New Roman"/>
          <w:lang w:eastAsia="ru-RU"/>
        </w:rPr>
        <w:t xml:space="preserve"> достижения; договариваться в отношении целей и способов действия, распределения функций и ролей в совместной деятельности; конструктивно</w:t>
      </w:r>
      <w:r w:rsidR="00485664" w:rsidRPr="00485664">
        <w:rPr>
          <w:rFonts w:eastAsia="Times New Roman" w:cs="Times New Roman"/>
          <w:lang w:eastAsia="ru-RU"/>
        </w:rPr>
        <w:t xml:space="preserve"> </w:t>
      </w:r>
      <w:r w:rsidRPr="00485664">
        <w:rPr>
          <w:rFonts w:eastAsia="Times New Roman" w:cs="Times New Roman"/>
          <w:lang w:eastAsia="ru-RU"/>
        </w:rPr>
        <w:t>разрешать</w:t>
      </w:r>
      <w:r w:rsidR="00B770C9" w:rsidRPr="00485664">
        <w:rPr>
          <w:rFonts w:eastAsia="Times New Roman" w:cs="Times New Roman"/>
          <w:lang w:eastAsia="ru-RU"/>
        </w:rPr>
        <w:t xml:space="preserve"> </w:t>
      </w:r>
      <w:r w:rsidRPr="00485664">
        <w:rPr>
          <w:rFonts w:eastAsia="Times New Roman" w:cs="Times New Roman"/>
          <w:lang w:eastAsia="ru-RU"/>
        </w:rPr>
        <w:t>конфликты;</w:t>
      </w:r>
      <w:r w:rsidR="00B770C9" w:rsidRPr="00485664">
        <w:rPr>
          <w:rFonts w:eastAsia="Times New Roman" w:cs="Times New Roman"/>
          <w:lang w:eastAsia="ru-RU"/>
        </w:rPr>
        <w:t xml:space="preserve"> </w:t>
      </w:r>
      <w:r w:rsidRPr="00485664">
        <w:rPr>
          <w:rFonts w:eastAsia="Times New Roman" w:cs="Times New Roman"/>
          <w:lang w:eastAsia="ru-RU"/>
        </w:rPr>
        <w:t>осуществлять</w:t>
      </w:r>
      <w:r w:rsidR="006168EE" w:rsidRPr="00485664">
        <w:rPr>
          <w:rFonts w:eastAsia="Times New Roman" w:cs="Times New Roman"/>
          <w:lang w:eastAsia="ru-RU"/>
        </w:rPr>
        <w:t xml:space="preserve"> </w:t>
      </w:r>
      <w:r w:rsidRPr="00485664">
        <w:rPr>
          <w:rFonts w:eastAsia="Times New Roman" w:cs="Times New Roman"/>
          <w:lang w:eastAsia="ru-RU"/>
        </w:rPr>
        <w:t>взаимный</w:t>
      </w:r>
      <w:r w:rsidR="00B770C9" w:rsidRPr="00485664">
        <w:rPr>
          <w:rFonts w:eastAsia="Times New Roman" w:cs="Times New Roman"/>
          <w:lang w:eastAsia="ru-RU"/>
        </w:rPr>
        <w:t xml:space="preserve"> </w:t>
      </w:r>
      <w:r w:rsidRPr="00485664">
        <w:rPr>
          <w:rFonts w:eastAsia="Times New Roman" w:cs="Times New Roman"/>
          <w:lang w:eastAsia="ru-RU"/>
        </w:rPr>
        <w:t>контроль;</w:t>
      </w:r>
      <w:r w:rsidR="00B770C9" w:rsidRPr="00485664">
        <w:rPr>
          <w:rFonts w:eastAsia="Times New Roman" w:cs="Times New Roman"/>
          <w:lang w:eastAsia="ru-RU"/>
        </w:rPr>
        <w:t xml:space="preserve"> </w:t>
      </w:r>
      <w:r w:rsidRPr="00485664">
        <w:rPr>
          <w:rFonts w:eastAsia="Times New Roman" w:cs="Times New Roman"/>
          <w:lang w:eastAsia="ru-RU"/>
        </w:rPr>
        <w:t>адекватно</w:t>
      </w:r>
      <w:r w:rsidR="00485664" w:rsidRPr="00485664">
        <w:rPr>
          <w:rFonts w:eastAsia="Times New Roman" w:cs="Times New Roman"/>
          <w:lang w:eastAsia="ru-RU"/>
        </w:rPr>
        <w:t xml:space="preserve"> </w:t>
      </w:r>
      <w:r w:rsidRPr="00485664">
        <w:rPr>
          <w:rFonts w:eastAsia="Times New Roman" w:cs="Times New Roman"/>
          <w:lang w:eastAsia="ru-RU"/>
        </w:rPr>
        <w:t>оценивать собственное поведение и поведение партн</w:t>
      </w:r>
      <w:r w:rsidR="008F2BB3" w:rsidRPr="00485664">
        <w:rPr>
          <w:rFonts w:ascii="Cambria Math" w:eastAsia="Times New Roman" w:hAnsi="Cambria Math" w:cs="Cambria Math"/>
          <w:lang w:eastAsia="ru-RU"/>
        </w:rPr>
        <w:t>ё</w:t>
      </w:r>
      <w:r w:rsidRPr="00485664">
        <w:rPr>
          <w:rFonts w:eastAsia="Times New Roman" w:cs="Times New Roman"/>
          <w:lang w:eastAsia="ru-RU"/>
        </w:rPr>
        <w:t>ра и вносить необходимые коррективы в интересах достижения общего результата).</w:t>
      </w:r>
    </w:p>
    <w:p w:rsidR="00783B9A" w:rsidRPr="00783B9A" w:rsidRDefault="00783B9A" w:rsidP="00C97C05">
      <w:pPr>
        <w:tabs>
          <w:tab w:val="left" w:pos="980"/>
        </w:tabs>
        <w:contextualSpacing w:val="0"/>
        <w:rPr>
          <w:rFonts w:eastAsia="Times New Roman" w:cs="Times New Roman"/>
          <w:lang w:eastAsia="ru-RU"/>
        </w:rPr>
      </w:pPr>
      <w:r w:rsidRPr="00783B9A">
        <w:rPr>
          <w:rFonts w:eastAsia="Times New Roman" w:cs="Times New Roman"/>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10C18" w:rsidRPr="00C97C05" w:rsidRDefault="00C97C05" w:rsidP="00C97C05">
      <w:pPr>
        <w:pStyle w:val="3"/>
      </w:pPr>
      <w:bookmarkStart w:id="318" w:name="_Toc294246092"/>
      <w:bookmarkStart w:id="319" w:name="_Toc424564323"/>
      <w:bookmarkStart w:id="320" w:name="_Toc511115678"/>
      <w:bookmarkStart w:id="321" w:name="_Toc288394080"/>
      <w:bookmarkStart w:id="322" w:name="_Toc288410547"/>
      <w:bookmarkStart w:id="323" w:name="_Toc288410676"/>
      <w:bookmarkStart w:id="324" w:name="_Toc288410741"/>
      <w:r w:rsidRPr="00C97C05">
        <w:t>2.1.4. </w:t>
      </w:r>
      <w:r w:rsidR="00310C18" w:rsidRPr="00C97C05">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318"/>
      <w:bookmarkEnd w:id="319"/>
      <w:bookmarkEnd w:id="320"/>
    </w:p>
    <w:p w:rsidR="00310C18" w:rsidRPr="007261C4" w:rsidRDefault="00310C18" w:rsidP="00784A62">
      <w:pPr>
        <w:tabs>
          <w:tab w:val="left" w:pos="709"/>
        </w:tabs>
        <w:rPr>
          <w:shd w:val="clear" w:color="auto" w:fill="FFFFFF"/>
        </w:rPr>
      </w:pPr>
      <w:r w:rsidRPr="007261C4">
        <w:rPr>
          <w:shd w:val="clear" w:color="auto" w:fill="FFFFFF"/>
        </w:rPr>
        <w:t>Учебно-исследовательская и проектная деятельности обучающихся направлена на развитие метапредметных умений.</w:t>
      </w:r>
    </w:p>
    <w:p w:rsidR="00310C18" w:rsidRPr="007261C4" w:rsidRDefault="00310C18" w:rsidP="00784A62">
      <w:pPr>
        <w:tabs>
          <w:tab w:val="left" w:pos="709"/>
        </w:tabs>
        <w:rPr>
          <w:shd w:val="clear" w:color="auto" w:fill="FFFFFF"/>
        </w:rPr>
      </w:pPr>
      <w:r w:rsidRPr="007261C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310C18" w:rsidRPr="007261C4" w:rsidRDefault="00310C18" w:rsidP="00784A62">
      <w:pPr>
        <w:tabs>
          <w:tab w:val="left" w:pos="709"/>
        </w:tabs>
        <w:rPr>
          <w:shd w:val="clear" w:color="auto" w:fill="FFFFFF"/>
        </w:rPr>
      </w:pPr>
      <w:r w:rsidRPr="007261C4">
        <w:rPr>
          <w:shd w:val="clear" w:color="auto" w:fill="FFFFFF"/>
        </w:rPr>
        <w:lastRenderedPageBreak/>
        <w:t>В ходе освоения учебно-исследовательской и проектной деятельности учащийся начальной школы</w:t>
      </w:r>
      <w:r w:rsidRPr="007261C4">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310C18" w:rsidRPr="007261C4" w:rsidRDefault="00310C18" w:rsidP="00784A62">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310C18" w:rsidRPr="007261C4" w:rsidRDefault="00310C18" w:rsidP="00784A62">
      <w:pPr>
        <w:shd w:val="clear" w:color="auto" w:fill="FFFFFF"/>
        <w:tabs>
          <w:tab w:val="left" w:pos="709"/>
        </w:tabs>
        <w:rPr>
          <w:rFonts w:eastAsia="Calibri"/>
        </w:rPr>
      </w:pPr>
      <w:r w:rsidRPr="007261C4">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310C18" w:rsidRPr="007261C4" w:rsidRDefault="00310C18" w:rsidP="00784A62">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310C18" w:rsidRPr="007261C4" w:rsidRDefault="00310C18" w:rsidP="00784A62">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310C18" w:rsidRPr="007261C4" w:rsidRDefault="00310C18" w:rsidP="00784A62">
      <w:pPr>
        <w:pStyle w:val="80"/>
        <w:shd w:val="clear" w:color="auto" w:fill="auto"/>
        <w:tabs>
          <w:tab w:val="left" w:pos="709"/>
          <w:tab w:val="left" w:pos="9355"/>
        </w:tabs>
        <w:spacing w:before="0" w:after="0" w:line="276"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310C18" w:rsidRDefault="00310C18" w:rsidP="00784A62">
      <w:pPr>
        <w:shd w:val="clear" w:color="auto" w:fill="FFFFFF"/>
        <w:tabs>
          <w:tab w:val="left" w:pos="709"/>
        </w:tabs>
      </w:pPr>
      <w:r w:rsidRPr="007261C4">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w:t>
      </w:r>
      <w:r w:rsidRPr="007261C4">
        <w:rPr>
          <w:rFonts w:eastAsia="Calibri"/>
        </w:rPr>
        <w:lastRenderedPageBreak/>
        <w:t xml:space="preserve">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t>В качестве результата следует также включить готовность слушать и слышать собеседника,</w:t>
      </w:r>
      <w:r>
        <w:t xml:space="preserve"> </w:t>
      </w:r>
      <w:r w:rsidRPr="007261C4">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310C18" w:rsidRDefault="00FB0338" w:rsidP="00FB0338">
      <w:pPr>
        <w:pStyle w:val="3"/>
      </w:pPr>
      <w:bookmarkStart w:id="325" w:name="_Toc294246093"/>
      <w:bookmarkStart w:id="326" w:name="_Toc424564324"/>
      <w:bookmarkStart w:id="327" w:name="_Toc511115679"/>
      <w:bookmarkEnd w:id="321"/>
      <w:bookmarkEnd w:id="322"/>
      <w:bookmarkEnd w:id="323"/>
      <w:bookmarkEnd w:id="324"/>
      <w:r>
        <w:t>2.1.</w:t>
      </w:r>
      <w:r w:rsidR="002744BB">
        <w:t>5</w:t>
      </w:r>
      <w:r>
        <w:t>. </w:t>
      </w:r>
      <w:r w:rsidR="00310C18" w:rsidRPr="003F7807">
        <w:t>Условия, обеспечивающие развитие универсальных учебных действий у обучающихся</w:t>
      </w:r>
      <w:bookmarkEnd w:id="325"/>
      <w:bookmarkEnd w:id="326"/>
      <w:bookmarkEnd w:id="327"/>
    </w:p>
    <w:p w:rsidR="00310C18" w:rsidRPr="00957D84" w:rsidRDefault="00310C18" w:rsidP="002C008D">
      <w:pPr>
        <w:pStyle w:val="ab"/>
        <w:ind w:left="0"/>
        <w:rPr>
          <w:rStyle w:val="Zag11"/>
          <w:rFonts w:eastAsia="@Arial Unicode MS"/>
        </w:rPr>
      </w:pPr>
      <w:r w:rsidRPr="00957D84">
        <w:rPr>
          <w:rStyle w:val="Zag11"/>
          <w:rFonts w:eastAsia="@Arial Unicode MS"/>
        </w:rPr>
        <w:t>Программа формирования универсальных учебных действий на ступени начального общего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310C18" w:rsidRPr="00957D84" w:rsidRDefault="00310C18" w:rsidP="002C008D">
      <w:pPr>
        <w:pStyle w:val="ab"/>
        <w:ind w:left="0"/>
        <w:rPr>
          <w:rStyle w:val="Zag11"/>
          <w:rFonts w:eastAsia="@Arial Unicode MS"/>
        </w:rPr>
      </w:pPr>
      <w:r w:rsidRPr="00957D84">
        <w:rPr>
          <w:rStyle w:val="Zag11"/>
          <w:rFonts w:eastAsia="@Arial Unicode MS"/>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310C18" w:rsidRPr="007261C4" w:rsidRDefault="00310C18" w:rsidP="00784A62">
      <w:pPr>
        <w:tabs>
          <w:tab w:val="left" w:pos="709"/>
        </w:tabs>
      </w:pPr>
      <w:r w:rsidRPr="007261C4">
        <w:t xml:space="preserve">Указанное содержание учебных предметов, преподаваемых в рамках начального образования, может стать средством формирования </w:t>
      </w:r>
      <w:r w:rsidRPr="007261C4">
        <w:lastRenderedPageBreak/>
        <w:t>универсальных учебных действий только при соблюдении определенных условий организации образовательной деятельности:</w:t>
      </w:r>
    </w:p>
    <w:p w:rsidR="00310C18" w:rsidRPr="007261C4" w:rsidRDefault="00310C18" w:rsidP="00221F1F">
      <w:pPr>
        <w:pStyle w:val="ab"/>
        <w:numPr>
          <w:ilvl w:val="0"/>
          <w:numId w:val="80"/>
        </w:numPr>
        <w:tabs>
          <w:tab w:val="left" w:pos="993"/>
        </w:tabs>
        <w:ind w:left="0" w:firstLine="709"/>
      </w:pPr>
      <w:r w:rsidRPr="007261C4">
        <w:t>использовании</w:t>
      </w:r>
      <w:r w:rsidR="00B770C9">
        <w:t xml:space="preserve"> </w:t>
      </w:r>
      <w:r w:rsidRPr="007261C4">
        <w:t>учебников</w:t>
      </w:r>
      <w:r>
        <w:t xml:space="preserve"> </w:t>
      </w:r>
      <w:r w:rsidRPr="007261C4">
        <w:t>в бумажной и/или электронной форме не только в качестве носителя информации, «готовых» знаний, подлежащих усвоению, но и</w:t>
      </w:r>
      <w:r w:rsidR="00B770C9">
        <w:t xml:space="preserve"> </w:t>
      </w:r>
      <w:r w:rsidRPr="007261C4">
        <w:t>как носителя способов «открытия» новых знаний, их практического освоения, обобщения и систематизации, включения обучающимся в свою картину мира;</w:t>
      </w:r>
    </w:p>
    <w:p w:rsidR="00310C18" w:rsidRPr="007261C4" w:rsidRDefault="00310C18" w:rsidP="00221F1F">
      <w:pPr>
        <w:pStyle w:val="ab"/>
        <w:numPr>
          <w:ilvl w:val="0"/>
          <w:numId w:val="80"/>
        </w:numPr>
        <w:tabs>
          <w:tab w:val="left" w:pos="993"/>
        </w:tabs>
        <w:ind w:left="0" w:firstLine="709"/>
      </w:pPr>
      <w:r w:rsidRPr="007261C4">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t>е</w:t>
      </w:r>
      <w:r w:rsidRPr="007261C4">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310C18" w:rsidRPr="007261C4" w:rsidRDefault="00310C18" w:rsidP="00221F1F">
      <w:pPr>
        <w:pStyle w:val="ab"/>
        <w:numPr>
          <w:ilvl w:val="0"/>
          <w:numId w:val="80"/>
        </w:numPr>
        <w:tabs>
          <w:tab w:val="left" w:pos="993"/>
        </w:tabs>
        <w:ind w:left="0" w:firstLine="709"/>
      </w:pPr>
      <w:r w:rsidRPr="007261C4">
        <w:t>осуществлении целесообразного выбора организационно-деятельностных форм работы обуча</w:t>
      </w:r>
      <w:r>
        <w:t>ю</w:t>
      </w:r>
      <w:r w:rsidRPr="007261C4">
        <w:t>щихся на уроке (учебном занятии) – индивидуальной, групповой (парной) работы, общеклассной дискуссии;</w:t>
      </w:r>
    </w:p>
    <w:p w:rsidR="00310C18" w:rsidRPr="007261C4" w:rsidRDefault="00310C18" w:rsidP="00221F1F">
      <w:pPr>
        <w:pStyle w:val="ab"/>
        <w:numPr>
          <w:ilvl w:val="0"/>
          <w:numId w:val="80"/>
        </w:numPr>
        <w:tabs>
          <w:tab w:val="left" w:pos="993"/>
        </w:tabs>
        <w:ind w:left="0" w:firstLine="709"/>
      </w:pPr>
      <w:r w:rsidRPr="007261C4">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310C18" w:rsidRPr="007261C4" w:rsidRDefault="00310C18" w:rsidP="00221F1F">
      <w:pPr>
        <w:pStyle w:val="ab"/>
        <w:numPr>
          <w:ilvl w:val="0"/>
          <w:numId w:val="80"/>
        </w:numPr>
        <w:tabs>
          <w:tab w:val="left" w:pos="993"/>
        </w:tabs>
        <w:ind w:left="0" w:firstLine="709"/>
      </w:pPr>
      <w:r w:rsidRPr="007261C4">
        <w:t>эффективного использования средств ИКТ.</w:t>
      </w:r>
    </w:p>
    <w:p w:rsidR="00310C18" w:rsidRPr="007261C4" w:rsidRDefault="00310C18" w:rsidP="00784A62">
      <w:pPr>
        <w:tabs>
          <w:tab w:val="left" w:pos="709"/>
        </w:tabs>
      </w:pPr>
      <w:r w:rsidRPr="007261C4">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310C18" w:rsidRPr="007261C4" w:rsidRDefault="00310C18" w:rsidP="000947C7">
      <w:pPr>
        <w:pStyle w:val="ab"/>
        <w:ind w:left="0"/>
      </w:pPr>
      <w:r w:rsidRPr="007261C4">
        <w:rPr>
          <w:spacing w:val="2"/>
        </w:rPr>
        <w:t xml:space="preserve">В </w:t>
      </w:r>
      <w:r w:rsidRPr="000947C7">
        <w:rPr>
          <w:rStyle w:val="Zag11"/>
          <w:rFonts w:eastAsia="@Arial Unicode MS"/>
        </w:rPr>
        <w:t>условиях</w:t>
      </w:r>
      <w:r w:rsidRPr="007261C4">
        <w:rPr>
          <w:spacing w:val="2"/>
        </w:rPr>
        <w:t xml:space="preserve"> интенсификации процессов информатизации </w:t>
      </w:r>
      <w:r w:rsidRPr="007261C4">
        <w:t xml:space="preserve">общества и образования при формировании универсальных </w:t>
      </w:r>
      <w:r w:rsidRPr="007261C4">
        <w:rPr>
          <w:spacing w:val="-2"/>
        </w:rPr>
        <w:t>учебных действий наряду с предметными</w:t>
      </w:r>
      <w:r w:rsidR="00B770C9">
        <w:rPr>
          <w:spacing w:val="-2"/>
        </w:rPr>
        <w:t xml:space="preserve"> </w:t>
      </w:r>
      <w:r w:rsidRPr="007261C4">
        <w:rPr>
          <w:spacing w:val="-2"/>
        </w:rPr>
        <w:t>методиками целе</w:t>
      </w:r>
      <w:r w:rsidRPr="007261C4">
        <w:t>сообразно широкое использование цифровых инструментов и возможностей современной информационно</w:t>
      </w:r>
      <w:r w:rsidR="000947C7">
        <w:t xml:space="preserve"> - </w:t>
      </w:r>
      <w:r w:rsidRPr="007261C4">
        <w:t xml:space="preserve">­образовательной </w:t>
      </w:r>
      <w:r w:rsidRPr="007261C4">
        <w:rPr>
          <w:spacing w:val="2"/>
        </w:rPr>
        <w:t xml:space="preserve">среды. Ориентировка младших школьников в </w:t>
      </w:r>
      <w:r w:rsidRPr="007261C4">
        <w:t>ИКТ и формирова</w:t>
      </w:r>
      <w:r w:rsidRPr="007261C4">
        <w:rPr>
          <w:spacing w:val="2"/>
        </w:rPr>
        <w:t>ние способности их грамотно применять (ИКТ­компетентность) являются одними из важных средств форми</w:t>
      </w:r>
      <w:r w:rsidRPr="007261C4">
        <w:t>рования уни</w:t>
      </w:r>
      <w:r w:rsidRPr="007261C4">
        <w:rPr>
          <w:spacing w:val="2"/>
        </w:rPr>
        <w:t>версальных учебных действий обучающихся в рамках</w:t>
      </w:r>
      <w:r w:rsidRPr="007261C4">
        <w:t xml:space="preserve"> начального общего образования. </w:t>
      </w:r>
    </w:p>
    <w:p w:rsidR="00310C18" w:rsidRPr="007261C4" w:rsidRDefault="00310C18" w:rsidP="000947C7">
      <w:pPr>
        <w:pStyle w:val="ab"/>
        <w:ind w:left="0"/>
      </w:pPr>
      <w:r w:rsidRPr="007261C4">
        <w:t>ИКТ также могут (и должны) широко применять</w:t>
      </w:r>
      <w:r w:rsidRPr="007261C4">
        <w:rPr>
          <w:spacing w:val="2"/>
        </w:rPr>
        <w:t xml:space="preserve">ся при оценке сформированности универсальных учебных </w:t>
      </w:r>
      <w:r w:rsidRPr="007261C4">
        <w:t xml:space="preserve">действий. Для их формирования исключительную важность </w:t>
      </w:r>
      <w:r w:rsidRPr="007261C4">
        <w:rPr>
          <w:spacing w:val="2"/>
        </w:rPr>
        <w:t>имеет использование информационно­образовательной сре</w:t>
      </w:r>
      <w:r w:rsidRPr="007261C4">
        <w:t>ды, в которой планируют и фиксируют свою деятельность, е</w:t>
      </w:r>
      <w:r>
        <w:t>е</w:t>
      </w:r>
      <w:r w:rsidRPr="007261C4">
        <w:t xml:space="preserve"> результаты учителя и обучающиеся.</w:t>
      </w:r>
    </w:p>
    <w:p w:rsidR="00310C18" w:rsidRPr="007261C4" w:rsidRDefault="00310C18" w:rsidP="00784A62">
      <w:pPr>
        <w:pStyle w:val="a6"/>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 xml:space="preserve">тентность </w:t>
      </w:r>
      <w:r w:rsidR="000947C7">
        <w:rPr>
          <w:rFonts w:ascii="Times New Roman" w:hAnsi="Times New Roman"/>
          <w:color w:val="auto"/>
          <w:sz w:val="28"/>
          <w:szCs w:val="28"/>
        </w:rPr>
        <w:t>–</w:t>
      </w:r>
      <w:r w:rsidRPr="007261C4">
        <w:rPr>
          <w:rFonts w:ascii="Times New Roman" w:hAnsi="Times New Roman"/>
          <w:color w:val="auto"/>
          <w:sz w:val="28"/>
          <w:szCs w:val="28"/>
        </w:rPr>
        <w:t xml:space="preserve"> способность решать учебные задачи с </w:t>
      </w:r>
      <w:r w:rsidRPr="007261C4">
        <w:rPr>
          <w:rFonts w:ascii="Times New Roman" w:hAnsi="Times New Roman"/>
          <w:color w:val="auto"/>
          <w:sz w:val="28"/>
          <w:szCs w:val="28"/>
        </w:rPr>
        <w:lastRenderedPageBreak/>
        <w:t>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310C18" w:rsidRPr="007261C4" w:rsidRDefault="00310C18" w:rsidP="00784A62">
      <w:pPr>
        <w:pStyle w:val="a6"/>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310C18" w:rsidRPr="007261C4" w:rsidRDefault="00310C18" w:rsidP="00221F1F">
      <w:pPr>
        <w:pStyle w:val="ab"/>
        <w:numPr>
          <w:ilvl w:val="0"/>
          <w:numId w:val="80"/>
        </w:numPr>
        <w:tabs>
          <w:tab w:val="left" w:pos="709"/>
          <w:tab w:val="left" w:pos="993"/>
        </w:tabs>
        <w:ind w:left="0" w:firstLine="709"/>
      </w:pPr>
      <w:r w:rsidRPr="00674A96">
        <w:t xml:space="preserve">критическое отношение к информации и избирательность </w:t>
      </w:r>
      <w:r w:rsidRPr="007261C4">
        <w:t>е</w:t>
      </w:r>
      <w:r>
        <w:t>е</w:t>
      </w:r>
      <w:r w:rsidRPr="007261C4">
        <w:t xml:space="preserve"> восприятия;</w:t>
      </w:r>
    </w:p>
    <w:p w:rsidR="00310C18" w:rsidRPr="007261C4" w:rsidRDefault="00310C18" w:rsidP="00221F1F">
      <w:pPr>
        <w:pStyle w:val="ab"/>
        <w:numPr>
          <w:ilvl w:val="0"/>
          <w:numId w:val="80"/>
        </w:numPr>
        <w:tabs>
          <w:tab w:val="left" w:pos="709"/>
          <w:tab w:val="left" w:pos="993"/>
        </w:tabs>
        <w:ind w:left="0" w:firstLine="709"/>
      </w:pPr>
      <w:r w:rsidRPr="007261C4">
        <w:t>уважение к информации о частной жизни и информационным результатам деятельности других людей;</w:t>
      </w:r>
    </w:p>
    <w:p w:rsidR="00310C18" w:rsidRPr="007261C4" w:rsidRDefault="00310C18" w:rsidP="00221F1F">
      <w:pPr>
        <w:pStyle w:val="ab"/>
        <w:numPr>
          <w:ilvl w:val="0"/>
          <w:numId w:val="80"/>
        </w:numPr>
        <w:tabs>
          <w:tab w:val="left" w:pos="709"/>
          <w:tab w:val="left" w:pos="993"/>
        </w:tabs>
        <w:ind w:left="0" w:firstLine="709"/>
      </w:pPr>
      <w:r w:rsidRPr="007261C4">
        <w:t>основы правовой культуры в области использования информации.</w:t>
      </w:r>
    </w:p>
    <w:p w:rsidR="00310C18" w:rsidRPr="007261C4" w:rsidRDefault="00310C18" w:rsidP="00221F1F">
      <w:pPr>
        <w:pStyle w:val="ab"/>
        <w:tabs>
          <w:tab w:val="left" w:pos="0"/>
          <w:tab w:val="left" w:pos="993"/>
        </w:tabs>
        <w:ind w:left="0"/>
        <w:contextualSpacing w:val="0"/>
      </w:pPr>
      <w:r w:rsidRPr="007261C4">
        <w:t>При освоении регулятивных универсальных учебных действий обеспечиваются:</w:t>
      </w:r>
    </w:p>
    <w:p w:rsidR="00310C18" w:rsidRPr="007261C4" w:rsidRDefault="00310C18" w:rsidP="00221F1F">
      <w:pPr>
        <w:pStyle w:val="ab"/>
        <w:numPr>
          <w:ilvl w:val="0"/>
          <w:numId w:val="80"/>
        </w:numPr>
        <w:tabs>
          <w:tab w:val="left" w:pos="709"/>
          <w:tab w:val="left" w:pos="993"/>
        </w:tabs>
        <w:ind w:left="0" w:firstLine="709"/>
      </w:pPr>
      <w:r w:rsidRPr="007261C4">
        <w:t>оценка условий, алгоритмов и результатов действий, выполняемых в информационной среде;</w:t>
      </w:r>
    </w:p>
    <w:p w:rsidR="00310C18" w:rsidRPr="007261C4" w:rsidRDefault="00310C18" w:rsidP="00221F1F">
      <w:pPr>
        <w:pStyle w:val="ab"/>
        <w:numPr>
          <w:ilvl w:val="0"/>
          <w:numId w:val="80"/>
        </w:numPr>
        <w:tabs>
          <w:tab w:val="left" w:pos="709"/>
          <w:tab w:val="left" w:pos="993"/>
        </w:tabs>
        <w:ind w:left="0" w:firstLine="709"/>
      </w:pPr>
      <w:r w:rsidRPr="007261C4">
        <w:t>использование результатов действия, размещ</w:t>
      </w:r>
      <w:r>
        <w:t>е</w:t>
      </w:r>
      <w:r w:rsidRPr="007261C4">
        <w:t>нных в информационной среде, для оценки и коррекции выполненного действия;</w:t>
      </w:r>
    </w:p>
    <w:p w:rsidR="00310C18" w:rsidRPr="007261C4" w:rsidRDefault="00310C18" w:rsidP="00221F1F">
      <w:pPr>
        <w:pStyle w:val="ab"/>
        <w:numPr>
          <w:ilvl w:val="0"/>
          <w:numId w:val="80"/>
        </w:numPr>
        <w:tabs>
          <w:tab w:val="left" w:pos="709"/>
          <w:tab w:val="left" w:pos="993"/>
        </w:tabs>
        <w:ind w:left="0" w:firstLine="709"/>
      </w:pPr>
      <w:r w:rsidRPr="007261C4">
        <w:t>создание цифрового портфолио учебных достижений обучающегося.</w:t>
      </w:r>
    </w:p>
    <w:p w:rsidR="00310C18" w:rsidRPr="007261C4" w:rsidRDefault="00310C18" w:rsidP="00784A62">
      <w:pPr>
        <w:pStyle w:val="a6"/>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310C18" w:rsidRPr="007261C4" w:rsidRDefault="00310C18" w:rsidP="00221F1F">
      <w:pPr>
        <w:pStyle w:val="ab"/>
        <w:numPr>
          <w:ilvl w:val="0"/>
          <w:numId w:val="80"/>
        </w:numPr>
        <w:tabs>
          <w:tab w:val="left" w:pos="709"/>
          <w:tab w:val="left" w:pos="993"/>
        </w:tabs>
        <w:ind w:left="0" w:firstLine="709"/>
      </w:pPr>
      <w:r w:rsidRPr="007261C4">
        <w:t>поиск информации;</w:t>
      </w:r>
    </w:p>
    <w:p w:rsidR="00310C18" w:rsidRPr="007261C4" w:rsidRDefault="00310C18" w:rsidP="00221F1F">
      <w:pPr>
        <w:pStyle w:val="ab"/>
        <w:numPr>
          <w:ilvl w:val="0"/>
          <w:numId w:val="80"/>
        </w:numPr>
        <w:tabs>
          <w:tab w:val="left" w:pos="709"/>
          <w:tab w:val="left" w:pos="993"/>
        </w:tabs>
        <w:ind w:left="0" w:firstLine="709"/>
      </w:pPr>
      <w:r w:rsidRPr="00674A96">
        <w:t xml:space="preserve">фиксация (запись) информации с помощью различных </w:t>
      </w:r>
      <w:r w:rsidRPr="007261C4">
        <w:t>технических средств;</w:t>
      </w:r>
    </w:p>
    <w:p w:rsidR="00310C18" w:rsidRPr="007261C4" w:rsidRDefault="00310C18" w:rsidP="00221F1F">
      <w:pPr>
        <w:pStyle w:val="ab"/>
        <w:numPr>
          <w:ilvl w:val="0"/>
          <w:numId w:val="80"/>
        </w:numPr>
        <w:tabs>
          <w:tab w:val="left" w:pos="709"/>
          <w:tab w:val="left" w:pos="993"/>
        </w:tabs>
        <w:ind w:left="0" w:firstLine="709"/>
      </w:pPr>
      <w:r w:rsidRPr="007261C4">
        <w:t>структурирование информации, е</w:t>
      </w:r>
      <w:r>
        <w:t>е</w:t>
      </w:r>
      <w:r w:rsidRPr="007261C4">
        <w:t xml:space="preserve"> организация и представление в виде диаграмм, картосхем, линий времени и</w:t>
      </w:r>
      <w:r w:rsidRPr="007261C4">
        <w:t> </w:t>
      </w:r>
      <w:r w:rsidRPr="007261C4">
        <w:t>пр.;</w:t>
      </w:r>
    </w:p>
    <w:p w:rsidR="00310C18" w:rsidRPr="007261C4" w:rsidRDefault="00310C18" w:rsidP="00221F1F">
      <w:pPr>
        <w:pStyle w:val="ab"/>
        <w:numPr>
          <w:ilvl w:val="0"/>
          <w:numId w:val="80"/>
        </w:numPr>
        <w:tabs>
          <w:tab w:val="left" w:pos="709"/>
          <w:tab w:val="left" w:pos="993"/>
        </w:tabs>
        <w:ind w:left="0" w:firstLine="709"/>
      </w:pPr>
      <w:r w:rsidRPr="007261C4">
        <w:t>создание простых гипермедиасообщений;</w:t>
      </w:r>
    </w:p>
    <w:p w:rsidR="00310C18" w:rsidRPr="007261C4" w:rsidRDefault="00310C18" w:rsidP="00221F1F">
      <w:pPr>
        <w:pStyle w:val="ab"/>
        <w:numPr>
          <w:ilvl w:val="0"/>
          <w:numId w:val="80"/>
        </w:numPr>
        <w:tabs>
          <w:tab w:val="left" w:pos="709"/>
          <w:tab w:val="left" w:pos="993"/>
        </w:tabs>
        <w:ind w:left="0" w:firstLine="709"/>
      </w:pPr>
      <w:r w:rsidRPr="007261C4">
        <w:t>построение простейших моделей объектов и процессов.</w:t>
      </w:r>
    </w:p>
    <w:p w:rsidR="00310C18" w:rsidRPr="007261C4" w:rsidRDefault="00310C18" w:rsidP="00784A62">
      <w:pPr>
        <w:pStyle w:val="a6"/>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310C18" w:rsidRPr="007261C4" w:rsidRDefault="00310C18" w:rsidP="00221F1F">
      <w:pPr>
        <w:pStyle w:val="ab"/>
        <w:numPr>
          <w:ilvl w:val="0"/>
          <w:numId w:val="80"/>
        </w:numPr>
        <w:tabs>
          <w:tab w:val="left" w:pos="709"/>
          <w:tab w:val="left" w:pos="993"/>
        </w:tabs>
        <w:ind w:left="0" w:firstLine="709"/>
      </w:pPr>
      <w:r w:rsidRPr="007261C4">
        <w:t>обмен гипермедиасообщениями;</w:t>
      </w:r>
    </w:p>
    <w:p w:rsidR="00310C18" w:rsidRPr="007261C4" w:rsidRDefault="00310C18" w:rsidP="00221F1F">
      <w:pPr>
        <w:pStyle w:val="ab"/>
        <w:numPr>
          <w:ilvl w:val="0"/>
          <w:numId w:val="80"/>
        </w:numPr>
        <w:tabs>
          <w:tab w:val="left" w:pos="709"/>
          <w:tab w:val="left" w:pos="993"/>
        </w:tabs>
        <w:ind w:left="0" w:firstLine="709"/>
      </w:pPr>
      <w:r w:rsidRPr="007261C4">
        <w:t>выступление с аудиовизуальной поддержкой;</w:t>
      </w:r>
    </w:p>
    <w:p w:rsidR="00310C18" w:rsidRPr="007261C4" w:rsidRDefault="00310C18" w:rsidP="00221F1F">
      <w:pPr>
        <w:pStyle w:val="ab"/>
        <w:numPr>
          <w:ilvl w:val="0"/>
          <w:numId w:val="80"/>
        </w:numPr>
        <w:tabs>
          <w:tab w:val="left" w:pos="709"/>
          <w:tab w:val="left" w:pos="993"/>
        </w:tabs>
        <w:ind w:left="0" w:firstLine="709"/>
      </w:pPr>
      <w:r w:rsidRPr="007261C4">
        <w:t>фиксация хода коллективной/личной коммуникации;</w:t>
      </w:r>
    </w:p>
    <w:p w:rsidR="00310C18" w:rsidRPr="007261C4" w:rsidRDefault="00310C18" w:rsidP="00221F1F">
      <w:pPr>
        <w:pStyle w:val="ab"/>
        <w:numPr>
          <w:ilvl w:val="0"/>
          <w:numId w:val="80"/>
        </w:numPr>
        <w:tabs>
          <w:tab w:val="left" w:pos="709"/>
          <w:tab w:val="left" w:pos="993"/>
        </w:tabs>
        <w:ind w:left="0" w:firstLine="709"/>
      </w:pPr>
      <w:r w:rsidRPr="007261C4">
        <w:t>общение в цифровой среде (электронная почта, чат, видеоконференция, форум, блог).</w:t>
      </w:r>
    </w:p>
    <w:p w:rsidR="00310C18" w:rsidRDefault="00310C18" w:rsidP="00784A62">
      <w:pPr>
        <w:pStyle w:val="a6"/>
        <w:tabs>
          <w:tab w:val="left" w:pos="709"/>
        </w:tabs>
        <w:spacing w:line="276"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D25369" w:rsidRPr="00413216" w:rsidRDefault="00674A96" w:rsidP="00674A96">
      <w:pPr>
        <w:pStyle w:val="3"/>
        <w:rPr>
          <w:rFonts w:eastAsia="MS Gothic"/>
          <w:szCs w:val="24"/>
        </w:rPr>
      </w:pPr>
      <w:bookmarkStart w:id="328" w:name="_Toc511115680"/>
      <w:r>
        <w:rPr>
          <w:rFonts w:eastAsia="MS Gothic"/>
          <w:spacing w:val="-4"/>
        </w:rPr>
        <w:t>2.1.</w:t>
      </w:r>
      <w:r w:rsidR="002744BB">
        <w:rPr>
          <w:rFonts w:eastAsia="MS Gothic"/>
          <w:spacing w:val="-4"/>
        </w:rPr>
        <w:t>6</w:t>
      </w:r>
      <w:r>
        <w:rPr>
          <w:rFonts w:eastAsia="MS Gothic"/>
          <w:spacing w:val="-4"/>
        </w:rPr>
        <w:t>. </w:t>
      </w:r>
      <w:r w:rsidR="00D25369" w:rsidRPr="00413216">
        <w:rPr>
          <w:rFonts w:eastAsia="MS Gothic"/>
          <w:spacing w:val="-4"/>
        </w:rPr>
        <w:t>Условия, обеспечивающие преемственность про</w:t>
      </w:r>
      <w:r w:rsidR="00D25369" w:rsidRPr="00413216">
        <w:rPr>
          <w:rFonts w:eastAsia="MS Gothic"/>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328"/>
    </w:p>
    <w:p w:rsidR="00F14BF0" w:rsidRDefault="001E3C2A" w:rsidP="005B7D1E">
      <w:pPr>
        <w:autoSpaceDE w:val="0"/>
        <w:autoSpaceDN w:val="0"/>
        <w:adjustRightInd w:val="0"/>
        <w:contextualSpacing w:val="0"/>
        <w:textAlignment w:val="center"/>
        <w:rPr>
          <w:rFonts w:eastAsia="Times New Roman" w:cs="Times New Roman"/>
          <w:spacing w:val="2"/>
          <w:lang w:eastAsia="ru-RU"/>
        </w:rPr>
      </w:pPr>
      <w:r w:rsidRPr="00413216">
        <w:rPr>
          <w:rFonts w:eastAsia="Times New Roman" w:cs="Times New Roman"/>
          <w:spacing w:val="2"/>
          <w:lang w:eastAsia="ru-RU"/>
        </w:rPr>
        <w:t>Организация</w:t>
      </w:r>
      <w:r w:rsidR="00D25369" w:rsidRPr="00413216">
        <w:rPr>
          <w:rFonts w:eastAsia="Times New Roman" w:cs="Times New Roman"/>
          <w:spacing w:val="2"/>
          <w:lang w:eastAsia="ru-RU"/>
        </w:rPr>
        <w:t xml:space="preserve"> преемственности обучения затрагивает все звенья существующей образовательной системы, а именно: переход из </w:t>
      </w:r>
      <w:r w:rsidR="00D25369" w:rsidRPr="00413216">
        <w:rPr>
          <w:rFonts w:eastAsia="Times New Roman" w:cs="Times New Roman"/>
          <w:lang w:eastAsia="ru-RU"/>
        </w:rPr>
        <w:t>организации, осуществляющей образовательную деятельность</w:t>
      </w:r>
      <w:r w:rsidR="00D25369" w:rsidRPr="00413216">
        <w:rPr>
          <w:rFonts w:eastAsia="Times New Roman" w:cs="Times New Roman"/>
          <w:spacing w:val="2"/>
          <w:lang w:eastAsia="ru-RU"/>
        </w:rPr>
        <w:t xml:space="preserve"> на уровне дошкольного образования, в </w:t>
      </w:r>
      <w:r w:rsidR="00D25369" w:rsidRPr="00413216">
        <w:rPr>
          <w:rFonts w:eastAsia="Times New Roman" w:cs="Times New Roman"/>
          <w:lang w:eastAsia="ru-RU"/>
        </w:rPr>
        <w:t>организацию, осуществляющую образовательную деятельность</w:t>
      </w:r>
      <w:r w:rsidR="00D25369" w:rsidRPr="00413216">
        <w:rPr>
          <w:rFonts w:eastAsia="Times New Roman" w:cs="Times New Roman"/>
          <w:spacing w:val="2"/>
          <w:lang w:eastAsia="ru-RU"/>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w:t>
      </w:r>
      <w:r w:rsidRPr="00413216">
        <w:rPr>
          <w:rFonts w:eastAsia="Times New Roman" w:cs="Times New Roman"/>
          <w:spacing w:val="2"/>
          <w:lang w:eastAsia="ru-RU"/>
        </w:rPr>
        <w:t xml:space="preserve"> среднего (полного) образования</w:t>
      </w:r>
      <w:r w:rsidR="00D25369" w:rsidRPr="00413216">
        <w:rPr>
          <w:rFonts w:eastAsia="Times New Roman" w:cs="Times New Roman"/>
          <w:spacing w:val="2"/>
          <w:lang w:eastAsia="ru-RU"/>
        </w:rPr>
        <w:t>.</w:t>
      </w:r>
    </w:p>
    <w:p w:rsidR="00D25369" w:rsidRPr="00413216" w:rsidRDefault="00D25369" w:rsidP="005B7D1E">
      <w:pPr>
        <w:autoSpaceDE w:val="0"/>
        <w:autoSpaceDN w:val="0"/>
        <w:adjustRightInd w:val="0"/>
        <w:contextualSpacing w:val="0"/>
        <w:textAlignment w:val="center"/>
        <w:rPr>
          <w:rFonts w:eastAsia="Times New Roman" w:cs="Times New Roman"/>
          <w:lang w:eastAsia="ru-RU"/>
        </w:rPr>
      </w:pPr>
      <w:r w:rsidRPr="00413216">
        <w:rPr>
          <w:rFonts w:eastAsia="Times New Roman" w:cs="Times New Roman"/>
          <w:spacing w:val="2"/>
          <w:lang w:eastAsia="ru-RU"/>
        </w:rPr>
        <w:t>Наиболее остро проблема преемственности стоит в двух ключевых точках</w:t>
      </w:r>
      <w:r w:rsidR="00674A96">
        <w:rPr>
          <w:rFonts w:eastAsia="Times New Roman" w:cs="Times New Roman"/>
          <w:spacing w:val="2"/>
          <w:lang w:eastAsia="ru-RU"/>
        </w:rPr>
        <w:t xml:space="preserve"> </w:t>
      </w:r>
      <w:r w:rsidRPr="00413216">
        <w:rPr>
          <w:rFonts w:eastAsia="Times New Roman" w:cs="Times New Roman"/>
          <w:spacing w:val="2"/>
          <w:lang w:eastAsia="ru-RU"/>
        </w:rPr>
        <w:t>— в момент поступления детей в школу</w:t>
      </w:r>
      <w:r w:rsidRPr="00413216">
        <w:rPr>
          <w:rFonts w:eastAsia="Times New Roman" w:cs="Times New Roman"/>
          <w:lang w:eastAsia="ru-RU"/>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1E3C2A" w:rsidRPr="00413216" w:rsidRDefault="001E3C2A" w:rsidP="005B7D1E">
      <w:pPr>
        <w:ind w:left="7" w:firstLine="702"/>
        <w:contextualSpacing w:val="0"/>
        <w:rPr>
          <w:rFonts w:eastAsia="Times New Roman" w:cs="Times New Roman"/>
          <w:lang w:eastAsia="ru-RU"/>
        </w:rPr>
      </w:pPr>
      <w:r w:rsidRPr="00413216">
        <w:rPr>
          <w:rFonts w:eastAsia="Times New Roman" w:cs="Times New Roman"/>
          <w:lang w:eastAsia="ru-RU"/>
        </w:rPr>
        <w:t>На каждой ступени образовательного процесса проводится</w:t>
      </w:r>
      <w:r w:rsidR="00674A96">
        <w:rPr>
          <w:rFonts w:eastAsia="Times New Roman" w:cs="Times New Roman"/>
          <w:lang w:eastAsia="ru-RU"/>
        </w:rPr>
        <w:t xml:space="preserve"> </w:t>
      </w:r>
      <w:r w:rsidRPr="00413216">
        <w:rPr>
          <w:rFonts w:eastAsia="Times New Roman" w:cs="Times New Roman"/>
          <w:lang w:eastAsia="ru-RU"/>
        </w:rPr>
        <w:t>диагностика</w:t>
      </w:r>
      <w:r w:rsidR="00674A96">
        <w:rPr>
          <w:rFonts w:eastAsia="Times New Roman" w:cs="Times New Roman"/>
          <w:lang w:eastAsia="ru-RU"/>
        </w:rPr>
        <w:t xml:space="preserve"> </w:t>
      </w:r>
      <w:r w:rsidRPr="00413216">
        <w:rPr>
          <w:rFonts w:eastAsia="Times New Roman" w:cs="Times New Roman"/>
          <w:lang w:eastAsia="ru-RU"/>
        </w:rPr>
        <w:t>(физическая,</w:t>
      </w:r>
      <w:r w:rsidR="00674A96">
        <w:rPr>
          <w:rFonts w:eastAsia="Times New Roman" w:cs="Times New Roman"/>
          <w:lang w:eastAsia="ru-RU"/>
        </w:rPr>
        <w:t xml:space="preserve"> </w:t>
      </w:r>
      <w:r w:rsidRPr="00413216">
        <w:rPr>
          <w:rFonts w:eastAsia="Times New Roman" w:cs="Times New Roman"/>
          <w:lang w:eastAsia="ru-RU"/>
        </w:rPr>
        <w:t>психологическая,</w:t>
      </w:r>
      <w:r w:rsidR="00674A96">
        <w:rPr>
          <w:rFonts w:eastAsia="Times New Roman" w:cs="Times New Roman"/>
          <w:lang w:eastAsia="ru-RU"/>
        </w:rPr>
        <w:t xml:space="preserve"> </w:t>
      </w:r>
      <w:r w:rsidRPr="00413216">
        <w:rPr>
          <w:rFonts w:eastAsia="Times New Roman" w:cs="Times New Roman"/>
          <w:lang w:eastAsia="ru-RU"/>
        </w:rPr>
        <w:t>педагогическая)</w:t>
      </w:r>
      <w:r w:rsidR="00674A96">
        <w:rPr>
          <w:rFonts w:eastAsia="Times New Roman" w:cs="Times New Roman"/>
          <w:lang w:eastAsia="ru-RU"/>
        </w:rPr>
        <w:t xml:space="preserve"> </w:t>
      </w:r>
      <w:r w:rsidRPr="00413216">
        <w:rPr>
          <w:rFonts w:eastAsia="Times New Roman" w:cs="Times New Roman"/>
          <w:lang w:eastAsia="ru-RU"/>
        </w:rPr>
        <w:t>готовности</w:t>
      </w:r>
      <w:r w:rsidR="00674A96">
        <w:rPr>
          <w:rFonts w:eastAsia="Times New Roman" w:cs="Times New Roman"/>
          <w:lang w:eastAsia="ru-RU"/>
        </w:rPr>
        <w:t xml:space="preserve"> </w:t>
      </w:r>
      <w:r w:rsidRPr="00413216">
        <w:rPr>
          <w:rFonts w:eastAsia="Times New Roman" w:cs="Times New Roman"/>
          <w:lang w:eastAsia="ru-RU"/>
        </w:rPr>
        <w:t>учащихся к обучению на следующей ступени. Стартовая диагностика определяет основные проблемы, характерные для большинства обучающихся, и</w:t>
      </w:r>
      <w:r w:rsidR="00674A96">
        <w:rPr>
          <w:rFonts w:eastAsia="Times New Roman" w:cs="Times New Roman"/>
          <w:lang w:eastAsia="ru-RU"/>
        </w:rPr>
        <w:t xml:space="preserve"> в </w:t>
      </w:r>
      <w:r w:rsidRPr="00413216">
        <w:rPr>
          <w:rFonts w:eastAsia="Times New Roman" w:cs="Times New Roman"/>
          <w:lang w:eastAsia="ru-RU"/>
        </w:rPr>
        <w:t>соответствии с особенностями ступени обучения на определенный период выстраивается система работы по преемственности.</w:t>
      </w:r>
    </w:p>
    <w:p w:rsidR="001E3C2A" w:rsidRPr="00413216" w:rsidRDefault="001E3C2A" w:rsidP="005B7D1E">
      <w:pPr>
        <w:ind w:left="7" w:right="20" w:firstLine="702"/>
        <w:contextualSpacing w:val="0"/>
        <w:rPr>
          <w:rFonts w:eastAsia="Times New Roman" w:cs="Times New Roman"/>
          <w:lang w:eastAsia="ru-RU"/>
        </w:rPr>
      </w:pPr>
      <w:r w:rsidRPr="00413216">
        <w:rPr>
          <w:rFonts w:eastAsia="Times New Roman" w:cs="Times New Roman"/>
          <w:lang w:eastAsia="ru-RU"/>
        </w:rPr>
        <w:t>Преемственность формирования универсальных учебных действий по ступеням общего образования обеспечивается за счет:</w:t>
      </w:r>
    </w:p>
    <w:p w:rsidR="001E3C2A" w:rsidRPr="00674A96" w:rsidRDefault="001E3C2A" w:rsidP="00221F1F">
      <w:pPr>
        <w:pStyle w:val="ab"/>
        <w:numPr>
          <w:ilvl w:val="0"/>
          <w:numId w:val="80"/>
        </w:numPr>
        <w:tabs>
          <w:tab w:val="left" w:pos="993"/>
        </w:tabs>
        <w:ind w:left="0" w:firstLine="709"/>
        <w:contextualSpacing w:val="0"/>
      </w:pPr>
      <w:r w:rsidRPr="00674A96">
        <w:t xml:space="preserve">принятия в педагогическом коллективе общих ценностных оснований образования, в частности </w:t>
      </w:r>
      <w:r w:rsidR="002744BB">
        <w:t>–</w:t>
      </w:r>
      <w:r w:rsidRPr="00674A96">
        <w:t xml:space="preserve"> ориентация на ключевой стратегический приоритет непрерывного образования – формирование умения учиться;</w:t>
      </w:r>
    </w:p>
    <w:p w:rsidR="001E3C2A" w:rsidRPr="00674A96" w:rsidRDefault="001E3C2A" w:rsidP="00221F1F">
      <w:pPr>
        <w:pStyle w:val="ab"/>
        <w:numPr>
          <w:ilvl w:val="0"/>
          <w:numId w:val="80"/>
        </w:numPr>
        <w:tabs>
          <w:tab w:val="left" w:pos="993"/>
        </w:tabs>
        <w:ind w:left="0" w:firstLine="709"/>
      </w:pPr>
      <w:r w:rsidRPr="00674A96">
        <w:lastRenderedPageBreak/>
        <w:t>четкого представления педагогов о планируемых результатах обучения на каждой ступени;</w:t>
      </w:r>
    </w:p>
    <w:p w:rsidR="001E3C2A" w:rsidRPr="00674A96" w:rsidRDefault="001E3C2A" w:rsidP="00221F1F">
      <w:pPr>
        <w:pStyle w:val="ab"/>
        <w:numPr>
          <w:ilvl w:val="0"/>
          <w:numId w:val="80"/>
        </w:numPr>
        <w:tabs>
          <w:tab w:val="left" w:pos="993"/>
        </w:tabs>
        <w:ind w:left="0" w:firstLine="709"/>
      </w:pPr>
      <w:r w:rsidRPr="00674A96">
        <w:t>целенаправленной</w:t>
      </w:r>
      <w:r w:rsidR="00B770C9" w:rsidRPr="00674A96">
        <w:t xml:space="preserve"> </w:t>
      </w:r>
      <w:r w:rsidRPr="00674A96">
        <w:t>деятельности</w:t>
      </w:r>
      <w:r w:rsidR="00B770C9" w:rsidRPr="00674A96">
        <w:t xml:space="preserve"> </w:t>
      </w:r>
      <w:r w:rsidRPr="00674A96">
        <w:t>по</w:t>
      </w:r>
      <w:r w:rsidR="00B770C9" w:rsidRPr="00674A96">
        <w:t xml:space="preserve"> </w:t>
      </w:r>
      <w:r w:rsidRPr="00674A96">
        <w:t>реализации</w:t>
      </w:r>
      <w:r w:rsidR="00B770C9" w:rsidRPr="00674A96">
        <w:t xml:space="preserve"> </w:t>
      </w:r>
      <w:r w:rsidRPr="00674A96">
        <w:t>условий,</w:t>
      </w:r>
      <w:r w:rsidR="00B770C9" w:rsidRPr="00674A96">
        <w:t xml:space="preserve"> </w:t>
      </w:r>
      <w:r w:rsidRPr="00674A96">
        <w:t>обеспечивающих развитие</w:t>
      </w:r>
      <w:r w:rsidR="00B770C9" w:rsidRPr="00674A96">
        <w:t xml:space="preserve"> </w:t>
      </w:r>
      <w:r w:rsidRPr="00674A96">
        <w:t>УУД в</w:t>
      </w:r>
      <w:r w:rsidR="00B770C9" w:rsidRPr="00674A96">
        <w:t xml:space="preserve"> </w:t>
      </w:r>
      <w:r w:rsidRPr="00674A96">
        <w:t>образовательном</w:t>
      </w:r>
      <w:r w:rsidR="00B770C9" w:rsidRPr="00674A96">
        <w:t xml:space="preserve"> </w:t>
      </w:r>
      <w:r w:rsidRPr="00674A96">
        <w:t>процессе</w:t>
      </w:r>
      <w:r w:rsidR="00B770C9" w:rsidRPr="00674A96">
        <w:t xml:space="preserve"> </w:t>
      </w:r>
      <w:r w:rsidRPr="00674A96">
        <w:t>(коммуникативные,</w:t>
      </w:r>
      <w:r w:rsidR="00B770C9" w:rsidRPr="00674A96">
        <w:t xml:space="preserve"> </w:t>
      </w:r>
      <w:r w:rsidRPr="00674A96">
        <w:t>речевые, регулятивные, общепознавательные, логические и др.).</w:t>
      </w:r>
    </w:p>
    <w:p w:rsidR="00D25369" w:rsidRPr="00413216" w:rsidRDefault="00D25369" w:rsidP="005B7D1E">
      <w:pPr>
        <w:autoSpaceDE w:val="0"/>
        <w:autoSpaceDN w:val="0"/>
        <w:adjustRightInd w:val="0"/>
        <w:contextualSpacing w:val="0"/>
        <w:textAlignment w:val="center"/>
        <w:rPr>
          <w:rFonts w:eastAsia="Times New Roman" w:cs="Times New Roman"/>
          <w:i/>
          <w:iCs/>
          <w:lang w:eastAsia="ru-RU"/>
        </w:rPr>
      </w:pPr>
      <w:r w:rsidRPr="00413216">
        <w:rPr>
          <w:rFonts w:eastAsia="Times New Roman" w:cs="Times New Roman"/>
          <w:lang w:eastAsia="ru-RU"/>
        </w:rPr>
        <w:t xml:space="preserve">Исследования </w:t>
      </w:r>
      <w:r w:rsidRPr="00413216">
        <w:rPr>
          <w:rFonts w:eastAsia="Times New Roman" w:cs="Times New Roman"/>
          <w:b/>
          <w:bCs/>
          <w:i/>
          <w:iCs/>
          <w:lang w:eastAsia="ru-RU"/>
        </w:rPr>
        <w:t xml:space="preserve">готовности детей к обучению в школе </w:t>
      </w:r>
      <w:r w:rsidRPr="00413216">
        <w:rPr>
          <w:rFonts w:eastAsia="Times New Roman" w:cs="Times New Roman"/>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D25369" w:rsidRPr="00413216" w:rsidRDefault="00D25369" w:rsidP="005B7D1E">
      <w:pPr>
        <w:autoSpaceDE w:val="0"/>
        <w:autoSpaceDN w:val="0"/>
        <w:adjustRightInd w:val="0"/>
        <w:contextualSpacing w:val="0"/>
        <w:textAlignment w:val="center"/>
        <w:rPr>
          <w:rFonts w:eastAsia="Times New Roman" w:cs="Times New Roman"/>
          <w:i/>
          <w:iCs/>
          <w:lang w:eastAsia="ru-RU"/>
        </w:rPr>
      </w:pPr>
      <w:r w:rsidRPr="00413216">
        <w:rPr>
          <w:rFonts w:eastAsia="Times New Roman" w:cs="Times New Roman"/>
          <w:i/>
          <w:iCs/>
          <w:spacing w:val="-4"/>
          <w:lang w:eastAsia="ru-RU"/>
        </w:rPr>
        <w:t xml:space="preserve">Физическая готовность </w:t>
      </w:r>
      <w:r w:rsidRPr="00413216">
        <w:rPr>
          <w:rFonts w:eastAsia="Times New Roman" w:cs="Times New Roman"/>
          <w:spacing w:val="-4"/>
          <w:lang w:eastAsia="ru-RU"/>
        </w:rPr>
        <w:t>определяется состоянием здоровья,</w:t>
      </w:r>
      <w:r w:rsidRPr="00413216">
        <w:rPr>
          <w:rFonts w:eastAsia="Times New Roman" w:cs="Times New Roman"/>
          <w:spacing w:val="-4"/>
          <w:lang w:eastAsia="ru-RU"/>
        </w:rPr>
        <w:br/>
      </w:r>
      <w:r w:rsidRPr="00413216">
        <w:rPr>
          <w:rFonts w:eastAsia="Times New Roman" w:cs="Times New Roman"/>
          <w:spacing w:val="2"/>
          <w:lang w:eastAsia="ru-RU"/>
        </w:rPr>
        <w:t>уровнем морфофункциональной зрелости организма ребен</w:t>
      </w:r>
      <w:r w:rsidRPr="00413216">
        <w:rPr>
          <w:rFonts w:eastAsia="Times New Roman" w:cs="Times New Roman"/>
          <w:lang w:eastAsia="ru-RU"/>
        </w:rPr>
        <w:t xml:space="preserve">ка, в том числе развитием двигательных навыков и качеств </w:t>
      </w:r>
      <w:r w:rsidRPr="00413216">
        <w:rPr>
          <w:rFonts w:eastAsia="Times New Roman" w:cs="Times New Roman"/>
          <w:spacing w:val="2"/>
          <w:lang w:eastAsia="ru-RU"/>
        </w:rPr>
        <w:t xml:space="preserve">(тонкая моторная координация), физической и умственной </w:t>
      </w:r>
      <w:r w:rsidRPr="00413216">
        <w:rPr>
          <w:rFonts w:eastAsia="Times New Roman" w:cs="Times New Roman"/>
          <w:lang w:eastAsia="ru-RU"/>
        </w:rPr>
        <w:t>работоспособности.</w:t>
      </w:r>
    </w:p>
    <w:p w:rsidR="00D25369" w:rsidRPr="00413216" w:rsidRDefault="00D25369" w:rsidP="005B7D1E">
      <w:pPr>
        <w:autoSpaceDE w:val="0"/>
        <w:autoSpaceDN w:val="0"/>
        <w:adjustRightInd w:val="0"/>
        <w:contextualSpacing w:val="0"/>
        <w:textAlignment w:val="center"/>
        <w:rPr>
          <w:rFonts w:eastAsia="Times New Roman" w:cs="Times New Roman"/>
          <w:lang w:eastAsia="ru-RU"/>
        </w:rPr>
      </w:pPr>
      <w:r w:rsidRPr="00413216">
        <w:rPr>
          <w:rFonts w:eastAsia="Times New Roman" w:cs="Times New Roman"/>
          <w:i/>
          <w:iCs/>
          <w:lang w:eastAsia="ru-RU"/>
        </w:rPr>
        <w:t xml:space="preserve">Психологическая готовность </w:t>
      </w:r>
      <w:r w:rsidRPr="00413216">
        <w:rPr>
          <w:rFonts w:eastAsia="Times New Roman" w:cs="Times New Roman"/>
          <w:lang w:eastAsia="ru-RU"/>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D25369" w:rsidRPr="00413216" w:rsidRDefault="00D25369" w:rsidP="005B7D1E">
      <w:pPr>
        <w:autoSpaceDE w:val="0"/>
        <w:autoSpaceDN w:val="0"/>
        <w:adjustRightInd w:val="0"/>
        <w:contextualSpacing w:val="0"/>
        <w:textAlignment w:val="center"/>
        <w:rPr>
          <w:rFonts w:eastAsia="Times New Roman" w:cs="Times New Roman"/>
          <w:lang w:eastAsia="ru-RU"/>
        </w:rPr>
      </w:pPr>
      <w:r w:rsidRPr="00413216">
        <w:rPr>
          <w:rFonts w:eastAsia="Times New Roman" w:cs="Times New Roman"/>
          <w:spacing w:val="2"/>
          <w:lang w:eastAsia="ru-RU"/>
        </w:rPr>
        <w:t xml:space="preserve">Психологическая готовность к школе имеет следующую </w:t>
      </w:r>
      <w:r w:rsidRPr="00413216">
        <w:rPr>
          <w:rFonts w:eastAsia="Times New Roman" w:cs="Times New Roman"/>
          <w:spacing w:val="-2"/>
          <w:lang w:eastAsia="ru-RU"/>
        </w:rPr>
        <w:t>структуру: личностная готовность, умственная зрелость и про</w:t>
      </w:r>
      <w:r w:rsidRPr="00413216">
        <w:rPr>
          <w:rFonts w:eastAsia="Times New Roman" w:cs="Times New Roman"/>
          <w:lang w:eastAsia="ru-RU"/>
        </w:rPr>
        <w:t>извольность регуляции поведения и деятельности.</w:t>
      </w:r>
    </w:p>
    <w:p w:rsidR="00D25369" w:rsidRPr="00413216" w:rsidRDefault="00D25369" w:rsidP="005B7D1E">
      <w:pPr>
        <w:autoSpaceDE w:val="0"/>
        <w:autoSpaceDN w:val="0"/>
        <w:adjustRightInd w:val="0"/>
        <w:contextualSpacing w:val="0"/>
        <w:textAlignment w:val="center"/>
        <w:rPr>
          <w:rFonts w:eastAsia="Times New Roman" w:cs="Times New Roman"/>
          <w:lang w:eastAsia="ru-RU"/>
        </w:rPr>
      </w:pPr>
      <w:r w:rsidRPr="00413216">
        <w:rPr>
          <w:rFonts w:eastAsia="Times New Roman" w:cs="Times New Roman"/>
          <w:spacing w:val="2"/>
          <w:lang w:eastAsia="ru-RU"/>
        </w:rPr>
        <w:t>Личностная готовность включает мотивационную готов</w:t>
      </w:r>
      <w:r w:rsidRPr="00413216">
        <w:rPr>
          <w:rFonts w:eastAsia="Times New Roman" w:cs="Times New Roman"/>
          <w:spacing w:val="-4"/>
          <w:lang w:eastAsia="ru-RU"/>
        </w:rPr>
        <w:t>ность, коммуникативную готовность, сформированность Я­кон</w:t>
      </w:r>
      <w:r w:rsidRPr="00413216">
        <w:rPr>
          <w:rFonts w:eastAsia="Times New Roman" w:cs="Times New Roman"/>
          <w:lang w:eastAsia="ru-RU"/>
        </w:rPr>
        <w:t>цепции и самооценки, эмоциональную зрелость. Мотиваци</w:t>
      </w:r>
      <w:r w:rsidRPr="00413216">
        <w:rPr>
          <w:rFonts w:eastAsia="Times New Roman" w:cs="Times New Roman"/>
          <w:spacing w:val="-2"/>
          <w:lang w:eastAsia="ru-RU"/>
        </w:rPr>
        <w:t xml:space="preserve">онная готовность предполагает сформированность социальных </w:t>
      </w:r>
      <w:r w:rsidRPr="00413216">
        <w:rPr>
          <w:rFonts w:eastAsia="Times New Roman" w:cs="Times New Roman"/>
          <w:lang w:eastAsia="ru-RU"/>
        </w:rPr>
        <w:t>мотивов (стремление к социально значимому статусу, потреб</w:t>
      </w:r>
      <w:r w:rsidRPr="00413216">
        <w:rPr>
          <w:rFonts w:eastAsia="Times New Roman" w:cs="Times New Roman"/>
          <w:spacing w:val="2"/>
          <w:lang w:eastAsia="ru-RU"/>
        </w:rPr>
        <w:t>ность в социальном признании, мотив социального долга), учебных и познавательных мотивов. Предпосылками воз</w:t>
      </w:r>
      <w:r w:rsidRPr="00413216">
        <w:rPr>
          <w:rFonts w:eastAsia="Times New Roman" w:cs="Times New Roman"/>
          <w:lang w:eastAsia="ru-RU"/>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D25369" w:rsidRPr="00413216" w:rsidRDefault="00D25369" w:rsidP="005B7D1E">
      <w:pPr>
        <w:autoSpaceDE w:val="0"/>
        <w:autoSpaceDN w:val="0"/>
        <w:adjustRightInd w:val="0"/>
        <w:contextualSpacing w:val="0"/>
        <w:textAlignment w:val="center"/>
        <w:rPr>
          <w:rFonts w:eastAsia="Times New Roman" w:cs="Times New Roman"/>
          <w:lang w:eastAsia="ru-RU"/>
        </w:rPr>
      </w:pPr>
      <w:r w:rsidRPr="00413216">
        <w:rPr>
          <w:rFonts w:eastAsia="Times New Roman" w:cs="Times New Roman"/>
          <w:spacing w:val="2"/>
          <w:lang w:eastAsia="ru-RU"/>
        </w:rPr>
        <w:t xml:space="preserve">Мотивационная готовность характеризуется первичным </w:t>
      </w:r>
      <w:r w:rsidRPr="00413216">
        <w:rPr>
          <w:rFonts w:eastAsia="Times New Roman" w:cs="Times New Roman"/>
          <w:lang w:eastAsia="ru-RU"/>
        </w:rPr>
        <w:t>соподчинением мотивов с доминированием учебно­познава</w:t>
      </w:r>
      <w:r w:rsidRPr="00413216">
        <w:rPr>
          <w:rFonts w:eastAsia="Times New Roman" w:cs="Times New Roman"/>
          <w:spacing w:val="2"/>
          <w:lang w:eastAsia="ru-RU"/>
        </w:rPr>
        <w:t xml:space="preserve">тельных мотивов. Коммуникативная готовность выступает </w:t>
      </w:r>
      <w:r w:rsidRPr="00413216">
        <w:rPr>
          <w:rFonts w:eastAsia="Times New Roman" w:cs="Times New Roman"/>
          <w:lang w:eastAsia="ru-RU"/>
        </w:rPr>
        <w:t xml:space="preserve">как готовность ребенка к произвольному общению с учителем и сверстниками в контексте </w:t>
      </w:r>
      <w:r w:rsidRPr="00413216">
        <w:rPr>
          <w:rFonts w:eastAsia="Times New Roman" w:cs="Times New Roman"/>
          <w:lang w:eastAsia="ru-RU"/>
        </w:rPr>
        <w:lastRenderedPageBreak/>
        <w:t>поставленной учебной зада</w:t>
      </w:r>
      <w:r w:rsidRPr="00413216">
        <w:rPr>
          <w:rFonts w:eastAsia="Times New Roman" w:cs="Times New Roman"/>
          <w:spacing w:val="2"/>
          <w:lang w:eastAsia="ru-RU"/>
        </w:rPr>
        <w:t xml:space="preserve">чи и учебного содержания. Коммуникативная готовность </w:t>
      </w:r>
      <w:r w:rsidRPr="00413216">
        <w:rPr>
          <w:rFonts w:eastAsia="Times New Roman" w:cs="Times New Roman"/>
          <w:lang w:eastAsia="ru-RU"/>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413216">
        <w:rPr>
          <w:rFonts w:eastAsia="Times New Roman" w:cs="Times New Roman"/>
          <w:spacing w:val="2"/>
          <w:lang w:eastAsia="ru-RU"/>
        </w:rPr>
        <w:t xml:space="preserve">(личное сознание), характера отношения к нему взрослых, </w:t>
      </w:r>
      <w:r w:rsidRPr="00413216">
        <w:rPr>
          <w:rFonts w:eastAsia="Times New Roman" w:cs="Times New Roman"/>
          <w:lang w:eastAsia="ru-RU"/>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413216">
        <w:rPr>
          <w:rFonts w:eastAsia="Times New Roman" w:cs="Times New Roman"/>
          <w:spacing w:val="2"/>
          <w:lang w:eastAsia="ru-RU"/>
        </w:rPr>
        <w:t>нове эмоционального предвосхищения и прогнозирования. Показателем эмоциональной готовности к школьному обу</w:t>
      </w:r>
      <w:r w:rsidRPr="00413216">
        <w:rPr>
          <w:rFonts w:eastAsia="Times New Roman" w:cs="Times New Roman"/>
          <w:lang w:eastAsia="ru-RU"/>
        </w:rPr>
        <w:t>чению является сформированность высших чувств — нрав</w:t>
      </w:r>
      <w:r w:rsidRPr="00413216">
        <w:rPr>
          <w:rFonts w:eastAsia="Times New Roman" w:cs="Times New Roman"/>
          <w:spacing w:val="2"/>
          <w:lang w:eastAsia="ru-RU"/>
        </w:rPr>
        <w:t>ственных переживаний, интеллектуальных чувств (радость познания), эстетических чувств (чувство прекрасного). Вы</w:t>
      </w:r>
      <w:r w:rsidRPr="00413216">
        <w:rPr>
          <w:rFonts w:eastAsia="Times New Roman" w:cs="Times New Roman"/>
          <w:lang w:eastAsia="ru-RU"/>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D25369" w:rsidRPr="00413216" w:rsidRDefault="00D25369" w:rsidP="005B7D1E">
      <w:pPr>
        <w:autoSpaceDE w:val="0"/>
        <w:autoSpaceDN w:val="0"/>
        <w:adjustRightInd w:val="0"/>
        <w:contextualSpacing w:val="0"/>
        <w:textAlignment w:val="center"/>
        <w:rPr>
          <w:rFonts w:eastAsia="Times New Roman" w:cs="Times New Roman"/>
          <w:spacing w:val="-2"/>
          <w:lang w:eastAsia="ru-RU"/>
        </w:rPr>
      </w:pPr>
      <w:r w:rsidRPr="00413216">
        <w:rPr>
          <w:rFonts w:eastAsia="Times New Roman" w:cs="Times New Roman"/>
          <w:spacing w:val="-2"/>
          <w:lang w:eastAsia="ru-RU"/>
        </w:rPr>
        <w:t xml:space="preserve">Умственную зрелость составляет интеллектуальная, речевая </w:t>
      </w:r>
      <w:r w:rsidRPr="00413216">
        <w:rPr>
          <w:rFonts w:eastAsia="Times New Roman" w:cs="Times New Roman"/>
          <w:spacing w:val="2"/>
          <w:lang w:eastAsia="ru-RU"/>
        </w:rPr>
        <w:t>готовность и сформированность восприятия, памяти, вни</w:t>
      </w:r>
      <w:r w:rsidRPr="00413216">
        <w:rPr>
          <w:rFonts w:eastAsia="Times New Roman" w:cs="Times New Roman"/>
          <w:lang w:eastAsia="ru-RU"/>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413216">
        <w:rPr>
          <w:rFonts w:eastAsia="Times New Roman" w:cs="Times New Roman"/>
          <w:spacing w:val="-2"/>
          <w:lang w:eastAsia="ru-RU"/>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413216">
        <w:rPr>
          <w:rFonts w:eastAsia="Times New Roman" w:cs="Times New Roman"/>
          <w:spacing w:val="2"/>
          <w:lang w:eastAsia="ru-RU"/>
        </w:rPr>
        <w:t xml:space="preserve">представлений и умений. Речевая готовность предполагает </w:t>
      </w:r>
      <w:r w:rsidRPr="00413216">
        <w:rPr>
          <w:rFonts w:eastAsia="Times New Roman" w:cs="Times New Roman"/>
          <w:lang w:eastAsia="ru-RU"/>
        </w:rPr>
        <w:t>сформированность фонематической, лексической, граммати</w:t>
      </w:r>
      <w:r w:rsidRPr="00413216">
        <w:rPr>
          <w:rFonts w:eastAsia="Times New Roman" w:cs="Times New Roman"/>
          <w:spacing w:val="-2"/>
          <w:lang w:eastAsia="ru-RU"/>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413216">
        <w:rPr>
          <w:rFonts w:eastAsia="Times New Roman" w:cs="Times New Roman"/>
          <w:spacing w:val="2"/>
          <w:lang w:eastAsia="ru-RU"/>
        </w:rPr>
        <w:t>ее единицы. Восприятие характеризуется все большей осо</w:t>
      </w:r>
      <w:r w:rsidRPr="00413216">
        <w:rPr>
          <w:rFonts w:eastAsia="Times New Roman" w:cs="Times New Roman"/>
          <w:lang w:eastAsia="ru-RU"/>
        </w:rPr>
        <w:t>з</w:t>
      </w:r>
      <w:r w:rsidRPr="00413216">
        <w:rPr>
          <w:rFonts w:eastAsia="Times New Roman" w:cs="Times New Roman"/>
          <w:spacing w:val="-2"/>
          <w:lang w:eastAsia="ru-RU"/>
        </w:rPr>
        <w:t>нанностью, опирается на использование системы обществен</w:t>
      </w:r>
      <w:r w:rsidRPr="00413216">
        <w:rPr>
          <w:rFonts w:eastAsia="Times New Roman" w:cs="Times New Roman"/>
          <w:spacing w:val="2"/>
          <w:lang w:eastAsia="ru-RU"/>
        </w:rPr>
        <w:t xml:space="preserve">ных сенсорных эталонов и соответствующих перцептивных </w:t>
      </w:r>
      <w:r w:rsidRPr="00413216">
        <w:rPr>
          <w:rFonts w:eastAsia="Times New Roman" w:cs="Times New Roman"/>
          <w:spacing w:val="-2"/>
          <w:lang w:eastAsia="ru-RU"/>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D25369" w:rsidRPr="00413216" w:rsidRDefault="00D25369" w:rsidP="005B7D1E">
      <w:pPr>
        <w:autoSpaceDE w:val="0"/>
        <w:autoSpaceDN w:val="0"/>
        <w:adjustRightInd w:val="0"/>
        <w:contextualSpacing w:val="0"/>
        <w:textAlignment w:val="center"/>
        <w:rPr>
          <w:rFonts w:eastAsia="Times New Roman" w:cs="Times New Roman"/>
          <w:lang w:eastAsia="ru-RU"/>
        </w:rPr>
      </w:pPr>
      <w:r w:rsidRPr="00413216">
        <w:rPr>
          <w:rFonts w:eastAsia="Times New Roman" w:cs="Times New Roman"/>
          <w:spacing w:val="2"/>
          <w:lang w:eastAsia="ru-RU"/>
        </w:rP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w:t>
      </w:r>
      <w:r w:rsidRPr="00413216">
        <w:rPr>
          <w:rFonts w:eastAsia="Times New Roman" w:cs="Times New Roman"/>
          <w:spacing w:val="2"/>
          <w:lang w:eastAsia="ru-RU"/>
        </w:rPr>
        <w:lastRenderedPageBreak/>
        <w:t>соподчинения мо</w:t>
      </w:r>
      <w:r w:rsidRPr="00413216">
        <w:rPr>
          <w:rFonts w:eastAsia="Times New Roman" w:cs="Times New Roman"/>
          <w:lang w:eastAsia="ru-RU"/>
        </w:rPr>
        <w:t>тивов, целеполагании и сохранении цели, способности при</w:t>
      </w:r>
      <w:r w:rsidRPr="00413216">
        <w:rPr>
          <w:rFonts w:eastAsia="Times New Roman" w:cs="Times New Roman"/>
          <w:spacing w:val="2"/>
          <w:lang w:eastAsia="ru-RU"/>
        </w:rPr>
        <w:t xml:space="preserve">лагать волевое усилие для ее достижения. Произвольность </w:t>
      </w:r>
      <w:r w:rsidRPr="00413216">
        <w:rPr>
          <w:rFonts w:eastAsia="Times New Roman" w:cs="Times New Roman"/>
          <w:lang w:eastAsia="ru-RU"/>
        </w:rPr>
        <w:t xml:space="preserve">выступает как умение строить свое поведение и деятельность </w:t>
      </w:r>
      <w:r w:rsidRPr="00413216">
        <w:rPr>
          <w:rFonts w:eastAsia="Times New Roman" w:cs="Times New Roman"/>
          <w:spacing w:val="2"/>
          <w:lang w:eastAsia="ru-RU"/>
        </w:rPr>
        <w:t xml:space="preserve">в соответствии с предлагаемыми образцами и правилами, </w:t>
      </w:r>
      <w:r w:rsidRPr="00413216">
        <w:rPr>
          <w:rFonts w:eastAsia="Times New Roman" w:cs="Times New Roman"/>
          <w:lang w:eastAsia="ru-RU"/>
        </w:rPr>
        <w:t>осуществлять планирование, контроль и коррекцию выполняемых действий, используя соответствующие средства.</w:t>
      </w:r>
    </w:p>
    <w:p w:rsidR="00D25369" w:rsidRPr="00413216" w:rsidRDefault="00D25369" w:rsidP="005B7D1E">
      <w:pPr>
        <w:autoSpaceDE w:val="0"/>
        <w:autoSpaceDN w:val="0"/>
        <w:adjustRightInd w:val="0"/>
        <w:contextualSpacing w:val="0"/>
        <w:textAlignment w:val="center"/>
        <w:rPr>
          <w:rFonts w:eastAsia="Times New Roman" w:cs="Times New Roman"/>
          <w:spacing w:val="2"/>
          <w:lang w:eastAsia="ru-RU"/>
        </w:rPr>
      </w:pPr>
      <w:r w:rsidRPr="00413216">
        <w:rPr>
          <w:rFonts w:eastAsia="Times New Roman" w:cs="Times New Roman"/>
          <w:lang w:eastAsia="ru-RU"/>
        </w:rPr>
        <w:t xml:space="preserve">Все эти компоненты присутствуют в программе формирования универсальных учебных действий и заданы в форме </w:t>
      </w:r>
      <w:r w:rsidRPr="00413216">
        <w:rPr>
          <w:rFonts w:eastAsia="Times New Roman" w:cs="Times New Roman"/>
          <w:spacing w:val="2"/>
          <w:lang w:eastAsia="ru-RU"/>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413216">
        <w:rPr>
          <w:rFonts w:eastAsia="Times New Roman" w:cs="Times New Roman"/>
          <w:lang w:eastAsia="ru-RU"/>
        </w:rPr>
        <w:t>ский приоритет непрерывного образования —</w:t>
      </w:r>
      <w:r w:rsidR="002744BB">
        <w:rPr>
          <w:rFonts w:eastAsia="Times New Roman" w:cs="Times New Roman"/>
          <w:lang w:eastAsia="ru-RU"/>
        </w:rPr>
        <w:t> </w:t>
      </w:r>
      <w:r w:rsidRPr="00413216">
        <w:rPr>
          <w:rFonts w:eastAsia="Times New Roman" w:cs="Times New Roman"/>
          <w:lang w:eastAsia="ru-RU"/>
        </w:rPr>
        <w:t>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413216">
        <w:rPr>
          <w:rFonts w:eastAsia="Times New Roman" w:cs="Times New Roman"/>
          <w:spacing w:val="2"/>
          <w:lang w:eastAsia="ru-RU"/>
        </w:rPr>
        <w:t>.</w:t>
      </w:r>
    </w:p>
    <w:p w:rsidR="00463C5F" w:rsidRPr="00463C5F" w:rsidRDefault="00463C5F" w:rsidP="005B7D1E">
      <w:pPr>
        <w:ind w:firstLine="708"/>
        <w:contextualSpacing w:val="0"/>
        <w:rPr>
          <w:rFonts w:eastAsiaTheme="minorEastAsia" w:cs="Times New Roman"/>
          <w:sz w:val="20"/>
          <w:szCs w:val="20"/>
          <w:lang w:eastAsia="ru-RU"/>
        </w:rPr>
      </w:pPr>
      <w:r w:rsidRPr="00463C5F">
        <w:rPr>
          <w:rFonts w:eastAsia="Times New Roman" w:cs="Times New Roman"/>
          <w:lang w:eastAsia="ru-RU"/>
        </w:rPr>
        <w:t xml:space="preserve">Учитывая трудности перехода на новую ступень образования необходимо обеспечить решение следующих основных </w:t>
      </w:r>
      <w:r w:rsidRPr="00463C5F">
        <w:rPr>
          <w:rFonts w:eastAsia="Times New Roman" w:cs="Times New Roman"/>
          <w:b/>
          <w:bCs/>
          <w:lang w:eastAsia="ru-RU"/>
        </w:rPr>
        <w:t>задач:</w:t>
      </w:r>
    </w:p>
    <w:p w:rsidR="00463C5F" w:rsidRPr="00463C5F" w:rsidRDefault="00463C5F" w:rsidP="00221F1F">
      <w:pPr>
        <w:numPr>
          <w:ilvl w:val="0"/>
          <w:numId w:val="46"/>
        </w:numPr>
        <w:tabs>
          <w:tab w:val="left" w:pos="993"/>
        </w:tabs>
        <w:contextualSpacing w:val="0"/>
        <w:rPr>
          <w:rFonts w:eastAsia="Times New Roman" w:cs="Times New Roman"/>
          <w:lang w:eastAsia="ru-RU"/>
        </w:rPr>
      </w:pPr>
      <w:r w:rsidRPr="00463C5F">
        <w:rPr>
          <w:rFonts w:eastAsia="Times New Roman" w:cs="Times New Roman"/>
          <w:lang w:eastAsia="ru-RU"/>
        </w:rPr>
        <w:t>Организовать процесс обучения, воспитания и развития детей на этапе предшкольного образования с учетом потребностей и возможностей детей этого возраста.</w:t>
      </w:r>
    </w:p>
    <w:p w:rsidR="00463C5F" w:rsidRPr="00463C5F" w:rsidRDefault="00463C5F" w:rsidP="00221F1F">
      <w:pPr>
        <w:numPr>
          <w:ilvl w:val="0"/>
          <w:numId w:val="46"/>
        </w:numPr>
        <w:tabs>
          <w:tab w:val="left" w:pos="993"/>
        </w:tabs>
        <w:ind w:right="20"/>
        <w:contextualSpacing w:val="0"/>
        <w:rPr>
          <w:rFonts w:eastAsia="Times New Roman" w:cs="Times New Roman"/>
          <w:lang w:eastAsia="ru-RU"/>
        </w:rPr>
      </w:pPr>
      <w:r w:rsidRPr="00463C5F">
        <w:rPr>
          <w:rFonts w:eastAsia="Times New Roman" w:cs="Times New Roman"/>
          <w:lang w:eastAsia="ru-RU"/>
        </w:rPr>
        <w:t>Обеспечить плавный, бесстрессовый переход от игровой к учебной деятельности.</w:t>
      </w:r>
    </w:p>
    <w:p w:rsidR="00463C5F" w:rsidRPr="00463C5F" w:rsidRDefault="00463C5F" w:rsidP="00221F1F">
      <w:pPr>
        <w:numPr>
          <w:ilvl w:val="0"/>
          <w:numId w:val="46"/>
        </w:numPr>
        <w:tabs>
          <w:tab w:val="left" w:pos="993"/>
        </w:tabs>
        <w:contextualSpacing w:val="0"/>
        <w:rPr>
          <w:rFonts w:eastAsia="Times New Roman" w:cs="Times New Roman"/>
          <w:lang w:eastAsia="ru-RU"/>
        </w:rPr>
      </w:pPr>
      <w:r w:rsidRPr="00463C5F">
        <w:rPr>
          <w:rFonts w:eastAsia="Times New Roman" w:cs="Times New Roman"/>
          <w:lang w:eastAsia="ru-RU"/>
        </w:rPr>
        <w:t>Укреплять и развивать эмоционально-положительное отношение ребенка к школе, стимулировать у детей желание учиться.</w:t>
      </w:r>
    </w:p>
    <w:p w:rsidR="00463C5F" w:rsidRPr="00463C5F" w:rsidRDefault="00463C5F" w:rsidP="00221F1F">
      <w:pPr>
        <w:numPr>
          <w:ilvl w:val="0"/>
          <w:numId w:val="46"/>
        </w:numPr>
        <w:tabs>
          <w:tab w:val="left" w:pos="993"/>
        </w:tabs>
        <w:contextualSpacing w:val="0"/>
        <w:rPr>
          <w:rFonts w:eastAsia="Times New Roman" w:cs="Times New Roman"/>
          <w:lang w:eastAsia="ru-RU"/>
        </w:rPr>
      </w:pPr>
      <w:r w:rsidRPr="00463C5F">
        <w:rPr>
          <w:rFonts w:eastAsia="Times New Roman" w:cs="Times New Roman"/>
          <w:lang w:eastAsia="ru-RU"/>
        </w:rPr>
        <w:t>Организовать деятельность по оказанию психолого-педагогической поддержки детей этого возраста.</w:t>
      </w:r>
    </w:p>
    <w:p w:rsidR="00463C5F" w:rsidRPr="00463C5F" w:rsidRDefault="00463C5F" w:rsidP="00221F1F">
      <w:pPr>
        <w:numPr>
          <w:ilvl w:val="0"/>
          <w:numId w:val="46"/>
        </w:numPr>
        <w:tabs>
          <w:tab w:val="left" w:pos="993"/>
        </w:tabs>
        <w:contextualSpacing w:val="0"/>
        <w:rPr>
          <w:rFonts w:eastAsia="Times New Roman" w:cs="Times New Roman"/>
          <w:lang w:eastAsia="ru-RU"/>
        </w:rPr>
      </w:pPr>
      <w:r w:rsidRPr="00463C5F">
        <w:rPr>
          <w:rFonts w:eastAsia="Times New Roman" w:cs="Times New Roman"/>
          <w:lang w:eastAsia="ru-RU"/>
        </w:rPr>
        <w:t>Четко определиться в выборе УМК. Знать плюсы и минусы выбранной программы обучения.</w:t>
      </w:r>
    </w:p>
    <w:p w:rsidR="00463C5F" w:rsidRDefault="00463C5F" w:rsidP="005B7D1E">
      <w:pPr>
        <w:pStyle w:val="ab"/>
        <w:tabs>
          <w:tab w:val="left" w:pos="0"/>
        </w:tabs>
        <w:ind w:left="0" w:right="-1"/>
        <w:rPr>
          <w:rFonts w:eastAsia="Times New Roman"/>
        </w:rPr>
      </w:pPr>
      <w:r w:rsidRPr="00463C5F">
        <w:rPr>
          <w:rFonts w:eastAsia="Times New Roman"/>
        </w:rPr>
        <w:t xml:space="preserve">Для учителей начальной школы будут важны ответы на вопросы: </w:t>
      </w:r>
    </w:p>
    <w:p w:rsidR="00463C5F" w:rsidRPr="00463C5F" w:rsidRDefault="00463C5F" w:rsidP="00221F1F">
      <w:pPr>
        <w:pStyle w:val="ab"/>
        <w:numPr>
          <w:ilvl w:val="0"/>
          <w:numId w:val="81"/>
        </w:numPr>
        <w:tabs>
          <w:tab w:val="left" w:pos="993"/>
        </w:tabs>
        <w:ind w:left="0" w:right="-1" w:firstLine="709"/>
        <w:rPr>
          <w:rFonts w:eastAsia="Times New Roman"/>
        </w:rPr>
      </w:pPr>
      <w:r w:rsidRPr="00463C5F">
        <w:rPr>
          <w:rFonts w:eastAsia="Times New Roman"/>
        </w:rPr>
        <w:t>Готовы ли будущие первоклассники стать школьниками?</w:t>
      </w:r>
    </w:p>
    <w:p w:rsidR="00463C5F" w:rsidRPr="00463C5F" w:rsidRDefault="00463C5F" w:rsidP="00221F1F">
      <w:pPr>
        <w:pStyle w:val="ab"/>
        <w:numPr>
          <w:ilvl w:val="0"/>
          <w:numId w:val="81"/>
        </w:numPr>
        <w:tabs>
          <w:tab w:val="left" w:pos="993"/>
        </w:tabs>
        <w:ind w:left="0" w:right="-1" w:firstLine="709"/>
        <w:rPr>
          <w:rFonts w:eastAsia="Times New Roman"/>
        </w:rPr>
      </w:pPr>
      <w:r w:rsidRPr="00463C5F">
        <w:rPr>
          <w:rFonts w:eastAsia="Times New Roman"/>
        </w:rPr>
        <w:t>Как они войдут в школьную жизнь?</w:t>
      </w:r>
    </w:p>
    <w:p w:rsidR="00463C5F" w:rsidRDefault="00463C5F" w:rsidP="00221F1F">
      <w:pPr>
        <w:pStyle w:val="ab"/>
        <w:numPr>
          <w:ilvl w:val="0"/>
          <w:numId w:val="81"/>
        </w:numPr>
        <w:tabs>
          <w:tab w:val="left" w:pos="993"/>
        </w:tabs>
        <w:ind w:left="0" w:right="-1" w:firstLine="709"/>
        <w:rPr>
          <w:rFonts w:eastAsia="Times New Roman"/>
        </w:rPr>
      </w:pPr>
      <w:r w:rsidRPr="00463C5F">
        <w:rPr>
          <w:rFonts w:eastAsia="Times New Roman"/>
        </w:rPr>
        <w:t xml:space="preserve">Как будут справляться с первыми школьными трудностями? </w:t>
      </w:r>
    </w:p>
    <w:p w:rsidR="00463C5F" w:rsidRPr="00463C5F" w:rsidRDefault="00463C5F" w:rsidP="00221F1F">
      <w:pPr>
        <w:pStyle w:val="ab"/>
        <w:numPr>
          <w:ilvl w:val="0"/>
          <w:numId w:val="81"/>
        </w:numPr>
        <w:tabs>
          <w:tab w:val="left" w:pos="993"/>
        </w:tabs>
        <w:ind w:left="0" w:right="-1" w:firstLine="709"/>
        <w:rPr>
          <w:rFonts w:eastAsia="Times New Roman"/>
        </w:rPr>
      </w:pPr>
      <w:r w:rsidRPr="00463C5F">
        <w:rPr>
          <w:rFonts w:eastAsia="Times New Roman"/>
        </w:rPr>
        <w:t>Как помочь первокласснику?</w:t>
      </w:r>
    </w:p>
    <w:p w:rsidR="00463C5F" w:rsidRPr="00463C5F" w:rsidRDefault="00463C5F" w:rsidP="005B7D1E">
      <w:pPr>
        <w:rPr>
          <w:rFonts w:eastAsia="Times New Roman"/>
        </w:rPr>
      </w:pPr>
      <w:r w:rsidRPr="00463C5F">
        <w:rPr>
          <w:rFonts w:eastAsia="Times New Roman"/>
        </w:rPr>
        <w:t>Этих вопросов можно избежать или сократить, если организовать диагностическую работу.</w:t>
      </w:r>
    </w:p>
    <w:p w:rsidR="005B7D1E" w:rsidRDefault="00463C5F" w:rsidP="005B7D1E">
      <w:pPr>
        <w:pStyle w:val="ab"/>
        <w:ind w:left="0"/>
        <w:rPr>
          <w:rFonts w:eastAsia="Times New Roman"/>
          <w:i/>
          <w:iCs/>
        </w:rPr>
      </w:pPr>
      <w:r w:rsidRPr="00463C5F">
        <w:rPr>
          <w:rFonts w:eastAsia="Times New Roman"/>
          <w:i/>
          <w:iCs/>
        </w:rPr>
        <w:t>Начальный этап</w:t>
      </w:r>
      <w:r w:rsidR="00E63A50">
        <w:rPr>
          <w:rFonts w:eastAsia="Times New Roman"/>
          <w:i/>
          <w:iCs/>
        </w:rPr>
        <w:t>.</w:t>
      </w:r>
      <w:r w:rsidRPr="00463C5F">
        <w:rPr>
          <w:rFonts w:eastAsia="Times New Roman"/>
          <w:i/>
          <w:iCs/>
        </w:rPr>
        <w:t xml:space="preserve"> </w:t>
      </w:r>
    </w:p>
    <w:p w:rsidR="00463C5F" w:rsidRPr="00463C5F" w:rsidRDefault="00463C5F" w:rsidP="005B7D1E">
      <w:pPr>
        <w:pStyle w:val="ab"/>
        <w:ind w:left="0"/>
        <w:rPr>
          <w:rFonts w:eastAsia="Times New Roman"/>
        </w:rPr>
      </w:pPr>
      <w:r w:rsidRPr="00463C5F">
        <w:rPr>
          <w:rFonts w:eastAsia="Times New Roman"/>
          <w:i/>
          <w:iCs/>
        </w:rPr>
        <w:t>Определить физическую готовность детей.</w:t>
      </w:r>
    </w:p>
    <w:p w:rsidR="00463C5F" w:rsidRPr="00463C5F" w:rsidRDefault="00463C5F" w:rsidP="005B7D1E">
      <w:pPr>
        <w:rPr>
          <w:rFonts w:eastAsia="Times New Roman"/>
        </w:rPr>
      </w:pPr>
      <w:r w:rsidRPr="00463C5F">
        <w:rPr>
          <w:rFonts w:eastAsia="Times New Roman"/>
          <w:i/>
          <w:iCs/>
        </w:rPr>
        <w:t>Выявить</w:t>
      </w:r>
      <w:r w:rsidR="00B770C9">
        <w:rPr>
          <w:rFonts w:eastAsia="Times New Roman"/>
          <w:i/>
          <w:iCs/>
        </w:rPr>
        <w:t xml:space="preserve"> </w:t>
      </w:r>
      <w:r w:rsidRPr="00463C5F">
        <w:rPr>
          <w:rFonts w:eastAsia="Times New Roman"/>
          <w:i/>
          <w:iCs/>
        </w:rPr>
        <w:t>психологическую</w:t>
      </w:r>
      <w:r w:rsidR="00B770C9">
        <w:rPr>
          <w:rFonts w:eastAsia="Times New Roman"/>
          <w:i/>
          <w:iCs/>
        </w:rPr>
        <w:t xml:space="preserve"> </w:t>
      </w:r>
      <w:r w:rsidRPr="00463C5F">
        <w:rPr>
          <w:rFonts w:eastAsia="Times New Roman"/>
          <w:i/>
          <w:iCs/>
        </w:rPr>
        <w:t>готовность</w:t>
      </w:r>
      <w:r w:rsidRPr="00463C5F">
        <w:rPr>
          <w:rFonts w:eastAsia="Times New Roman"/>
        </w:rPr>
        <w:t>,</w:t>
      </w:r>
      <w:r w:rsidR="00B770C9">
        <w:rPr>
          <w:rFonts w:eastAsia="Times New Roman"/>
          <w:i/>
          <w:iCs/>
        </w:rPr>
        <w:t xml:space="preserve"> </w:t>
      </w:r>
      <w:r w:rsidRPr="00463C5F">
        <w:rPr>
          <w:rFonts w:eastAsia="Times New Roman"/>
        </w:rPr>
        <w:t>т.е.</w:t>
      </w:r>
      <w:r w:rsidR="00B770C9">
        <w:rPr>
          <w:rFonts w:eastAsia="Times New Roman"/>
          <w:i/>
          <w:iCs/>
        </w:rPr>
        <w:t xml:space="preserve"> </w:t>
      </w:r>
      <w:r w:rsidRPr="00463C5F">
        <w:rPr>
          <w:rFonts w:eastAsia="Times New Roman"/>
        </w:rPr>
        <w:t>эмоционально-личностную,</w:t>
      </w:r>
      <w:r w:rsidR="00F14BF0">
        <w:rPr>
          <w:rFonts w:eastAsia="Times New Roman"/>
        </w:rPr>
        <w:t xml:space="preserve"> </w:t>
      </w:r>
      <w:r w:rsidRPr="00463C5F">
        <w:rPr>
          <w:rFonts w:eastAsia="Times New Roman"/>
        </w:rPr>
        <w:t xml:space="preserve">интеллектуальную и коммуникативную. В эмоционально-личностной </w:t>
      </w:r>
      <w:r w:rsidRPr="00463C5F">
        <w:rPr>
          <w:rFonts w:eastAsia="Times New Roman"/>
        </w:rPr>
        <w:lastRenderedPageBreak/>
        <w:t>главную роль играет произвольность поведения, учебно-познавательная мотивация и самооценка.</w:t>
      </w:r>
    </w:p>
    <w:p w:rsidR="00463C5F" w:rsidRPr="00463C5F" w:rsidRDefault="00463C5F" w:rsidP="005B7D1E">
      <w:pPr>
        <w:pStyle w:val="ab"/>
        <w:ind w:left="0"/>
        <w:rPr>
          <w:sz w:val="20"/>
          <w:szCs w:val="20"/>
        </w:rPr>
      </w:pPr>
      <w:r>
        <w:rPr>
          <w:rFonts w:eastAsia="Times New Roman"/>
          <w:i/>
          <w:iCs/>
        </w:rPr>
        <w:t>В</w:t>
      </w:r>
      <w:r w:rsidRPr="00463C5F">
        <w:rPr>
          <w:rFonts w:eastAsia="Times New Roman"/>
          <w:i/>
          <w:iCs/>
        </w:rPr>
        <w:t>ыявить у ребенка наличие мотивов учения</w:t>
      </w:r>
      <w:r w:rsidRPr="00463C5F">
        <w:rPr>
          <w:rFonts w:eastAsia="Times New Roman"/>
        </w:rPr>
        <w:t>.</w:t>
      </w:r>
      <w:r w:rsidRPr="00463C5F">
        <w:rPr>
          <w:rFonts w:eastAsia="Times New Roman"/>
          <w:i/>
          <w:iCs/>
        </w:rPr>
        <w:t xml:space="preserve"> </w:t>
      </w:r>
      <w:r w:rsidRPr="00463C5F">
        <w:rPr>
          <w:rFonts w:eastAsia="Times New Roman"/>
        </w:rPr>
        <w:t>Предпосылками возникновения</w:t>
      </w:r>
      <w:r w:rsidRPr="00463C5F">
        <w:rPr>
          <w:rFonts w:eastAsia="Times New Roman"/>
          <w:i/>
          <w:iCs/>
        </w:rPr>
        <w:t xml:space="preserve"> </w:t>
      </w:r>
      <w:r w:rsidRPr="00463C5F">
        <w:rPr>
          <w:rFonts w:eastAsia="Times New Roman"/>
        </w:rPr>
        <w:t>этих мотивов служат, с одной стороны, формирующиеся к концу дошкольного возраста желание детей обучаться в школе, с другой - развитие любознательности и активности.</w:t>
      </w:r>
    </w:p>
    <w:p w:rsidR="00463C5F" w:rsidRDefault="00463C5F" w:rsidP="005B7D1E">
      <w:pPr>
        <w:pStyle w:val="ab"/>
        <w:ind w:left="0"/>
        <w:rPr>
          <w:sz w:val="20"/>
          <w:szCs w:val="20"/>
        </w:rPr>
      </w:pPr>
      <w:r w:rsidRPr="00463C5F">
        <w:rPr>
          <w:rFonts w:eastAsia="Times New Roman"/>
        </w:rPr>
        <w:t>Исходя из первых результатов диагностики следует наметить индивидуальные планы работы (тренинговые занятия) с каждым ребенком.</w:t>
      </w:r>
    </w:p>
    <w:p w:rsidR="005B7D1E" w:rsidRDefault="00463C5F" w:rsidP="005B7D1E">
      <w:pPr>
        <w:pStyle w:val="ab"/>
        <w:ind w:left="0"/>
        <w:rPr>
          <w:rFonts w:eastAsia="Times New Roman"/>
          <w:i/>
          <w:iCs/>
        </w:rPr>
      </w:pPr>
      <w:r w:rsidRPr="00463C5F">
        <w:rPr>
          <w:rFonts w:eastAsia="Times New Roman"/>
          <w:i/>
          <w:iCs/>
        </w:rPr>
        <w:t xml:space="preserve">Промежуточный этап. </w:t>
      </w:r>
    </w:p>
    <w:p w:rsidR="00463C5F" w:rsidRDefault="00463C5F" w:rsidP="005B7D1E">
      <w:pPr>
        <w:pStyle w:val="ab"/>
        <w:ind w:left="0"/>
        <w:rPr>
          <w:sz w:val="20"/>
          <w:szCs w:val="20"/>
        </w:rPr>
      </w:pPr>
      <w:r w:rsidRPr="00463C5F">
        <w:rPr>
          <w:rFonts w:eastAsia="Times New Roman"/>
        </w:rPr>
        <w:t>Диагностировать с целью наблюдения</w:t>
      </w:r>
      <w:r w:rsidRPr="00463C5F">
        <w:rPr>
          <w:rFonts w:eastAsia="Times New Roman"/>
          <w:i/>
          <w:iCs/>
        </w:rPr>
        <w:t xml:space="preserve"> </w:t>
      </w:r>
      <w:r w:rsidRPr="00463C5F">
        <w:rPr>
          <w:rFonts w:eastAsia="Times New Roman"/>
        </w:rPr>
        <w:t>индивидуальных изменений.</w:t>
      </w:r>
    </w:p>
    <w:p w:rsidR="005B7D1E" w:rsidRDefault="00463C5F" w:rsidP="005B7D1E">
      <w:pPr>
        <w:pStyle w:val="ab"/>
        <w:ind w:left="0"/>
        <w:rPr>
          <w:rFonts w:eastAsia="Times New Roman"/>
          <w:i/>
          <w:iCs/>
        </w:rPr>
      </w:pPr>
      <w:r w:rsidRPr="00463C5F">
        <w:rPr>
          <w:rFonts w:eastAsia="Times New Roman"/>
          <w:i/>
          <w:iCs/>
        </w:rPr>
        <w:t xml:space="preserve">Заключительный этап. </w:t>
      </w:r>
    </w:p>
    <w:p w:rsidR="00463C5F" w:rsidRDefault="00463C5F" w:rsidP="005B7D1E">
      <w:pPr>
        <w:pStyle w:val="ab"/>
        <w:ind w:left="0"/>
        <w:rPr>
          <w:sz w:val="20"/>
          <w:szCs w:val="20"/>
        </w:rPr>
      </w:pPr>
      <w:r w:rsidRPr="00463C5F">
        <w:rPr>
          <w:rFonts w:eastAsia="Times New Roman"/>
        </w:rPr>
        <w:t>Итоговая диагностика.</w:t>
      </w:r>
    </w:p>
    <w:p w:rsidR="00463C5F" w:rsidRDefault="00463C5F" w:rsidP="005B7D1E">
      <w:pPr>
        <w:pStyle w:val="ab"/>
        <w:ind w:left="0"/>
        <w:rPr>
          <w:sz w:val="20"/>
          <w:szCs w:val="20"/>
        </w:rPr>
      </w:pPr>
      <w:r w:rsidRPr="00463C5F">
        <w:rPr>
          <w:rFonts w:eastAsia="Times New Roman"/>
        </w:rPr>
        <w:t>Таким образом, направления, по которым обеспечивается преемственность общеобразовательных программ дошкольного и начального общего образования следующие:</w:t>
      </w:r>
    </w:p>
    <w:p w:rsidR="00463C5F" w:rsidRDefault="00463C5F" w:rsidP="00221F1F">
      <w:pPr>
        <w:pStyle w:val="ab"/>
        <w:numPr>
          <w:ilvl w:val="0"/>
          <w:numId w:val="82"/>
        </w:numPr>
        <w:tabs>
          <w:tab w:val="left" w:pos="993"/>
        </w:tabs>
        <w:ind w:left="0" w:right="-1" w:firstLine="709"/>
        <w:rPr>
          <w:sz w:val="20"/>
          <w:szCs w:val="20"/>
        </w:rPr>
      </w:pPr>
      <w:r w:rsidRPr="00463C5F">
        <w:rPr>
          <w:rFonts w:eastAsia="Times New Roman"/>
        </w:rPr>
        <w:t>развитие любознательности у воспитанника дошкольного возраста, как основы развития познавательных способностей;</w:t>
      </w:r>
    </w:p>
    <w:p w:rsidR="00463C5F" w:rsidRDefault="00463C5F" w:rsidP="00221F1F">
      <w:pPr>
        <w:pStyle w:val="ab"/>
        <w:numPr>
          <w:ilvl w:val="0"/>
          <w:numId w:val="82"/>
        </w:numPr>
        <w:tabs>
          <w:tab w:val="left" w:pos="993"/>
        </w:tabs>
        <w:ind w:left="0" w:right="-1" w:firstLine="709"/>
        <w:rPr>
          <w:sz w:val="20"/>
          <w:szCs w:val="20"/>
        </w:rPr>
      </w:pPr>
      <w:r w:rsidRPr="00463C5F">
        <w:rPr>
          <w:rFonts w:eastAsia="Times New Roman"/>
        </w:rPr>
        <w:t>формирование творческого воображения как направление интеллектуального и личностного развития воспитанника и обучающегося;</w:t>
      </w:r>
    </w:p>
    <w:p w:rsidR="00463C5F" w:rsidRDefault="00463C5F" w:rsidP="00221F1F">
      <w:pPr>
        <w:pStyle w:val="ab"/>
        <w:numPr>
          <w:ilvl w:val="0"/>
          <w:numId w:val="82"/>
        </w:numPr>
        <w:tabs>
          <w:tab w:val="left" w:pos="993"/>
        </w:tabs>
        <w:ind w:left="0" w:right="-1" w:firstLine="709"/>
        <w:rPr>
          <w:sz w:val="20"/>
          <w:szCs w:val="20"/>
        </w:rPr>
      </w:pPr>
      <w:r w:rsidRPr="00463C5F">
        <w:rPr>
          <w:rFonts w:eastAsia="Times New Roman"/>
        </w:rPr>
        <w:t>развитие коммуникативности – умение общаться со взрослыми и сверстниками, как одного из необходимых условий успешности учебной деятельности.</w:t>
      </w:r>
    </w:p>
    <w:p w:rsidR="00463C5F" w:rsidRPr="00463C5F" w:rsidRDefault="00463C5F" w:rsidP="005B7D1E">
      <w:pPr>
        <w:pStyle w:val="ab"/>
        <w:ind w:left="0" w:right="-1"/>
        <w:rPr>
          <w:sz w:val="20"/>
          <w:szCs w:val="20"/>
        </w:rPr>
      </w:pPr>
      <w:r w:rsidRPr="00463C5F">
        <w:rPr>
          <w:rFonts w:eastAsia="Times New Roman"/>
          <w:i/>
          <w:iCs/>
        </w:rPr>
        <w:t xml:space="preserve">Основанием преемственности </w:t>
      </w:r>
      <w:r w:rsidRPr="00463C5F">
        <w:rPr>
          <w:rFonts w:eastAsia="Times New Roman"/>
        </w:rPr>
        <w:t>разных ступеней образовательной системы</w:t>
      </w:r>
      <w:r w:rsidRPr="00463C5F">
        <w:rPr>
          <w:rFonts w:eastAsia="Times New Roman"/>
          <w:i/>
          <w:iCs/>
        </w:rPr>
        <w:t xml:space="preserve"> </w:t>
      </w:r>
      <w:r w:rsidRPr="00463C5F">
        <w:rPr>
          <w:rFonts w:eastAsia="Times New Roman"/>
        </w:rPr>
        <w:t>становится ориентация на ключевой стратегический приоритет непрерывного образования – формирование умения учиться.</w:t>
      </w:r>
    </w:p>
    <w:p w:rsidR="00463C5F" w:rsidRDefault="00463C5F" w:rsidP="005B7D1E">
      <w:pPr>
        <w:pStyle w:val="ab"/>
        <w:spacing w:after="120"/>
        <w:ind w:left="0"/>
        <w:contextualSpacing w:val="0"/>
        <w:rPr>
          <w:rFonts w:eastAsia="Times New Roman"/>
        </w:rPr>
      </w:pPr>
      <w:r w:rsidRPr="00E63A50">
        <w:rPr>
          <w:rFonts w:eastAsia="Times New Roman"/>
          <w:iCs/>
        </w:rPr>
        <w:t>В</w:t>
      </w:r>
      <w:r>
        <w:rPr>
          <w:rFonts w:eastAsia="Times New Roman"/>
          <w:i/>
          <w:iCs/>
        </w:rPr>
        <w:t xml:space="preserve"> </w:t>
      </w:r>
      <w:r w:rsidRPr="00463C5F">
        <w:rPr>
          <w:rFonts w:eastAsia="Times New Roman"/>
        </w:rPr>
        <w:t xml:space="preserve">таблице </w:t>
      </w:r>
      <w:r w:rsidRPr="00463C5F">
        <w:rPr>
          <w:rFonts w:eastAsia="Times New Roman"/>
          <w:b/>
          <w:bCs/>
        </w:rPr>
        <w:t>«Значение универсальных учебных действий для успешности</w:t>
      </w:r>
      <w:r w:rsidRPr="00463C5F">
        <w:rPr>
          <w:rFonts w:eastAsia="Times New Roman"/>
        </w:rPr>
        <w:t xml:space="preserve"> </w:t>
      </w:r>
      <w:r w:rsidRPr="00463C5F">
        <w:rPr>
          <w:rFonts w:eastAsia="Times New Roman"/>
          <w:b/>
          <w:bCs/>
        </w:rPr>
        <w:t xml:space="preserve">обучения в начальной школе, основной школе» </w:t>
      </w:r>
      <w:r w:rsidRPr="00463C5F">
        <w:rPr>
          <w:rFonts w:eastAsia="Times New Roman"/>
        </w:rPr>
        <w:t>представлены УУД,</w:t>
      </w:r>
      <w:r w:rsidR="007A16CB">
        <w:rPr>
          <w:rFonts w:eastAsia="Times New Roman"/>
        </w:rPr>
        <w:t xml:space="preserve"> </w:t>
      </w:r>
      <w:r>
        <w:rPr>
          <w:rFonts w:eastAsia="Times New Roman"/>
        </w:rPr>
        <w:t>результаты развития УУД, их значение для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1"/>
        <w:gridCol w:w="3211"/>
        <w:gridCol w:w="3825"/>
      </w:tblGrid>
      <w:tr w:rsidR="00463C5F" w:rsidTr="008D114B">
        <w:trPr>
          <w:trHeight w:val="283"/>
        </w:trPr>
        <w:tc>
          <w:tcPr>
            <w:tcW w:w="1264" w:type="pct"/>
            <w:tcMar>
              <w:top w:w="57" w:type="dxa"/>
              <w:bottom w:w="57" w:type="dxa"/>
            </w:tcMar>
            <w:vAlign w:val="center"/>
          </w:tcPr>
          <w:p w:rsidR="00463C5F" w:rsidRDefault="00463C5F" w:rsidP="008D114B">
            <w:pPr>
              <w:ind w:firstLine="0"/>
              <w:contextualSpacing w:val="0"/>
              <w:jc w:val="center"/>
              <w:rPr>
                <w:sz w:val="20"/>
                <w:szCs w:val="20"/>
              </w:rPr>
            </w:pPr>
            <w:r>
              <w:rPr>
                <w:rFonts w:eastAsia="Times New Roman"/>
                <w:b/>
                <w:bCs/>
                <w:sz w:val="24"/>
                <w:szCs w:val="24"/>
              </w:rPr>
              <w:t>УУД</w:t>
            </w:r>
          </w:p>
        </w:tc>
        <w:tc>
          <w:tcPr>
            <w:tcW w:w="1705" w:type="pct"/>
            <w:tcMar>
              <w:top w:w="57" w:type="dxa"/>
              <w:bottom w:w="57" w:type="dxa"/>
            </w:tcMar>
            <w:vAlign w:val="center"/>
          </w:tcPr>
          <w:p w:rsidR="00463C5F" w:rsidRDefault="00463C5F" w:rsidP="008D114B">
            <w:pPr>
              <w:ind w:firstLine="0"/>
              <w:jc w:val="center"/>
              <w:rPr>
                <w:sz w:val="20"/>
                <w:szCs w:val="20"/>
              </w:rPr>
            </w:pPr>
            <w:r>
              <w:rPr>
                <w:rFonts w:eastAsia="Times New Roman"/>
                <w:b/>
                <w:bCs/>
                <w:sz w:val="24"/>
                <w:szCs w:val="24"/>
              </w:rPr>
              <w:t>Результаты развития УУД</w:t>
            </w:r>
          </w:p>
        </w:tc>
        <w:tc>
          <w:tcPr>
            <w:tcW w:w="2031" w:type="pct"/>
            <w:tcMar>
              <w:top w:w="57" w:type="dxa"/>
              <w:left w:w="57" w:type="dxa"/>
              <w:bottom w:w="57" w:type="dxa"/>
              <w:right w:w="57" w:type="dxa"/>
            </w:tcMar>
            <w:vAlign w:val="center"/>
          </w:tcPr>
          <w:p w:rsidR="00463C5F" w:rsidRPr="00CD7B87" w:rsidRDefault="00463C5F" w:rsidP="008D114B">
            <w:pPr>
              <w:ind w:right="4" w:firstLine="0"/>
              <w:jc w:val="center"/>
              <w:rPr>
                <w:rFonts w:eastAsia="Times New Roman"/>
                <w:b/>
                <w:bCs/>
                <w:sz w:val="24"/>
                <w:szCs w:val="24"/>
              </w:rPr>
            </w:pPr>
            <w:r w:rsidRPr="00CD7B87">
              <w:rPr>
                <w:rFonts w:eastAsia="Times New Roman"/>
                <w:b/>
                <w:bCs/>
                <w:sz w:val="24"/>
                <w:szCs w:val="24"/>
              </w:rPr>
              <w:t>Значение для обучения</w:t>
            </w:r>
          </w:p>
        </w:tc>
      </w:tr>
      <w:tr w:rsidR="005B7D1E" w:rsidTr="008D114B">
        <w:trPr>
          <w:trHeight w:val="1031"/>
        </w:trPr>
        <w:tc>
          <w:tcPr>
            <w:tcW w:w="1264" w:type="pct"/>
            <w:tcMar>
              <w:top w:w="57" w:type="dxa"/>
              <w:bottom w:w="57" w:type="dxa"/>
            </w:tcMar>
          </w:tcPr>
          <w:p w:rsidR="00CD7B87" w:rsidRDefault="005B7D1E" w:rsidP="00CD7B87">
            <w:pPr>
              <w:ind w:left="33" w:right="4" w:firstLine="0"/>
              <w:rPr>
                <w:sz w:val="20"/>
                <w:szCs w:val="20"/>
              </w:rPr>
            </w:pPr>
            <w:r>
              <w:rPr>
                <w:rFonts w:eastAsia="Times New Roman"/>
                <w:sz w:val="24"/>
                <w:szCs w:val="24"/>
              </w:rPr>
              <w:t>Личностные действия</w:t>
            </w:r>
            <w:r>
              <w:rPr>
                <w:sz w:val="20"/>
                <w:szCs w:val="20"/>
              </w:rPr>
              <w:t xml:space="preserve"> </w:t>
            </w:r>
            <w:r>
              <w:rPr>
                <w:rFonts w:eastAsia="Times New Roman"/>
                <w:sz w:val="24"/>
                <w:szCs w:val="24"/>
              </w:rPr>
              <w:t>-смыслообразование</w:t>
            </w:r>
            <w:r>
              <w:rPr>
                <w:sz w:val="20"/>
                <w:szCs w:val="20"/>
              </w:rPr>
              <w:t xml:space="preserve"> </w:t>
            </w:r>
          </w:p>
          <w:p w:rsidR="005B7D1E" w:rsidRDefault="005B7D1E" w:rsidP="00CD7B87">
            <w:pPr>
              <w:ind w:left="33" w:right="4" w:firstLine="0"/>
              <w:rPr>
                <w:sz w:val="20"/>
                <w:szCs w:val="20"/>
              </w:rPr>
            </w:pPr>
            <w:r>
              <w:rPr>
                <w:rFonts w:eastAsia="Times New Roman"/>
                <w:sz w:val="24"/>
                <w:szCs w:val="24"/>
              </w:rPr>
              <w:t>-самоопределение</w:t>
            </w:r>
            <w:r>
              <w:rPr>
                <w:sz w:val="20"/>
                <w:szCs w:val="20"/>
              </w:rPr>
              <w:t xml:space="preserve"> </w:t>
            </w:r>
            <w:r>
              <w:rPr>
                <w:rFonts w:eastAsia="Times New Roman"/>
                <w:sz w:val="24"/>
                <w:szCs w:val="24"/>
              </w:rPr>
              <w:t>Регулятивные действия</w:t>
            </w:r>
          </w:p>
        </w:tc>
        <w:tc>
          <w:tcPr>
            <w:tcW w:w="1705" w:type="pct"/>
            <w:tcMar>
              <w:top w:w="57" w:type="dxa"/>
              <w:bottom w:w="57" w:type="dxa"/>
            </w:tcMar>
          </w:tcPr>
          <w:p w:rsidR="00CD7B87" w:rsidRDefault="005B7D1E" w:rsidP="00CD7B87">
            <w:pPr>
              <w:ind w:left="33" w:right="4" w:firstLine="0"/>
              <w:rPr>
                <w:sz w:val="20"/>
                <w:szCs w:val="20"/>
              </w:rPr>
            </w:pPr>
            <w:r>
              <w:rPr>
                <w:rFonts w:eastAsia="Times New Roman"/>
                <w:sz w:val="24"/>
                <w:szCs w:val="24"/>
              </w:rPr>
              <w:t>Адекватная</w:t>
            </w:r>
            <w:r>
              <w:rPr>
                <w:sz w:val="20"/>
                <w:szCs w:val="20"/>
              </w:rPr>
              <w:t xml:space="preserve"> </w:t>
            </w:r>
            <w:r>
              <w:rPr>
                <w:rFonts w:eastAsia="Times New Roman"/>
                <w:sz w:val="24"/>
                <w:szCs w:val="24"/>
              </w:rPr>
              <w:t>школьная</w:t>
            </w:r>
            <w:r>
              <w:rPr>
                <w:sz w:val="20"/>
                <w:szCs w:val="20"/>
              </w:rPr>
              <w:t xml:space="preserve"> </w:t>
            </w:r>
            <w:r>
              <w:rPr>
                <w:rFonts w:eastAsia="Times New Roman"/>
                <w:sz w:val="24"/>
                <w:szCs w:val="24"/>
              </w:rPr>
              <w:t>мотивация.</w:t>
            </w:r>
            <w:r>
              <w:rPr>
                <w:sz w:val="20"/>
                <w:szCs w:val="20"/>
              </w:rPr>
              <w:t xml:space="preserve"> </w:t>
            </w:r>
          </w:p>
          <w:p w:rsidR="00CD7B87" w:rsidRDefault="005B7D1E" w:rsidP="00CD7B87">
            <w:pPr>
              <w:ind w:left="33" w:right="4" w:firstLine="0"/>
              <w:rPr>
                <w:sz w:val="24"/>
                <w:szCs w:val="24"/>
              </w:rPr>
            </w:pPr>
            <w:r>
              <w:rPr>
                <w:rFonts w:eastAsia="Times New Roman"/>
                <w:sz w:val="24"/>
                <w:szCs w:val="24"/>
              </w:rPr>
              <w:t>Мотивация достижения.</w:t>
            </w:r>
            <w:r>
              <w:rPr>
                <w:sz w:val="20"/>
                <w:szCs w:val="20"/>
              </w:rPr>
              <w:t xml:space="preserve"> </w:t>
            </w:r>
            <w:r>
              <w:rPr>
                <w:rFonts w:eastAsia="Times New Roman"/>
                <w:sz w:val="24"/>
                <w:szCs w:val="24"/>
              </w:rPr>
              <w:t>Развитие основ</w:t>
            </w:r>
            <w:r>
              <w:rPr>
                <w:sz w:val="20"/>
                <w:szCs w:val="20"/>
              </w:rPr>
              <w:t xml:space="preserve"> </w:t>
            </w:r>
            <w:r>
              <w:rPr>
                <w:rFonts w:eastAsia="Times New Roman"/>
                <w:sz w:val="24"/>
                <w:szCs w:val="24"/>
              </w:rPr>
              <w:t>гражданской</w:t>
            </w:r>
            <w:r>
              <w:rPr>
                <w:sz w:val="20"/>
                <w:szCs w:val="20"/>
              </w:rPr>
              <w:t xml:space="preserve"> </w:t>
            </w:r>
            <w:r>
              <w:rPr>
                <w:rFonts w:eastAsia="Times New Roman"/>
                <w:sz w:val="24"/>
                <w:szCs w:val="24"/>
              </w:rPr>
              <w:t>идентичности.</w:t>
            </w:r>
            <w:r>
              <w:rPr>
                <w:sz w:val="24"/>
                <w:szCs w:val="24"/>
              </w:rPr>
              <w:t xml:space="preserve"> </w:t>
            </w:r>
          </w:p>
          <w:p w:rsidR="005B7D1E" w:rsidRDefault="005B7D1E" w:rsidP="00CD7B87">
            <w:pPr>
              <w:ind w:left="33" w:right="4" w:firstLine="0"/>
              <w:rPr>
                <w:sz w:val="20"/>
                <w:szCs w:val="20"/>
              </w:rPr>
            </w:pPr>
            <w:r>
              <w:rPr>
                <w:rFonts w:eastAsia="Times New Roman"/>
                <w:sz w:val="24"/>
                <w:szCs w:val="24"/>
              </w:rPr>
              <w:t>Рефлексивная</w:t>
            </w:r>
            <w:r>
              <w:rPr>
                <w:sz w:val="20"/>
                <w:szCs w:val="20"/>
              </w:rPr>
              <w:t xml:space="preserve"> </w:t>
            </w:r>
            <w:r>
              <w:rPr>
                <w:rFonts w:eastAsia="Times New Roman"/>
                <w:sz w:val="24"/>
                <w:szCs w:val="24"/>
              </w:rPr>
              <w:t>адекватная</w:t>
            </w:r>
            <w:r>
              <w:rPr>
                <w:sz w:val="20"/>
                <w:szCs w:val="20"/>
              </w:rPr>
              <w:t xml:space="preserve"> </w:t>
            </w:r>
            <w:r>
              <w:rPr>
                <w:rFonts w:eastAsia="Times New Roman"/>
                <w:sz w:val="24"/>
                <w:szCs w:val="24"/>
              </w:rPr>
              <w:t>самооценка</w:t>
            </w:r>
          </w:p>
        </w:tc>
        <w:tc>
          <w:tcPr>
            <w:tcW w:w="2031" w:type="pct"/>
            <w:tcMar>
              <w:top w:w="57" w:type="dxa"/>
              <w:left w:w="57" w:type="dxa"/>
              <w:bottom w:w="57" w:type="dxa"/>
              <w:right w:w="57" w:type="dxa"/>
            </w:tcMar>
          </w:tcPr>
          <w:p w:rsidR="005B7D1E" w:rsidRDefault="005B7D1E" w:rsidP="00CD7B87">
            <w:pPr>
              <w:ind w:left="33" w:right="4" w:firstLine="0"/>
              <w:rPr>
                <w:sz w:val="20"/>
                <w:szCs w:val="20"/>
              </w:rPr>
            </w:pPr>
            <w:r>
              <w:rPr>
                <w:rFonts w:eastAsia="Times New Roman"/>
                <w:sz w:val="24"/>
                <w:szCs w:val="24"/>
              </w:rPr>
              <w:t>Обучение в зоне ближайшего развития</w:t>
            </w:r>
            <w:r>
              <w:rPr>
                <w:sz w:val="20"/>
                <w:szCs w:val="20"/>
              </w:rPr>
              <w:t xml:space="preserve"> </w:t>
            </w:r>
            <w:r>
              <w:rPr>
                <w:rFonts w:eastAsia="Times New Roman"/>
                <w:sz w:val="24"/>
                <w:szCs w:val="24"/>
              </w:rPr>
              <w:t>ребенка. Адекватная оценка учащимся</w:t>
            </w:r>
            <w:r>
              <w:rPr>
                <w:sz w:val="20"/>
                <w:szCs w:val="20"/>
              </w:rPr>
              <w:t xml:space="preserve"> </w:t>
            </w:r>
            <w:r>
              <w:rPr>
                <w:rFonts w:eastAsia="Times New Roman"/>
                <w:sz w:val="24"/>
                <w:szCs w:val="24"/>
              </w:rPr>
              <w:t>границ</w:t>
            </w:r>
            <w:r>
              <w:rPr>
                <w:sz w:val="20"/>
                <w:szCs w:val="20"/>
              </w:rPr>
              <w:t xml:space="preserve"> </w:t>
            </w:r>
            <w:r>
              <w:rPr>
                <w:rFonts w:eastAsia="Times New Roman"/>
                <w:sz w:val="24"/>
                <w:szCs w:val="24"/>
              </w:rPr>
              <w:t>«знания</w:t>
            </w:r>
            <w:r>
              <w:rPr>
                <w:sz w:val="20"/>
                <w:szCs w:val="20"/>
              </w:rPr>
              <w:t xml:space="preserve"> </w:t>
            </w:r>
            <w:r>
              <w:rPr>
                <w:rFonts w:eastAsia="Times New Roman"/>
                <w:sz w:val="24"/>
                <w:szCs w:val="24"/>
              </w:rPr>
              <w:t>и</w:t>
            </w:r>
            <w:r>
              <w:rPr>
                <w:sz w:val="20"/>
                <w:szCs w:val="20"/>
              </w:rPr>
              <w:t xml:space="preserve"> </w:t>
            </w:r>
            <w:r>
              <w:rPr>
                <w:rFonts w:eastAsia="Times New Roman"/>
                <w:sz w:val="24"/>
                <w:szCs w:val="24"/>
              </w:rPr>
              <w:t>незнания».</w:t>
            </w:r>
            <w:r>
              <w:rPr>
                <w:sz w:val="20"/>
                <w:szCs w:val="20"/>
              </w:rPr>
              <w:t xml:space="preserve"> </w:t>
            </w:r>
            <w:r>
              <w:rPr>
                <w:rFonts w:eastAsia="Times New Roman"/>
                <w:sz w:val="24"/>
                <w:szCs w:val="24"/>
              </w:rPr>
              <w:t>Достаточно</w:t>
            </w:r>
            <w:r>
              <w:rPr>
                <w:sz w:val="20"/>
                <w:szCs w:val="20"/>
              </w:rPr>
              <w:t xml:space="preserve"> </w:t>
            </w:r>
            <w:r>
              <w:rPr>
                <w:rFonts w:eastAsia="Times New Roman"/>
                <w:sz w:val="24"/>
                <w:szCs w:val="24"/>
              </w:rPr>
              <w:t>высокая</w:t>
            </w:r>
            <w:r>
              <w:rPr>
                <w:sz w:val="20"/>
                <w:szCs w:val="20"/>
              </w:rPr>
              <w:t xml:space="preserve"> </w:t>
            </w:r>
            <w:r>
              <w:rPr>
                <w:rFonts w:eastAsia="Times New Roman"/>
                <w:sz w:val="24"/>
                <w:szCs w:val="24"/>
              </w:rPr>
              <w:t>самоэффективность в форме принятия учебной цели</w:t>
            </w:r>
            <w:r>
              <w:rPr>
                <w:sz w:val="20"/>
                <w:szCs w:val="20"/>
              </w:rPr>
              <w:t xml:space="preserve"> </w:t>
            </w:r>
            <w:r>
              <w:rPr>
                <w:rFonts w:eastAsia="Times New Roman"/>
                <w:sz w:val="24"/>
                <w:szCs w:val="24"/>
              </w:rPr>
              <w:t>и работы над ее достижением.</w:t>
            </w:r>
          </w:p>
        </w:tc>
      </w:tr>
      <w:tr w:rsidR="005B7D1E" w:rsidTr="008D114B">
        <w:trPr>
          <w:trHeight w:val="1587"/>
        </w:trPr>
        <w:tc>
          <w:tcPr>
            <w:tcW w:w="1264" w:type="pct"/>
            <w:tcMar>
              <w:top w:w="57" w:type="dxa"/>
              <w:bottom w:w="57" w:type="dxa"/>
            </w:tcMar>
          </w:tcPr>
          <w:p w:rsidR="005B7D1E" w:rsidRDefault="005B7D1E" w:rsidP="00CD7B87">
            <w:pPr>
              <w:ind w:left="33" w:right="4" w:firstLine="0"/>
              <w:rPr>
                <w:rFonts w:eastAsia="Times New Roman"/>
                <w:sz w:val="24"/>
                <w:szCs w:val="24"/>
              </w:rPr>
            </w:pPr>
            <w:r>
              <w:rPr>
                <w:rFonts w:eastAsia="Times New Roman"/>
                <w:sz w:val="24"/>
                <w:szCs w:val="24"/>
              </w:rPr>
              <w:lastRenderedPageBreak/>
              <w:t>Регулятивные,</w:t>
            </w:r>
            <w:r w:rsidRPr="00CD7B87">
              <w:rPr>
                <w:rFonts w:eastAsia="Times New Roman"/>
                <w:sz w:val="24"/>
                <w:szCs w:val="24"/>
              </w:rPr>
              <w:t xml:space="preserve"> </w:t>
            </w:r>
            <w:r>
              <w:rPr>
                <w:rFonts w:eastAsia="Times New Roman"/>
                <w:sz w:val="24"/>
                <w:szCs w:val="24"/>
              </w:rPr>
              <w:t>личностные,</w:t>
            </w:r>
            <w:r w:rsidRPr="00CD7B87">
              <w:rPr>
                <w:rFonts w:eastAsia="Times New Roman"/>
                <w:sz w:val="24"/>
                <w:szCs w:val="24"/>
              </w:rPr>
              <w:t xml:space="preserve"> </w:t>
            </w:r>
            <w:r>
              <w:rPr>
                <w:rFonts w:eastAsia="Times New Roman"/>
                <w:sz w:val="24"/>
                <w:szCs w:val="24"/>
              </w:rPr>
              <w:t>познавательные,</w:t>
            </w:r>
            <w:r w:rsidRPr="00CD7B87">
              <w:rPr>
                <w:rFonts w:eastAsia="Times New Roman"/>
                <w:sz w:val="24"/>
                <w:szCs w:val="24"/>
              </w:rPr>
              <w:t xml:space="preserve"> </w:t>
            </w:r>
            <w:r>
              <w:rPr>
                <w:rFonts w:eastAsia="Times New Roman"/>
                <w:sz w:val="24"/>
                <w:szCs w:val="24"/>
              </w:rPr>
              <w:t>коммуникативные</w:t>
            </w:r>
            <w:r w:rsidRPr="00CD7B87">
              <w:rPr>
                <w:rFonts w:eastAsia="Times New Roman"/>
                <w:sz w:val="24"/>
                <w:szCs w:val="24"/>
              </w:rPr>
              <w:t xml:space="preserve"> </w:t>
            </w:r>
            <w:r>
              <w:rPr>
                <w:rFonts w:eastAsia="Times New Roman"/>
                <w:sz w:val="24"/>
                <w:szCs w:val="24"/>
              </w:rPr>
              <w:t>действия</w:t>
            </w:r>
          </w:p>
        </w:tc>
        <w:tc>
          <w:tcPr>
            <w:tcW w:w="1705" w:type="pct"/>
            <w:tcMar>
              <w:top w:w="57" w:type="dxa"/>
              <w:bottom w:w="57" w:type="dxa"/>
            </w:tcMar>
          </w:tcPr>
          <w:p w:rsidR="005B7D1E" w:rsidRDefault="005B7D1E" w:rsidP="00CD7B87">
            <w:pPr>
              <w:ind w:left="33" w:right="4" w:firstLine="0"/>
              <w:rPr>
                <w:rFonts w:eastAsia="Times New Roman"/>
                <w:sz w:val="24"/>
                <w:szCs w:val="24"/>
              </w:rPr>
            </w:pPr>
            <w:r>
              <w:rPr>
                <w:rFonts w:eastAsia="Times New Roman"/>
                <w:sz w:val="24"/>
                <w:szCs w:val="24"/>
              </w:rPr>
              <w:t>Функционально-структурная</w:t>
            </w:r>
            <w:r w:rsidRPr="00CD7B87">
              <w:rPr>
                <w:rFonts w:eastAsia="Times New Roman"/>
                <w:sz w:val="24"/>
                <w:szCs w:val="24"/>
              </w:rPr>
              <w:t xml:space="preserve"> </w:t>
            </w:r>
            <w:r>
              <w:rPr>
                <w:rFonts w:eastAsia="Times New Roman"/>
                <w:sz w:val="24"/>
                <w:szCs w:val="24"/>
              </w:rPr>
              <w:t>сформированность</w:t>
            </w:r>
            <w:r w:rsidRPr="00CD7B87">
              <w:rPr>
                <w:rFonts w:eastAsia="Times New Roman"/>
                <w:sz w:val="24"/>
                <w:szCs w:val="24"/>
              </w:rPr>
              <w:t xml:space="preserve"> </w:t>
            </w:r>
            <w:r>
              <w:rPr>
                <w:rFonts w:eastAsia="Times New Roman"/>
                <w:sz w:val="24"/>
                <w:szCs w:val="24"/>
              </w:rPr>
              <w:t>учебной</w:t>
            </w:r>
            <w:r w:rsidRPr="00CD7B87">
              <w:rPr>
                <w:rFonts w:eastAsia="Times New Roman"/>
                <w:sz w:val="24"/>
                <w:szCs w:val="24"/>
              </w:rPr>
              <w:t xml:space="preserve"> </w:t>
            </w:r>
            <w:r w:rsidR="00CD7B87">
              <w:rPr>
                <w:rFonts w:eastAsia="Times New Roman"/>
                <w:sz w:val="24"/>
                <w:szCs w:val="24"/>
              </w:rPr>
              <w:t xml:space="preserve">деятельности. </w:t>
            </w:r>
            <w:r>
              <w:rPr>
                <w:rFonts w:eastAsia="Times New Roman"/>
                <w:sz w:val="24"/>
                <w:szCs w:val="24"/>
              </w:rPr>
              <w:t>Произвольность</w:t>
            </w:r>
            <w:r w:rsidRPr="00CD7B87">
              <w:rPr>
                <w:rFonts w:eastAsia="Times New Roman"/>
                <w:sz w:val="24"/>
                <w:szCs w:val="24"/>
              </w:rPr>
              <w:t xml:space="preserve"> </w:t>
            </w:r>
            <w:r>
              <w:rPr>
                <w:rFonts w:eastAsia="Times New Roman"/>
                <w:sz w:val="24"/>
                <w:szCs w:val="24"/>
              </w:rPr>
              <w:t>восприятия, внимания, памяти,</w:t>
            </w:r>
            <w:r w:rsidRPr="00CD7B87">
              <w:rPr>
                <w:rFonts w:eastAsia="Times New Roman"/>
                <w:sz w:val="24"/>
                <w:szCs w:val="24"/>
              </w:rPr>
              <w:t xml:space="preserve"> </w:t>
            </w:r>
            <w:r>
              <w:rPr>
                <w:rFonts w:eastAsia="Times New Roman"/>
                <w:sz w:val="24"/>
                <w:szCs w:val="24"/>
              </w:rPr>
              <w:t>воображения.</w:t>
            </w:r>
          </w:p>
        </w:tc>
        <w:tc>
          <w:tcPr>
            <w:tcW w:w="2031" w:type="pct"/>
            <w:tcMar>
              <w:top w:w="57" w:type="dxa"/>
              <w:left w:w="57" w:type="dxa"/>
              <w:bottom w:w="57" w:type="dxa"/>
              <w:right w:w="57" w:type="dxa"/>
            </w:tcMar>
          </w:tcPr>
          <w:p w:rsidR="005B7D1E" w:rsidRDefault="005B7D1E" w:rsidP="00CD7B87">
            <w:pPr>
              <w:ind w:left="33" w:right="4" w:hanging="43"/>
              <w:rPr>
                <w:rFonts w:eastAsia="Times New Roman"/>
                <w:sz w:val="24"/>
                <w:szCs w:val="24"/>
              </w:rPr>
            </w:pPr>
            <w:r>
              <w:rPr>
                <w:rFonts w:eastAsia="Times New Roman"/>
                <w:sz w:val="24"/>
                <w:szCs w:val="24"/>
              </w:rPr>
              <w:t>Высокая</w:t>
            </w:r>
            <w:r w:rsidRPr="00CD7B87">
              <w:rPr>
                <w:rFonts w:eastAsia="Times New Roman"/>
                <w:sz w:val="24"/>
                <w:szCs w:val="24"/>
              </w:rPr>
              <w:t xml:space="preserve"> </w:t>
            </w:r>
            <w:r>
              <w:rPr>
                <w:rFonts w:eastAsia="Times New Roman"/>
                <w:sz w:val="24"/>
                <w:szCs w:val="24"/>
              </w:rPr>
              <w:t>успешность</w:t>
            </w:r>
            <w:r w:rsidRPr="00CD7B87">
              <w:rPr>
                <w:rFonts w:eastAsia="Times New Roman"/>
                <w:sz w:val="24"/>
                <w:szCs w:val="24"/>
              </w:rPr>
              <w:t xml:space="preserve"> </w:t>
            </w:r>
            <w:r>
              <w:rPr>
                <w:rFonts w:eastAsia="Times New Roman"/>
                <w:sz w:val="24"/>
                <w:szCs w:val="24"/>
              </w:rPr>
              <w:t>в усвоении</w:t>
            </w:r>
            <w:r w:rsidRPr="00CD7B87">
              <w:rPr>
                <w:rFonts w:eastAsia="Times New Roman"/>
                <w:sz w:val="24"/>
                <w:szCs w:val="24"/>
              </w:rPr>
              <w:t xml:space="preserve"> </w:t>
            </w:r>
            <w:r>
              <w:rPr>
                <w:rFonts w:eastAsia="Times New Roman"/>
                <w:sz w:val="24"/>
                <w:szCs w:val="24"/>
              </w:rPr>
              <w:t>учебного</w:t>
            </w:r>
            <w:r w:rsidRPr="00CD7B87">
              <w:rPr>
                <w:rFonts w:eastAsia="Times New Roman"/>
                <w:sz w:val="24"/>
                <w:szCs w:val="24"/>
              </w:rPr>
              <w:t xml:space="preserve"> </w:t>
            </w:r>
            <w:r>
              <w:rPr>
                <w:rFonts w:eastAsia="Times New Roman"/>
                <w:sz w:val="24"/>
                <w:szCs w:val="24"/>
              </w:rPr>
              <w:t>содержания.</w:t>
            </w:r>
            <w:r w:rsidRPr="00CD7B87">
              <w:rPr>
                <w:rFonts w:eastAsia="Times New Roman"/>
                <w:sz w:val="24"/>
                <w:szCs w:val="24"/>
              </w:rPr>
              <w:t xml:space="preserve"> </w:t>
            </w:r>
            <w:r>
              <w:rPr>
                <w:rFonts w:eastAsia="Times New Roman"/>
                <w:sz w:val="24"/>
                <w:szCs w:val="24"/>
              </w:rPr>
              <w:t>Создание</w:t>
            </w:r>
            <w:r w:rsidRPr="00CD7B87">
              <w:rPr>
                <w:rFonts w:eastAsia="Times New Roman"/>
                <w:sz w:val="24"/>
                <w:szCs w:val="24"/>
              </w:rPr>
              <w:t xml:space="preserve"> предпосылок для </w:t>
            </w:r>
            <w:r>
              <w:rPr>
                <w:rFonts w:eastAsia="Times New Roman"/>
                <w:sz w:val="24"/>
                <w:szCs w:val="24"/>
              </w:rPr>
              <w:t>дальнейшего</w:t>
            </w:r>
            <w:r w:rsidRPr="00CD7B87">
              <w:rPr>
                <w:rFonts w:eastAsia="Times New Roman"/>
                <w:sz w:val="24"/>
                <w:szCs w:val="24"/>
              </w:rPr>
              <w:t xml:space="preserve"> </w:t>
            </w:r>
            <w:r>
              <w:rPr>
                <w:rFonts w:eastAsia="Times New Roman"/>
                <w:sz w:val="24"/>
                <w:szCs w:val="24"/>
              </w:rPr>
              <w:t>перехода к самообразованию.</w:t>
            </w:r>
          </w:p>
        </w:tc>
      </w:tr>
      <w:tr w:rsidR="005B7D1E" w:rsidTr="008D114B">
        <w:trPr>
          <w:trHeight w:val="1132"/>
        </w:trPr>
        <w:tc>
          <w:tcPr>
            <w:tcW w:w="1264" w:type="pct"/>
            <w:tcMar>
              <w:top w:w="57" w:type="dxa"/>
              <w:bottom w:w="57" w:type="dxa"/>
            </w:tcMar>
          </w:tcPr>
          <w:p w:rsidR="005B7D1E" w:rsidRPr="00CD7B87" w:rsidRDefault="005B7D1E" w:rsidP="00CD7B87">
            <w:pPr>
              <w:ind w:left="33" w:right="4" w:firstLine="0"/>
              <w:rPr>
                <w:rFonts w:eastAsia="Times New Roman"/>
                <w:sz w:val="24"/>
                <w:szCs w:val="24"/>
              </w:rPr>
            </w:pPr>
            <w:r>
              <w:rPr>
                <w:rFonts w:eastAsia="Times New Roman"/>
                <w:sz w:val="24"/>
                <w:szCs w:val="24"/>
              </w:rPr>
              <w:t>Коммуникативные</w:t>
            </w:r>
            <w:r w:rsidRPr="00CD7B87">
              <w:rPr>
                <w:rFonts w:eastAsia="Times New Roman"/>
                <w:sz w:val="24"/>
                <w:szCs w:val="24"/>
              </w:rPr>
              <w:t xml:space="preserve"> </w:t>
            </w:r>
            <w:r>
              <w:rPr>
                <w:rFonts w:eastAsia="Times New Roman"/>
                <w:sz w:val="24"/>
                <w:szCs w:val="24"/>
              </w:rPr>
              <w:t>(речевые),</w:t>
            </w:r>
            <w:r w:rsidRPr="00CD7B87">
              <w:rPr>
                <w:rFonts w:eastAsia="Times New Roman"/>
                <w:sz w:val="24"/>
                <w:szCs w:val="24"/>
              </w:rPr>
              <w:t xml:space="preserve"> </w:t>
            </w:r>
            <w:r>
              <w:rPr>
                <w:rFonts w:eastAsia="Times New Roman"/>
                <w:sz w:val="24"/>
                <w:szCs w:val="24"/>
              </w:rPr>
              <w:t>регулятивные действия</w:t>
            </w:r>
          </w:p>
        </w:tc>
        <w:tc>
          <w:tcPr>
            <w:tcW w:w="1705" w:type="pct"/>
            <w:tcMar>
              <w:top w:w="57" w:type="dxa"/>
              <w:bottom w:w="57" w:type="dxa"/>
            </w:tcMar>
          </w:tcPr>
          <w:p w:rsidR="005B7D1E" w:rsidRPr="00CD7B87" w:rsidRDefault="005B7D1E" w:rsidP="00CD7B87">
            <w:pPr>
              <w:spacing w:line="263" w:lineRule="exact"/>
              <w:ind w:left="33" w:right="4" w:firstLine="0"/>
              <w:rPr>
                <w:rFonts w:eastAsia="Times New Roman"/>
                <w:sz w:val="24"/>
                <w:szCs w:val="24"/>
              </w:rPr>
            </w:pPr>
            <w:r>
              <w:rPr>
                <w:rFonts w:eastAsia="Times New Roman"/>
                <w:sz w:val="24"/>
                <w:szCs w:val="24"/>
              </w:rPr>
              <w:t>Внутренний план действия</w:t>
            </w:r>
          </w:p>
        </w:tc>
        <w:tc>
          <w:tcPr>
            <w:tcW w:w="2031" w:type="pct"/>
            <w:tcMar>
              <w:top w:w="57" w:type="dxa"/>
              <w:left w:w="57" w:type="dxa"/>
              <w:bottom w:w="57" w:type="dxa"/>
              <w:right w:w="57" w:type="dxa"/>
            </w:tcMar>
          </w:tcPr>
          <w:p w:rsidR="005B7D1E" w:rsidRPr="00CD7B87" w:rsidRDefault="005B7D1E" w:rsidP="00CD7B87">
            <w:pPr>
              <w:ind w:left="33" w:right="4" w:hanging="7"/>
              <w:rPr>
                <w:rFonts w:eastAsia="Times New Roman"/>
                <w:sz w:val="24"/>
                <w:szCs w:val="24"/>
              </w:rPr>
            </w:pPr>
            <w:r>
              <w:rPr>
                <w:rFonts w:eastAsia="Times New Roman"/>
                <w:sz w:val="24"/>
                <w:szCs w:val="24"/>
              </w:rPr>
              <w:t>Способность действовать «в уме».</w:t>
            </w:r>
            <w:r w:rsidRPr="00CD7B87">
              <w:rPr>
                <w:rFonts w:eastAsia="Times New Roman"/>
                <w:sz w:val="24"/>
                <w:szCs w:val="24"/>
              </w:rPr>
              <w:t xml:space="preserve"> </w:t>
            </w:r>
            <w:r>
              <w:rPr>
                <w:rFonts w:eastAsia="Times New Roman"/>
                <w:sz w:val="24"/>
                <w:szCs w:val="24"/>
              </w:rPr>
              <w:t>Отрыв слова от предмета, достижение</w:t>
            </w:r>
            <w:r w:rsidRPr="00CD7B87">
              <w:rPr>
                <w:rFonts w:eastAsia="Times New Roman"/>
                <w:sz w:val="24"/>
                <w:szCs w:val="24"/>
              </w:rPr>
              <w:t xml:space="preserve"> </w:t>
            </w:r>
            <w:r>
              <w:rPr>
                <w:rFonts w:eastAsia="Times New Roman"/>
                <w:sz w:val="24"/>
                <w:szCs w:val="24"/>
              </w:rPr>
              <w:t>нового уровня обобщения.</w:t>
            </w:r>
          </w:p>
        </w:tc>
      </w:tr>
      <w:tr w:rsidR="005B7D1E" w:rsidTr="008D114B">
        <w:trPr>
          <w:trHeight w:val="578"/>
        </w:trPr>
        <w:tc>
          <w:tcPr>
            <w:tcW w:w="1264" w:type="pct"/>
            <w:tcMar>
              <w:top w:w="57" w:type="dxa"/>
              <w:bottom w:w="57" w:type="dxa"/>
            </w:tcMar>
          </w:tcPr>
          <w:p w:rsidR="005B7D1E" w:rsidRPr="00CD7B87" w:rsidRDefault="005B7D1E" w:rsidP="00CD7B87">
            <w:pPr>
              <w:ind w:left="33" w:right="4" w:firstLine="0"/>
              <w:rPr>
                <w:rFonts w:eastAsia="Times New Roman"/>
                <w:sz w:val="24"/>
                <w:szCs w:val="24"/>
              </w:rPr>
            </w:pPr>
            <w:r>
              <w:rPr>
                <w:rFonts w:eastAsia="Times New Roman"/>
                <w:sz w:val="24"/>
                <w:szCs w:val="24"/>
              </w:rPr>
              <w:t>Коммуникативные,</w:t>
            </w:r>
            <w:r w:rsidRPr="00CD7B87">
              <w:rPr>
                <w:rFonts w:eastAsia="Times New Roman"/>
                <w:sz w:val="24"/>
                <w:szCs w:val="24"/>
              </w:rPr>
              <w:t xml:space="preserve"> </w:t>
            </w:r>
            <w:r>
              <w:rPr>
                <w:rFonts w:eastAsia="Times New Roman"/>
                <w:sz w:val="24"/>
                <w:szCs w:val="24"/>
              </w:rPr>
              <w:t>регулятивные действия</w:t>
            </w:r>
          </w:p>
        </w:tc>
        <w:tc>
          <w:tcPr>
            <w:tcW w:w="1705" w:type="pct"/>
            <w:tcMar>
              <w:top w:w="57" w:type="dxa"/>
              <w:bottom w:w="57" w:type="dxa"/>
            </w:tcMar>
          </w:tcPr>
          <w:p w:rsidR="005B7D1E" w:rsidRPr="00CD7B87" w:rsidRDefault="005B7D1E" w:rsidP="00CD7B87">
            <w:pPr>
              <w:ind w:left="33" w:right="4" w:firstLine="0"/>
              <w:rPr>
                <w:rFonts w:eastAsia="Times New Roman"/>
                <w:sz w:val="24"/>
                <w:szCs w:val="24"/>
              </w:rPr>
            </w:pPr>
            <w:r>
              <w:rPr>
                <w:rFonts w:eastAsia="Times New Roman"/>
                <w:sz w:val="24"/>
                <w:szCs w:val="24"/>
              </w:rPr>
              <w:t>Рефлексия</w:t>
            </w:r>
            <w:r w:rsidR="00CD7B87">
              <w:rPr>
                <w:rFonts w:eastAsia="Times New Roman"/>
                <w:sz w:val="24"/>
                <w:szCs w:val="24"/>
              </w:rPr>
              <w:t> </w:t>
            </w:r>
            <w:r>
              <w:rPr>
                <w:rFonts w:eastAsia="Times New Roman"/>
                <w:sz w:val="24"/>
                <w:szCs w:val="24"/>
              </w:rPr>
              <w:t>–</w:t>
            </w:r>
            <w:r w:rsidR="00CD7B87">
              <w:rPr>
                <w:rFonts w:eastAsia="Times New Roman"/>
                <w:sz w:val="24"/>
                <w:szCs w:val="24"/>
              </w:rPr>
              <w:t> </w:t>
            </w:r>
            <w:r>
              <w:rPr>
                <w:rFonts w:eastAsia="Times New Roman"/>
                <w:sz w:val="24"/>
                <w:szCs w:val="24"/>
              </w:rPr>
              <w:t>осознание учащимся</w:t>
            </w:r>
            <w:r w:rsidRPr="00CD7B87">
              <w:rPr>
                <w:rFonts w:eastAsia="Times New Roman"/>
                <w:sz w:val="24"/>
                <w:szCs w:val="24"/>
              </w:rPr>
              <w:t xml:space="preserve"> </w:t>
            </w:r>
            <w:r>
              <w:rPr>
                <w:rFonts w:eastAsia="Times New Roman"/>
                <w:sz w:val="24"/>
                <w:szCs w:val="24"/>
              </w:rPr>
              <w:t>содержания,</w:t>
            </w:r>
            <w:r w:rsidR="00CD7B87">
              <w:rPr>
                <w:rFonts w:eastAsia="Times New Roman"/>
                <w:sz w:val="24"/>
                <w:szCs w:val="24"/>
              </w:rPr>
              <w:t xml:space="preserve"> </w:t>
            </w:r>
            <w:r>
              <w:rPr>
                <w:rFonts w:eastAsia="Times New Roman"/>
                <w:sz w:val="24"/>
                <w:szCs w:val="24"/>
              </w:rPr>
              <w:t>последовательности</w:t>
            </w:r>
          </w:p>
        </w:tc>
        <w:tc>
          <w:tcPr>
            <w:tcW w:w="2031" w:type="pct"/>
            <w:tcMar>
              <w:top w:w="57" w:type="dxa"/>
              <w:left w:w="57" w:type="dxa"/>
              <w:bottom w:w="57" w:type="dxa"/>
              <w:right w:w="57" w:type="dxa"/>
            </w:tcMar>
          </w:tcPr>
          <w:p w:rsidR="005B7D1E" w:rsidRPr="00CD7B87" w:rsidRDefault="005B7D1E" w:rsidP="00CD7B87">
            <w:pPr>
              <w:ind w:left="33" w:right="4" w:hanging="7"/>
              <w:rPr>
                <w:rFonts w:eastAsia="Times New Roman"/>
                <w:sz w:val="24"/>
                <w:szCs w:val="24"/>
              </w:rPr>
            </w:pPr>
            <w:r>
              <w:rPr>
                <w:rFonts w:eastAsia="Times New Roman"/>
                <w:sz w:val="24"/>
                <w:szCs w:val="24"/>
              </w:rPr>
              <w:t>Осознанность и критичность учебных</w:t>
            </w:r>
            <w:r w:rsidRPr="00CD7B87">
              <w:rPr>
                <w:rFonts w:eastAsia="Times New Roman"/>
                <w:sz w:val="24"/>
                <w:szCs w:val="24"/>
              </w:rPr>
              <w:t xml:space="preserve"> </w:t>
            </w:r>
            <w:r>
              <w:rPr>
                <w:rFonts w:eastAsia="Times New Roman"/>
                <w:sz w:val="24"/>
                <w:szCs w:val="24"/>
              </w:rPr>
              <w:t>действий.</w:t>
            </w:r>
          </w:p>
        </w:tc>
      </w:tr>
    </w:tbl>
    <w:p w:rsidR="00D25369" w:rsidRPr="00413216" w:rsidRDefault="00D25369" w:rsidP="004D4523">
      <w:pPr>
        <w:spacing w:before="240"/>
        <w:ind w:firstLine="0"/>
        <w:contextualSpacing w:val="0"/>
        <w:jc w:val="center"/>
        <w:rPr>
          <w:rFonts w:eastAsia="Times New Roman" w:cs="Times New Roman"/>
          <w:b/>
          <w:lang w:eastAsia="ru-RU"/>
        </w:rPr>
      </w:pPr>
      <w:r w:rsidRPr="00413216">
        <w:rPr>
          <w:rFonts w:eastAsia="Times New Roman" w:cs="Times New Roman"/>
          <w:b/>
          <w:lang w:eastAsia="ru-RU"/>
        </w:rPr>
        <w:t>Описание преемственности программы формирования универсальных учебных действий по ступеням общего образования.</w:t>
      </w:r>
    </w:p>
    <w:p w:rsidR="00D25369" w:rsidRPr="00413216" w:rsidRDefault="00D25369" w:rsidP="00CD7B87">
      <w:pPr>
        <w:contextualSpacing w:val="0"/>
        <w:rPr>
          <w:rFonts w:eastAsia="Times New Roman" w:cs="Times New Roman"/>
          <w:shd w:val="clear" w:color="auto" w:fill="FFFFFF"/>
          <w:lang w:eastAsia="ru-RU"/>
        </w:rPr>
      </w:pPr>
      <w:r w:rsidRPr="00413216">
        <w:rPr>
          <w:rFonts w:eastAsia="Times New Roman" w:cs="Times New Roman"/>
          <w:shd w:val="clear" w:color="auto" w:fill="FFFFFF"/>
          <w:lang w:eastAsia="ru-RU"/>
        </w:rPr>
        <w:t>Организация преемственности при переходе от дошкольного образования к начальному образованию, от начального образования к осно</w:t>
      </w:r>
      <w:r w:rsidR="004861CE" w:rsidRPr="00413216">
        <w:rPr>
          <w:rFonts w:eastAsia="Times New Roman" w:cs="Times New Roman"/>
          <w:shd w:val="clear" w:color="auto" w:fill="FFFFFF"/>
          <w:lang w:eastAsia="ru-RU"/>
        </w:rPr>
        <w:t>вному образованию на отделении общего образования ГБПОУ КК ЕПК</w:t>
      </w:r>
      <w:r w:rsidR="00B770C9">
        <w:rPr>
          <w:rFonts w:eastAsia="Times New Roman" w:cs="Times New Roman"/>
          <w:shd w:val="clear" w:color="auto" w:fill="FFFFFF"/>
          <w:lang w:eastAsia="ru-RU"/>
        </w:rPr>
        <w:t xml:space="preserve"> </w:t>
      </w:r>
      <w:r w:rsidRPr="00413216">
        <w:rPr>
          <w:rFonts w:eastAsia="Times New Roman" w:cs="Times New Roman"/>
          <w:shd w:val="clear" w:color="auto" w:fill="FFFFFF"/>
          <w:lang w:eastAsia="ru-RU"/>
        </w:rPr>
        <w:t xml:space="preserve"> осуществляется следующим образом:</w:t>
      </w:r>
    </w:p>
    <w:p w:rsidR="00D25369" w:rsidRPr="00413216" w:rsidRDefault="00D25369" w:rsidP="00CD7B87">
      <w:pPr>
        <w:contextualSpacing w:val="0"/>
        <w:rPr>
          <w:rFonts w:eastAsia="Times New Roman" w:cs="Times New Roman"/>
          <w:shd w:val="clear" w:color="auto" w:fill="FFFFFF"/>
          <w:lang w:eastAsia="ru-RU"/>
        </w:rPr>
      </w:pPr>
      <w:r w:rsidRPr="00413216">
        <w:rPr>
          <w:rFonts w:eastAsia="Times New Roman" w:cs="Times New Roman"/>
          <w:shd w:val="clear" w:color="auto" w:fill="FFFFFF"/>
          <w:lang w:eastAsia="ru-RU"/>
        </w:rPr>
        <w:t>1.</w:t>
      </w:r>
      <w:r w:rsidR="00CD7B87">
        <w:rPr>
          <w:rFonts w:eastAsia="Times New Roman" w:cs="Times New Roman"/>
          <w:shd w:val="clear" w:color="auto" w:fill="FFFFFF"/>
          <w:lang w:eastAsia="ru-RU"/>
        </w:rPr>
        <w:t> </w:t>
      </w:r>
      <w:r w:rsidRPr="00413216">
        <w:rPr>
          <w:rFonts w:eastAsia="Times New Roman" w:cs="Times New Roman"/>
          <w:shd w:val="clear" w:color="auto" w:fill="FFFFFF"/>
          <w:lang w:eastAsia="ru-RU"/>
        </w:rPr>
        <w:t>Проводится стартовая диагностика (физическая, психологическая, педагогическая)</w:t>
      </w:r>
      <w:r w:rsidR="00B770C9">
        <w:rPr>
          <w:rFonts w:eastAsia="Times New Roman" w:cs="Times New Roman"/>
          <w:shd w:val="clear" w:color="auto" w:fill="FFFFFF"/>
          <w:lang w:eastAsia="ru-RU"/>
        </w:rPr>
        <w:t xml:space="preserve"> </w:t>
      </w:r>
      <w:r w:rsidRPr="00413216">
        <w:rPr>
          <w:rFonts w:eastAsia="Times New Roman" w:cs="Times New Roman"/>
          <w:shd w:val="clear" w:color="auto" w:fill="FFFFFF"/>
          <w:lang w:eastAsia="ru-RU"/>
        </w:rPr>
        <w:t>готовности учащихся к обучению в начальной школе).</w:t>
      </w:r>
    </w:p>
    <w:p w:rsidR="00D25369" w:rsidRPr="00413216" w:rsidRDefault="00D25369" w:rsidP="00CD7B87">
      <w:pPr>
        <w:contextualSpacing w:val="0"/>
        <w:rPr>
          <w:rFonts w:eastAsia="Times New Roman" w:cs="Times New Roman"/>
          <w:shd w:val="clear" w:color="auto" w:fill="FFFFFF"/>
          <w:lang w:eastAsia="ru-RU"/>
        </w:rPr>
      </w:pPr>
      <w:r w:rsidRPr="00413216">
        <w:rPr>
          <w:rFonts w:eastAsia="Times New Roman" w:cs="Times New Roman"/>
          <w:shd w:val="clear" w:color="auto" w:fill="FFFFFF"/>
          <w:lang w:eastAsia="ru-RU"/>
        </w:rPr>
        <w:t>2.</w:t>
      </w:r>
      <w:r w:rsidR="00CD7B87">
        <w:rPr>
          <w:rFonts w:eastAsia="Times New Roman" w:cs="Times New Roman"/>
          <w:shd w:val="clear" w:color="auto" w:fill="FFFFFF"/>
          <w:lang w:eastAsia="ru-RU"/>
        </w:rPr>
        <w:t> </w:t>
      </w:r>
      <w:r w:rsidRPr="00413216">
        <w:rPr>
          <w:rFonts w:eastAsia="Times New Roman" w:cs="Times New Roman"/>
          <w:shd w:val="clear" w:color="auto" w:fill="FFFFFF"/>
          <w:lang w:eastAsia="ru-RU"/>
        </w:rPr>
        <w:t>В течение 2-х первых месяцев организуется адаптационный период обучения, в который средствами УМК «Перспектива» проводится работа по коррекции и развитию</w:t>
      </w:r>
      <w:r w:rsidR="00B770C9">
        <w:rPr>
          <w:rFonts w:eastAsia="Times New Roman" w:cs="Times New Roman"/>
          <w:shd w:val="clear" w:color="auto" w:fill="FFFFFF"/>
          <w:lang w:eastAsia="ru-RU"/>
        </w:rPr>
        <w:t xml:space="preserve"> </w:t>
      </w:r>
      <w:r w:rsidRPr="00413216">
        <w:rPr>
          <w:rFonts w:eastAsia="Times New Roman" w:cs="Times New Roman"/>
          <w:shd w:val="clear" w:color="auto" w:fill="FFFFFF"/>
          <w:lang w:eastAsia="ru-RU"/>
        </w:rPr>
        <w:t>универсальных учебных умений первоклассников.</w:t>
      </w:r>
    </w:p>
    <w:p w:rsidR="00D25369" w:rsidRPr="00413216" w:rsidRDefault="00D25369" w:rsidP="00CD7B87">
      <w:pPr>
        <w:contextualSpacing w:val="0"/>
        <w:rPr>
          <w:rFonts w:eastAsia="Times New Roman" w:cs="Times New Roman"/>
          <w:shd w:val="clear" w:color="auto" w:fill="FFFFFF"/>
          <w:lang w:eastAsia="ru-RU"/>
        </w:rPr>
      </w:pPr>
      <w:r w:rsidRPr="00413216">
        <w:rPr>
          <w:rFonts w:eastAsia="Times New Roman" w:cs="Times New Roman"/>
          <w:shd w:val="clear" w:color="auto" w:fill="FFFFFF"/>
          <w:lang w:eastAsia="ru-RU"/>
        </w:rPr>
        <w:t>3.</w:t>
      </w:r>
      <w:r w:rsidR="004861CE" w:rsidRPr="00413216">
        <w:rPr>
          <w:rFonts w:eastAsia="Times New Roman" w:cs="Times New Roman"/>
          <w:shd w:val="clear" w:color="auto" w:fill="FFFFFF"/>
          <w:lang w:eastAsia="ru-RU"/>
        </w:rPr>
        <w:t> </w:t>
      </w:r>
      <w:r w:rsidRPr="00413216">
        <w:rPr>
          <w:rFonts w:eastAsia="Times New Roman" w:cs="Times New Roman"/>
          <w:shd w:val="clear" w:color="auto" w:fill="FFFFFF"/>
          <w:lang w:eastAsia="ru-RU"/>
        </w:rPr>
        <w:t>Проводятся Дни открытых дверей для родителей будущих первоклассников (январь - март).</w:t>
      </w:r>
    </w:p>
    <w:p w:rsidR="00D25369" w:rsidRPr="00413216" w:rsidRDefault="00D25369" w:rsidP="00CD7B87">
      <w:pPr>
        <w:contextualSpacing w:val="0"/>
        <w:rPr>
          <w:rFonts w:eastAsia="Times New Roman" w:cs="Times New Roman"/>
          <w:shd w:val="clear" w:color="auto" w:fill="FFFFFF"/>
          <w:lang w:eastAsia="ru-RU"/>
        </w:rPr>
      </w:pPr>
      <w:r w:rsidRPr="00413216">
        <w:rPr>
          <w:rFonts w:eastAsia="Times New Roman" w:cs="Times New Roman"/>
          <w:shd w:val="clear" w:color="auto" w:fill="FFFFFF"/>
          <w:lang w:eastAsia="ru-RU"/>
        </w:rPr>
        <w:t>4.</w:t>
      </w:r>
      <w:r w:rsidR="00CD7B87">
        <w:rPr>
          <w:rFonts w:eastAsia="Times New Roman" w:cs="Times New Roman"/>
          <w:shd w:val="clear" w:color="auto" w:fill="FFFFFF"/>
          <w:lang w:eastAsia="ru-RU"/>
        </w:rPr>
        <w:t> </w:t>
      </w:r>
      <w:r w:rsidRPr="00413216">
        <w:rPr>
          <w:rFonts w:eastAsia="Times New Roman" w:cs="Times New Roman"/>
          <w:shd w:val="clear" w:color="auto" w:fill="FFFFFF"/>
          <w:lang w:eastAsia="ru-RU"/>
        </w:rPr>
        <w:t xml:space="preserve">Ведется предшкольная подготовка с будущими первоклассниками </w:t>
      </w:r>
      <w:r w:rsidR="004861CE" w:rsidRPr="00413216">
        <w:rPr>
          <w:rFonts w:eastAsia="Times New Roman" w:cs="Times New Roman"/>
          <w:shd w:val="clear" w:color="auto" w:fill="FFFFFF"/>
          <w:lang w:eastAsia="ru-RU"/>
        </w:rPr>
        <w:t xml:space="preserve">по программе </w:t>
      </w:r>
      <w:r w:rsidRPr="00413216">
        <w:rPr>
          <w:rFonts w:eastAsia="Times New Roman" w:cs="Times New Roman"/>
          <w:shd w:val="clear" w:color="auto" w:fill="FFFFFF"/>
          <w:lang w:eastAsia="ru-RU"/>
        </w:rPr>
        <w:t>«Школ</w:t>
      </w:r>
      <w:r w:rsidR="004861CE" w:rsidRPr="00413216">
        <w:rPr>
          <w:rFonts w:eastAsia="Times New Roman" w:cs="Times New Roman"/>
          <w:shd w:val="clear" w:color="auto" w:fill="FFFFFF"/>
          <w:lang w:eastAsia="ru-RU"/>
        </w:rPr>
        <w:t>а</w:t>
      </w:r>
      <w:r w:rsidRPr="00413216">
        <w:rPr>
          <w:rFonts w:eastAsia="Times New Roman" w:cs="Times New Roman"/>
          <w:shd w:val="clear" w:color="auto" w:fill="FFFFFF"/>
          <w:lang w:eastAsia="ru-RU"/>
        </w:rPr>
        <w:t xml:space="preserve"> Начало».</w:t>
      </w:r>
    </w:p>
    <w:p w:rsidR="00D25369" w:rsidRPr="00413216" w:rsidRDefault="003416F2" w:rsidP="00CD7B87">
      <w:pPr>
        <w:contextualSpacing w:val="0"/>
        <w:rPr>
          <w:rFonts w:eastAsia="Times New Roman" w:cs="Times New Roman"/>
          <w:shd w:val="clear" w:color="auto" w:fill="FFFFFF"/>
          <w:lang w:eastAsia="ru-RU"/>
        </w:rPr>
      </w:pPr>
      <w:r w:rsidRPr="00413216">
        <w:rPr>
          <w:rFonts w:eastAsia="Times New Roman" w:cs="Times New Roman"/>
          <w:shd w:val="clear" w:color="auto" w:fill="FFFFFF"/>
          <w:lang w:eastAsia="ru-RU"/>
        </w:rPr>
        <w:t xml:space="preserve">5. Ежегодно </w:t>
      </w:r>
      <w:r w:rsidR="00D25369" w:rsidRPr="00413216">
        <w:rPr>
          <w:rFonts w:eastAsia="Times New Roman" w:cs="Times New Roman"/>
          <w:shd w:val="clear" w:color="auto" w:fill="FFFFFF"/>
          <w:lang w:eastAsia="ru-RU"/>
        </w:rPr>
        <w:t>про</w:t>
      </w:r>
      <w:r w:rsidRPr="00413216">
        <w:rPr>
          <w:rFonts w:eastAsia="Times New Roman" w:cs="Times New Roman"/>
          <w:shd w:val="clear" w:color="auto" w:fill="FFFFFF"/>
          <w:lang w:eastAsia="ru-RU"/>
        </w:rPr>
        <w:t>в</w:t>
      </w:r>
      <w:r w:rsidR="00D25369" w:rsidRPr="00413216">
        <w:rPr>
          <w:rFonts w:eastAsia="Times New Roman" w:cs="Times New Roman"/>
          <w:shd w:val="clear" w:color="auto" w:fill="FFFFFF"/>
          <w:lang w:eastAsia="ru-RU"/>
        </w:rPr>
        <w:t>одит</w:t>
      </w:r>
      <w:r w:rsidRPr="00413216">
        <w:rPr>
          <w:rFonts w:eastAsia="Times New Roman" w:cs="Times New Roman"/>
          <w:shd w:val="clear" w:color="auto" w:fill="FFFFFF"/>
          <w:lang w:eastAsia="ru-RU"/>
        </w:rPr>
        <w:t>ся</w:t>
      </w:r>
      <w:r w:rsidR="00D25369" w:rsidRPr="00413216">
        <w:rPr>
          <w:rFonts w:eastAsia="Times New Roman" w:cs="Times New Roman"/>
          <w:shd w:val="clear" w:color="auto" w:fill="FFFFFF"/>
          <w:lang w:eastAsia="ru-RU"/>
        </w:rPr>
        <w:t xml:space="preserve"> стартовая диагностика, имеющая целью определить</w:t>
      </w:r>
      <w:r w:rsidR="00B770C9">
        <w:rPr>
          <w:rFonts w:eastAsia="Times New Roman" w:cs="Times New Roman"/>
          <w:shd w:val="clear" w:color="auto" w:fill="FFFFFF"/>
          <w:lang w:eastAsia="ru-RU"/>
        </w:rPr>
        <w:t xml:space="preserve"> </w:t>
      </w:r>
      <w:r w:rsidR="00D25369" w:rsidRPr="00413216">
        <w:rPr>
          <w:rFonts w:eastAsia="Times New Roman" w:cs="Times New Roman"/>
          <w:shd w:val="clear" w:color="auto" w:fill="FFFFFF"/>
          <w:lang w:eastAsia="ru-RU"/>
        </w:rPr>
        <w:t>основные проблемы, характерные для большинства обучающихся, и в соответствии с ними выстраивается система работы по преемственности (контрольные и проверочные работы, тесты).</w:t>
      </w:r>
    </w:p>
    <w:p w:rsidR="00D25369" w:rsidRPr="00413216" w:rsidRDefault="00D25369" w:rsidP="00CD7B87">
      <w:pPr>
        <w:contextualSpacing w:val="0"/>
        <w:rPr>
          <w:rFonts w:eastAsia="Times New Roman" w:cs="Times New Roman"/>
          <w:shd w:val="clear" w:color="auto" w:fill="FFFFFF"/>
          <w:lang w:eastAsia="ru-RU"/>
        </w:rPr>
      </w:pPr>
      <w:r w:rsidRPr="00413216">
        <w:rPr>
          <w:rFonts w:eastAsia="Times New Roman" w:cs="Times New Roman"/>
          <w:shd w:val="clear" w:color="auto" w:fill="FFFFFF"/>
          <w:lang w:eastAsia="ru-RU"/>
        </w:rPr>
        <w:t>6.</w:t>
      </w:r>
      <w:r w:rsidR="00CD7B87">
        <w:rPr>
          <w:rFonts w:eastAsia="Times New Roman" w:cs="Times New Roman"/>
          <w:shd w:val="clear" w:color="auto" w:fill="FFFFFF"/>
          <w:lang w:eastAsia="ru-RU"/>
        </w:rPr>
        <w:t> </w:t>
      </w:r>
      <w:r w:rsidRPr="00413216">
        <w:rPr>
          <w:rFonts w:eastAsia="Times New Roman" w:cs="Times New Roman"/>
          <w:shd w:val="clear" w:color="auto" w:fill="FFFFFF"/>
          <w:lang w:eastAsia="ru-RU"/>
        </w:rPr>
        <w:t xml:space="preserve">Совместно с </w:t>
      </w:r>
      <w:r w:rsidR="00C14985" w:rsidRPr="00413216">
        <w:rPr>
          <w:rFonts w:eastAsia="Times New Roman" w:cs="Times New Roman"/>
          <w:shd w:val="clear" w:color="auto" w:fill="FFFFFF"/>
          <w:lang w:eastAsia="ru-RU"/>
        </w:rPr>
        <w:t>воспитателями</w:t>
      </w:r>
      <w:r w:rsidRPr="00413216">
        <w:rPr>
          <w:rFonts w:eastAsia="Times New Roman" w:cs="Times New Roman"/>
          <w:shd w:val="clear" w:color="auto" w:fill="FFFFFF"/>
          <w:lang w:eastAsia="ru-RU"/>
        </w:rPr>
        <w:t xml:space="preserve"> М</w:t>
      </w:r>
      <w:r w:rsidR="004861CE" w:rsidRPr="00413216">
        <w:rPr>
          <w:rFonts w:eastAsia="Times New Roman" w:cs="Times New Roman"/>
          <w:shd w:val="clear" w:color="auto" w:fill="FFFFFF"/>
          <w:lang w:eastAsia="ru-RU"/>
        </w:rPr>
        <w:t>Б</w:t>
      </w:r>
      <w:r w:rsidRPr="00413216">
        <w:rPr>
          <w:rFonts w:eastAsia="Times New Roman" w:cs="Times New Roman"/>
          <w:shd w:val="clear" w:color="auto" w:fill="FFFFFF"/>
          <w:lang w:eastAsia="ru-RU"/>
        </w:rPr>
        <w:t xml:space="preserve">ДОУ ДСКВ №23 </w:t>
      </w:r>
      <w:r w:rsidR="003416F2" w:rsidRPr="00413216">
        <w:rPr>
          <w:rFonts w:eastAsia="Times New Roman" w:cs="Times New Roman"/>
          <w:shd w:val="clear" w:color="auto" w:fill="FFFFFF"/>
          <w:lang w:eastAsia="ru-RU"/>
        </w:rPr>
        <w:t xml:space="preserve">города Ейска </w:t>
      </w:r>
      <w:r w:rsidRPr="00413216">
        <w:rPr>
          <w:rFonts w:eastAsia="Times New Roman" w:cs="Times New Roman"/>
          <w:shd w:val="clear" w:color="auto" w:fill="FFFFFF"/>
          <w:lang w:eastAsia="ru-RU"/>
        </w:rPr>
        <w:t xml:space="preserve">организуется работа </w:t>
      </w:r>
      <w:r w:rsidR="00C14985" w:rsidRPr="00413216">
        <w:rPr>
          <w:rFonts w:eastAsia="Times New Roman" w:cs="Times New Roman"/>
          <w:shd w:val="clear" w:color="auto" w:fill="FFFFFF"/>
          <w:lang w:eastAsia="ru-RU"/>
        </w:rPr>
        <w:t>по программе преемственности «Детский сад – Школа»</w:t>
      </w:r>
      <w:r w:rsidRPr="00413216">
        <w:rPr>
          <w:rFonts w:eastAsia="Times New Roman" w:cs="Times New Roman"/>
          <w:shd w:val="clear" w:color="auto" w:fill="FFFFFF"/>
          <w:lang w:eastAsia="ru-RU"/>
        </w:rPr>
        <w:t>, проводятся открытые уроки,</w:t>
      </w:r>
      <w:r w:rsidR="00C14985" w:rsidRPr="00413216">
        <w:rPr>
          <w:rFonts w:eastAsia="Times New Roman" w:cs="Times New Roman"/>
          <w:shd w:val="clear" w:color="auto" w:fill="FFFFFF"/>
          <w:lang w:eastAsia="ru-RU"/>
        </w:rPr>
        <w:t xml:space="preserve"> занятия,</w:t>
      </w:r>
      <w:r w:rsidRPr="00413216">
        <w:rPr>
          <w:rFonts w:eastAsia="Times New Roman" w:cs="Times New Roman"/>
          <w:shd w:val="clear" w:color="auto" w:fill="FFFFFF"/>
          <w:lang w:eastAsia="ru-RU"/>
        </w:rPr>
        <w:t xml:space="preserve"> совместные семинары по обсуждению </w:t>
      </w:r>
      <w:r w:rsidR="00C14985" w:rsidRPr="00413216">
        <w:rPr>
          <w:rFonts w:eastAsia="Times New Roman" w:cs="Times New Roman"/>
          <w:shd w:val="clear" w:color="auto" w:fill="FFFFFF"/>
          <w:lang w:eastAsia="ru-RU"/>
        </w:rPr>
        <w:t xml:space="preserve">актуальных </w:t>
      </w:r>
      <w:r w:rsidRPr="00413216">
        <w:rPr>
          <w:rFonts w:eastAsia="Times New Roman" w:cs="Times New Roman"/>
          <w:shd w:val="clear" w:color="auto" w:fill="FFFFFF"/>
          <w:lang w:eastAsia="ru-RU"/>
        </w:rPr>
        <w:t xml:space="preserve">вопросов </w:t>
      </w:r>
      <w:r w:rsidR="00C14985" w:rsidRPr="00413216">
        <w:rPr>
          <w:rFonts w:eastAsia="Times New Roman" w:cs="Times New Roman"/>
          <w:shd w:val="clear" w:color="auto" w:fill="FFFFFF"/>
          <w:lang w:eastAsia="ru-RU"/>
        </w:rPr>
        <w:t>по обучению и воспитанию дошкольников</w:t>
      </w:r>
      <w:r w:rsidRPr="00413216">
        <w:rPr>
          <w:rFonts w:eastAsia="Times New Roman" w:cs="Times New Roman"/>
          <w:shd w:val="clear" w:color="auto" w:fill="FFFFFF"/>
          <w:lang w:eastAsia="ru-RU"/>
        </w:rPr>
        <w:t>.</w:t>
      </w:r>
    </w:p>
    <w:p w:rsidR="00C14985" w:rsidRPr="00413216" w:rsidRDefault="00D25369" w:rsidP="00CD7B87">
      <w:pPr>
        <w:contextualSpacing w:val="0"/>
        <w:rPr>
          <w:rFonts w:eastAsia="Times New Roman" w:cs="Times New Roman"/>
          <w:lang w:eastAsia="ru-RU"/>
        </w:rPr>
      </w:pPr>
      <w:r w:rsidRPr="00413216">
        <w:rPr>
          <w:rFonts w:eastAsia="Times New Roman" w:cs="Times New Roman"/>
          <w:lang w:eastAsia="ru-RU"/>
        </w:rPr>
        <w:t>7.</w:t>
      </w:r>
      <w:r w:rsidR="00CD7B87">
        <w:rPr>
          <w:rFonts w:eastAsia="Times New Roman" w:cs="Times New Roman"/>
          <w:lang w:eastAsia="ru-RU"/>
        </w:rPr>
        <w:t> </w:t>
      </w:r>
      <w:r w:rsidRPr="00413216">
        <w:rPr>
          <w:rFonts w:eastAsia="Times New Roman" w:cs="Times New Roman"/>
          <w:lang w:eastAsia="ru-RU"/>
        </w:rPr>
        <w:t>В</w:t>
      </w:r>
      <w:r w:rsidR="00B770C9">
        <w:rPr>
          <w:rFonts w:eastAsia="Times New Roman" w:cs="Times New Roman"/>
          <w:lang w:eastAsia="ru-RU"/>
        </w:rPr>
        <w:t xml:space="preserve"> </w:t>
      </w:r>
      <w:r w:rsidRPr="00413216">
        <w:rPr>
          <w:rFonts w:eastAsia="Times New Roman" w:cs="Times New Roman"/>
          <w:lang w:eastAsia="ru-RU"/>
        </w:rPr>
        <w:t>конце 4 класса проводится итоговая диагностика (физическая, психологическая, педагогическая) готовности учащихся к продолжению обучения в средней школе</w:t>
      </w:r>
      <w:r w:rsidR="00C14985" w:rsidRPr="00413216">
        <w:rPr>
          <w:rFonts w:eastAsia="Times New Roman" w:cs="Times New Roman"/>
          <w:lang w:eastAsia="ru-RU"/>
        </w:rPr>
        <w:t>.</w:t>
      </w:r>
    </w:p>
    <w:p w:rsidR="00D25369" w:rsidRPr="00CD7B87" w:rsidRDefault="00B725BC" w:rsidP="004D4523">
      <w:pPr>
        <w:spacing w:before="120"/>
        <w:ind w:firstLine="0"/>
        <w:contextualSpacing w:val="0"/>
        <w:jc w:val="center"/>
        <w:rPr>
          <w:rFonts w:eastAsia="Times New Roman" w:cs="Times New Roman"/>
          <w:b/>
          <w:lang w:eastAsia="ru-RU"/>
        </w:rPr>
      </w:pPr>
      <w:r w:rsidRPr="00CD7B87">
        <w:rPr>
          <w:rFonts w:eastAsia="Times New Roman" w:cs="Times New Roman"/>
          <w:b/>
          <w:lang w:eastAsia="ru-RU"/>
        </w:rPr>
        <w:t xml:space="preserve"> </w:t>
      </w:r>
      <w:r w:rsidR="00D25369" w:rsidRPr="00CD7B87">
        <w:rPr>
          <w:rFonts w:eastAsia="Times New Roman" w:cs="Times New Roman"/>
          <w:b/>
          <w:lang w:eastAsia="ru-RU"/>
        </w:rPr>
        <w:t>«Условия, обеспечивающие развитие УУД в образовательном процессе»</w:t>
      </w:r>
    </w:p>
    <w:p w:rsidR="00D25369" w:rsidRPr="00413216" w:rsidRDefault="00D25369" w:rsidP="00CD7B87">
      <w:pPr>
        <w:contextualSpacing w:val="0"/>
        <w:rPr>
          <w:rFonts w:eastAsia="Times New Roman" w:cs="Times New Roman"/>
          <w:lang w:eastAsia="ru-RU"/>
        </w:rPr>
      </w:pPr>
      <w:r w:rsidRPr="00413216">
        <w:rPr>
          <w:rFonts w:eastAsia="Times New Roman" w:cs="Times New Roman"/>
          <w:lang w:eastAsia="ru-RU"/>
        </w:rPr>
        <w:lastRenderedPageBreak/>
        <w:t>Учитель</w:t>
      </w:r>
      <w:r w:rsidR="00B770C9">
        <w:rPr>
          <w:rFonts w:eastAsia="Times New Roman" w:cs="Times New Roman"/>
          <w:lang w:eastAsia="ru-RU"/>
        </w:rPr>
        <w:t xml:space="preserve"> </w:t>
      </w:r>
      <w:r w:rsidRPr="00413216">
        <w:rPr>
          <w:rFonts w:eastAsia="Times New Roman" w:cs="Times New Roman"/>
          <w:lang w:eastAsia="ru-RU"/>
        </w:rPr>
        <w:t xml:space="preserve"> знает:</w:t>
      </w:r>
    </w:p>
    <w:p w:rsidR="00D25369" w:rsidRPr="008D114B" w:rsidRDefault="00D25369" w:rsidP="00221F1F">
      <w:pPr>
        <w:pStyle w:val="ab"/>
        <w:numPr>
          <w:ilvl w:val="0"/>
          <w:numId w:val="83"/>
        </w:numPr>
        <w:tabs>
          <w:tab w:val="left" w:pos="993"/>
        </w:tabs>
        <w:ind w:left="0" w:firstLine="709"/>
        <w:contextualSpacing w:val="0"/>
        <w:rPr>
          <w:rFonts w:eastAsia="Times New Roman" w:cs="Times New Roman"/>
          <w:lang w:eastAsia="ru-RU"/>
        </w:rPr>
      </w:pPr>
      <w:r w:rsidRPr="008D114B">
        <w:rPr>
          <w:rFonts w:eastAsia="Times New Roman" w:cs="Times New Roman"/>
          <w:lang w:eastAsia="ru-RU"/>
        </w:rPr>
        <w:t>важность формирования универсальных учебных действий школьников;</w:t>
      </w:r>
    </w:p>
    <w:p w:rsidR="00D25369" w:rsidRPr="008D114B" w:rsidRDefault="00D25369" w:rsidP="00221F1F">
      <w:pPr>
        <w:pStyle w:val="ab"/>
        <w:numPr>
          <w:ilvl w:val="0"/>
          <w:numId w:val="83"/>
        </w:numPr>
        <w:tabs>
          <w:tab w:val="left" w:pos="993"/>
        </w:tabs>
        <w:ind w:left="0" w:firstLine="709"/>
        <w:contextualSpacing w:val="0"/>
        <w:rPr>
          <w:rFonts w:eastAsia="Times New Roman" w:cs="Times New Roman"/>
          <w:lang w:eastAsia="ru-RU"/>
        </w:rPr>
      </w:pPr>
      <w:r w:rsidRPr="008D114B">
        <w:rPr>
          <w:rFonts w:eastAsia="Times New Roman" w:cs="Times New Roman"/>
          <w:lang w:eastAsia="ru-RU"/>
        </w:rPr>
        <w:t>сущность и виды универсальных умений;</w:t>
      </w:r>
    </w:p>
    <w:p w:rsidR="00D25369" w:rsidRPr="008D114B" w:rsidRDefault="00D25369" w:rsidP="00221F1F">
      <w:pPr>
        <w:pStyle w:val="ab"/>
        <w:numPr>
          <w:ilvl w:val="0"/>
          <w:numId w:val="83"/>
        </w:numPr>
        <w:tabs>
          <w:tab w:val="left" w:pos="993"/>
        </w:tabs>
        <w:ind w:left="0" w:firstLine="709"/>
        <w:contextualSpacing w:val="0"/>
        <w:rPr>
          <w:rFonts w:eastAsia="Times New Roman" w:cs="Times New Roman"/>
          <w:lang w:eastAsia="ru-RU"/>
        </w:rPr>
      </w:pPr>
      <w:r w:rsidRPr="008D114B">
        <w:rPr>
          <w:rFonts w:eastAsia="Times New Roman" w:cs="Times New Roman"/>
          <w:lang w:eastAsia="ru-RU"/>
        </w:rPr>
        <w:t>педагогические приемы и способы их формирования.</w:t>
      </w:r>
    </w:p>
    <w:p w:rsidR="00D25369" w:rsidRPr="00413216" w:rsidRDefault="00D25369" w:rsidP="00221F1F">
      <w:pPr>
        <w:tabs>
          <w:tab w:val="left" w:pos="993"/>
        </w:tabs>
        <w:contextualSpacing w:val="0"/>
        <w:rPr>
          <w:rFonts w:eastAsia="Times New Roman" w:cs="Times New Roman"/>
          <w:lang w:eastAsia="ru-RU"/>
        </w:rPr>
      </w:pPr>
      <w:r w:rsidRPr="00413216">
        <w:rPr>
          <w:rFonts w:eastAsia="Times New Roman" w:cs="Times New Roman"/>
          <w:lang w:eastAsia="ru-RU"/>
        </w:rPr>
        <w:t>Учитель</w:t>
      </w:r>
      <w:r w:rsidR="00B770C9">
        <w:rPr>
          <w:rFonts w:eastAsia="Times New Roman" w:cs="Times New Roman"/>
          <w:lang w:eastAsia="ru-RU"/>
        </w:rPr>
        <w:t xml:space="preserve"> </w:t>
      </w:r>
      <w:r w:rsidRPr="00413216">
        <w:rPr>
          <w:rFonts w:eastAsia="Times New Roman" w:cs="Times New Roman"/>
          <w:lang w:eastAsia="ru-RU"/>
        </w:rPr>
        <w:t xml:space="preserve"> умеет:</w:t>
      </w:r>
    </w:p>
    <w:p w:rsidR="00D25369" w:rsidRPr="00413216" w:rsidRDefault="00D25369" w:rsidP="00221F1F">
      <w:pPr>
        <w:pStyle w:val="ab"/>
        <w:numPr>
          <w:ilvl w:val="0"/>
          <w:numId w:val="83"/>
        </w:numPr>
        <w:tabs>
          <w:tab w:val="left" w:pos="993"/>
        </w:tabs>
        <w:ind w:left="0" w:firstLine="709"/>
        <w:contextualSpacing w:val="0"/>
        <w:rPr>
          <w:rFonts w:eastAsia="Times New Roman" w:cs="Times New Roman"/>
          <w:lang w:eastAsia="ru-RU"/>
        </w:rPr>
      </w:pPr>
      <w:r w:rsidRPr="00413216">
        <w:rPr>
          <w:rFonts w:eastAsia="Times New Roman" w:cs="Times New Roman"/>
          <w:lang w:eastAsia="ru-RU"/>
        </w:rPr>
        <w:t>отбирать содержание и конструировать учебный процесс с учетом формирования УУД;</w:t>
      </w:r>
    </w:p>
    <w:p w:rsidR="00D25369" w:rsidRPr="00413216" w:rsidRDefault="00D25369" w:rsidP="00221F1F">
      <w:pPr>
        <w:pStyle w:val="ab"/>
        <w:numPr>
          <w:ilvl w:val="0"/>
          <w:numId w:val="83"/>
        </w:numPr>
        <w:tabs>
          <w:tab w:val="left" w:pos="993"/>
        </w:tabs>
        <w:ind w:left="0" w:firstLine="709"/>
        <w:contextualSpacing w:val="0"/>
        <w:rPr>
          <w:rFonts w:eastAsia="Times New Roman" w:cs="Times New Roman"/>
          <w:lang w:eastAsia="ru-RU"/>
        </w:rPr>
      </w:pPr>
      <w:r w:rsidRPr="00413216">
        <w:rPr>
          <w:rFonts w:eastAsia="Times New Roman" w:cs="Times New Roman"/>
          <w:lang w:eastAsia="ru-RU"/>
        </w:rPr>
        <w:t>использовать диагностический инструментарий успешности формирования УУД;</w:t>
      </w:r>
    </w:p>
    <w:p w:rsidR="00D25369" w:rsidRPr="00413216" w:rsidRDefault="00D25369" w:rsidP="00221F1F">
      <w:pPr>
        <w:pStyle w:val="ab"/>
        <w:numPr>
          <w:ilvl w:val="0"/>
          <w:numId w:val="83"/>
        </w:numPr>
        <w:tabs>
          <w:tab w:val="left" w:pos="993"/>
        </w:tabs>
        <w:ind w:left="0" w:firstLine="709"/>
        <w:contextualSpacing w:val="0"/>
        <w:rPr>
          <w:rFonts w:eastAsia="Times New Roman" w:cs="Times New Roman"/>
          <w:lang w:eastAsia="ru-RU"/>
        </w:rPr>
      </w:pPr>
      <w:r w:rsidRPr="00413216">
        <w:rPr>
          <w:rFonts w:eastAsia="Times New Roman" w:cs="Times New Roman"/>
          <w:lang w:eastAsia="ru-RU"/>
        </w:rPr>
        <w:t>привлекать родителей к совместному решению проблемы формирования УУД.</w:t>
      </w:r>
    </w:p>
    <w:p w:rsidR="00D25369" w:rsidRPr="00D25369" w:rsidRDefault="00D25369" w:rsidP="008D114B">
      <w:pPr>
        <w:pStyle w:val="3"/>
        <w:rPr>
          <w:sz w:val="24"/>
          <w:szCs w:val="24"/>
        </w:rPr>
      </w:pPr>
      <w:bookmarkStart w:id="329" w:name="_Toc511115681"/>
      <w:r w:rsidRPr="00D25369">
        <w:t>2.1.7. Методика и инструментарий оценки успешности освоения и применения обучающимися универсальных учебных действий</w:t>
      </w:r>
      <w:r w:rsidRPr="00D25369">
        <w:rPr>
          <w:sz w:val="24"/>
          <w:szCs w:val="24"/>
        </w:rPr>
        <w:t>.</w:t>
      </w:r>
      <w:bookmarkEnd w:id="329"/>
    </w:p>
    <w:p w:rsidR="00D25369" w:rsidRPr="00D25369" w:rsidRDefault="00D25369" w:rsidP="00784A62">
      <w:pPr>
        <w:widowControl w:val="0"/>
        <w:tabs>
          <w:tab w:val="left" w:pos="567"/>
        </w:tabs>
        <w:contextualSpacing w:val="0"/>
        <w:rPr>
          <w:rFonts w:eastAsia="Times New Roman" w:cs="Times New Roman"/>
          <w:lang w:eastAsia="ru-RU"/>
        </w:rPr>
      </w:pPr>
      <w:r w:rsidRPr="00D25369">
        <w:rPr>
          <w:rFonts w:eastAsia="Times New Roman" w:cs="Times New Roman"/>
          <w:lang w:eastAsia="ru-RU"/>
        </w:rPr>
        <w:t>Система оценки в сфере УУД может включать в себя следующие принципы и характеристики:</w:t>
      </w:r>
    </w:p>
    <w:p w:rsidR="00D25369" w:rsidRPr="00D25369" w:rsidRDefault="00D25369" w:rsidP="00221F1F">
      <w:pPr>
        <w:widowControl w:val="0"/>
        <w:numPr>
          <w:ilvl w:val="0"/>
          <w:numId w:val="15"/>
        </w:numPr>
        <w:tabs>
          <w:tab w:val="clear" w:pos="720"/>
          <w:tab w:val="num" w:pos="142"/>
          <w:tab w:val="left" w:pos="567"/>
          <w:tab w:val="num" w:pos="993"/>
        </w:tabs>
        <w:ind w:left="0" w:firstLine="709"/>
        <w:contextualSpacing w:val="0"/>
        <w:textAlignment w:val="baseline"/>
        <w:rPr>
          <w:rFonts w:eastAsia="Times New Roman" w:cs="Times New Roman"/>
          <w:lang w:eastAsia="ru-RU"/>
        </w:rPr>
      </w:pPr>
      <w:r w:rsidRPr="00D25369">
        <w:rPr>
          <w:rFonts w:eastAsia="Times New Roman" w:cs="Times New Roman"/>
          <w:lang w:eastAsia="ru-RU"/>
        </w:rPr>
        <w:t>систематичность сбора и анализа информации;</w:t>
      </w:r>
    </w:p>
    <w:p w:rsidR="00D25369" w:rsidRPr="00D25369" w:rsidRDefault="00D25369" w:rsidP="00221F1F">
      <w:pPr>
        <w:widowControl w:val="0"/>
        <w:numPr>
          <w:ilvl w:val="0"/>
          <w:numId w:val="15"/>
        </w:numPr>
        <w:tabs>
          <w:tab w:val="clear" w:pos="720"/>
          <w:tab w:val="num" w:pos="142"/>
          <w:tab w:val="left" w:pos="567"/>
          <w:tab w:val="num" w:pos="993"/>
        </w:tabs>
        <w:ind w:left="0" w:firstLine="709"/>
        <w:contextualSpacing w:val="0"/>
        <w:textAlignment w:val="baseline"/>
        <w:rPr>
          <w:rFonts w:eastAsia="Times New Roman" w:cs="Times New Roman"/>
          <w:lang w:eastAsia="ru-RU"/>
        </w:rPr>
      </w:pPr>
      <w:r w:rsidRPr="00D25369">
        <w:rPr>
          <w:rFonts w:eastAsia="Times New Roman" w:cs="Times New Roman"/>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D25369" w:rsidRPr="00D25369" w:rsidRDefault="00D25369" w:rsidP="00221F1F">
      <w:pPr>
        <w:widowControl w:val="0"/>
        <w:numPr>
          <w:ilvl w:val="0"/>
          <w:numId w:val="15"/>
        </w:numPr>
        <w:tabs>
          <w:tab w:val="clear" w:pos="720"/>
          <w:tab w:val="num" w:pos="142"/>
          <w:tab w:val="left" w:pos="567"/>
          <w:tab w:val="num" w:pos="993"/>
        </w:tabs>
        <w:ind w:left="0" w:firstLine="709"/>
        <w:contextualSpacing w:val="0"/>
        <w:textAlignment w:val="baseline"/>
        <w:rPr>
          <w:rFonts w:eastAsia="Times New Roman" w:cs="Times New Roman"/>
          <w:lang w:eastAsia="ru-RU"/>
        </w:rPr>
      </w:pPr>
      <w:r w:rsidRPr="00D25369">
        <w:rPr>
          <w:rFonts w:eastAsia="Times New Roman" w:cs="Times New Roman"/>
          <w:lang w:eastAsia="ru-RU"/>
        </w:rPr>
        <w:t>доступность и прозрачность данных о результатах оценивания для всех участников образовательной деятельности.</w:t>
      </w:r>
    </w:p>
    <w:p w:rsidR="00D25369" w:rsidRPr="00D25369" w:rsidRDefault="00D25369" w:rsidP="00784A62">
      <w:pPr>
        <w:widowControl w:val="0"/>
        <w:tabs>
          <w:tab w:val="left" w:pos="567"/>
        </w:tabs>
        <w:contextualSpacing w:val="0"/>
        <w:rPr>
          <w:rFonts w:eastAsia="Times New Roman" w:cs="Times New Roman"/>
          <w:lang w:eastAsia="ru-RU"/>
        </w:rPr>
      </w:pPr>
      <w:r w:rsidRPr="00D25369">
        <w:rPr>
          <w:rFonts w:eastAsia="Times New Roman" w:cs="Times New Roman"/>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D25369" w:rsidRPr="00D25369" w:rsidRDefault="00D25369" w:rsidP="00784A62">
      <w:pPr>
        <w:widowControl w:val="0"/>
        <w:tabs>
          <w:tab w:val="left" w:pos="567"/>
        </w:tabs>
        <w:contextualSpacing w:val="0"/>
        <w:rPr>
          <w:rFonts w:eastAsia="Times New Roman" w:cs="Times New Roman"/>
          <w:lang w:eastAsia="ru-RU"/>
        </w:rPr>
      </w:pPr>
      <w:r w:rsidRPr="00D25369">
        <w:rPr>
          <w:rFonts w:eastAsia="Times New Roman" w:cs="Times New Roman"/>
          <w:lang w:eastAsia="ru-RU"/>
        </w:rPr>
        <w:t>В процессе реализации мониторинга успешности освоения и применения УУД могут быть учтены следующие этапы освоения УУД:</w:t>
      </w:r>
    </w:p>
    <w:p w:rsidR="00D25369" w:rsidRPr="00D25369" w:rsidRDefault="00D25369" w:rsidP="00221F1F">
      <w:pPr>
        <w:widowControl w:val="0"/>
        <w:numPr>
          <w:ilvl w:val="0"/>
          <w:numId w:val="15"/>
        </w:numPr>
        <w:tabs>
          <w:tab w:val="clear" w:pos="720"/>
          <w:tab w:val="num" w:pos="142"/>
          <w:tab w:val="left" w:pos="567"/>
          <w:tab w:val="num" w:pos="993"/>
        </w:tabs>
        <w:ind w:left="0" w:firstLine="709"/>
        <w:contextualSpacing w:val="0"/>
        <w:textAlignment w:val="baseline"/>
        <w:rPr>
          <w:rFonts w:eastAsia="Times New Roman" w:cs="Times New Roman"/>
          <w:lang w:eastAsia="ru-RU"/>
        </w:rPr>
      </w:pPr>
      <w:r w:rsidRPr="00D25369">
        <w:rPr>
          <w:rFonts w:eastAsia="Times New Roman" w:cs="Times New Roman"/>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25369" w:rsidRPr="00D25369" w:rsidRDefault="00D25369" w:rsidP="00221F1F">
      <w:pPr>
        <w:widowControl w:val="0"/>
        <w:numPr>
          <w:ilvl w:val="0"/>
          <w:numId w:val="15"/>
        </w:numPr>
        <w:tabs>
          <w:tab w:val="clear" w:pos="720"/>
          <w:tab w:val="num" w:pos="142"/>
          <w:tab w:val="left" w:pos="567"/>
          <w:tab w:val="num" w:pos="993"/>
        </w:tabs>
        <w:ind w:left="0" w:firstLine="709"/>
        <w:contextualSpacing w:val="0"/>
        <w:textAlignment w:val="baseline"/>
        <w:rPr>
          <w:rFonts w:eastAsia="Times New Roman" w:cs="Times New Roman"/>
          <w:lang w:eastAsia="ru-RU"/>
        </w:rPr>
      </w:pPr>
      <w:r w:rsidRPr="00D25369">
        <w:rPr>
          <w:rFonts w:eastAsia="Times New Roman" w:cs="Times New Roman"/>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25369" w:rsidRPr="00D25369" w:rsidRDefault="00D25369" w:rsidP="00221F1F">
      <w:pPr>
        <w:widowControl w:val="0"/>
        <w:numPr>
          <w:ilvl w:val="0"/>
          <w:numId w:val="15"/>
        </w:numPr>
        <w:tabs>
          <w:tab w:val="clear" w:pos="720"/>
          <w:tab w:val="num" w:pos="142"/>
          <w:tab w:val="left" w:pos="567"/>
          <w:tab w:val="num" w:pos="993"/>
        </w:tabs>
        <w:ind w:left="0" w:firstLine="709"/>
        <w:contextualSpacing w:val="0"/>
        <w:textAlignment w:val="baseline"/>
        <w:rPr>
          <w:rFonts w:eastAsia="Times New Roman" w:cs="Times New Roman"/>
          <w:lang w:eastAsia="ru-RU"/>
        </w:rPr>
      </w:pPr>
      <w:r w:rsidRPr="00D25369">
        <w:rPr>
          <w:rFonts w:eastAsia="Times New Roman" w:cs="Times New Roman"/>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25369" w:rsidRPr="00D25369" w:rsidRDefault="00D25369" w:rsidP="00221F1F">
      <w:pPr>
        <w:widowControl w:val="0"/>
        <w:numPr>
          <w:ilvl w:val="0"/>
          <w:numId w:val="15"/>
        </w:numPr>
        <w:tabs>
          <w:tab w:val="clear" w:pos="720"/>
          <w:tab w:val="num" w:pos="142"/>
          <w:tab w:val="left" w:pos="567"/>
          <w:tab w:val="num" w:pos="993"/>
        </w:tabs>
        <w:ind w:left="0" w:firstLine="709"/>
        <w:contextualSpacing w:val="0"/>
        <w:textAlignment w:val="baseline"/>
        <w:rPr>
          <w:rFonts w:eastAsia="Times New Roman" w:cs="Times New Roman"/>
          <w:lang w:eastAsia="ru-RU"/>
        </w:rPr>
      </w:pPr>
      <w:r w:rsidRPr="00D25369">
        <w:rPr>
          <w:rFonts w:eastAsia="Times New Roman" w:cs="Times New Roman"/>
          <w:lang w:eastAsia="ru-RU"/>
        </w:rPr>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25369" w:rsidRPr="00D25369" w:rsidRDefault="00D25369" w:rsidP="00221F1F">
      <w:pPr>
        <w:widowControl w:val="0"/>
        <w:numPr>
          <w:ilvl w:val="0"/>
          <w:numId w:val="15"/>
        </w:numPr>
        <w:tabs>
          <w:tab w:val="clear" w:pos="720"/>
          <w:tab w:val="num" w:pos="142"/>
          <w:tab w:val="left" w:pos="567"/>
          <w:tab w:val="num" w:pos="993"/>
        </w:tabs>
        <w:ind w:left="0" w:firstLine="709"/>
        <w:contextualSpacing w:val="0"/>
        <w:textAlignment w:val="baseline"/>
        <w:rPr>
          <w:rFonts w:eastAsia="Times New Roman" w:cs="Times New Roman"/>
          <w:lang w:eastAsia="ru-RU"/>
        </w:rPr>
      </w:pPr>
      <w:r w:rsidRPr="00D25369">
        <w:rPr>
          <w:rFonts w:eastAsia="Times New Roman" w:cs="Times New Roman"/>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25369" w:rsidRPr="00D25369" w:rsidRDefault="00D25369" w:rsidP="00221F1F">
      <w:pPr>
        <w:widowControl w:val="0"/>
        <w:numPr>
          <w:ilvl w:val="0"/>
          <w:numId w:val="15"/>
        </w:numPr>
        <w:tabs>
          <w:tab w:val="clear" w:pos="720"/>
          <w:tab w:val="num" w:pos="142"/>
          <w:tab w:val="left" w:pos="567"/>
          <w:tab w:val="num" w:pos="993"/>
        </w:tabs>
        <w:ind w:left="0" w:firstLine="709"/>
        <w:contextualSpacing w:val="0"/>
        <w:textAlignment w:val="baseline"/>
        <w:rPr>
          <w:rFonts w:eastAsia="Times New Roman" w:cs="Times New Roman"/>
          <w:lang w:eastAsia="ru-RU"/>
        </w:rPr>
      </w:pPr>
      <w:r w:rsidRPr="00D25369">
        <w:rPr>
          <w:rFonts w:eastAsia="Times New Roman" w:cs="Times New Roman"/>
          <w:lang w:eastAsia="ru-RU"/>
        </w:rPr>
        <w:t>обобщение учебных действий на основе выявления общих принципов.</w:t>
      </w:r>
    </w:p>
    <w:p w:rsidR="00413216" w:rsidRPr="00413216" w:rsidRDefault="00413216" w:rsidP="00413216">
      <w:pPr>
        <w:pStyle w:val="ab"/>
        <w:ind w:left="0" w:firstLine="720"/>
        <w:rPr>
          <w:rFonts w:eastAsia="Times New Roman"/>
          <w:color w:val="2B2C30"/>
        </w:rPr>
      </w:pPr>
      <w:r w:rsidRPr="00413216">
        <w:rPr>
          <w:rFonts w:eastAsia="Times New Roman"/>
          <w:i/>
          <w:iCs/>
          <w:color w:val="2B2C30"/>
        </w:rPr>
        <w:t>Система оценки универсальных учебных</w:t>
      </w:r>
      <w:r w:rsidR="00B770C9">
        <w:rPr>
          <w:rFonts w:eastAsia="Times New Roman"/>
          <w:i/>
          <w:iCs/>
          <w:color w:val="2B2C30"/>
        </w:rPr>
        <w:t xml:space="preserve"> </w:t>
      </w:r>
      <w:r w:rsidRPr="00413216">
        <w:rPr>
          <w:rFonts w:eastAsia="Times New Roman"/>
          <w:i/>
          <w:iCs/>
          <w:color w:val="2B2C30"/>
        </w:rPr>
        <w:t>действий</w:t>
      </w:r>
      <w:r w:rsidR="00B770C9">
        <w:rPr>
          <w:rFonts w:eastAsia="Times New Roman"/>
          <w:i/>
          <w:iCs/>
          <w:color w:val="2B2C30"/>
        </w:rPr>
        <w:t xml:space="preserve"> </w:t>
      </w:r>
      <w:r w:rsidRPr="00413216">
        <w:rPr>
          <w:rFonts w:eastAsia="Times New Roman"/>
          <w:i/>
          <w:iCs/>
          <w:color w:val="2B2C30"/>
        </w:rPr>
        <w:t xml:space="preserve">уровневая </w:t>
      </w:r>
      <w:r w:rsidRPr="00413216">
        <w:rPr>
          <w:rFonts w:eastAsia="Times New Roman"/>
          <w:color w:val="2B2C30"/>
        </w:rPr>
        <w:t>(определяются</w:t>
      </w:r>
      <w:r>
        <w:rPr>
          <w:rFonts w:eastAsia="Times New Roman"/>
          <w:color w:val="2B2C30"/>
        </w:rPr>
        <w:t xml:space="preserve"> </w:t>
      </w:r>
      <w:r w:rsidRPr="00413216">
        <w:rPr>
          <w:rFonts w:eastAsia="Times New Roman"/>
          <w:color w:val="2B2C30"/>
        </w:rPr>
        <w:t>уровни владения универсальными учебными действиями): высокий, средний, низкий.</w:t>
      </w:r>
    </w:p>
    <w:p w:rsidR="00BD7573" w:rsidRPr="008D114B" w:rsidRDefault="00BD7573" w:rsidP="000B3A71">
      <w:pPr>
        <w:spacing w:before="120"/>
        <w:ind w:left="6" w:firstLine="703"/>
        <w:contextualSpacing w:val="0"/>
        <w:jc w:val="center"/>
        <w:rPr>
          <w:rFonts w:eastAsiaTheme="minorEastAsia" w:cs="Times New Roman"/>
          <w:sz w:val="20"/>
          <w:szCs w:val="20"/>
          <w:lang w:eastAsia="ru-RU"/>
        </w:rPr>
      </w:pPr>
      <w:r w:rsidRPr="008D114B">
        <w:rPr>
          <w:rFonts w:eastAsia="Times New Roman" w:cs="Times New Roman"/>
          <w:b/>
          <w:bCs/>
          <w:lang w:eastAsia="ru-RU"/>
        </w:rPr>
        <w:t>Планируемые результаты в освоении школьниками универсальных учебных действий по завершении начального обучения.</w:t>
      </w:r>
    </w:p>
    <w:p w:rsidR="00BD7573" w:rsidRPr="00BD7573" w:rsidRDefault="00BD7573" w:rsidP="00BD7573">
      <w:pPr>
        <w:spacing w:line="10" w:lineRule="exact"/>
        <w:ind w:firstLine="0"/>
        <w:contextualSpacing w:val="0"/>
        <w:jc w:val="left"/>
        <w:rPr>
          <w:rFonts w:eastAsiaTheme="minorEastAsia" w:cs="Times New Roman"/>
          <w:sz w:val="20"/>
          <w:szCs w:val="20"/>
          <w:lang w:eastAsia="ru-RU"/>
        </w:rPr>
      </w:pPr>
    </w:p>
    <w:p w:rsidR="00BD7573" w:rsidRPr="00B725BC" w:rsidRDefault="00BD7573" w:rsidP="00BD7573">
      <w:pPr>
        <w:spacing w:line="240" w:lineRule="auto"/>
        <w:contextualSpacing w:val="0"/>
        <w:jc w:val="left"/>
        <w:rPr>
          <w:rFonts w:eastAsiaTheme="minorEastAsia" w:cs="Times New Roman"/>
          <w:sz w:val="20"/>
          <w:szCs w:val="20"/>
          <w:lang w:eastAsia="ru-RU"/>
        </w:rPr>
      </w:pPr>
      <w:r w:rsidRPr="00B725BC">
        <w:rPr>
          <w:rFonts w:eastAsia="Times New Roman" w:cs="Times New Roman"/>
          <w:i/>
          <w:iCs/>
          <w:color w:val="2B2C30"/>
          <w:lang w:eastAsia="ru-RU"/>
        </w:rPr>
        <w:t>Педагогические ориентиры:</w:t>
      </w:r>
    </w:p>
    <w:p w:rsidR="00BD7573" w:rsidRPr="00B725BC" w:rsidRDefault="00BD7573" w:rsidP="00221F1F">
      <w:pPr>
        <w:pStyle w:val="ab"/>
        <w:numPr>
          <w:ilvl w:val="0"/>
          <w:numId w:val="47"/>
        </w:numPr>
        <w:tabs>
          <w:tab w:val="left" w:pos="993"/>
        </w:tabs>
        <w:spacing w:line="240" w:lineRule="auto"/>
        <w:ind w:left="0" w:firstLine="709"/>
        <w:contextualSpacing w:val="0"/>
        <w:jc w:val="left"/>
        <w:rPr>
          <w:rFonts w:eastAsiaTheme="minorEastAsia" w:cs="Times New Roman"/>
          <w:sz w:val="20"/>
          <w:szCs w:val="20"/>
          <w:lang w:eastAsia="ru-RU"/>
        </w:rPr>
      </w:pPr>
      <w:r w:rsidRPr="00B725BC">
        <w:rPr>
          <w:rFonts w:eastAsia="Times New Roman" w:cs="Times New Roman"/>
          <w:color w:val="2B2C30"/>
          <w:lang w:eastAsia="ru-RU"/>
        </w:rPr>
        <w:t>Развитие личности.</w:t>
      </w:r>
    </w:p>
    <w:p w:rsidR="00BD7573" w:rsidRPr="00B725BC" w:rsidRDefault="00BD7573" w:rsidP="00BD7573">
      <w:pPr>
        <w:tabs>
          <w:tab w:val="left" w:pos="267"/>
        </w:tabs>
        <w:spacing w:line="270" w:lineRule="auto"/>
        <w:ind w:left="7" w:firstLine="702"/>
        <w:contextualSpacing w:val="0"/>
        <w:rPr>
          <w:rFonts w:eastAsiaTheme="minorEastAsia" w:cs="Times New Roman"/>
          <w:sz w:val="20"/>
          <w:szCs w:val="20"/>
          <w:lang w:eastAsia="ru-RU"/>
        </w:rPr>
      </w:pPr>
      <w:r w:rsidRPr="00B725BC">
        <w:rPr>
          <w:rFonts w:eastAsia="Times New Roman" w:cs="Times New Roman"/>
          <w:lang w:eastAsia="ru-RU"/>
        </w:rPr>
        <w:t>В сфере</w:t>
      </w:r>
      <w:r w:rsidR="00B770C9" w:rsidRPr="00B725BC">
        <w:rPr>
          <w:rFonts w:eastAsia="Times New Roman" w:cs="Times New Roman"/>
          <w:lang w:eastAsia="ru-RU"/>
        </w:rPr>
        <w:t xml:space="preserve"> </w:t>
      </w:r>
      <w:r w:rsidRPr="00B725BC">
        <w:rPr>
          <w:rFonts w:eastAsia="Times New Roman" w:cs="Times New Roman"/>
          <w:i/>
          <w:iCs/>
          <w:lang w:eastAsia="ru-RU"/>
        </w:rPr>
        <w:t>личностных универсальных учебных действий</w:t>
      </w:r>
      <w:r w:rsidRPr="00B725BC">
        <w:rPr>
          <w:rFonts w:eastAsia="Times New Roman" w:cs="Times New Roman"/>
          <w:lang w:eastAsia="ru-RU"/>
        </w:rPr>
        <w:t xml:space="preserve">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BD7573" w:rsidRPr="00B725BC" w:rsidRDefault="00BD7573" w:rsidP="00221F1F">
      <w:pPr>
        <w:pStyle w:val="ab"/>
        <w:numPr>
          <w:ilvl w:val="0"/>
          <w:numId w:val="47"/>
        </w:numPr>
        <w:tabs>
          <w:tab w:val="left" w:pos="993"/>
        </w:tabs>
        <w:spacing w:line="240" w:lineRule="auto"/>
        <w:ind w:left="0" w:firstLine="709"/>
        <w:contextualSpacing w:val="0"/>
        <w:jc w:val="left"/>
        <w:rPr>
          <w:rFonts w:eastAsiaTheme="minorEastAsia" w:cs="Times New Roman"/>
          <w:sz w:val="20"/>
          <w:szCs w:val="20"/>
          <w:lang w:eastAsia="ru-RU"/>
        </w:rPr>
      </w:pPr>
      <w:r w:rsidRPr="00B725BC">
        <w:rPr>
          <w:rFonts w:eastAsia="Times New Roman" w:cs="Times New Roman"/>
          <w:color w:val="2B2C30"/>
          <w:lang w:eastAsia="ru-RU"/>
        </w:rPr>
        <w:t>Самообразование</w:t>
      </w:r>
      <w:r w:rsidRPr="00B725BC">
        <w:rPr>
          <w:rFonts w:eastAsia="Times New Roman" w:cs="Times New Roman"/>
          <w:lang w:eastAsia="ru-RU"/>
        </w:rPr>
        <w:t xml:space="preserve"> и самоорганизация</w:t>
      </w:r>
      <w:r w:rsidR="00B725BC">
        <w:rPr>
          <w:rFonts w:eastAsia="Times New Roman" w:cs="Times New Roman"/>
          <w:lang w:eastAsia="ru-RU"/>
        </w:rPr>
        <w:t>.</w:t>
      </w:r>
    </w:p>
    <w:p w:rsidR="00BD7573" w:rsidRPr="00B725BC" w:rsidRDefault="00B725BC" w:rsidP="00B725BC">
      <w:pPr>
        <w:tabs>
          <w:tab w:val="left" w:pos="267"/>
        </w:tabs>
        <w:spacing w:line="270" w:lineRule="auto"/>
        <w:ind w:left="7" w:firstLine="702"/>
        <w:contextualSpacing w:val="0"/>
        <w:rPr>
          <w:rFonts w:eastAsia="Times New Roman" w:cs="Times New Roman"/>
          <w:i/>
          <w:iCs/>
          <w:lang w:eastAsia="ru-RU"/>
        </w:rPr>
      </w:pPr>
      <w:r w:rsidRPr="00B725BC">
        <w:rPr>
          <w:rFonts w:eastAsia="Times New Roman" w:cs="Times New Roman"/>
          <w:iCs/>
          <w:lang w:eastAsia="ru-RU"/>
        </w:rPr>
        <w:t xml:space="preserve">В </w:t>
      </w:r>
      <w:r w:rsidR="00BD7573" w:rsidRPr="00B725BC">
        <w:rPr>
          <w:rFonts w:eastAsia="Times New Roman" w:cs="Times New Roman"/>
          <w:iCs/>
          <w:lang w:eastAsia="ru-RU"/>
        </w:rPr>
        <w:t>сфере</w:t>
      </w:r>
      <w:r w:rsidR="00BD7573" w:rsidRPr="00B725BC">
        <w:rPr>
          <w:rFonts w:eastAsia="Times New Roman" w:cs="Times New Roman"/>
          <w:i/>
          <w:iCs/>
          <w:lang w:eastAsia="ru-RU"/>
        </w:rPr>
        <w:t xml:space="preserve"> регулятивных универсальных учебных действий </w:t>
      </w:r>
      <w:r w:rsidR="00BD7573" w:rsidRPr="00B725BC">
        <w:rPr>
          <w:rFonts w:eastAsia="Times New Roman" w:cs="Times New Roman"/>
          <w:lang w:eastAsia="ru-RU"/>
        </w:rPr>
        <w:t>выпускники овладеют</w:t>
      </w:r>
      <w:r w:rsidR="00BD7573" w:rsidRPr="00B725BC">
        <w:rPr>
          <w:rFonts w:eastAsia="Times New Roman" w:cs="Times New Roman"/>
          <w:i/>
          <w:iCs/>
          <w:lang w:eastAsia="ru-RU"/>
        </w:rPr>
        <w:t xml:space="preserve"> </w:t>
      </w:r>
      <w:r w:rsidR="00BD7573" w:rsidRPr="00B725BC">
        <w:rPr>
          <w:rFonts w:eastAsia="Times New Roman" w:cs="Times New Roman"/>
          <w:lang w:eastAsia="ru-RU"/>
        </w:rPr>
        <w:t>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w:t>
      </w:r>
      <w:r w:rsidR="008F2BB3" w:rsidRPr="00B725BC">
        <w:rPr>
          <w:rFonts w:ascii="Cambria Math" w:eastAsia="Times New Roman" w:hAnsi="Cambria Math" w:cs="Cambria Math"/>
          <w:lang w:eastAsia="ru-RU"/>
        </w:rPr>
        <w:t>ё</w:t>
      </w:r>
      <w:r w:rsidR="00BD7573" w:rsidRPr="00B725BC">
        <w:rPr>
          <w:rFonts w:eastAsia="Times New Roman" w:cs="Times New Roman"/>
          <w:lang w:eastAsia="ru-RU"/>
        </w:rPr>
        <w:t xml:space="preserve"> реализацию (в том числе во внутреннем плане), контролировать иоценивать свои действия, вносить соответствующие коррективы в их выполнение.</w:t>
      </w:r>
    </w:p>
    <w:p w:rsidR="00BD7573" w:rsidRPr="00B725BC" w:rsidRDefault="00BD7573" w:rsidP="00221F1F">
      <w:pPr>
        <w:pStyle w:val="ab"/>
        <w:numPr>
          <w:ilvl w:val="0"/>
          <w:numId w:val="47"/>
        </w:numPr>
        <w:tabs>
          <w:tab w:val="left" w:pos="993"/>
        </w:tabs>
        <w:spacing w:line="240" w:lineRule="auto"/>
        <w:ind w:left="0" w:firstLine="709"/>
        <w:contextualSpacing w:val="0"/>
        <w:jc w:val="left"/>
        <w:rPr>
          <w:rFonts w:eastAsia="Times New Roman" w:cs="Times New Roman"/>
          <w:i/>
          <w:iCs/>
          <w:lang w:eastAsia="ru-RU"/>
        </w:rPr>
      </w:pPr>
      <w:r w:rsidRPr="00B725BC">
        <w:rPr>
          <w:rFonts w:eastAsia="Times New Roman" w:cs="Times New Roman"/>
          <w:color w:val="2B2C30"/>
          <w:lang w:eastAsia="ru-RU"/>
        </w:rPr>
        <w:t>Исследовательская</w:t>
      </w:r>
      <w:r w:rsidRPr="00B725BC">
        <w:rPr>
          <w:rFonts w:eastAsia="Times New Roman" w:cs="Times New Roman"/>
          <w:lang w:eastAsia="ru-RU"/>
        </w:rPr>
        <w:t xml:space="preserve"> культура</w:t>
      </w:r>
    </w:p>
    <w:p w:rsidR="00BD7573" w:rsidRPr="00B725BC" w:rsidRDefault="00B725BC" w:rsidP="00B725BC">
      <w:pPr>
        <w:tabs>
          <w:tab w:val="left" w:pos="267"/>
        </w:tabs>
        <w:spacing w:line="270" w:lineRule="auto"/>
        <w:ind w:left="7" w:firstLine="702"/>
        <w:contextualSpacing w:val="0"/>
        <w:rPr>
          <w:rFonts w:eastAsia="Times New Roman" w:cs="Times New Roman"/>
          <w:lang w:eastAsia="ru-RU"/>
        </w:rPr>
      </w:pPr>
      <w:r w:rsidRPr="00B725BC">
        <w:rPr>
          <w:rFonts w:eastAsia="Times New Roman" w:cs="Times New Roman"/>
          <w:iCs/>
          <w:lang w:eastAsia="ru-RU"/>
        </w:rPr>
        <w:t xml:space="preserve">В </w:t>
      </w:r>
      <w:r w:rsidR="00BD7573" w:rsidRPr="00B725BC">
        <w:rPr>
          <w:rFonts w:eastAsia="Times New Roman" w:cs="Times New Roman"/>
          <w:iCs/>
          <w:lang w:eastAsia="ru-RU"/>
        </w:rPr>
        <w:t>сфере</w:t>
      </w:r>
      <w:r w:rsidR="00BD7573" w:rsidRPr="00B725BC">
        <w:rPr>
          <w:rFonts w:eastAsia="Times New Roman" w:cs="Times New Roman"/>
          <w:i/>
          <w:iCs/>
          <w:lang w:eastAsia="ru-RU"/>
        </w:rPr>
        <w:t xml:space="preserve"> познавательных универсальных учебных действий </w:t>
      </w:r>
      <w:r w:rsidR="00BD7573" w:rsidRPr="00B725BC">
        <w:rPr>
          <w:rFonts w:eastAsia="Times New Roman" w:cs="Times New Roman"/>
          <w:lang w:eastAsia="ru-RU"/>
        </w:rPr>
        <w:t>выпускники научатся</w:t>
      </w:r>
      <w:r w:rsidR="00BD7573" w:rsidRPr="00B725BC">
        <w:rPr>
          <w:rFonts w:eastAsia="Times New Roman" w:cs="Times New Roman"/>
          <w:i/>
          <w:iCs/>
          <w:lang w:eastAsia="ru-RU"/>
        </w:rPr>
        <w:t xml:space="preserve"> </w:t>
      </w:r>
      <w:r w:rsidR="00BD7573" w:rsidRPr="00B725BC">
        <w:rPr>
          <w:rFonts w:eastAsia="Times New Roman" w:cs="Times New Roman"/>
          <w:lang w:eastAsia="ru-RU"/>
        </w:rPr>
        <w:t>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w:t>
      </w:r>
      <w:r w:rsidR="008F2BB3" w:rsidRPr="00B725BC">
        <w:rPr>
          <w:rFonts w:ascii="Cambria Math" w:eastAsia="Times New Roman" w:hAnsi="Cambria Math" w:cs="Cambria Math"/>
          <w:lang w:eastAsia="ru-RU"/>
        </w:rPr>
        <w:t>ё</w:t>
      </w:r>
      <w:r w:rsidR="00BD7573" w:rsidRPr="00B725BC">
        <w:rPr>
          <w:rFonts w:eastAsia="Times New Roman" w:cs="Times New Roman"/>
          <w:lang w:eastAsia="ru-RU"/>
        </w:rPr>
        <w:t>мы решения задач.</w:t>
      </w:r>
    </w:p>
    <w:p w:rsidR="00BD7573" w:rsidRPr="00B725BC" w:rsidRDefault="00BD7573" w:rsidP="00221F1F">
      <w:pPr>
        <w:pStyle w:val="ab"/>
        <w:numPr>
          <w:ilvl w:val="0"/>
          <w:numId w:val="47"/>
        </w:numPr>
        <w:tabs>
          <w:tab w:val="left" w:pos="993"/>
        </w:tabs>
        <w:spacing w:line="240" w:lineRule="auto"/>
        <w:ind w:left="0" w:firstLine="709"/>
        <w:contextualSpacing w:val="0"/>
        <w:jc w:val="left"/>
        <w:rPr>
          <w:rFonts w:eastAsia="Times New Roman" w:cs="Times New Roman"/>
          <w:lang w:eastAsia="ru-RU"/>
        </w:rPr>
      </w:pPr>
      <w:r w:rsidRPr="00B725BC">
        <w:rPr>
          <w:rFonts w:eastAsia="Times New Roman" w:cs="Times New Roman"/>
          <w:color w:val="2B2C30"/>
          <w:lang w:eastAsia="ru-RU"/>
        </w:rPr>
        <w:t>Культура</w:t>
      </w:r>
      <w:r w:rsidRPr="00B725BC">
        <w:rPr>
          <w:rFonts w:eastAsia="Times New Roman" w:cs="Times New Roman"/>
          <w:lang w:eastAsia="ru-RU"/>
        </w:rPr>
        <w:t xml:space="preserve"> общения</w:t>
      </w:r>
    </w:p>
    <w:p w:rsidR="00BD7573" w:rsidRPr="00B725BC" w:rsidRDefault="00B725BC" w:rsidP="00B725BC">
      <w:pPr>
        <w:tabs>
          <w:tab w:val="left" w:pos="267"/>
        </w:tabs>
        <w:spacing w:line="270" w:lineRule="auto"/>
        <w:ind w:left="7" w:firstLine="702"/>
        <w:contextualSpacing w:val="0"/>
        <w:rPr>
          <w:rFonts w:eastAsia="Times New Roman" w:cs="Times New Roman"/>
          <w:i/>
          <w:iCs/>
          <w:lang w:eastAsia="ru-RU"/>
        </w:rPr>
      </w:pPr>
      <w:r w:rsidRPr="00B725BC">
        <w:rPr>
          <w:rFonts w:eastAsia="Times New Roman" w:cs="Times New Roman"/>
          <w:iCs/>
          <w:lang w:eastAsia="ru-RU"/>
        </w:rPr>
        <w:t xml:space="preserve">В </w:t>
      </w:r>
      <w:r w:rsidR="00BD7573" w:rsidRPr="00B725BC">
        <w:rPr>
          <w:rFonts w:eastAsia="Times New Roman" w:cs="Times New Roman"/>
          <w:iCs/>
          <w:lang w:eastAsia="ru-RU"/>
        </w:rPr>
        <w:t>сфере</w:t>
      </w:r>
      <w:r w:rsidR="00BD7573" w:rsidRPr="00B725BC">
        <w:rPr>
          <w:rFonts w:eastAsia="Times New Roman" w:cs="Times New Roman"/>
          <w:i/>
          <w:iCs/>
          <w:lang w:eastAsia="ru-RU"/>
        </w:rPr>
        <w:t xml:space="preserve"> коммуникативных</w:t>
      </w:r>
      <w:r w:rsidR="00B770C9" w:rsidRPr="00B725BC">
        <w:rPr>
          <w:rFonts w:eastAsia="Times New Roman" w:cs="Times New Roman"/>
          <w:i/>
          <w:iCs/>
          <w:lang w:eastAsia="ru-RU"/>
        </w:rPr>
        <w:t xml:space="preserve"> </w:t>
      </w:r>
      <w:r w:rsidR="00BD7573" w:rsidRPr="00B725BC">
        <w:rPr>
          <w:rFonts w:eastAsia="Times New Roman" w:cs="Times New Roman"/>
          <w:i/>
          <w:iCs/>
          <w:lang w:eastAsia="ru-RU"/>
        </w:rPr>
        <w:t>универсальных</w:t>
      </w:r>
      <w:r w:rsidR="00B770C9" w:rsidRPr="00B725BC">
        <w:rPr>
          <w:rFonts w:eastAsia="Times New Roman" w:cs="Times New Roman"/>
          <w:i/>
          <w:iCs/>
          <w:lang w:eastAsia="ru-RU"/>
        </w:rPr>
        <w:t xml:space="preserve"> </w:t>
      </w:r>
      <w:r w:rsidR="00BD7573" w:rsidRPr="00B725BC">
        <w:rPr>
          <w:rFonts w:eastAsia="Times New Roman" w:cs="Times New Roman"/>
          <w:i/>
          <w:iCs/>
          <w:lang w:eastAsia="ru-RU"/>
        </w:rPr>
        <w:t xml:space="preserve">учебных действий </w:t>
      </w:r>
      <w:r w:rsidR="00BD7573" w:rsidRPr="00B725BC">
        <w:rPr>
          <w:rFonts w:eastAsia="Times New Roman" w:cs="Times New Roman"/>
          <w:lang w:eastAsia="ru-RU"/>
        </w:rPr>
        <w:t>выпускники</w:t>
      </w:r>
      <w:r w:rsidR="00BD7573" w:rsidRPr="00B725BC">
        <w:rPr>
          <w:rFonts w:eastAsia="Times New Roman" w:cs="Times New Roman"/>
          <w:i/>
          <w:iCs/>
          <w:lang w:eastAsia="ru-RU"/>
        </w:rPr>
        <w:t xml:space="preserve"> </w:t>
      </w:r>
      <w:r w:rsidR="00BD7573" w:rsidRPr="00B725BC">
        <w:rPr>
          <w:rFonts w:eastAsia="Times New Roman" w:cs="Times New Roman"/>
          <w:lang w:eastAsia="ru-RU"/>
        </w:rPr>
        <w:t>приобретут умения учитывать позицию собеседника (партн</w:t>
      </w:r>
      <w:r w:rsidR="008F2BB3" w:rsidRPr="00B725BC">
        <w:rPr>
          <w:rFonts w:ascii="Cambria Math" w:eastAsia="Times New Roman" w:hAnsi="Cambria Math" w:cs="Cambria Math"/>
          <w:lang w:eastAsia="ru-RU"/>
        </w:rPr>
        <w:t>ё</w:t>
      </w:r>
      <w:r w:rsidR="00BD7573" w:rsidRPr="00B725BC">
        <w:rPr>
          <w:rFonts w:eastAsia="Times New Roman" w:cs="Times New Roman"/>
          <w:lang w:eastAsia="ru-RU"/>
        </w:rPr>
        <w:t>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BD7573" w:rsidRPr="00BD7573" w:rsidRDefault="00BD7573" w:rsidP="00BD7573">
      <w:pPr>
        <w:spacing w:line="11" w:lineRule="exact"/>
        <w:ind w:firstLine="0"/>
        <w:contextualSpacing w:val="0"/>
        <w:jc w:val="left"/>
        <w:rPr>
          <w:rFonts w:eastAsiaTheme="minorEastAsia" w:cs="Times New Roman"/>
          <w:sz w:val="20"/>
          <w:szCs w:val="20"/>
          <w:lang w:eastAsia="ru-RU"/>
        </w:rPr>
      </w:pPr>
    </w:p>
    <w:p w:rsidR="00AC32BF" w:rsidRPr="008D114B" w:rsidRDefault="008D114B" w:rsidP="008D114B">
      <w:pPr>
        <w:pStyle w:val="2"/>
        <w:rPr>
          <w:rFonts w:eastAsia="MS Gothic"/>
          <w:lang w:val="ru-RU"/>
        </w:rPr>
      </w:pPr>
      <w:bookmarkStart w:id="330" w:name="_Toc288394082"/>
      <w:bookmarkStart w:id="331" w:name="_Toc288410549"/>
      <w:bookmarkStart w:id="332" w:name="_Toc288410678"/>
      <w:bookmarkStart w:id="333" w:name="_Toc424564326"/>
      <w:bookmarkStart w:id="334" w:name="_Toc511115682"/>
      <w:r>
        <w:rPr>
          <w:rFonts w:eastAsia="MS Gothic"/>
          <w:lang w:val="ru-RU"/>
        </w:rPr>
        <w:lastRenderedPageBreak/>
        <w:t>2.2. </w:t>
      </w:r>
      <w:r w:rsidR="00AC32BF" w:rsidRPr="008D114B">
        <w:rPr>
          <w:rFonts w:eastAsia="MS Gothic"/>
          <w:lang w:val="ru-RU"/>
        </w:rPr>
        <w:t>Программы отдельных учебных предметов, курсов</w:t>
      </w:r>
      <w:bookmarkEnd w:id="330"/>
      <w:bookmarkEnd w:id="331"/>
      <w:bookmarkEnd w:id="332"/>
      <w:bookmarkEnd w:id="333"/>
      <w:bookmarkEnd w:id="334"/>
    </w:p>
    <w:p w:rsidR="00AC32BF" w:rsidRPr="00C9616C" w:rsidRDefault="008D114B" w:rsidP="008D114B">
      <w:pPr>
        <w:pStyle w:val="3"/>
        <w:rPr>
          <w:rFonts w:eastAsia="MS Gothic"/>
        </w:rPr>
      </w:pPr>
      <w:bookmarkStart w:id="335" w:name="_Toc288394083"/>
      <w:bookmarkStart w:id="336" w:name="_Toc288410550"/>
      <w:bookmarkStart w:id="337" w:name="_Toc288410679"/>
      <w:bookmarkStart w:id="338" w:name="_Toc424564327"/>
      <w:bookmarkStart w:id="339" w:name="_Toc511115683"/>
      <w:r>
        <w:rPr>
          <w:rFonts w:eastAsia="MS Gothic"/>
        </w:rPr>
        <w:t>2.2.1. </w:t>
      </w:r>
      <w:r w:rsidR="00AC32BF" w:rsidRPr="00C9616C">
        <w:rPr>
          <w:rFonts w:eastAsia="MS Gothic"/>
        </w:rPr>
        <w:t>Общие положения</w:t>
      </w:r>
      <w:bookmarkEnd w:id="335"/>
      <w:bookmarkEnd w:id="336"/>
      <w:bookmarkEnd w:id="337"/>
      <w:bookmarkEnd w:id="338"/>
      <w:bookmarkEnd w:id="339"/>
    </w:p>
    <w:p w:rsidR="00AC32BF" w:rsidRPr="00C9616C" w:rsidRDefault="00AC32BF" w:rsidP="00784A62">
      <w:pPr>
        <w:autoSpaceDE w:val="0"/>
        <w:autoSpaceDN w:val="0"/>
        <w:adjustRightInd w:val="0"/>
        <w:contextualSpacing w:val="0"/>
        <w:textAlignment w:val="center"/>
        <w:rPr>
          <w:rFonts w:eastAsia="Times New Roman" w:cs="Times New Roman"/>
          <w:lang w:eastAsia="ru-RU"/>
        </w:rPr>
      </w:pPr>
      <w:r w:rsidRPr="00C9616C">
        <w:rPr>
          <w:rFonts w:eastAsia="Times New Roman" w:cs="Times New Roman"/>
          <w:lang w:eastAsia="ru-RU"/>
        </w:rPr>
        <w:t>Начальная школа —</w:t>
      </w:r>
      <w:r w:rsidR="00BA5BDC">
        <w:rPr>
          <w:rFonts w:eastAsia="Times New Roman" w:cs="Times New Roman"/>
          <w:lang w:eastAsia="ru-RU"/>
        </w:rPr>
        <w:t> </w:t>
      </w:r>
      <w:r w:rsidRPr="00C9616C">
        <w:rPr>
          <w:rFonts w:eastAsia="Times New Roman" w:cs="Times New Roman"/>
          <w:lang w:eastAsia="ru-RU"/>
        </w:rPr>
        <w:t xml:space="preserve">самоценный, принципиально новый </w:t>
      </w:r>
      <w:r w:rsidRPr="00C9616C">
        <w:rPr>
          <w:rFonts w:eastAsia="Times New Roman" w:cs="Times New Roman"/>
          <w:spacing w:val="2"/>
          <w:lang w:eastAsia="ru-RU"/>
        </w:rPr>
        <w:t>этап в жизни ребенка: начинается систематическое обуче</w:t>
      </w:r>
      <w:r w:rsidRPr="00C9616C">
        <w:rPr>
          <w:rFonts w:eastAsia="Times New Roman" w:cs="Times New Roman"/>
          <w:lang w:eastAsia="ru-RU"/>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AC32BF" w:rsidRPr="00C9616C" w:rsidRDefault="00AC32BF" w:rsidP="00784A62">
      <w:pPr>
        <w:autoSpaceDE w:val="0"/>
        <w:autoSpaceDN w:val="0"/>
        <w:adjustRightInd w:val="0"/>
        <w:contextualSpacing w:val="0"/>
        <w:textAlignment w:val="center"/>
        <w:rPr>
          <w:rFonts w:eastAsia="Times New Roman" w:cs="Times New Roman"/>
          <w:lang w:eastAsia="ru-RU"/>
        </w:rPr>
      </w:pPr>
      <w:r w:rsidRPr="00C9616C">
        <w:rPr>
          <w:rFonts w:eastAsia="Times New Roman" w:cs="Times New Roman"/>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C32BF" w:rsidRPr="00C9616C" w:rsidRDefault="00AC32BF" w:rsidP="00784A62">
      <w:pPr>
        <w:autoSpaceDE w:val="0"/>
        <w:autoSpaceDN w:val="0"/>
        <w:adjustRightInd w:val="0"/>
        <w:contextualSpacing w:val="0"/>
        <w:textAlignment w:val="center"/>
        <w:rPr>
          <w:rFonts w:eastAsia="Times New Roman" w:cs="Times New Roman"/>
          <w:lang w:eastAsia="ru-RU"/>
        </w:rPr>
      </w:pPr>
      <w:r w:rsidRPr="00C9616C">
        <w:rPr>
          <w:rFonts w:eastAsia="Times New Roman" w:cs="Times New Roman"/>
          <w:lang w:eastAsia="ru-RU"/>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C9616C">
        <w:rPr>
          <w:rFonts w:eastAsia="Times New Roman" w:cs="Times New Roman"/>
          <w:spacing w:val="-2"/>
          <w:lang w:eastAsia="ru-RU"/>
        </w:rPr>
        <w:t>деятельности, а также при формировании ИКТ­компетентнос</w:t>
      </w:r>
      <w:r w:rsidRPr="00C9616C">
        <w:rPr>
          <w:rFonts w:eastAsia="Times New Roman" w:cs="Times New Roman"/>
          <w:lang w:eastAsia="ru-RU"/>
        </w:rPr>
        <w:t>ти обучающихся.</w:t>
      </w:r>
    </w:p>
    <w:p w:rsidR="00AC32BF" w:rsidRPr="00C9616C" w:rsidRDefault="00AC32BF" w:rsidP="00784A62">
      <w:pPr>
        <w:autoSpaceDE w:val="0"/>
        <w:autoSpaceDN w:val="0"/>
        <w:adjustRightInd w:val="0"/>
        <w:contextualSpacing w:val="0"/>
        <w:textAlignment w:val="center"/>
        <w:rPr>
          <w:rFonts w:eastAsia="Times New Roman" w:cs="Times New Roman"/>
          <w:spacing w:val="2"/>
          <w:lang w:eastAsia="ru-RU"/>
        </w:rPr>
      </w:pPr>
      <w:r w:rsidRPr="00C9616C">
        <w:rPr>
          <w:rFonts w:eastAsia="Times New Roman" w:cs="Times New Roman"/>
          <w:spacing w:val="2"/>
          <w:lang w:eastAsia="ru-RU"/>
        </w:rPr>
        <w:t>Кроме этого, определение в программах содержания тех знаний, умений и способов деятельности, которые являются надпредметными, т.</w:t>
      </w:r>
      <w:r w:rsidRPr="00C9616C">
        <w:rPr>
          <w:rFonts w:ascii="Cambria Math" w:eastAsia="Times New Roman" w:hAnsi="Cambria Math" w:cs="Cambria Math"/>
          <w:spacing w:val="2"/>
          <w:lang w:eastAsia="ru-RU"/>
        </w:rPr>
        <w:t> </w:t>
      </w:r>
      <w:r w:rsidRPr="00C9616C">
        <w:rPr>
          <w:rFonts w:eastAsia="Times New Roman" w:cs="Times New Roman"/>
          <w:spacing w:val="2"/>
          <w:lang w:eastAsia="ru-RU"/>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C32BF" w:rsidRPr="00C9616C" w:rsidRDefault="00AC32BF" w:rsidP="00784A62">
      <w:pPr>
        <w:autoSpaceDE w:val="0"/>
        <w:autoSpaceDN w:val="0"/>
        <w:adjustRightInd w:val="0"/>
        <w:contextualSpacing w:val="0"/>
        <w:textAlignment w:val="center"/>
        <w:rPr>
          <w:rFonts w:eastAsia="Times New Roman" w:cs="Times New Roman"/>
          <w:lang w:eastAsia="ru-RU"/>
        </w:rPr>
      </w:pPr>
      <w:r w:rsidRPr="00C9616C">
        <w:rPr>
          <w:rFonts w:eastAsia="Times New Roman" w:cs="Times New Roman"/>
          <w:spacing w:val="2"/>
          <w:lang w:eastAsia="ru-RU"/>
        </w:rPr>
        <w:t xml:space="preserve">Важным условием развития детской любознательности, </w:t>
      </w:r>
      <w:r w:rsidRPr="00C9616C">
        <w:rPr>
          <w:rFonts w:eastAsia="Times New Roman" w:cs="Times New Roman"/>
          <w:lang w:eastAsia="ru-RU"/>
        </w:rPr>
        <w:t xml:space="preserve">потребности самостоятельного познания окружающего мира, </w:t>
      </w:r>
      <w:r w:rsidRPr="00C9616C">
        <w:rPr>
          <w:rFonts w:eastAsia="Times New Roman" w:cs="Times New Roman"/>
          <w:spacing w:val="2"/>
          <w:lang w:eastAsia="ru-RU"/>
        </w:rPr>
        <w:t xml:space="preserve">познавательной активности и инициативности в начальной </w:t>
      </w:r>
      <w:r w:rsidRPr="00C9616C">
        <w:rPr>
          <w:rFonts w:eastAsia="Times New Roman" w:cs="Times New Roman"/>
          <w:lang w:eastAsia="ru-RU"/>
        </w:rPr>
        <w:t>школе является создание развивающей образовательной среды, стимулирующей активные формы познания: наблюдение, опыты, учебный диалог и</w:t>
      </w:r>
      <w:r w:rsidRPr="00C9616C">
        <w:rPr>
          <w:rFonts w:ascii="Cambria Math" w:eastAsia="Times New Roman" w:hAnsi="Cambria Math" w:cs="Cambria Math"/>
          <w:lang w:eastAsia="ru-RU"/>
        </w:rPr>
        <w:t> </w:t>
      </w:r>
      <w:r w:rsidRPr="00C9616C">
        <w:rPr>
          <w:rFonts w:eastAsia="Times New Roman" w:cs="Times New Roman"/>
          <w:lang w:eastAsia="ru-RU"/>
        </w:rPr>
        <w:t>пр. Младшему школьнику должны быть созданы условия для развития рефлексии — способности осознавать и оценивать свои мысли и действия как бы</w:t>
      </w:r>
      <w:r w:rsidR="00C9616C">
        <w:rPr>
          <w:rFonts w:eastAsia="Times New Roman" w:cs="Times New Roman"/>
          <w:lang w:eastAsia="ru-RU"/>
        </w:rPr>
        <w:t>л</w:t>
      </w:r>
      <w:r w:rsidRPr="00C9616C">
        <w:rPr>
          <w:rFonts w:eastAsia="Times New Roman" w:cs="Times New Roman"/>
          <w:lang w:eastAsia="ru-RU"/>
        </w:rPr>
        <w:t>о стороны, соотносить результат деятельности с поставленной целью, определять свое знание и незнание и</w:t>
      </w:r>
      <w:r w:rsidRPr="00C9616C">
        <w:rPr>
          <w:rFonts w:ascii="Cambria Math" w:eastAsia="Times New Roman" w:hAnsi="Cambria Math" w:cs="Cambria Math"/>
          <w:lang w:eastAsia="ru-RU"/>
        </w:rPr>
        <w:t> </w:t>
      </w:r>
      <w:r w:rsidRPr="00C9616C">
        <w:rPr>
          <w:rFonts w:eastAsia="Times New Roman" w:cs="Times New Roman"/>
          <w:lang w:eastAsia="ru-RU"/>
        </w:rPr>
        <w:t xml:space="preserve">др. Способность к рефлексии — важнейшее качество, определяющее </w:t>
      </w:r>
      <w:r w:rsidRPr="00C9616C">
        <w:rPr>
          <w:rFonts w:eastAsia="Times New Roman" w:cs="Times New Roman"/>
          <w:lang w:eastAsia="ru-RU"/>
        </w:rPr>
        <w:lastRenderedPageBreak/>
        <w:t>социальную роль ребенка как ученика, школьника, направленность на саморазвитие.</w:t>
      </w:r>
    </w:p>
    <w:p w:rsidR="00AC32BF" w:rsidRPr="00C9616C" w:rsidRDefault="00AC32BF" w:rsidP="00784A62">
      <w:pPr>
        <w:autoSpaceDE w:val="0"/>
        <w:autoSpaceDN w:val="0"/>
        <w:adjustRightInd w:val="0"/>
        <w:contextualSpacing w:val="0"/>
        <w:textAlignment w:val="center"/>
        <w:rPr>
          <w:rFonts w:eastAsia="Times New Roman" w:cs="Times New Roman"/>
          <w:lang w:eastAsia="ru-RU"/>
        </w:rPr>
      </w:pPr>
      <w:r w:rsidRPr="00C9616C">
        <w:rPr>
          <w:rFonts w:eastAsia="Times New Roman" w:cs="Times New Roman"/>
          <w:lang w:eastAsia="ru-RU"/>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AC32BF" w:rsidRPr="00C9616C" w:rsidRDefault="00AC32BF" w:rsidP="00784A62">
      <w:pPr>
        <w:autoSpaceDE w:val="0"/>
        <w:autoSpaceDN w:val="0"/>
        <w:adjustRightInd w:val="0"/>
        <w:contextualSpacing w:val="0"/>
        <w:textAlignment w:val="center"/>
        <w:rPr>
          <w:rFonts w:eastAsia="Times New Roman" w:cs="Times New Roman"/>
          <w:lang w:eastAsia="ru-RU"/>
        </w:rPr>
      </w:pPr>
      <w:r w:rsidRPr="00C9616C">
        <w:rPr>
          <w:rFonts w:eastAsia="Times New Roman" w:cs="Times New Roman"/>
          <w:lang w:eastAsia="ru-RU"/>
        </w:rPr>
        <w:t xml:space="preserve">Программы по учебным предметам </w:t>
      </w:r>
      <w:r w:rsidR="00C9616C" w:rsidRPr="00C9616C">
        <w:rPr>
          <w:rFonts w:eastAsia="Times New Roman" w:cs="Times New Roman"/>
          <w:lang w:eastAsia="ru-RU"/>
        </w:rPr>
        <w:t>отделения общего образования ГБПОУ КК ЕПК</w:t>
      </w:r>
      <w:r w:rsidR="00C9616C">
        <w:rPr>
          <w:rFonts w:eastAsia="Times New Roman" w:cs="Times New Roman"/>
          <w:b/>
          <w:lang w:eastAsia="ru-RU"/>
        </w:rPr>
        <w:t xml:space="preserve"> </w:t>
      </w:r>
      <w:r w:rsidRPr="00C9616C">
        <w:rPr>
          <w:rFonts w:eastAsia="Times New Roman" w:cs="Times New Roman"/>
          <w:lang w:eastAsia="ru-RU"/>
        </w:rPr>
        <w:t xml:space="preserve">разработаны в соответствии с требованиями к результатам (личностным, метапредметным, предметным) освоения </w:t>
      </w:r>
      <w:r w:rsidRPr="00C9616C">
        <w:rPr>
          <w:rFonts w:eastAsia="Times New Roman" w:cs="Times New Roman"/>
          <w:spacing w:val="2"/>
          <w:lang w:eastAsia="ru-RU"/>
        </w:rPr>
        <w:t>основной образовательной программы начального общего образования Федерального государственного образователь</w:t>
      </w:r>
      <w:r w:rsidRPr="00C9616C">
        <w:rPr>
          <w:rFonts w:eastAsia="Times New Roman" w:cs="Times New Roman"/>
          <w:lang w:eastAsia="ru-RU"/>
        </w:rPr>
        <w:t>ного стандарта начального общего образования.</w:t>
      </w:r>
    </w:p>
    <w:p w:rsidR="00AC32BF" w:rsidRPr="00B05CA4" w:rsidRDefault="00A96519" w:rsidP="00A96519">
      <w:pPr>
        <w:pStyle w:val="3"/>
        <w:rPr>
          <w:rFonts w:eastAsia="MS Gothic"/>
        </w:rPr>
      </w:pPr>
      <w:bookmarkStart w:id="340" w:name="_Toc288394084"/>
      <w:bookmarkStart w:id="341" w:name="_Toc288410551"/>
      <w:bookmarkStart w:id="342" w:name="_Toc288410680"/>
      <w:bookmarkStart w:id="343" w:name="_Toc424564328"/>
      <w:bookmarkStart w:id="344" w:name="_Toc511115684"/>
      <w:r>
        <w:rPr>
          <w:rFonts w:eastAsia="MS Gothic"/>
        </w:rPr>
        <w:t>2.2.2. </w:t>
      </w:r>
      <w:r w:rsidR="00AC32BF" w:rsidRPr="00B05CA4">
        <w:rPr>
          <w:rFonts w:eastAsia="MS Gothic"/>
        </w:rPr>
        <w:t>Основное содержание учебных предметов</w:t>
      </w:r>
      <w:bookmarkEnd w:id="340"/>
      <w:bookmarkEnd w:id="341"/>
      <w:bookmarkEnd w:id="342"/>
      <w:bookmarkEnd w:id="343"/>
      <w:bookmarkEnd w:id="344"/>
    </w:p>
    <w:p w:rsidR="00B05CA4" w:rsidRPr="00B05CA4" w:rsidRDefault="002323E4" w:rsidP="002323E4">
      <w:pPr>
        <w:pStyle w:val="3"/>
        <w:rPr>
          <w:rFonts w:eastAsia="MS Gothic"/>
        </w:rPr>
      </w:pPr>
      <w:bookmarkStart w:id="345" w:name="_Toc288394085"/>
      <w:bookmarkStart w:id="346" w:name="_Toc288410552"/>
      <w:bookmarkStart w:id="347" w:name="_Toc288410681"/>
      <w:bookmarkStart w:id="348" w:name="_Toc424564329"/>
      <w:bookmarkStart w:id="349" w:name="_Toc511115685"/>
      <w:r>
        <w:rPr>
          <w:rFonts w:eastAsia="MS Gothic"/>
        </w:rPr>
        <w:t>2.2.2.1. </w:t>
      </w:r>
      <w:r w:rsidR="00B05CA4" w:rsidRPr="00B05CA4">
        <w:rPr>
          <w:rFonts w:eastAsia="MS Gothic"/>
        </w:rPr>
        <w:t>Русский язык</w:t>
      </w:r>
      <w:bookmarkEnd w:id="345"/>
      <w:bookmarkEnd w:id="346"/>
      <w:bookmarkEnd w:id="347"/>
      <w:bookmarkEnd w:id="348"/>
      <w:bookmarkEnd w:id="349"/>
    </w:p>
    <w:p w:rsidR="00B05CA4" w:rsidRPr="00B05CA4" w:rsidRDefault="00B05CA4" w:rsidP="004D4523">
      <w:pPr>
        <w:tabs>
          <w:tab w:val="left" w:leader="dot" w:pos="624"/>
        </w:tabs>
        <w:contextualSpacing w:val="0"/>
        <w:rPr>
          <w:rFonts w:eastAsia="@Arial Unicode MS" w:cs="Times New Roman"/>
          <w:b/>
          <w:bCs/>
          <w:iCs/>
          <w:color w:val="000000"/>
          <w:lang w:eastAsia="ru-RU"/>
        </w:rPr>
      </w:pPr>
      <w:r w:rsidRPr="00B05CA4">
        <w:rPr>
          <w:rFonts w:eastAsia="@Arial Unicode MS" w:cs="Times New Roman"/>
          <w:b/>
          <w:bCs/>
          <w:iCs/>
          <w:color w:val="000000"/>
          <w:lang w:eastAsia="ru-RU"/>
        </w:rPr>
        <w:t xml:space="preserve">Основные содержательные линии </w:t>
      </w:r>
    </w:p>
    <w:p w:rsidR="00B05CA4" w:rsidRPr="00B05CA4" w:rsidRDefault="00B05CA4" w:rsidP="00AE47A7">
      <w:pPr>
        <w:tabs>
          <w:tab w:val="left" w:leader="dot" w:pos="624"/>
        </w:tabs>
        <w:contextualSpacing w:val="0"/>
        <w:rPr>
          <w:rFonts w:eastAsia="@Arial Unicode MS" w:cs="Times New Roman"/>
          <w:bCs/>
          <w:iCs/>
          <w:color w:val="000000"/>
          <w:lang w:eastAsia="ru-RU"/>
        </w:rPr>
      </w:pPr>
      <w:r w:rsidRPr="00B05CA4">
        <w:rPr>
          <w:rFonts w:eastAsia="@Arial Unicode MS" w:cs="Times New Roman"/>
          <w:bCs/>
          <w:iCs/>
          <w:color w:val="000000"/>
          <w:lang w:eastAsia="ru-RU"/>
        </w:rPr>
        <w:t xml:space="preserve">Материал курса «Русский язык» представлен в Программе такими содержательными линиями, как: </w:t>
      </w:r>
    </w:p>
    <w:p w:rsidR="00B05CA4" w:rsidRPr="00B05CA4" w:rsidRDefault="00B05CA4" w:rsidP="00221F1F">
      <w:pPr>
        <w:numPr>
          <w:ilvl w:val="0"/>
          <w:numId w:val="20"/>
        </w:numPr>
        <w:tabs>
          <w:tab w:val="left" w:leader="dot" w:pos="993"/>
        </w:tabs>
        <w:ind w:left="0" w:firstLine="709"/>
        <w:contextualSpacing w:val="0"/>
        <w:rPr>
          <w:rFonts w:eastAsia="@Arial Unicode MS" w:cs="Times New Roman"/>
          <w:bCs/>
          <w:iCs/>
          <w:color w:val="000000"/>
        </w:rPr>
      </w:pPr>
      <w:r w:rsidRPr="00B05CA4">
        <w:rPr>
          <w:rFonts w:eastAsia="@Arial Unicode MS" w:cs="Times New Roman"/>
          <w:bCs/>
          <w:iCs/>
          <w:color w:val="000000"/>
        </w:rPr>
        <w:t xml:space="preserve">основы лингвистических знаний: фонетика и орфоэпия, графика, состав слова (морфемика), грамматика (морфология и синтаксис); </w:t>
      </w:r>
    </w:p>
    <w:p w:rsidR="00B05CA4" w:rsidRPr="00B05CA4" w:rsidRDefault="00B05CA4" w:rsidP="00221F1F">
      <w:pPr>
        <w:numPr>
          <w:ilvl w:val="0"/>
          <w:numId w:val="20"/>
        </w:numPr>
        <w:tabs>
          <w:tab w:val="left" w:leader="dot" w:pos="993"/>
        </w:tabs>
        <w:ind w:left="0" w:firstLine="709"/>
        <w:contextualSpacing w:val="0"/>
        <w:rPr>
          <w:rFonts w:eastAsia="@Arial Unicode MS" w:cs="Times New Roman"/>
          <w:bCs/>
          <w:iCs/>
          <w:color w:val="000000"/>
        </w:rPr>
      </w:pPr>
      <w:r w:rsidRPr="00B05CA4">
        <w:rPr>
          <w:rFonts w:eastAsia="@Arial Unicode MS" w:cs="Times New Roman"/>
          <w:bCs/>
          <w:iCs/>
          <w:color w:val="000000"/>
        </w:rPr>
        <w:t xml:space="preserve">орфография и пунктуация; </w:t>
      </w:r>
    </w:p>
    <w:p w:rsidR="00B05CA4" w:rsidRPr="00B05CA4" w:rsidRDefault="00B05CA4" w:rsidP="00221F1F">
      <w:pPr>
        <w:numPr>
          <w:ilvl w:val="0"/>
          <w:numId w:val="20"/>
        </w:numPr>
        <w:tabs>
          <w:tab w:val="left" w:leader="dot" w:pos="993"/>
        </w:tabs>
        <w:ind w:left="0" w:firstLine="709"/>
        <w:contextualSpacing w:val="0"/>
        <w:rPr>
          <w:rFonts w:eastAsia="@Arial Unicode MS" w:cs="Times New Roman"/>
          <w:bCs/>
          <w:iCs/>
          <w:color w:val="000000"/>
        </w:rPr>
      </w:pPr>
      <w:r w:rsidRPr="00B05CA4">
        <w:rPr>
          <w:rFonts w:eastAsia="@Arial Unicode MS" w:cs="Times New Roman"/>
          <w:bCs/>
          <w:iCs/>
          <w:color w:val="000000"/>
        </w:rPr>
        <w:t xml:space="preserve">развитие речи. </w:t>
      </w:r>
    </w:p>
    <w:p w:rsidR="00B05CA4" w:rsidRPr="00B05CA4" w:rsidRDefault="00B05CA4" w:rsidP="00AE47A7">
      <w:pPr>
        <w:tabs>
          <w:tab w:val="left" w:leader="dot" w:pos="624"/>
        </w:tabs>
        <w:contextualSpacing w:val="0"/>
        <w:rPr>
          <w:rFonts w:eastAsia="@Arial Unicode MS" w:cs="Times New Roman"/>
          <w:bCs/>
          <w:iCs/>
          <w:color w:val="000000"/>
          <w:lang w:eastAsia="ru-RU"/>
        </w:rPr>
      </w:pPr>
      <w:r w:rsidRPr="00B05CA4">
        <w:rPr>
          <w:rFonts w:eastAsia="@Arial Unicode MS" w:cs="Times New Roman"/>
          <w:bCs/>
          <w:iCs/>
          <w:color w:val="000000"/>
          <w:lang w:eastAsia="ru-RU"/>
        </w:rPr>
        <w:t xml:space="preserve">Языковой материал призван сформировать первоначальное представление о структуре русского языка с учетом возрастных особенностей младших школьников, а также способствовать усвоению норм русского литературного языка. </w:t>
      </w:r>
    </w:p>
    <w:p w:rsidR="00B05CA4" w:rsidRPr="00B05CA4" w:rsidRDefault="00B05CA4" w:rsidP="00AE47A7">
      <w:pPr>
        <w:tabs>
          <w:tab w:val="left" w:leader="dot" w:pos="624"/>
        </w:tabs>
        <w:contextualSpacing w:val="0"/>
        <w:rPr>
          <w:rFonts w:eastAsia="@Arial Unicode MS" w:cs="Times New Roman"/>
          <w:bCs/>
          <w:iCs/>
          <w:color w:val="000000"/>
          <w:lang w:eastAsia="ru-RU"/>
        </w:rPr>
      </w:pPr>
      <w:r w:rsidRPr="00B05CA4">
        <w:rPr>
          <w:rFonts w:eastAsia="@Arial Unicode MS" w:cs="Times New Roman"/>
          <w:bCs/>
          <w:iCs/>
          <w:color w:val="000000"/>
          <w:lang w:eastAsia="ru-RU"/>
        </w:rPr>
        <w:t xml:space="preserve">Изучение орфографических и пунктуационных правил, а также развитие устной и письменной речи учащихся служат решению практических задач общения и формируют навыки, определяющие языковой уровень культуры учащихся как будущих членов общества. </w:t>
      </w:r>
    </w:p>
    <w:p w:rsidR="00B05CA4" w:rsidRPr="00B05CA4" w:rsidRDefault="00B05CA4" w:rsidP="00AE47A7">
      <w:pPr>
        <w:tabs>
          <w:tab w:val="left" w:leader="dot" w:pos="624"/>
        </w:tabs>
        <w:contextualSpacing w:val="0"/>
        <w:rPr>
          <w:rFonts w:eastAsia="@Arial Unicode MS" w:cs="Times New Roman"/>
          <w:bCs/>
          <w:iCs/>
          <w:color w:val="000000"/>
          <w:lang w:eastAsia="ru-RU"/>
        </w:rPr>
      </w:pPr>
      <w:r w:rsidRPr="00B05CA4">
        <w:rPr>
          <w:rFonts w:eastAsia="@Arial Unicode MS" w:cs="Times New Roman"/>
          <w:bCs/>
          <w:iCs/>
          <w:color w:val="000000"/>
          <w:lang w:eastAsia="ru-RU"/>
        </w:rPr>
        <w:t>В</w:t>
      </w:r>
      <w:r w:rsidR="00B770C9">
        <w:rPr>
          <w:rFonts w:eastAsia="@Arial Unicode MS" w:cs="Times New Roman"/>
          <w:bCs/>
          <w:iCs/>
          <w:color w:val="000000"/>
          <w:lang w:eastAsia="ru-RU"/>
        </w:rPr>
        <w:t xml:space="preserve"> </w:t>
      </w:r>
      <w:r w:rsidRPr="00B05CA4">
        <w:rPr>
          <w:rFonts w:eastAsia="@Arial Unicode MS" w:cs="Times New Roman"/>
          <w:bCs/>
          <w:iCs/>
          <w:color w:val="000000"/>
          <w:lang w:eastAsia="ru-RU"/>
        </w:rPr>
        <w:t xml:space="preserve">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 </w:t>
      </w:r>
    </w:p>
    <w:p w:rsidR="00B05CA4" w:rsidRPr="00B05CA4" w:rsidRDefault="00B05CA4" w:rsidP="004D4523">
      <w:pPr>
        <w:tabs>
          <w:tab w:val="left" w:leader="dot" w:pos="624"/>
        </w:tabs>
        <w:spacing w:before="120"/>
        <w:contextualSpacing w:val="0"/>
        <w:rPr>
          <w:rFonts w:eastAsia="@Arial Unicode MS" w:cs="Times New Roman"/>
          <w:b/>
          <w:bCs/>
          <w:iCs/>
          <w:color w:val="000000"/>
          <w:lang w:eastAsia="ru-RU"/>
        </w:rPr>
      </w:pPr>
      <w:r w:rsidRPr="00B05CA4">
        <w:rPr>
          <w:rFonts w:eastAsia="@Arial Unicode MS" w:cs="Times New Roman"/>
          <w:b/>
          <w:bCs/>
          <w:iCs/>
          <w:color w:val="000000"/>
          <w:lang w:eastAsia="ru-RU"/>
        </w:rPr>
        <w:t>Виды речевой деятельности (10ч)</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b/>
          <w:bCs/>
          <w:color w:val="000000"/>
          <w:lang w:eastAsia="ru-RU"/>
        </w:rPr>
        <w:t xml:space="preserve">Слушание и говорение (4ч). </w:t>
      </w:r>
      <w:r w:rsidRPr="00B05CA4">
        <w:rPr>
          <w:rFonts w:eastAsia="@Arial Unicode MS" w:cs="Times New Roman"/>
          <w:color w:val="000000"/>
          <w:lang w:eastAsia="ru-RU"/>
        </w:rPr>
        <w:t xml:space="preserve">Осознание цели и ситуации устного общения. Адекватное восприятие звучащей речи. Понимание на слух </w:t>
      </w:r>
      <w:r w:rsidRPr="00B05CA4">
        <w:rPr>
          <w:rFonts w:eastAsia="@Arial Unicode MS" w:cs="Times New Roman"/>
          <w:color w:val="000000"/>
          <w:lang w:eastAsia="ru-RU"/>
        </w:rPr>
        <w:lastRenderedPageBreak/>
        <w:t>информации, содержащейся в предъявляемом тексте, определение основной мысли текста, передача его содержания по вопросам.</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b/>
          <w:bCs/>
          <w:color w:val="000000"/>
          <w:lang w:eastAsia="ru-RU"/>
        </w:rPr>
        <w:t xml:space="preserve">Чтение и письмо (6ч). </w:t>
      </w:r>
      <w:r w:rsidRPr="00B05CA4">
        <w:rPr>
          <w:rFonts w:eastAsia="@Arial Unicode MS" w:cs="Times New Roman"/>
          <w:color w:val="000000"/>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05CA4">
        <w:rPr>
          <w:rFonts w:eastAsia="@Arial Unicode MS" w:cs="Times New Roman"/>
          <w:i/>
          <w:iCs/>
          <w:color w:val="000000"/>
          <w:lang w:eastAsia="ru-RU"/>
        </w:rPr>
        <w:t>Анализ и оценка содержания, языковых особенностей и структуры текста</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05CA4" w:rsidRPr="00B05CA4" w:rsidRDefault="00B05CA4" w:rsidP="00AE47A7">
      <w:pPr>
        <w:tabs>
          <w:tab w:val="left" w:leader="dot" w:pos="624"/>
        </w:tabs>
        <w:spacing w:before="120"/>
        <w:contextualSpacing w:val="0"/>
        <w:rPr>
          <w:rFonts w:eastAsia="@Arial Unicode MS" w:cs="Times New Roman"/>
          <w:b/>
          <w:bCs/>
          <w:iCs/>
          <w:color w:val="000000"/>
          <w:lang w:eastAsia="ru-RU"/>
        </w:rPr>
      </w:pPr>
      <w:r w:rsidRPr="00B05CA4">
        <w:rPr>
          <w:rFonts w:eastAsia="@Arial Unicode MS" w:cs="Times New Roman"/>
          <w:b/>
          <w:bCs/>
          <w:iCs/>
          <w:color w:val="000000"/>
          <w:lang w:eastAsia="ru-RU"/>
        </w:rPr>
        <w:t>Обучение грамоте (115ч)</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Фонетика (10ч).</w:t>
      </w:r>
      <w:r w:rsidRPr="00B05CA4">
        <w:rPr>
          <w:rFonts w:eastAsia="@Arial Unicode MS" w:cs="Times New Roman"/>
          <w:b/>
          <w:bCs/>
          <w:color w:val="000000"/>
          <w:lang w:eastAsia="ru-RU"/>
        </w:rPr>
        <w:t xml:space="preserve"> </w:t>
      </w:r>
      <w:r w:rsidRPr="00B05CA4">
        <w:rPr>
          <w:rFonts w:eastAsia="@Arial Unicode MS" w:cs="Times New Roman"/>
          <w:color w:val="000000"/>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Различение гласных и согласных звуков, гласных ударных и безударных, согласных твердых и мягких, звонких и глухих.</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Слог как минимальная произносительная единица. Деление слов на слоги. Определение места ударения.</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Графика (29ч).</w:t>
      </w:r>
      <w:r w:rsidRPr="00B05CA4">
        <w:rPr>
          <w:rFonts w:eastAsia="@Arial Unicode MS" w:cs="Times New Roman"/>
          <w:b/>
          <w:bCs/>
          <w:color w:val="000000"/>
          <w:lang w:eastAsia="ru-RU"/>
        </w:rPr>
        <w:t xml:space="preserve"> </w:t>
      </w:r>
      <w:r w:rsidRPr="00B05CA4">
        <w:rPr>
          <w:rFonts w:eastAsia="@Arial Unicode MS" w:cs="Times New Roman"/>
          <w:color w:val="000000"/>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05CA4">
        <w:rPr>
          <w:rFonts w:eastAsia="@Arial Unicode MS" w:cs="Times New Roman"/>
          <w:b/>
          <w:bCs/>
          <w:i/>
          <w:iCs/>
          <w:color w:val="000000"/>
          <w:lang w:eastAsia="ru-RU"/>
        </w:rPr>
        <w:t>е</w:t>
      </w:r>
      <w:r w:rsidRPr="00B05CA4">
        <w:rPr>
          <w:rFonts w:eastAsia="@Arial Unicode MS" w:cs="Times New Roman"/>
          <w:bCs/>
          <w:iCs/>
          <w:color w:val="000000"/>
          <w:lang w:eastAsia="ru-RU"/>
        </w:rPr>
        <w:t>,</w:t>
      </w:r>
      <w:r w:rsidRPr="00B05CA4">
        <w:rPr>
          <w:rFonts w:eastAsia="@Arial Unicode MS" w:cs="Times New Roman"/>
          <w:b/>
          <w:bCs/>
          <w:i/>
          <w:iCs/>
          <w:color w:val="000000"/>
          <w:lang w:eastAsia="ru-RU"/>
        </w:rPr>
        <w:t xml:space="preserve"> е</w:t>
      </w:r>
      <w:r w:rsidRPr="00B05CA4">
        <w:rPr>
          <w:rFonts w:eastAsia="@Arial Unicode MS" w:cs="Times New Roman"/>
          <w:bCs/>
          <w:iCs/>
          <w:color w:val="000000"/>
          <w:lang w:eastAsia="ru-RU"/>
        </w:rPr>
        <w:t xml:space="preserve">, </w:t>
      </w:r>
      <w:r w:rsidRPr="00B05CA4">
        <w:rPr>
          <w:rFonts w:eastAsia="@Arial Unicode MS" w:cs="Times New Roman"/>
          <w:b/>
          <w:bCs/>
          <w:i/>
          <w:iCs/>
          <w:color w:val="000000"/>
          <w:lang w:eastAsia="ru-RU"/>
        </w:rPr>
        <w:t>ю</w:t>
      </w:r>
      <w:r w:rsidRPr="00B05CA4">
        <w:rPr>
          <w:rFonts w:eastAsia="@Arial Unicode MS" w:cs="Times New Roman"/>
          <w:bCs/>
          <w:iCs/>
          <w:color w:val="000000"/>
          <w:lang w:eastAsia="ru-RU"/>
        </w:rPr>
        <w:t>,</w:t>
      </w:r>
      <w:r w:rsidRPr="00B05CA4">
        <w:rPr>
          <w:rFonts w:eastAsia="@Arial Unicode MS" w:cs="Times New Roman"/>
          <w:b/>
          <w:bCs/>
          <w:i/>
          <w:iCs/>
          <w:color w:val="000000"/>
          <w:lang w:eastAsia="ru-RU"/>
        </w:rPr>
        <w:t xml:space="preserve"> я</w:t>
      </w:r>
      <w:r w:rsidRPr="00B05CA4">
        <w:rPr>
          <w:rFonts w:eastAsia="@Arial Unicode MS" w:cs="Times New Roman"/>
          <w:bCs/>
          <w:iCs/>
          <w:color w:val="000000"/>
          <w:lang w:eastAsia="ru-RU"/>
        </w:rPr>
        <w:t xml:space="preserve">. </w:t>
      </w:r>
      <w:r w:rsidRPr="00B05CA4">
        <w:rPr>
          <w:rFonts w:eastAsia="@Arial Unicode MS" w:cs="Times New Roman"/>
          <w:color w:val="000000"/>
          <w:lang w:eastAsia="ru-RU"/>
        </w:rPr>
        <w:t>Мягкий знак как показатель мягкости предшествующего согласного звука.</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lastRenderedPageBreak/>
        <w:t>Знакомство с русским алфавитом как последовательностью букв.</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Чтение и письмо (47ч).</w:t>
      </w:r>
      <w:r w:rsidRPr="00B05CA4">
        <w:rPr>
          <w:rFonts w:eastAsia="@Arial Unicode MS" w:cs="Times New Roman"/>
          <w:b/>
          <w:bCs/>
          <w:color w:val="000000"/>
          <w:lang w:eastAsia="ru-RU"/>
        </w:rPr>
        <w:t xml:space="preserve"> </w:t>
      </w:r>
      <w:r w:rsidRPr="00B05CA4">
        <w:rPr>
          <w:rFonts w:eastAsia="@Arial Unicode MS" w:cs="Times New Roman"/>
          <w:color w:val="000000"/>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i/>
          <w:iCs/>
          <w:color w:val="000000"/>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Понимание функции небуквенных графических средств: пробела между словами, знака переноса.</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Слово и предложение (8ч).</w:t>
      </w:r>
      <w:r w:rsidRPr="00B05CA4">
        <w:rPr>
          <w:rFonts w:eastAsia="@Arial Unicode MS" w:cs="Times New Roman"/>
          <w:b/>
          <w:bCs/>
          <w:color w:val="000000"/>
          <w:lang w:eastAsia="ru-RU"/>
        </w:rPr>
        <w:t xml:space="preserve"> </w:t>
      </w:r>
      <w:r w:rsidRPr="00B05CA4">
        <w:rPr>
          <w:rFonts w:eastAsia="@Arial Unicode MS" w:cs="Times New Roman"/>
          <w:color w:val="000000"/>
          <w:lang w:eastAsia="ru-RU"/>
        </w:rPr>
        <w:t>Восприятие слова как объекта изучения, материала для анализа. Наблюдение над значением слова.</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Различение слова и предложения. Работа с предложением: выделение слов, изменение их порядка.</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Орфография и пунктуация (11ч).</w:t>
      </w:r>
      <w:r w:rsidRPr="00B05CA4">
        <w:rPr>
          <w:rFonts w:eastAsia="@Arial Unicode MS" w:cs="Times New Roman"/>
          <w:b/>
          <w:bCs/>
          <w:color w:val="000000"/>
          <w:lang w:eastAsia="ru-RU"/>
        </w:rPr>
        <w:t xml:space="preserve"> </w:t>
      </w:r>
      <w:r w:rsidRPr="00B05CA4">
        <w:rPr>
          <w:rFonts w:eastAsia="@Arial Unicode MS" w:cs="Times New Roman"/>
          <w:color w:val="000000"/>
          <w:lang w:eastAsia="ru-RU"/>
        </w:rPr>
        <w:t>Знакомство с правилами правописания и их применение:</w:t>
      </w:r>
    </w:p>
    <w:p w:rsidR="00B05CA4" w:rsidRPr="004D4523" w:rsidRDefault="00B05CA4" w:rsidP="00221F1F">
      <w:pPr>
        <w:numPr>
          <w:ilvl w:val="0"/>
          <w:numId w:val="20"/>
        </w:numPr>
        <w:tabs>
          <w:tab w:val="left" w:leader="dot" w:pos="993"/>
        </w:tabs>
        <w:ind w:left="0" w:firstLine="709"/>
        <w:contextualSpacing w:val="0"/>
        <w:rPr>
          <w:rFonts w:eastAsia="@Arial Unicode MS" w:cs="Times New Roman"/>
          <w:bCs/>
          <w:iCs/>
          <w:color w:val="000000"/>
        </w:rPr>
      </w:pPr>
      <w:r w:rsidRPr="004D4523">
        <w:rPr>
          <w:rFonts w:eastAsia="@Arial Unicode MS" w:cs="Times New Roman"/>
          <w:bCs/>
          <w:iCs/>
          <w:color w:val="000000"/>
        </w:rPr>
        <w:t>раздельное написание слов;</w:t>
      </w:r>
    </w:p>
    <w:p w:rsidR="00B05CA4" w:rsidRPr="004D4523" w:rsidRDefault="00B05CA4" w:rsidP="00221F1F">
      <w:pPr>
        <w:numPr>
          <w:ilvl w:val="0"/>
          <w:numId w:val="20"/>
        </w:numPr>
        <w:tabs>
          <w:tab w:val="left" w:leader="dot" w:pos="993"/>
        </w:tabs>
        <w:ind w:left="0" w:firstLine="709"/>
        <w:contextualSpacing w:val="0"/>
        <w:rPr>
          <w:rFonts w:eastAsia="@Arial Unicode MS" w:cs="Times New Roman"/>
          <w:bCs/>
          <w:iCs/>
          <w:color w:val="000000"/>
        </w:rPr>
      </w:pPr>
      <w:r w:rsidRPr="004D4523">
        <w:rPr>
          <w:rFonts w:eastAsia="@Arial Unicode MS" w:cs="Times New Roman"/>
          <w:bCs/>
          <w:iCs/>
          <w:color w:val="000000"/>
        </w:rPr>
        <w:t>обозначение гласных после шипящих (</w:t>
      </w:r>
      <w:r w:rsidRPr="004D4523">
        <w:rPr>
          <w:rFonts w:eastAsia="@Arial Unicode MS" w:cs="Times New Roman"/>
          <w:b/>
          <w:bCs/>
          <w:iCs/>
          <w:color w:val="000000"/>
        </w:rPr>
        <w:t>ча – ща, чу – щу, жи – ши</w:t>
      </w:r>
      <w:r w:rsidRPr="004D4523">
        <w:rPr>
          <w:rFonts w:eastAsia="@Arial Unicode MS" w:cs="Times New Roman"/>
          <w:bCs/>
          <w:iCs/>
          <w:color w:val="000000"/>
        </w:rPr>
        <w:t>);</w:t>
      </w:r>
    </w:p>
    <w:p w:rsidR="00B05CA4" w:rsidRPr="004D4523" w:rsidRDefault="00B05CA4" w:rsidP="00221F1F">
      <w:pPr>
        <w:numPr>
          <w:ilvl w:val="0"/>
          <w:numId w:val="20"/>
        </w:numPr>
        <w:tabs>
          <w:tab w:val="left" w:leader="dot" w:pos="993"/>
        </w:tabs>
        <w:ind w:left="0" w:firstLine="709"/>
        <w:contextualSpacing w:val="0"/>
        <w:rPr>
          <w:rFonts w:eastAsia="@Arial Unicode MS" w:cs="Times New Roman"/>
          <w:bCs/>
          <w:iCs/>
          <w:color w:val="000000"/>
        </w:rPr>
      </w:pPr>
      <w:r w:rsidRPr="004D4523">
        <w:rPr>
          <w:rFonts w:eastAsia="@Arial Unicode MS" w:cs="Times New Roman"/>
          <w:bCs/>
          <w:iCs/>
          <w:color w:val="000000"/>
        </w:rPr>
        <w:t>прописная (заглавная) буква в начале предложения, в именах собственных;</w:t>
      </w:r>
    </w:p>
    <w:p w:rsidR="00B05CA4" w:rsidRPr="004D4523" w:rsidRDefault="00B05CA4" w:rsidP="00221F1F">
      <w:pPr>
        <w:numPr>
          <w:ilvl w:val="0"/>
          <w:numId w:val="20"/>
        </w:numPr>
        <w:tabs>
          <w:tab w:val="left" w:leader="dot" w:pos="993"/>
        </w:tabs>
        <w:ind w:left="0" w:firstLine="709"/>
        <w:contextualSpacing w:val="0"/>
        <w:rPr>
          <w:rFonts w:eastAsia="@Arial Unicode MS" w:cs="Times New Roman"/>
          <w:bCs/>
          <w:iCs/>
          <w:color w:val="000000"/>
        </w:rPr>
      </w:pPr>
      <w:r w:rsidRPr="004D4523">
        <w:rPr>
          <w:rFonts w:eastAsia="@Arial Unicode MS" w:cs="Times New Roman"/>
          <w:bCs/>
          <w:iCs/>
          <w:color w:val="000000"/>
        </w:rPr>
        <w:t>перенос слов по слогам без стечения согласных;</w:t>
      </w:r>
    </w:p>
    <w:p w:rsidR="00B05CA4" w:rsidRPr="004D4523" w:rsidRDefault="00B05CA4" w:rsidP="00221F1F">
      <w:pPr>
        <w:numPr>
          <w:ilvl w:val="0"/>
          <w:numId w:val="20"/>
        </w:numPr>
        <w:tabs>
          <w:tab w:val="left" w:leader="dot" w:pos="993"/>
        </w:tabs>
        <w:ind w:left="0" w:firstLine="709"/>
        <w:contextualSpacing w:val="0"/>
        <w:rPr>
          <w:rFonts w:eastAsia="@Arial Unicode MS" w:cs="Times New Roman"/>
          <w:bCs/>
          <w:iCs/>
          <w:color w:val="000000"/>
        </w:rPr>
      </w:pPr>
      <w:r w:rsidRPr="004D4523">
        <w:rPr>
          <w:rFonts w:eastAsia="@Arial Unicode MS" w:cs="Times New Roman"/>
          <w:bCs/>
          <w:iCs/>
          <w:color w:val="000000"/>
        </w:rPr>
        <w:t>знаки препинания в конце предложения.</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Развитие речи (10ч).</w:t>
      </w:r>
      <w:r w:rsidRPr="00B05CA4">
        <w:rPr>
          <w:rFonts w:eastAsia="@Arial Unicode MS" w:cs="Times New Roman"/>
          <w:b/>
          <w:bCs/>
          <w:color w:val="000000"/>
          <w:lang w:eastAsia="ru-RU"/>
        </w:rPr>
        <w:t xml:space="preserve"> </w:t>
      </w:r>
      <w:r w:rsidRPr="00B05CA4">
        <w:rPr>
          <w:rFonts w:eastAsia="@Arial Unicode MS" w:cs="Times New Roman"/>
          <w:color w:val="000000"/>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05CA4" w:rsidRPr="00B05CA4" w:rsidRDefault="00B05CA4" w:rsidP="004D4523">
      <w:pPr>
        <w:tabs>
          <w:tab w:val="left" w:leader="dot" w:pos="624"/>
        </w:tabs>
        <w:spacing w:before="120"/>
        <w:contextualSpacing w:val="0"/>
        <w:rPr>
          <w:rFonts w:eastAsia="@Arial Unicode MS" w:cs="Times New Roman"/>
          <w:b/>
          <w:bCs/>
          <w:iCs/>
          <w:color w:val="000000"/>
          <w:lang w:eastAsia="ru-RU"/>
        </w:rPr>
      </w:pPr>
      <w:r w:rsidRPr="00B05CA4">
        <w:rPr>
          <w:rFonts w:eastAsia="@Arial Unicode MS" w:cs="Times New Roman"/>
          <w:b/>
          <w:bCs/>
          <w:iCs/>
          <w:color w:val="000000"/>
          <w:lang w:eastAsia="ru-RU"/>
        </w:rPr>
        <w:lastRenderedPageBreak/>
        <w:t>Систематический курс (533ч)</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b/>
          <w:bCs/>
          <w:color w:val="000000"/>
          <w:lang w:eastAsia="ru-RU"/>
        </w:rPr>
        <w:t xml:space="preserve">Фонетика и орфоэпия (26ч). </w:t>
      </w:r>
      <w:r w:rsidRPr="00B05CA4">
        <w:rPr>
          <w:rFonts w:eastAsia="@Arial Unicode MS" w:cs="Times New Roman"/>
          <w:color w:val="000000"/>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05CA4">
        <w:rPr>
          <w:rFonts w:eastAsia="@Arial Unicode MS" w:cs="Times New Roman"/>
          <w:i/>
          <w:iCs/>
          <w:color w:val="000000"/>
          <w:lang w:eastAsia="ru-RU"/>
        </w:rPr>
        <w:t>Фонетический разбор слова</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color w:val="000000"/>
          <w:lang w:eastAsia="ru-RU"/>
        </w:rPr>
        <w:t xml:space="preserve">Графика (28ч). </w:t>
      </w:r>
      <w:r w:rsidRPr="00B05CA4">
        <w:rPr>
          <w:rFonts w:eastAsia="@Arial Unicode MS" w:cs="Times New Roman"/>
          <w:color w:val="000000"/>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B05CA4">
        <w:rPr>
          <w:rFonts w:eastAsia="@Arial Unicode MS" w:cs="Times New Roman"/>
          <w:b/>
          <w:bCs/>
          <w:i/>
          <w:iCs/>
          <w:color w:val="000000"/>
          <w:lang w:eastAsia="ru-RU"/>
        </w:rPr>
        <w:t xml:space="preserve">ъ </w:t>
      </w:r>
      <w:r w:rsidRPr="00B05CA4">
        <w:rPr>
          <w:rFonts w:eastAsia="@Arial Unicode MS" w:cs="Times New Roman"/>
          <w:color w:val="000000"/>
          <w:lang w:eastAsia="ru-RU"/>
        </w:rPr>
        <w:t xml:space="preserve">и </w:t>
      </w:r>
      <w:r w:rsidRPr="00B05CA4">
        <w:rPr>
          <w:rFonts w:eastAsia="@Arial Unicode MS" w:cs="Times New Roman"/>
          <w:b/>
          <w:bCs/>
          <w:i/>
          <w:iCs/>
          <w:color w:val="000000"/>
          <w:lang w:eastAsia="ru-RU"/>
        </w:rPr>
        <w:t>ь</w:t>
      </w:r>
      <w:r w:rsidRPr="00B05CA4">
        <w:rPr>
          <w:rFonts w:eastAsia="@Arial Unicode MS" w:cs="Times New Roman"/>
          <w:bCs/>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Установление соотношения звукового и буквенного состава слова в словах типа </w:t>
      </w:r>
      <w:r w:rsidRPr="00B05CA4">
        <w:rPr>
          <w:rFonts w:eastAsia="@Arial Unicode MS" w:cs="Times New Roman"/>
          <w:i/>
          <w:iCs/>
          <w:color w:val="000000"/>
          <w:lang w:eastAsia="ru-RU"/>
        </w:rPr>
        <w:t>стол</w:t>
      </w:r>
      <w:r w:rsidRPr="00B05CA4">
        <w:rPr>
          <w:rFonts w:eastAsia="@Arial Unicode MS" w:cs="Times New Roman"/>
          <w:iCs/>
          <w:color w:val="000000"/>
          <w:lang w:eastAsia="ru-RU"/>
        </w:rPr>
        <w:t>,</w:t>
      </w:r>
      <w:r w:rsidRPr="00B05CA4">
        <w:rPr>
          <w:rFonts w:eastAsia="@Arial Unicode MS" w:cs="Times New Roman"/>
          <w:i/>
          <w:iCs/>
          <w:color w:val="000000"/>
          <w:lang w:eastAsia="ru-RU"/>
        </w:rPr>
        <w:t xml:space="preserve"> конь</w:t>
      </w:r>
      <w:r w:rsidRPr="00B05CA4">
        <w:rPr>
          <w:rFonts w:eastAsia="@Arial Unicode MS" w:cs="Times New Roman"/>
          <w:color w:val="000000"/>
          <w:lang w:eastAsia="ru-RU"/>
        </w:rPr>
        <w:t xml:space="preserve">; в словах с йотированными гласными </w:t>
      </w:r>
      <w:r w:rsidRPr="00B05CA4">
        <w:rPr>
          <w:rFonts w:eastAsia="@Arial Unicode MS" w:cs="Times New Roman"/>
          <w:b/>
          <w:bCs/>
          <w:i/>
          <w:iCs/>
          <w:color w:val="000000"/>
          <w:lang w:eastAsia="ru-RU"/>
        </w:rPr>
        <w:t>е</w:t>
      </w:r>
      <w:r w:rsidRPr="00B05CA4">
        <w:rPr>
          <w:rFonts w:eastAsia="@Arial Unicode MS" w:cs="Times New Roman"/>
          <w:bCs/>
          <w:color w:val="000000"/>
          <w:lang w:eastAsia="ru-RU"/>
        </w:rPr>
        <w:t xml:space="preserve">, </w:t>
      </w:r>
      <w:r w:rsidRPr="00B05CA4">
        <w:rPr>
          <w:rFonts w:eastAsia="@Arial Unicode MS" w:cs="Times New Roman"/>
          <w:b/>
          <w:bCs/>
          <w:i/>
          <w:iCs/>
          <w:color w:val="000000"/>
          <w:lang w:eastAsia="ru-RU"/>
        </w:rPr>
        <w:t>е</w:t>
      </w:r>
      <w:r w:rsidRPr="00B05CA4">
        <w:rPr>
          <w:rFonts w:eastAsia="@Arial Unicode MS" w:cs="Times New Roman"/>
          <w:bCs/>
          <w:color w:val="000000"/>
          <w:lang w:eastAsia="ru-RU"/>
        </w:rPr>
        <w:t xml:space="preserve">, </w:t>
      </w:r>
      <w:r w:rsidRPr="00B05CA4">
        <w:rPr>
          <w:rFonts w:eastAsia="@Arial Unicode MS" w:cs="Times New Roman"/>
          <w:b/>
          <w:bCs/>
          <w:i/>
          <w:iCs/>
          <w:color w:val="000000"/>
          <w:lang w:eastAsia="ru-RU"/>
        </w:rPr>
        <w:t>ю</w:t>
      </w:r>
      <w:r w:rsidRPr="00B05CA4">
        <w:rPr>
          <w:rFonts w:eastAsia="@Arial Unicode MS" w:cs="Times New Roman"/>
          <w:bCs/>
          <w:color w:val="000000"/>
          <w:lang w:eastAsia="ru-RU"/>
        </w:rPr>
        <w:t xml:space="preserve">, </w:t>
      </w:r>
      <w:r w:rsidRPr="00B05CA4">
        <w:rPr>
          <w:rFonts w:eastAsia="@Arial Unicode MS" w:cs="Times New Roman"/>
          <w:b/>
          <w:bCs/>
          <w:i/>
          <w:iCs/>
          <w:color w:val="000000"/>
          <w:lang w:eastAsia="ru-RU"/>
        </w:rPr>
        <w:t>я</w:t>
      </w:r>
      <w:r w:rsidRPr="00B05CA4">
        <w:rPr>
          <w:rFonts w:eastAsia="@Arial Unicode MS" w:cs="Times New Roman"/>
          <w:color w:val="000000"/>
          <w:lang w:eastAsia="ru-RU"/>
        </w:rPr>
        <w:t>; в словах с непроизносимыми согласными.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Использование небуквенных графических средств: пробела между словами, знака переноса, абзаца.</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b/>
          <w:bCs/>
          <w:color w:val="000000"/>
          <w:lang w:eastAsia="ru-RU"/>
        </w:rPr>
        <w:t xml:space="preserve">Лексика (46ч). </w:t>
      </w:r>
      <w:r w:rsidRPr="00B05CA4">
        <w:rPr>
          <w:rFonts w:eastAsia="@Arial Unicode MS" w:cs="Times New Roman"/>
          <w:color w:val="000000"/>
          <w:lang w:eastAsia="ru-RU"/>
        </w:rPr>
        <w:t xml:space="preserve">Понимание слова как единства звучания и значения. Выявление слов, значение которых требует уточнения. </w:t>
      </w:r>
      <w:r w:rsidRPr="00B05CA4">
        <w:rPr>
          <w:rFonts w:eastAsia="@Arial Unicode MS" w:cs="Times New Roman"/>
          <w:i/>
          <w:iCs/>
          <w:color w:val="000000"/>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b/>
          <w:bCs/>
          <w:color w:val="000000"/>
          <w:lang w:eastAsia="ru-RU"/>
        </w:rPr>
        <w:t xml:space="preserve">Состав слова (морфемика) (54ч). </w:t>
      </w:r>
      <w:r w:rsidRPr="00B05CA4">
        <w:rPr>
          <w:rFonts w:eastAsia="@Arial Unicode MS" w:cs="Times New Roman"/>
          <w:color w:val="000000"/>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05CA4">
        <w:rPr>
          <w:rFonts w:eastAsia="@Arial Unicode MS" w:cs="Times New Roman"/>
          <w:i/>
          <w:iCs/>
          <w:color w:val="000000"/>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color w:val="000000"/>
          <w:lang w:eastAsia="ru-RU"/>
        </w:rPr>
        <w:lastRenderedPageBreak/>
        <w:t xml:space="preserve">Морфология (133ч). </w:t>
      </w:r>
      <w:r w:rsidRPr="00B05CA4">
        <w:rPr>
          <w:rFonts w:eastAsia="@Arial Unicode MS" w:cs="Times New Roman"/>
          <w:color w:val="000000"/>
          <w:lang w:eastAsia="ru-RU"/>
        </w:rPr>
        <w:t>Общее представление о частях речи. Классификация слов по частям речи. Знание средств их выделения (вопросы и общее значение). Деление частей речи на самостоятельные и служебные.</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i/>
          <w:color w:val="000000"/>
          <w:lang w:eastAsia="ru-RU"/>
        </w:rPr>
        <w:t>Имя существительное.</w:t>
      </w:r>
      <w:r w:rsidRPr="00B05CA4">
        <w:rPr>
          <w:rFonts w:eastAsia="@Arial Unicode MS" w:cs="Times New Roman"/>
          <w:color w:val="000000"/>
          <w:lang w:eastAsia="ru-RU"/>
        </w:rPr>
        <w:t xml:space="preserve">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05CA4">
        <w:rPr>
          <w:rFonts w:eastAsia="@Arial Unicode MS" w:cs="Times New Roman"/>
          <w:i/>
          <w:iCs/>
          <w:color w:val="000000"/>
          <w:lang w:eastAsia="ru-RU"/>
        </w:rPr>
        <w:t xml:space="preserve">Различение падежных и смысловых (синтаксических) вопросов. </w:t>
      </w:r>
      <w:r w:rsidRPr="00B05CA4">
        <w:rPr>
          <w:rFonts w:eastAsia="@Arial Unicode MS" w:cs="Times New Roman"/>
          <w:color w:val="000000"/>
          <w:lang w:eastAsia="ru-RU"/>
        </w:rPr>
        <w:t xml:space="preserve">Определение принадлежности имен существительных к 1, 2, 3-му склонению. </w:t>
      </w:r>
      <w:r w:rsidRPr="00B05CA4">
        <w:rPr>
          <w:rFonts w:eastAsia="@Arial Unicode MS" w:cs="Times New Roman"/>
          <w:i/>
          <w:iCs/>
          <w:color w:val="000000"/>
          <w:lang w:eastAsia="ru-RU"/>
        </w:rPr>
        <w:t>Морфологический разбор имен существительных</w:t>
      </w:r>
      <w:r w:rsidRPr="00B05CA4">
        <w:rPr>
          <w:rFonts w:eastAsia="@Arial Unicode MS" w:cs="Times New Roman"/>
          <w:color w:val="000000"/>
          <w:lang w:eastAsia="ru-RU"/>
        </w:rPr>
        <w:t>.</w:t>
      </w:r>
    </w:p>
    <w:p w:rsidR="00B05CA4" w:rsidRPr="00B05CA4" w:rsidRDefault="00B05CA4" w:rsidP="00AE47A7">
      <w:pPr>
        <w:widowControl w:val="0"/>
        <w:tabs>
          <w:tab w:val="left" w:leader="dot" w:pos="624"/>
        </w:tabs>
        <w:contextualSpacing w:val="0"/>
        <w:rPr>
          <w:rFonts w:eastAsia="@Arial Unicode MS" w:cs="Times New Roman"/>
          <w:color w:val="000000"/>
          <w:lang w:eastAsia="ru-RU"/>
        </w:rPr>
      </w:pPr>
      <w:r w:rsidRPr="00B05CA4">
        <w:rPr>
          <w:rFonts w:eastAsia="@Arial Unicode MS" w:cs="Times New Roman"/>
          <w:i/>
          <w:color w:val="000000"/>
          <w:lang w:eastAsia="ru-RU"/>
        </w:rPr>
        <w:t>Имя прилагательное.</w:t>
      </w:r>
      <w:r w:rsidRPr="00B05CA4">
        <w:rPr>
          <w:rFonts w:eastAsia="@Arial Unicode MS" w:cs="Times New Roman"/>
          <w:color w:val="000000"/>
          <w:lang w:eastAsia="ru-RU"/>
        </w:rPr>
        <w:t xml:space="preserve"> Значение и употребление в речи. Изменение прилагательных по родам, числам и падежам, кроме прилагательных на </w:t>
      </w:r>
      <w:r w:rsidRPr="00B05CA4">
        <w:rPr>
          <w:rFonts w:eastAsia="@Arial Unicode MS" w:cs="Times New Roman"/>
          <w:color w:val="000000"/>
          <w:lang w:eastAsia="ru-RU"/>
        </w:rPr>
        <w:noBreakHyphen/>
      </w:r>
      <w:r w:rsidRPr="00B05CA4">
        <w:rPr>
          <w:rFonts w:eastAsia="@Arial Unicode MS" w:cs="Times New Roman"/>
          <w:b/>
          <w:bCs/>
          <w:i/>
          <w:iCs/>
          <w:color w:val="000000"/>
          <w:lang w:eastAsia="ru-RU"/>
        </w:rPr>
        <w:t>ий</w:t>
      </w:r>
      <w:r w:rsidRPr="00B05CA4">
        <w:rPr>
          <w:rFonts w:eastAsia="@Arial Unicode MS" w:cs="Times New Roman"/>
          <w:color w:val="000000"/>
          <w:lang w:eastAsia="ru-RU"/>
        </w:rPr>
        <w:t xml:space="preserve">, </w:t>
      </w:r>
      <w:r w:rsidRPr="00B05CA4">
        <w:rPr>
          <w:rFonts w:eastAsia="@Arial Unicode MS" w:cs="Times New Roman"/>
          <w:b/>
          <w:bCs/>
          <w:color w:val="000000"/>
          <w:lang w:eastAsia="ru-RU"/>
        </w:rPr>
        <w:noBreakHyphen/>
      </w:r>
      <w:r w:rsidRPr="00B05CA4">
        <w:rPr>
          <w:rFonts w:eastAsia="@Arial Unicode MS" w:cs="Times New Roman"/>
          <w:b/>
          <w:bCs/>
          <w:i/>
          <w:iCs/>
          <w:color w:val="000000"/>
          <w:lang w:eastAsia="ru-RU"/>
        </w:rPr>
        <w:t>ья</w:t>
      </w:r>
      <w:r w:rsidRPr="00B05CA4">
        <w:rPr>
          <w:rFonts w:eastAsia="@Arial Unicode MS" w:cs="Times New Roman"/>
          <w:color w:val="000000"/>
          <w:lang w:eastAsia="ru-RU"/>
        </w:rPr>
        <w:t xml:space="preserve">, </w:t>
      </w:r>
      <w:r w:rsidRPr="00B05CA4">
        <w:rPr>
          <w:rFonts w:eastAsia="@Arial Unicode MS" w:cs="Times New Roman"/>
          <w:b/>
          <w:bCs/>
          <w:color w:val="000000"/>
          <w:lang w:eastAsia="ru-RU"/>
        </w:rPr>
        <w:noBreakHyphen/>
      </w:r>
      <w:r w:rsidRPr="00B05CA4">
        <w:rPr>
          <w:rFonts w:eastAsia="@Arial Unicode MS" w:cs="Times New Roman"/>
          <w:b/>
          <w:bCs/>
          <w:i/>
          <w:iCs/>
          <w:color w:val="000000"/>
          <w:lang w:eastAsia="ru-RU"/>
        </w:rPr>
        <w:t>ов</w:t>
      </w:r>
      <w:r w:rsidRPr="00B05CA4">
        <w:rPr>
          <w:rFonts w:eastAsia="@Arial Unicode MS" w:cs="Times New Roman"/>
          <w:color w:val="000000"/>
          <w:lang w:eastAsia="ru-RU"/>
        </w:rPr>
        <w:t xml:space="preserve">, </w:t>
      </w:r>
      <w:r w:rsidRPr="00B05CA4">
        <w:rPr>
          <w:rFonts w:eastAsia="@Arial Unicode MS" w:cs="Times New Roman"/>
          <w:b/>
          <w:bCs/>
          <w:color w:val="000000"/>
          <w:lang w:eastAsia="ru-RU"/>
        </w:rPr>
        <w:noBreakHyphen/>
      </w:r>
      <w:r w:rsidRPr="00B05CA4">
        <w:rPr>
          <w:rFonts w:eastAsia="@Arial Unicode MS" w:cs="Times New Roman"/>
          <w:b/>
          <w:bCs/>
          <w:i/>
          <w:iCs/>
          <w:color w:val="000000"/>
          <w:lang w:eastAsia="ru-RU"/>
        </w:rPr>
        <w:t>ин</w:t>
      </w:r>
      <w:r w:rsidRPr="00B05CA4">
        <w:rPr>
          <w:rFonts w:eastAsia="@Arial Unicode MS" w:cs="Times New Roman"/>
          <w:color w:val="000000"/>
          <w:lang w:eastAsia="ru-RU"/>
        </w:rPr>
        <w:t xml:space="preserve">. </w:t>
      </w:r>
      <w:r w:rsidRPr="00B05CA4">
        <w:rPr>
          <w:rFonts w:eastAsia="@Arial Unicode MS" w:cs="Times New Roman"/>
          <w:iCs/>
          <w:color w:val="000000"/>
          <w:lang w:eastAsia="ru-RU"/>
        </w:rPr>
        <w:t>Морфологический разбор имен прилагательных.</w:t>
      </w:r>
    </w:p>
    <w:p w:rsidR="00B05CA4" w:rsidRPr="00B05CA4" w:rsidRDefault="00B05CA4" w:rsidP="00AE47A7">
      <w:pPr>
        <w:widowControl w:val="0"/>
        <w:tabs>
          <w:tab w:val="left" w:leader="dot" w:pos="624"/>
        </w:tabs>
        <w:contextualSpacing w:val="0"/>
        <w:rPr>
          <w:rFonts w:eastAsia="@Arial Unicode MS" w:cs="Times New Roman"/>
          <w:color w:val="000000"/>
          <w:lang w:eastAsia="ru-RU"/>
        </w:rPr>
      </w:pPr>
      <w:r w:rsidRPr="00B05CA4">
        <w:rPr>
          <w:rFonts w:eastAsia="@Arial Unicode MS" w:cs="Times New Roman"/>
          <w:i/>
          <w:color w:val="000000"/>
          <w:lang w:eastAsia="ru-RU"/>
        </w:rPr>
        <w:t>Местоимение.</w:t>
      </w:r>
      <w:r w:rsidRPr="00B05CA4">
        <w:rPr>
          <w:rFonts w:eastAsia="@Arial Unicode MS" w:cs="Times New Roman"/>
          <w:color w:val="000000"/>
          <w:lang w:eastAsia="ru-RU"/>
        </w:rPr>
        <w:t xml:space="preserve"> Общее представление о местоимении. </w:t>
      </w:r>
      <w:r w:rsidRPr="00B05CA4">
        <w:rPr>
          <w:rFonts w:eastAsia="@Arial Unicode MS" w:cs="Times New Roman"/>
          <w:iCs/>
          <w:color w:val="000000"/>
          <w:lang w:eastAsia="ru-RU"/>
        </w:rPr>
        <w:t>Личные местоимения, значение и употребление в речи. Личные местоимения 1</w:t>
      </w:r>
      <w:r w:rsidRPr="00B05CA4">
        <w:rPr>
          <w:rFonts w:eastAsia="@Arial Unicode MS" w:cs="Times New Roman"/>
          <w:color w:val="000000"/>
          <w:lang w:eastAsia="ru-RU"/>
        </w:rPr>
        <w:t xml:space="preserve">, </w:t>
      </w:r>
      <w:r w:rsidRPr="00B05CA4">
        <w:rPr>
          <w:rFonts w:eastAsia="@Arial Unicode MS" w:cs="Times New Roman"/>
          <w:iCs/>
          <w:color w:val="000000"/>
          <w:lang w:eastAsia="ru-RU"/>
        </w:rPr>
        <w:t>2</w:t>
      </w:r>
      <w:r w:rsidRPr="00B05CA4">
        <w:rPr>
          <w:rFonts w:eastAsia="@Arial Unicode MS" w:cs="Times New Roman"/>
          <w:color w:val="000000"/>
          <w:lang w:eastAsia="ru-RU"/>
        </w:rPr>
        <w:t xml:space="preserve">, </w:t>
      </w:r>
      <w:r w:rsidRPr="00B05CA4">
        <w:rPr>
          <w:rFonts w:eastAsia="@Arial Unicode MS" w:cs="Times New Roman"/>
          <w:iCs/>
          <w:color w:val="000000"/>
          <w:lang w:eastAsia="ru-RU"/>
        </w:rPr>
        <w:t>3</w:t>
      </w:r>
      <w:r w:rsidRPr="00B05CA4">
        <w:rPr>
          <w:rFonts w:eastAsia="@Arial Unicode MS" w:cs="Times New Roman"/>
          <w:iCs/>
          <w:color w:val="000000"/>
          <w:lang w:eastAsia="ru-RU"/>
        </w:rPr>
        <w:noBreakHyphen/>
        <w:t>го лица единственного и множественного числа. Склонение личных местоимений</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i/>
          <w:iCs/>
          <w:color w:val="000000"/>
          <w:lang w:eastAsia="ru-RU"/>
        </w:rPr>
      </w:pPr>
      <w:r w:rsidRPr="00B05CA4">
        <w:rPr>
          <w:rFonts w:eastAsia="@Arial Unicode MS" w:cs="Times New Roman"/>
          <w:i/>
          <w:color w:val="000000"/>
          <w:lang w:eastAsia="ru-RU"/>
        </w:rPr>
        <w:t>Глагол.</w:t>
      </w:r>
      <w:r w:rsidRPr="00B05CA4">
        <w:rPr>
          <w:rFonts w:eastAsia="@Arial Unicode MS" w:cs="Times New Roman"/>
          <w:color w:val="000000"/>
          <w:lang w:eastAsia="ru-RU"/>
        </w:rPr>
        <w:t xml:space="preserve">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05CA4">
        <w:rPr>
          <w:rFonts w:eastAsia="@Arial Unicode MS" w:cs="Times New Roman"/>
          <w:i/>
          <w:iCs/>
          <w:color w:val="000000"/>
          <w:lang w:eastAsia="ru-RU"/>
        </w:rPr>
        <w:t>Морфологический разбор глаголов.</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i/>
          <w:iCs/>
          <w:color w:val="000000"/>
          <w:lang w:eastAsia="ru-RU"/>
        </w:rPr>
        <w:t xml:space="preserve">Наречие. </w:t>
      </w:r>
      <w:r w:rsidRPr="00B05CA4">
        <w:rPr>
          <w:rFonts w:eastAsia="@Arial Unicode MS" w:cs="Times New Roman"/>
          <w:iCs/>
          <w:color w:val="000000"/>
          <w:lang w:eastAsia="ru-RU"/>
        </w:rPr>
        <w:t>Неизменяемость наречий. Значение и употребление в речи.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i/>
          <w:color w:val="000000"/>
          <w:lang w:eastAsia="ru-RU"/>
        </w:rPr>
        <w:t>Предлог.</w:t>
      </w:r>
      <w:r w:rsidRPr="00B05CA4">
        <w:rPr>
          <w:rFonts w:eastAsia="@Arial Unicode MS" w:cs="Times New Roman"/>
          <w:color w:val="000000"/>
          <w:lang w:eastAsia="ru-RU"/>
        </w:rPr>
        <w:t xml:space="preserve"> </w:t>
      </w:r>
      <w:r w:rsidRPr="00B05CA4">
        <w:rPr>
          <w:rFonts w:eastAsia="@Arial Unicode MS" w:cs="Times New Roman"/>
          <w:iCs/>
          <w:color w:val="000000"/>
          <w:lang w:eastAsia="ru-RU"/>
        </w:rPr>
        <w:t>Знакомство с наиболее употребительными предлогами. Функция предлогов: образование падежных форм имен существительных и местоимений.</w:t>
      </w:r>
      <w:r w:rsidRPr="00B05CA4">
        <w:rPr>
          <w:rFonts w:eastAsia="@Arial Unicode MS" w:cs="Times New Roman"/>
          <w:i/>
          <w:iCs/>
          <w:color w:val="000000"/>
          <w:lang w:eastAsia="ru-RU"/>
        </w:rPr>
        <w:t xml:space="preserve"> </w:t>
      </w:r>
      <w:r w:rsidRPr="00B05CA4">
        <w:rPr>
          <w:rFonts w:eastAsia="@Arial Unicode MS" w:cs="Times New Roman"/>
          <w:color w:val="000000"/>
          <w:lang w:eastAsia="ru-RU"/>
        </w:rPr>
        <w:t xml:space="preserve">Отличие предлогов от приставок. Союзы </w:t>
      </w:r>
      <w:r w:rsidRPr="00B05CA4">
        <w:rPr>
          <w:rFonts w:eastAsia="@Arial Unicode MS" w:cs="Times New Roman"/>
          <w:b/>
          <w:bCs/>
          <w:i/>
          <w:iCs/>
          <w:color w:val="000000"/>
          <w:lang w:eastAsia="ru-RU"/>
        </w:rPr>
        <w:t>и</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а</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но</w:t>
      </w:r>
      <w:r w:rsidRPr="00B05CA4">
        <w:rPr>
          <w:rFonts w:eastAsia="@Arial Unicode MS" w:cs="Times New Roman"/>
          <w:color w:val="000000"/>
          <w:lang w:eastAsia="ru-RU"/>
        </w:rPr>
        <w:t xml:space="preserve">, их роль в речи. Частица </w:t>
      </w:r>
      <w:r w:rsidRPr="00B05CA4">
        <w:rPr>
          <w:rFonts w:eastAsia="@Arial Unicode MS" w:cs="Times New Roman"/>
          <w:b/>
          <w:bCs/>
          <w:i/>
          <w:iCs/>
          <w:color w:val="000000"/>
          <w:lang w:eastAsia="ru-RU"/>
        </w:rPr>
        <w:t>не</w:t>
      </w:r>
      <w:r w:rsidRPr="00B05CA4">
        <w:rPr>
          <w:rFonts w:eastAsia="@Arial Unicode MS" w:cs="Times New Roman"/>
          <w:color w:val="000000"/>
          <w:lang w:eastAsia="ru-RU"/>
        </w:rPr>
        <w:t>, ее значение.</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color w:val="000000"/>
          <w:lang w:eastAsia="ru-RU"/>
        </w:rPr>
        <w:t xml:space="preserve">Синтаксис (49ч). </w:t>
      </w:r>
      <w:r w:rsidRPr="00B05CA4">
        <w:rPr>
          <w:rFonts w:eastAsia="@Arial Unicode MS" w:cs="Times New Roman"/>
          <w:color w:val="000000"/>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lastRenderedPageBreak/>
        <w:t xml:space="preserve">Нахождение и самостоятельное составление предложений с однородными членами без союзов и с союзами </w:t>
      </w:r>
      <w:r w:rsidRPr="00B05CA4">
        <w:rPr>
          <w:rFonts w:eastAsia="@Arial Unicode MS" w:cs="Times New Roman"/>
          <w:b/>
          <w:bCs/>
          <w:i/>
          <w:iCs/>
          <w:color w:val="000000"/>
          <w:lang w:eastAsia="ru-RU"/>
        </w:rPr>
        <w:t>и</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а</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но</w:t>
      </w:r>
      <w:r w:rsidRPr="00B05CA4">
        <w:rPr>
          <w:rFonts w:eastAsia="@Arial Unicode MS" w:cs="Times New Roman"/>
          <w:color w:val="000000"/>
          <w:lang w:eastAsia="ru-RU"/>
        </w:rPr>
        <w:t>. Использование интонации перечисления в предложениях с однородными членами.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iCs/>
          <w:color w:val="000000"/>
          <w:lang w:eastAsia="ru-RU"/>
        </w:rPr>
        <w:t>Различение простых и сложных предложений</w:t>
      </w:r>
      <w:r w:rsidRPr="00B05CA4">
        <w:rPr>
          <w:rFonts w:eastAsia="@Arial Unicode MS" w:cs="Times New Roman"/>
          <w:color w:val="000000"/>
          <w:lang w:eastAsia="ru-RU"/>
        </w:rPr>
        <w:t>. Роль предложения в речевом общении, его коммуникативная функция.</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color w:val="000000"/>
          <w:lang w:eastAsia="ru-RU"/>
        </w:rPr>
        <w:t>Орфография и пунктуация (113ч).</w:t>
      </w:r>
      <w:r w:rsidRPr="00B05CA4">
        <w:rPr>
          <w:rFonts w:eastAsia="@Arial Unicode MS" w:cs="Times New Roman"/>
          <w:color w:val="000000"/>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05CA4" w:rsidRPr="00B05CA4" w:rsidRDefault="00B05CA4" w:rsidP="00AE47A7">
      <w:pPr>
        <w:widowControl w:val="0"/>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Применение правил правописания:</w:t>
      </w:r>
    </w:p>
    <w:p w:rsidR="00B05CA4" w:rsidRPr="00B05CA4" w:rsidRDefault="00B05CA4" w:rsidP="00AE47A7">
      <w:pPr>
        <w:widowControl w:val="0"/>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 сочетания </w:t>
      </w:r>
      <w:r w:rsidRPr="00B05CA4">
        <w:rPr>
          <w:rFonts w:eastAsia="@Arial Unicode MS" w:cs="Times New Roman"/>
          <w:b/>
          <w:bCs/>
          <w:i/>
          <w:iCs/>
          <w:color w:val="000000"/>
          <w:lang w:eastAsia="ru-RU"/>
        </w:rPr>
        <w:t>жи – ши</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ча – ща</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 xml:space="preserve">чу – щу </w:t>
      </w:r>
      <w:r w:rsidRPr="00B05CA4">
        <w:rPr>
          <w:rFonts w:eastAsia="@Arial Unicode MS" w:cs="Times New Roman"/>
          <w:color w:val="000000"/>
          <w:lang w:eastAsia="ru-RU"/>
        </w:rPr>
        <w:t>в положении под ударением;</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 сочетания </w:t>
      </w:r>
      <w:r w:rsidRPr="00B05CA4">
        <w:rPr>
          <w:rFonts w:eastAsia="@Arial Unicode MS" w:cs="Times New Roman"/>
          <w:b/>
          <w:bCs/>
          <w:i/>
          <w:iCs/>
          <w:color w:val="000000"/>
          <w:lang w:eastAsia="ru-RU"/>
        </w:rPr>
        <w:t>чк – чн</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чт</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щн</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перенос слов;</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прописная буква в начале предложения, в именах собственных;</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проверяемые безударные гласные в корне слова;</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парные звонкие и глухие согласные в корне слова;</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непроизносимые согласные;</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непроверяемые гласные и согласные в корне слова (на ограниченном перечне слов);</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гласные и согласные в неизменяемых на письме приставках;</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 разделительные </w:t>
      </w:r>
      <w:r w:rsidRPr="00B05CA4">
        <w:rPr>
          <w:rFonts w:eastAsia="@Arial Unicode MS" w:cs="Times New Roman"/>
          <w:b/>
          <w:bCs/>
          <w:i/>
          <w:iCs/>
          <w:color w:val="000000"/>
          <w:lang w:eastAsia="ru-RU"/>
        </w:rPr>
        <w:t xml:space="preserve">ъ </w:t>
      </w:r>
      <w:r w:rsidRPr="00B05CA4">
        <w:rPr>
          <w:rFonts w:eastAsia="@Arial Unicode MS" w:cs="Times New Roman"/>
          <w:color w:val="000000"/>
          <w:lang w:eastAsia="ru-RU"/>
        </w:rPr>
        <w:t xml:space="preserve">и </w:t>
      </w:r>
      <w:r w:rsidRPr="00B05CA4">
        <w:rPr>
          <w:rFonts w:eastAsia="@Arial Unicode MS" w:cs="Times New Roman"/>
          <w:b/>
          <w:bCs/>
          <w:i/>
          <w:iCs/>
          <w:color w:val="000000"/>
          <w:lang w:eastAsia="ru-RU"/>
        </w:rPr>
        <w:t>ь</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мягкий знак после шипящих на конце имен существительных (</w:t>
      </w:r>
      <w:r w:rsidRPr="00B05CA4">
        <w:rPr>
          <w:rFonts w:eastAsia="@Arial Unicode MS" w:cs="Times New Roman"/>
          <w:b/>
          <w:bCs/>
          <w:i/>
          <w:iCs/>
          <w:color w:val="000000"/>
          <w:lang w:eastAsia="ru-RU"/>
        </w:rPr>
        <w:t>ночь</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нож</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рожь</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мышь</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w:t>
      </w:r>
      <w:r w:rsidR="004D4523">
        <w:rPr>
          <w:rFonts w:eastAsia="@Arial Unicode MS" w:cs="Times New Roman"/>
          <w:color w:val="000000"/>
          <w:lang w:eastAsia="ru-RU"/>
        </w:rPr>
        <w:t> </w:t>
      </w:r>
      <w:r w:rsidRPr="00B05CA4">
        <w:rPr>
          <w:rFonts w:eastAsia="@Arial Unicode MS" w:cs="Times New Roman"/>
          <w:color w:val="000000"/>
          <w:lang w:eastAsia="ru-RU"/>
        </w:rPr>
        <w:t xml:space="preserve">безударные падежные окончания имен существительных (кроме существительных на </w:t>
      </w:r>
      <w:r w:rsidRPr="00B05CA4">
        <w:rPr>
          <w:rFonts w:eastAsia="@Arial Unicode MS" w:cs="Times New Roman"/>
          <w:i/>
          <w:iCs/>
          <w:color w:val="000000"/>
          <w:lang w:eastAsia="ru-RU"/>
        </w:rPr>
        <w:noBreakHyphen/>
      </w:r>
      <w:r w:rsidRPr="00B05CA4">
        <w:rPr>
          <w:rFonts w:eastAsia="@Arial Unicode MS" w:cs="Times New Roman"/>
          <w:b/>
          <w:bCs/>
          <w:i/>
          <w:iCs/>
          <w:color w:val="000000"/>
          <w:lang w:eastAsia="ru-RU"/>
        </w:rPr>
        <w:t>мя</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noBreakHyphen/>
        <w:t>ий</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noBreakHyphen/>
        <w:t>ья</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noBreakHyphen/>
        <w:t>ье</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noBreakHyphen/>
        <w:t>ия</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noBreakHyphen/>
        <w:t>ов</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noBreakHyphen/>
        <w:t>ин</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безударные окончания имен прилагательных;</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раздельное написание предлогов с личными местоимениями;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i/>
          <w:iCs/>
          <w:color w:val="000000"/>
          <w:lang w:eastAsia="ru-RU"/>
        </w:rPr>
        <w:t xml:space="preserve">- не </w:t>
      </w:r>
      <w:r w:rsidRPr="00B05CA4">
        <w:rPr>
          <w:rFonts w:eastAsia="@Arial Unicode MS" w:cs="Times New Roman"/>
          <w:color w:val="000000"/>
          <w:lang w:eastAsia="ru-RU"/>
        </w:rPr>
        <w:t>с глаголами;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w:t>
      </w:r>
      <w:r w:rsidR="004D4523">
        <w:rPr>
          <w:rFonts w:eastAsia="@Arial Unicode MS" w:cs="Times New Roman"/>
          <w:color w:val="000000"/>
          <w:lang w:eastAsia="ru-RU"/>
        </w:rPr>
        <w:t> </w:t>
      </w:r>
      <w:r w:rsidRPr="00B05CA4">
        <w:rPr>
          <w:rFonts w:eastAsia="@Arial Unicode MS" w:cs="Times New Roman"/>
          <w:color w:val="000000"/>
          <w:lang w:eastAsia="ru-RU"/>
        </w:rPr>
        <w:t>мягкий знак после шипящих на конце глаголов в форме 2</w:t>
      </w:r>
      <w:r w:rsidRPr="00B05CA4">
        <w:rPr>
          <w:rFonts w:eastAsia="@Arial Unicode MS" w:cs="Times New Roman"/>
          <w:color w:val="000000"/>
          <w:lang w:eastAsia="ru-RU"/>
        </w:rPr>
        <w:noBreakHyphen/>
        <w:t>го лица единственного числа (</w:t>
      </w:r>
      <w:r w:rsidRPr="00B05CA4">
        <w:rPr>
          <w:rFonts w:eastAsia="@Arial Unicode MS" w:cs="Times New Roman"/>
          <w:b/>
          <w:bCs/>
          <w:i/>
          <w:iCs/>
          <w:color w:val="000000"/>
          <w:lang w:eastAsia="ru-RU"/>
        </w:rPr>
        <w:t>пишешь</w:t>
      </w:r>
      <w:r w:rsidRPr="00B05CA4">
        <w:rPr>
          <w:rFonts w:eastAsia="@Arial Unicode MS" w:cs="Times New Roman"/>
          <w:color w:val="000000"/>
          <w:lang w:eastAsia="ru-RU"/>
        </w:rPr>
        <w:t xml:space="preserve">, </w:t>
      </w:r>
      <w:r w:rsidRPr="00B05CA4">
        <w:rPr>
          <w:rFonts w:eastAsia="@Arial Unicode MS" w:cs="Times New Roman"/>
          <w:b/>
          <w:bCs/>
          <w:i/>
          <w:iCs/>
          <w:color w:val="000000"/>
          <w:lang w:eastAsia="ru-RU"/>
        </w:rPr>
        <w:t>учишь</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 мягкий знак в глаголах в сочетании </w:t>
      </w:r>
      <w:r w:rsidRPr="00B05CA4">
        <w:rPr>
          <w:rFonts w:eastAsia="@Arial Unicode MS" w:cs="Times New Roman"/>
          <w:color w:val="000000"/>
          <w:lang w:eastAsia="ru-RU"/>
        </w:rPr>
        <w:noBreakHyphen/>
      </w:r>
      <w:r w:rsidRPr="00B05CA4">
        <w:rPr>
          <w:rFonts w:eastAsia="@Arial Unicode MS" w:cs="Times New Roman"/>
          <w:b/>
          <w:bCs/>
          <w:i/>
          <w:iCs/>
          <w:color w:val="000000"/>
          <w:lang w:eastAsia="ru-RU"/>
        </w:rPr>
        <w:t>ться</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i/>
          <w:iCs/>
          <w:color w:val="000000"/>
          <w:lang w:eastAsia="ru-RU"/>
        </w:rPr>
        <w:t>- безударные личные окончания глаголов</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раздельное написание предлогов с другими словами;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w:t>
      </w:r>
      <w:r w:rsidR="004D4523">
        <w:rPr>
          <w:rFonts w:eastAsia="@Arial Unicode MS" w:cs="Times New Roman"/>
          <w:color w:val="000000"/>
          <w:lang w:eastAsia="ru-RU"/>
        </w:rPr>
        <w:t> </w:t>
      </w:r>
      <w:r w:rsidRPr="00B05CA4">
        <w:rPr>
          <w:rFonts w:eastAsia="@Arial Unicode MS" w:cs="Times New Roman"/>
          <w:color w:val="000000"/>
          <w:lang w:eastAsia="ru-RU"/>
        </w:rPr>
        <w:t>знаки препинания в конце предложения: точка, вопросительный и восклицательный знаки;</w:t>
      </w:r>
    </w:p>
    <w:p w:rsidR="00B05CA4" w:rsidRPr="00B05CA4" w:rsidRDefault="00B05CA4" w:rsidP="00AE47A7">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 знаки препинания (запятая) в предложениях с однородными членами.</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b/>
          <w:bCs/>
          <w:color w:val="000000"/>
          <w:lang w:eastAsia="ru-RU"/>
        </w:rPr>
        <w:t>Развитие речи (84ч).</w:t>
      </w:r>
      <w:r w:rsidRPr="00B05CA4">
        <w:rPr>
          <w:rFonts w:eastAsia="@Arial Unicode MS" w:cs="Times New Roman"/>
          <w:color w:val="000000"/>
          <w:lang w:eastAsia="ru-RU"/>
        </w:rPr>
        <w:t xml:space="preserve"> Осознание ситуации общения: с какой целью, с кем и где происходит общение.</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Практическое овладение диалогической формой речи. Выражение собственного мнения, его аргументация. Овладение основными умениями </w:t>
      </w:r>
      <w:r w:rsidRPr="00B05CA4">
        <w:rPr>
          <w:rFonts w:eastAsia="@Arial Unicode MS" w:cs="Times New Roman"/>
          <w:color w:val="000000"/>
          <w:lang w:eastAsia="ru-RU"/>
        </w:rPr>
        <w:lastRenderedPageBreak/>
        <w:t>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B05CA4">
        <w:rPr>
          <w:rFonts w:eastAsia="@Arial Unicode MS" w:cs="Times New Roman"/>
          <w:i/>
          <w:iCs/>
          <w:color w:val="000000"/>
          <w:lang w:eastAsia="ru-RU"/>
        </w:rPr>
        <w:t>абзацев</w:t>
      </w:r>
      <w:r w:rsidRPr="00B05CA4">
        <w:rPr>
          <w:rFonts w:eastAsia="@Arial Unicode MS" w:cs="Times New Roman"/>
          <w:color w:val="000000"/>
          <w:lang w:eastAsia="ru-RU"/>
        </w:rPr>
        <w:t>). Комплексная работа над структурой текста: озаглавливание, корректирование порядка предложений и частей текста (</w:t>
      </w:r>
      <w:r w:rsidRPr="00B05CA4">
        <w:rPr>
          <w:rFonts w:eastAsia="@Arial Unicode MS" w:cs="Times New Roman"/>
          <w:i/>
          <w:iCs/>
          <w:color w:val="000000"/>
          <w:lang w:eastAsia="ru-RU"/>
        </w:rPr>
        <w:t>абзацев</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План текста. Составление планов к данным текстам. </w:t>
      </w:r>
      <w:r w:rsidRPr="00B05CA4">
        <w:rPr>
          <w:rFonts w:eastAsia="@Arial Unicode MS" w:cs="Times New Roman"/>
          <w:i/>
          <w:iCs/>
          <w:color w:val="000000"/>
          <w:lang w:eastAsia="ru-RU"/>
        </w:rPr>
        <w:t>Создание собственных текстов по предложенным планам</w:t>
      </w:r>
      <w:r w:rsidRPr="00B05CA4">
        <w:rPr>
          <w:rFonts w:eastAsia="@Arial Unicode MS" w:cs="Times New Roman"/>
          <w:color w:val="000000"/>
          <w:lang w:eastAsia="ru-RU"/>
        </w:rPr>
        <w:t>.</w:t>
      </w:r>
    </w:p>
    <w:p w:rsidR="00B05CA4" w:rsidRPr="00B05CA4" w:rsidRDefault="00B05CA4" w:rsidP="00AE47A7">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05CA4">
        <w:rPr>
          <w:rFonts w:eastAsia="@Arial Unicode MS" w:cs="Times New Roman"/>
          <w:i/>
          <w:iCs/>
          <w:color w:val="000000"/>
          <w:lang w:eastAsia="ru-RU"/>
        </w:rPr>
        <w:t>использование в текстах синонимов и антонимов</w:t>
      </w:r>
      <w:r w:rsidRPr="00B05CA4">
        <w:rPr>
          <w:rFonts w:eastAsia="@Arial Unicode MS" w:cs="Times New Roman"/>
          <w:color w:val="000000"/>
          <w:lang w:eastAsia="ru-RU"/>
        </w:rPr>
        <w:t>.</w:t>
      </w:r>
    </w:p>
    <w:p w:rsidR="00B05CA4" w:rsidRPr="00B05CA4" w:rsidRDefault="00B05CA4" w:rsidP="00AE47A7">
      <w:pPr>
        <w:widowControl w:val="0"/>
        <w:tabs>
          <w:tab w:val="left" w:leader="dot" w:pos="624"/>
        </w:tabs>
        <w:autoSpaceDE w:val="0"/>
        <w:autoSpaceDN w:val="0"/>
        <w:adjustRightInd w:val="0"/>
        <w:contextualSpacing w:val="0"/>
        <w:rPr>
          <w:rFonts w:eastAsia="@Arial Unicode MS" w:cs="Times New Roman"/>
          <w:lang w:eastAsia="ru-RU"/>
        </w:rPr>
      </w:pPr>
      <w:r w:rsidRPr="00B05CA4">
        <w:rPr>
          <w:rFonts w:eastAsia="@Arial Unicode MS" w:cs="Times New Roman"/>
          <w:lang w:eastAsia="ru-RU"/>
        </w:rPr>
        <w:t xml:space="preserve">Знакомство с основными видами изложений и сочинений (без заучивания определений): </w:t>
      </w:r>
      <w:r w:rsidRPr="00B05CA4">
        <w:rPr>
          <w:rFonts w:eastAsia="@Arial Unicode MS" w:cs="Times New Roman"/>
          <w:i/>
          <w:iCs/>
          <w:lang w:eastAsia="ru-RU"/>
        </w:rPr>
        <w:t>изложения подробные и выборочные, изложения с элементами сочинения</w:t>
      </w:r>
      <w:r w:rsidRPr="00B05CA4">
        <w:rPr>
          <w:rFonts w:eastAsia="@Arial Unicode MS" w:cs="Times New Roman"/>
          <w:lang w:eastAsia="ru-RU"/>
        </w:rPr>
        <w:t xml:space="preserve">; </w:t>
      </w:r>
      <w:r w:rsidRPr="00B05CA4">
        <w:rPr>
          <w:rFonts w:eastAsia="@Arial Unicode MS" w:cs="Times New Roman"/>
          <w:i/>
          <w:iCs/>
          <w:lang w:eastAsia="ru-RU"/>
        </w:rPr>
        <w:t>сочинения</w:t>
      </w:r>
      <w:r w:rsidRPr="00B05CA4">
        <w:rPr>
          <w:rFonts w:eastAsia="@Arial Unicode MS" w:cs="Times New Roman"/>
          <w:i/>
          <w:iCs/>
          <w:lang w:eastAsia="ru-RU"/>
        </w:rPr>
        <w:noBreakHyphen/>
        <w:t>повествования</w:t>
      </w:r>
      <w:r w:rsidRPr="00B05CA4">
        <w:rPr>
          <w:rFonts w:eastAsia="@Arial Unicode MS" w:cs="Times New Roman"/>
          <w:lang w:eastAsia="ru-RU"/>
        </w:rPr>
        <w:t xml:space="preserve">, </w:t>
      </w:r>
      <w:r w:rsidRPr="00B05CA4">
        <w:rPr>
          <w:rFonts w:eastAsia="@Arial Unicode MS" w:cs="Times New Roman"/>
          <w:i/>
          <w:iCs/>
          <w:lang w:eastAsia="ru-RU"/>
        </w:rPr>
        <w:t>сочинения</w:t>
      </w:r>
      <w:r w:rsidRPr="00B05CA4">
        <w:rPr>
          <w:rFonts w:eastAsia="@Arial Unicode MS" w:cs="Times New Roman"/>
          <w:i/>
          <w:iCs/>
          <w:lang w:eastAsia="ru-RU"/>
        </w:rPr>
        <w:noBreakHyphen/>
        <w:t>описания</w:t>
      </w:r>
      <w:r w:rsidRPr="00B05CA4">
        <w:rPr>
          <w:rFonts w:eastAsia="@Arial Unicode MS" w:cs="Times New Roman"/>
          <w:lang w:eastAsia="ru-RU"/>
        </w:rPr>
        <w:t xml:space="preserve">, </w:t>
      </w:r>
      <w:r w:rsidRPr="00B05CA4">
        <w:rPr>
          <w:rFonts w:eastAsia="@Arial Unicode MS" w:cs="Times New Roman"/>
          <w:i/>
          <w:iCs/>
          <w:lang w:eastAsia="ru-RU"/>
        </w:rPr>
        <w:t>сочинения</w:t>
      </w:r>
      <w:r w:rsidRPr="00B05CA4">
        <w:rPr>
          <w:rFonts w:eastAsia="@Arial Unicode MS" w:cs="Times New Roman"/>
          <w:i/>
          <w:iCs/>
          <w:lang w:eastAsia="ru-RU"/>
        </w:rPr>
        <w:noBreakHyphen/>
        <w:t>рассуждения</w:t>
      </w:r>
      <w:r w:rsidRPr="00B05CA4">
        <w:rPr>
          <w:rFonts w:eastAsia="@Arial Unicode MS" w:cs="Times New Roman"/>
          <w:lang w:eastAsia="ru-RU"/>
        </w:rPr>
        <w:t>.</w:t>
      </w:r>
    </w:p>
    <w:p w:rsidR="00B05CA4" w:rsidRPr="00B05CA4" w:rsidRDefault="004D4523" w:rsidP="004D4523">
      <w:pPr>
        <w:pStyle w:val="3"/>
        <w:rPr>
          <w:rFonts w:eastAsia="MS Gothic"/>
        </w:rPr>
      </w:pPr>
      <w:bookmarkStart w:id="350" w:name="_Toc288394086"/>
      <w:bookmarkStart w:id="351" w:name="_Toc288410553"/>
      <w:bookmarkStart w:id="352" w:name="_Toc288410682"/>
      <w:bookmarkStart w:id="353" w:name="_Toc424564330"/>
      <w:bookmarkStart w:id="354" w:name="_Toc511115686"/>
      <w:r>
        <w:rPr>
          <w:rFonts w:eastAsia="MS Gothic"/>
        </w:rPr>
        <w:t>2.2.2.2. </w:t>
      </w:r>
      <w:r w:rsidR="00B05CA4" w:rsidRPr="00B05CA4">
        <w:rPr>
          <w:rFonts w:eastAsia="MS Gothic"/>
        </w:rPr>
        <w:t>Литературное чтение</w:t>
      </w:r>
      <w:bookmarkEnd w:id="350"/>
      <w:bookmarkEnd w:id="351"/>
      <w:bookmarkEnd w:id="352"/>
      <w:bookmarkEnd w:id="353"/>
      <w:bookmarkEnd w:id="354"/>
    </w:p>
    <w:p w:rsidR="00B05CA4" w:rsidRPr="00B05CA4" w:rsidRDefault="00B05CA4" w:rsidP="004D4523">
      <w:pPr>
        <w:contextualSpacing w:val="0"/>
        <w:rPr>
          <w:rFonts w:eastAsia="Times New Roman" w:cs="Times New Roman"/>
          <w:b/>
          <w:lang w:eastAsia="ru-RU"/>
        </w:rPr>
      </w:pPr>
      <w:r w:rsidRPr="00B05CA4">
        <w:rPr>
          <w:rFonts w:eastAsia="Times New Roman" w:cs="Times New Roman"/>
          <w:b/>
          <w:lang w:eastAsia="ru-RU"/>
        </w:rPr>
        <w:t xml:space="preserve">Обучение грамоте (92ч). </w:t>
      </w:r>
    </w:p>
    <w:p w:rsidR="00B05CA4" w:rsidRPr="004D4523" w:rsidRDefault="00B05CA4" w:rsidP="004D4523">
      <w:pPr>
        <w:tabs>
          <w:tab w:val="left" w:leader="dot" w:pos="709"/>
        </w:tabs>
        <w:contextualSpacing w:val="0"/>
        <w:rPr>
          <w:rFonts w:eastAsia="Times New Roman" w:cs="Times New Roman"/>
          <w:lang w:eastAsia="ru-RU"/>
        </w:rPr>
      </w:pPr>
      <w:r w:rsidRPr="004D4523">
        <w:rPr>
          <w:rFonts w:eastAsia="@Arial Unicode MS" w:cs="Times New Roman"/>
          <w:color w:val="000000"/>
          <w:lang w:eastAsia="ru-RU"/>
        </w:rPr>
        <w:t>Формирование</w:t>
      </w:r>
      <w:r w:rsidRPr="004D4523">
        <w:rPr>
          <w:rFonts w:eastAsia="Times New Roman" w:cs="Times New Roman"/>
          <w:lang w:eastAsia="ru-RU"/>
        </w:rPr>
        <w:t xml:space="preserve">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w:t>
      </w:r>
      <w:r w:rsidR="008F2BB3" w:rsidRPr="004D4523">
        <w:rPr>
          <w:rFonts w:ascii="Cambria Math" w:eastAsia="Times New Roman" w:hAnsi="Cambria Math" w:cs="Cambria Math"/>
          <w:lang w:eastAsia="ru-RU"/>
        </w:rPr>
        <w:t>ё</w:t>
      </w:r>
      <w:r w:rsidRPr="004D4523">
        <w:rPr>
          <w:rFonts w:eastAsia="Times New Roman" w:cs="Times New Roman"/>
          <w:lang w:eastAsia="ru-RU"/>
        </w:rPr>
        <w:t xml:space="preserve">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p>
    <w:p w:rsidR="00B05CA4" w:rsidRPr="004D4523" w:rsidRDefault="00B05CA4" w:rsidP="004D4523">
      <w:pPr>
        <w:tabs>
          <w:tab w:val="left" w:leader="dot" w:pos="709"/>
        </w:tabs>
        <w:contextualSpacing w:val="0"/>
        <w:rPr>
          <w:rFonts w:eastAsia="Times New Roman" w:cs="Times New Roman"/>
          <w:lang w:eastAsia="ru-RU"/>
        </w:rPr>
      </w:pPr>
      <w:r w:rsidRPr="004D4523">
        <w:rPr>
          <w:rFonts w:eastAsia="Times New Roman" w:cs="Times New Roman"/>
          <w:lang w:eastAsia="ru-RU"/>
        </w:rPr>
        <w:lastRenderedPageBreak/>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05CA4" w:rsidRPr="004D4523" w:rsidRDefault="00B05CA4" w:rsidP="004D4523">
      <w:pPr>
        <w:tabs>
          <w:tab w:val="left" w:leader="dot" w:pos="709"/>
        </w:tabs>
        <w:contextualSpacing w:val="0"/>
        <w:rPr>
          <w:rFonts w:eastAsia="Times New Roman" w:cs="Times New Roman"/>
          <w:lang w:eastAsia="ru-RU"/>
        </w:rPr>
      </w:pPr>
      <w:r w:rsidRPr="004D4523">
        <w:rPr>
          <w:rFonts w:eastAsia="Times New Roman" w:cs="Times New Roman"/>
          <w:lang w:eastAsia="ru-RU"/>
        </w:rPr>
        <w:t>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w:t>
      </w:r>
      <w:r w:rsidR="00B770C9" w:rsidRPr="004D4523">
        <w:rPr>
          <w:rFonts w:eastAsia="Times New Roman" w:cs="Times New Roman"/>
          <w:lang w:eastAsia="ru-RU"/>
        </w:rPr>
        <w:t xml:space="preserve"> </w:t>
      </w:r>
      <w:r w:rsidRPr="004D4523">
        <w:rPr>
          <w:rFonts w:eastAsia="Times New Roman" w:cs="Times New Roman"/>
          <w:lang w:eastAsia="ru-RU"/>
        </w:rPr>
        <w:t>(роза,</w:t>
      </w:r>
      <w:r w:rsidR="00B770C9" w:rsidRPr="004D4523">
        <w:rPr>
          <w:rFonts w:eastAsia="Times New Roman" w:cs="Times New Roman"/>
          <w:lang w:eastAsia="ru-RU"/>
        </w:rPr>
        <w:t xml:space="preserve"> </w:t>
      </w:r>
      <w:r w:rsidRPr="004D4523">
        <w:rPr>
          <w:rFonts w:eastAsia="Times New Roman" w:cs="Times New Roman"/>
          <w:lang w:eastAsia="ru-RU"/>
        </w:rPr>
        <w:t>ландыш, осока), и слов с обобщающим значением (цветы, растения).</w:t>
      </w:r>
      <w:r w:rsidR="00B770C9" w:rsidRPr="004D4523">
        <w:rPr>
          <w:rFonts w:eastAsia="Times New Roman" w:cs="Times New Roman"/>
          <w:lang w:eastAsia="ru-RU"/>
        </w:rPr>
        <w:t xml:space="preserve"> </w:t>
      </w:r>
      <w:r w:rsidRPr="004D4523">
        <w:rPr>
          <w:rFonts w:eastAsia="Times New Roman" w:cs="Times New Roman"/>
          <w:lang w:eastAsia="ru-RU"/>
        </w:rPr>
        <w:t xml:space="preserve"> </w:t>
      </w:r>
    </w:p>
    <w:p w:rsidR="00B05CA4" w:rsidRPr="004D4523" w:rsidRDefault="00B05CA4" w:rsidP="004D4523">
      <w:pPr>
        <w:tabs>
          <w:tab w:val="left" w:leader="dot" w:pos="709"/>
        </w:tabs>
        <w:contextualSpacing w:val="0"/>
        <w:rPr>
          <w:rFonts w:eastAsia="Times New Roman" w:cs="Times New Roman"/>
          <w:lang w:eastAsia="ru-RU"/>
        </w:rPr>
      </w:pPr>
      <w:r w:rsidRPr="004D4523">
        <w:rPr>
          <w:rFonts w:eastAsia="Times New Roman" w:cs="Times New Roman"/>
          <w:lang w:eastAsia="ru-RU"/>
        </w:rPr>
        <w:t>Различение слова и предложения. Работа с предложением: выделение слов, изменение их порядка. 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прочитанноготекста при самостоятельном чтении вслух и при его прослушивании.</w:t>
      </w:r>
      <w:r w:rsidR="00B770C9" w:rsidRPr="004D4523">
        <w:rPr>
          <w:rFonts w:eastAsia="Times New Roman" w:cs="Times New Roman"/>
          <w:lang w:eastAsia="ru-RU"/>
        </w:rPr>
        <w:t xml:space="preserve"> </w:t>
      </w:r>
    </w:p>
    <w:p w:rsidR="00B05CA4" w:rsidRPr="004D4523" w:rsidRDefault="00B05CA4" w:rsidP="004D4523">
      <w:pPr>
        <w:tabs>
          <w:tab w:val="left" w:leader="dot" w:pos="709"/>
        </w:tabs>
        <w:contextualSpacing w:val="0"/>
        <w:rPr>
          <w:rFonts w:eastAsia="Times New Roman" w:cs="Times New Roman"/>
          <w:lang w:eastAsia="ru-RU"/>
        </w:rPr>
      </w:pPr>
      <w:r w:rsidRPr="004D4523">
        <w:rPr>
          <w:rFonts w:eastAsia="Times New Roman" w:cs="Times New Roman"/>
          <w:lang w:eastAsia="ru-RU"/>
        </w:rPr>
        <w:t xml:space="preserve">Первоначальное представление о речи с помощью наглядно-образных моделей. Деление речи насмысловые части (предложения) с помощью рисунков и схем. Составление из предложений связного текста, его запись. </w:t>
      </w:r>
    </w:p>
    <w:p w:rsidR="00B05CA4" w:rsidRPr="004D4523" w:rsidRDefault="00B05CA4" w:rsidP="004D4523">
      <w:pPr>
        <w:tabs>
          <w:tab w:val="left" w:leader="dot" w:pos="709"/>
        </w:tabs>
        <w:contextualSpacing w:val="0"/>
        <w:rPr>
          <w:rFonts w:eastAsia="Times New Roman" w:cs="Times New Roman"/>
          <w:lang w:eastAsia="ru-RU"/>
        </w:rPr>
      </w:pPr>
      <w:r w:rsidRPr="004D4523">
        <w:rPr>
          <w:rFonts w:eastAsia="Times New Roman" w:cs="Times New Roman"/>
          <w:lang w:eastAsia="ru-RU"/>
        </w:rPr>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p>
    <w:p w:rsidR="00B05CA4" w:rsidRPr="004D4523" w:rsidRDefault="00B05CA4" w:rsidP="004D4523">
      <w:pPr>
        <w:tabs>
          <w:tab w:val="left" w:leader="dot" w:pos="709"/>
        </w:tabs>
        <w:contextualSpacing w:val="0"/>
        <w:rPr>
          <w:rFonts w:eastAsia="Times New Roman" w:cs="Times New Roman"/>
          <w:lang w:eastAsia="ru-RU"/>
        </w:rPr>
      </w:pPr>
      <w:r w:rsidRPr="004D4523">
        <w:rPr>
          <w:rFonts w:eastAsia="Times New Roman" w:cs="Times New Roman"/>
          <w:lang w:eastAsia="ru-RU"/>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B05CA4" w:rsidRPr="00B05CA4" w:rsidRDefault="00B05CA4" w:rsidP="000B3A71">
      <w:pPr>
        <w:tabs>
          <w:tab w:val="left" w:leader="dot" w:pos="624"/>
        </w:tabs>
        <w:spacing w:before="120"/>
        <w:contextualSpacing w:val="0"/>
        <w:rPr>
          <w:rFonts w:eastAsia="@Arial Unicode MS" w:cs="Times New Roman"/>
          <w:b/>
          <w:bCs/>
          <w:iCs/>
          <w:color w:val="000000"/>
          <w:lang w:eastAsia="ru-RU"/>
        </w:rPr>
      </w:pPr>
      <w:r w:rsidRPr="00B05CA4">
        <w:rPr>
          <w:rFonts w:eastAsia="@Arial Unicode MS" w:cs="Times New Roman"/>
          <w:b/>
          <w:bCs/>
          <w:iCs/>
          <w:color w:val="000000"/>
          <w:lang w:eastAsia="ru-RU"/>
        </w:rPr>
        <w:t>Систематический курс литературного чтения</w:t>
      </w:r>
      <w:r w:rsidR="00B770C9">
        <w:rPr>
          <w:rFonts w:eastAsia="@Arial Unicode MS" w:cs="Times New Roman"/>
          <w:b/>
          <w:bCs/>
          <w:iCs/>
          <w:color w:val="000000"/>
          <w:lang w:eastAsia="ru-RU"/>
        </w:rPr>
        <w:t xml:space="preserve"> </w:t>
      </w:r>
      <w:r w:rsidRPr="00B05CA4">
        <w:rPr>
          <w:rFonts w:eastAsia="@Arial Unicode MS" w:cs="Times New Roman"/>
          <w:b/>
          <w:bCs/>
          <w:iCs/>
          <w:color w:val="000000"/>
          <w:lang w:eastAsia="ru-RU"/>
        </w:rPr>
        <w:t xml:space="preserve">(431ч) </w:t>
      </w:r>
    </w:p>
    <w:p w:rsidR="00B05CA4" w:rsidRPr="00B05CA4" w:rsidRDefault="00B05CA4" w:rsidP="004D4523">
      <w:pPr>
        <w:tabs>
          <w:tab w:val="left" w:leader="dot" w:pos="624"/>
        </w:tabs>
        <w:spacing w:before="120"/>
        <w:contextualSpacing w:val="0"/>
        <w:rPr>
          <w:rFonts w:eastAsia="@Arial Unicode MS" w:cs="Times New Roman"/>
          <w:b/>
          <w:bCs/>
          <w:iCs/>
          <w:color w:val="000000"/>
          <w:lang w:eastAsia="ru-RU"/>
        </w:rPr>
      </w:pPr>
      <w:r w:rsidRPr="00B05CA4">
        <w:rPr>
          <w:rFonts w:eastAsia="@Arial Unicode MS" w:cs="Times New Roman"/>
          <w:b/>
          <w:bCs/>
          <w:iCs/>
          <w:color w:val="000000"/>
          <w:lang w:eastAsia="ru-RU"/>
        </w:rPr>
        <w:t>Виды речевой и читательской деятельности (268ч)</w:t>
      </w:r>
    </w:p>
    <w:p w:rsidR="00B05CA4" w:rsidRPr="00B05CA4" w:rsidRDefault="00B05CA4" w:rsidP="004D4523">
      <w:pPr>
        <w:tabs>
          <w:tab w:val="left" w:leader="dot" w:pos="624"/>
        </w:tabs>
        <w:contextualSpacing w:val="0"/>
        <w:rPr>
          <w:rFonts w:eastAsia="@Arial Unicode MS" w:cs="Times New Roman"/>
          <w:i/>
          <w:color w:val="000000"/>
          <w:lang w:eastAsia="ru-RU"/>
        </w:rPr>
      </w:pPr>
      <w:r w:rsidRPr="00B05CA4">
        <w:rPr>
          <w:rFonts w:eastAsia="@Arial Unicode MS" w:cs="Times New Roman"/>
          <w:b/>
          <w:bCs/>
          <w:i/>
          <w:color w:val="000000"/>
          <w:lang w:eastAsia="ru-RU"/>
        </w:rPr>
        <w:t>Аудирование (14ч)</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05CA4">
        <w:rPr>
          <w:rFonts w:eastAsia="@Arial Unicode MS" w:cs="Times New Roman"/>
          <w:color w:val="000000"/>
          <w:lang w:eastAsia="ru-RU"/>
        </w:rPr>
        <w:noBreakHyphen/>
        <w:t>познавательному и художественному произведению.</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Чтение вслух (18ч).</w:t>
      </w:r>
      <w:r w:rsidRPr="00B05CA4">
        <w:rPr>
          <w:rFonts w:eastAsia="@Arial Unicode MS" w:cs="Times New Roman"/>
          <w:color w:val="000000"/>
          <w:lang w:eastAsia="ru-RU"/>
        </w:rPr>
        <w:t xml:space="preserve"> </w:t>
      </w:r>
    </w:p>
    <w:p w:rsidR="00B05CA4" w:rsidRPr="00B05CA4" w:rsidRDefault="00B05CA4" w:rsidP="004D4523">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w:t>
      </w:r>
      <w:r w:rsidRPr="00B05CA4">
        <w:rPr>
          <w:rFonts w:eastAsia="@Arial Unicode MS" w:cs="Times New Roman"/>
          <w:color w:val="000000"/>
          <w:lang w:eastAsia="ru-RU"/>
        </w:rPr>
        <w:lastRenderedPageBreak/>
        <w:t>выделением знаков препинания. Понимание смысловых особенностей разных по виду и типу текстов, передача их с помощью интонирования.</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Чтение про себя (13ч).</w:t>
      </w:r>
      <w:r w:rsidRPr="00B05CA4">
        <w:rPr>
          <w:rFonts w:eastAsia="@Arial Unicode MS" w:cs="Times New Roman"/>
          <w:color w:val="000000"/>
          <w:lang w:eastAsia="ru-RU"/>
        </w:rPr>
        <w:t xml:space="preserve"> </w:t>
      </w:r>
    </w:p>
    <w:p w:rsidR="00B05CA4" w:rsidRPr="00B05CA4" w:rsidRDefault="00B05CA4" w:rsidP="004D4523">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Работа с разными видами текста (46ч).</w:t>
      </w:r>
      <w:r w:rsidRPr="00B05CA4">
        <w:rPr>
          <w:rFonts w:eastAsia="@Arial Unicode MS" w:cs="Times New Roman"/>
          <w:color w:val="000000"/>
          <w:lang w:eastAsia="ru-RU"/>
        </w:rPr>
        <w:t xml:space="preserve"> </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05CA4" w:rsidRPr="00B05CA4" w:rsidRDefault="00B05CA4" w:rsidP="004D4523">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Библиографическая культура (24ч).</w:t>
      </w:r>
      <w:r w:rsidRPr="00B05CA4">
        <w:rPr>
          <w:rFonts w:eastAsia="@Arial Unicode MS" w:cs="Times New Roman"/>
          <w:color w:val="000000"/>
          <w:lang w:eastAsia="ru-RU"/>
        </w:rPr>
        <w:t xml:space="preserve"> </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Типы книг (изданий): книга</w:t>
      </w:r>
      <w:r w:rsidRPr="00B05CA4">
        <w:rPr>
          <w:rFonts w:eastAsia="@Arial Unicode MS" w:cs="Times New Roman"/>
          <w:color w:val="000000"/>
          <w:lang w:eastAsia="ru-RU"/>
        </w:rPr>
        <w:noBreakHyphen/>
        <w:t>произведение, книга</w:t>
      </w:r>
      <w:r w:rsidRPr="00B05CA4">
        <w:rPr>
          <w:rFonts w:eastAsia="@Arial Unicode MS" w:cs="Times New Roman"/>
          <w:color w:val="000000"/>
          <w:lang w:eastAsia="ru-RU"/>
        </w:rPr>
        <w:noBreakHyphen/>
        <w:t>сборник, собрание сочинений, периодическая печать, справочные издания (справочники, словари, энциклопедии).</w:t>
      </w:r>
    </w:p>
    <w:p w:rsidR="00B05CA4" w:rsidRPr="00B05CA4" w:rsidRDefault="00B05CA4" w:rsidP="004D4523">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Работа с художественным произведением (111ч).</w:t>
      </w:r>
      <w:r w:rsidRPr="00B05CA4">
        <w:rPr>
          <w:rFonts w:eastAsia="@Arial Unicode MS" w:cs="Times New Roman"/>
          <w:color w:val="000000"/>
          <w:lang w:eastAsia="ru-RU"/>
        </w:rPr>
        <w:t xml:space="preserve"> </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w:t>
      </w:r>
      <w:r w:rsidRPr="00B05CA4">
        <w:rPr>
          <w:rFonts w:eastAsia="@Arial Unicode MS" w:cs="Times New Roman"/>
          <w:color w:val="000000"/>
          <w:lang w:eastAsia="ru-RU"/>
        </w:rPr>
        <w:lastRenderedPageBreak/>
        <w:t>того, что фольклор есть выражение общечеловеческих нравственных правил и отношений.</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Характеристика героя произведения. Портрет, характер героя, выраженные через поступки и речь.</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Освоение разных видов пересказа художественного текста: подробный, выборочный и краткий (передача основных мыслей).</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05CA4" w:rsidRPr="00B05CA4" w:rsidRDefault="00B05CA4" w:rsidP="004D4523">
      <w:pPr>
        <w:tabs>
          <w:tab w:val="left" w:leader="dot" w:pos="624"/>
        </w:tabs>
        <w:contextualSpacing w:val="0"/>
        <w:rPr>
          <w:rFonts w:eastAsia="@Arial Unicode MS" w:cs="Times New Roman"/>
          <w:b/>
          <w:bCs/>
          <w:color w:val="000000"/>
          <w:lang w:eastAsia="ru-RU"/>
        </w:rPr>
      </w:pPr>
      <w:r w:rsidRPr="00B05CA4">
        <w:rPr>
          <w:rFonts w:eastAsia="@Arial Unicode MS" w:cs="Times New Roman"/>
          <w:color w:val="000000"/>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b/>
          <w:bCs/>
          <w:i/>
          <w:color w:val="000000"/>
          <w:lang w:eastAsia="ru-RU"/>
        </w:rPr>
        <w:t xml:space="preserve">Работа с учебными, научно-популярными и другими текстами (21ч). </w:t>
      </w:r>
      <w:r w:rsidRPr="00B05CA4">
        <w:rPr>
          <w:rFonts w:eastAsia="@Arial Unicode MS" w:cs="Times New Roman"/>
          <w:color w:val="000000"/>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w:t>
      </w:r>
      <w:r w:rsidRPr="00B05CA4">
        <w:rPr>
          <w:rFonts w:eastAsia="@Arial Unicode MS" w:cs="Times New Roman"/>
          <w:color w:val="000000"/>
          <w:lang w:eastAsia="ru-RU"/>
        </w:rPr>
        <w:lastRenderedPageBreak/>
        <w:t>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05CA4" w:rsidRPr="00B05CA4" w:rsidRDefault="00B05CA4" w:rsidP="004D4523">
      <w:pPr>
        <w:tabs>
          <w:tab w:val="left" w:leader="dot" w:pos="624"/>
        </w:tabs>
        <w:contextualSpacing w:val="0"/>
        <w:rPr>
          <w:rFonts w:eastAsia="@Arial Unicode MS" w:cs="Times New Roman"/>
          <w:b/>
          <w:bCs/>
          <w:i/>
          <w:iCs/>
          <w:color w:val="000000"/>
          <w:lang w:eastAsia="ru-RU"/>
        </w:rPr>
      </w:pPr>
      <w:r w:rsidRPr="00B05CA4">
        <w:rPr>
          <w:rFonts w:eastAsia="@Arial Unicode MS" w:cs="Times New Roman"/>
          <w:b/>
          <w:bCs/>
          <w:i/>
          <w:iCs/>
          <w:color w:val="000000"/>
          <w:lang w:eastAsia="ru-RU"/>
        </w:rPr>
        <w:t>Умение говорить (культура речевого общения) (17ч)</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05CA4" w:rsidRPr="00B05CA4" w:rsidRDefault="00B05CA4" w:rsidP="004D4523">
      <w:pPr>
        <w:tabs>
          <w:tab w:val="left" w:leader="dot" w:pos="624"/>
        </w:tabs>
        <w:contextualSpacing w:val="0"/>
        <w:rPr>
          <w:rFonts w:eastAsia="@Arial Unicode MS" w:cs="Times New Roman"/>
          <w:b/>
          <w:bCs/>
          <w:i/>
          <w:iCs/>
          <w:color w:val="000000"/>
          <w:lang w:eastAsia="ru-RU"/>
        </w:rPr>
      </w:pPr>
      <w:r w:rsidRPr="00B05CA4">
        <w:rPr>
          <w:rFonts w:eastAsia="@Arial Unicode MS" w:cs="Times New Roman"/>
          <w:b/>
          <w:bCs/>
          <w:i/>
          <w:iCs/>
          <w:color w:val="000000"/>
          <w:lang w:eastAsia="ru-RU"/>
        </w:rPr>
        <w:t>Письмо (культура письменной речи) (4ч)</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w:t>
      </w:r>
      <w:r w:rsidRPr="00B05CA4">
        <w:rPr>
          <w:rFonts w:eastAsia="@Arial Unicode MS" w:cs="Times New Roman"/>
          <w:color w:val="000000"/>
          <w:lang w:eastAsia="ru-RU"/>
        </w:rPr>
        <w:lastRenderedPageBreak/>
        <w:t>сравнение) в мини-сочинениях (повествование, описание, рассуждение), рассказ на заданную тему, отзыв.</w:t>
      </w:r>
    </w:p>
    <w:p w:rsidR="00B05CA4" w:rsidRPr="00B05CA4" w:rsidRDefault="00B05CA4" w:rsidP="004D4523">
      <w:pPr>
        <w:tabs>
          <w:tab w:val="left" w:leader="dot" w:pos="624"/>
        </w:tabs>
        <w:contextualSpacing w:val="0"/>
        <w:rPr>
          <w:rFonts w:eastAsia="@Arial Unicode MS" w:cs="Times New Roman"/>
          <w:b/>
          <w:bCs/>
          <w:iCs/>
          <w:color w:val="000000"/>
          <w:lang w:eastAsia="ru-RU"/>
        </w:rPr>
      </w:pPr>
      <w:r w:rsidRPr="00B05CA4">
        <w:rPr>
          <w:rFonts w:eastAsia="@Arial Unicode MS" w:cs="Times New Roman"/>
          <w:b/>
          <w:bCs/>
          <w:iCs/>
          <w:color w:val="000000"/>
          <w:lang w:eastAsia="ru-RU"/>
        </w:rPr>
        <w:t>Круг детского чтения (27ч)</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05CA4" w:rsidRPr="00B05CA4" w:rsidRDefault="00B05CA4" w:rsidP="004D4523">
      <w:pPr>
        <w:tabs>
          <w:tab w:val="left" w:leader="dot" w:pos="624"/>
        </w:tabs>
        <w:contextualSpacing w:val="0"/>
        <w:rPr>
          <w:rFonts w:eastAsia="@Arial Unicode MS" w:cs="Times New Roman"/>
          <w:b/>
          <w:bCs/>
          <w:iCs/>
          <w:color w:val="000000"/>
          <w:lang w:eastAsia="ru-RU"/>
        </w:rPr>
      </w:pPr>
      <w:r w:rsidRPr="00B05CA4">
        <w:rPr>
          <w:rFonts w:eastAsia="@Arial Unicode MS" w:cs="Times New Roman"/>
          <w:b/>
          <w:bCs/>
          <w:iCs/>
          <w:color w:val="000000"/>
          <w:lang w:eastAsia="ru-RU"/>
        </w:rPr>
        <w:t>Литературоведческая пропедевтика (практическое освоение) (70ч)</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Прозаическая и стихотворная речь: узнавание, различение, выделение особенностей стихотворного произведения (ритм, рифма).</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Фольклор и авторские художественные произведения (различение).</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05CA4" w:rsidRPr="00B05CA4" w:rsidRDefault="00B05CA4" w:rsidP="004D4523">
      <w:pPr>
        <w:tabs>
          <w:tab w:val="left" w:leader="dot" w:pos="624"/>
        </w:tabs>
        <w:contextualSpacing w:val="0"/>
        <w:rPr>
          <w:rFonts w:eastAsia="@Arial Unicode MS" w:cs="Times New Roman"/>
          <w:color w:val="000000"/>
          <w:lang w:eastAsia="ru-RU"/>
        </w:rPr>
      </w:pPr>
      <w:r w:rsidRPr="00B05CA4">
        <w:rPr>
          <w:rFonts w:eastAsia="@Arial Unicode MS" w:cs="Times New Roman"/>
          <w:color w:val="000000"/>
          <w:lang w:eastAsia="ru-RU"/>
        </w:rPr>
        <w:t>Рассказ, стихотворение, басня – общее представление о жанре, особенностях построения и выразительных средствах.</w:t>
      </w:r>
    </w:p>
    <w:p w:rsidR="00B05CA4" w:rsidRPr="00B05CA4" w:rsidRDefault="00B05CA4" w:rsidP="004D4523">
      <w:pPr>
        <w:tabs>
          <w:tab w:val="left" w:leader="dot" w:pos="624"/>
        </w:tabs>
        <w:contextualSpacing w:val="0"/>
        <w:rPr>
          <w:rFonts w:eastAsia="@Arial Unicode MS" w:cs="Times New Roman"/>
          <w:b/>
          <w:bCs/>
          <w:iCs/>
          <w:color w:val="000000"/>
          <w:lang w:eastAsia="ru-RU"/>
        </w:rPr>
      </w:pPr>
      <w:r w:rsidRPr="00B05CA4">
        <w:rPr>
          <w:rFonts w:eastAsia="@Arial Unicode MS" w:cs="Times New Roman"/>
          <w:b/>
          <w:bCs/>
          <w:iCs/>
          <w:color w:val="000000"/>
          <w:lang w:eastAsia="ru-RU"/>
        </w:rPr>
        <w:t>Творческая деятельность обучающихся (66ч)</w:t>
      </w:r>
    </w:p>
    <w:p w:rsidR="00B05CA4" w:rsidRPr="00B05CA4" w:rsidRDefault="00B05CA4" w:rsidP="004D4523">
      <w:pPr>
        <w:widowControl w:val="0"/>
        <w:tabs>
          <w:tab w:val="left" w:leader="dot" w:pos="624"/>
        </w:tabs>
        <w:autoSpaceDE w:val="0"/>
        <w:autoSpaceDN w:val="0"/>
        <w:adjustRightInd w:val="0"/>
        <w:contextualSpacing w:val="0"/>
        <w:rPr>
          <w:rFonts w:eastAsia="@Arial Unicode MS" w:cs="Times New Roman"/>
          <w:lang w:eastAsia="ru-RU"/>
        </w:rPr>
      </w:pPr>
      <w:r w:rsidRPr="00B05CA4">
        <w:rPr>
          <w:rFonts w:eastAsia="@Arial Unicode MS" w:cs="Times New Roman"/>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w:t>
      </w:r>
      <w:r w:rsidRPr="00B05CA4">
        <w:rPr>
          <w:rFonts w:eastAsia="@Arial Unicode MS" w:cs="Times New Roman"/>
          <w:lang w:eastAsia="ru-RU"/>
        </w:rPr>
        <w:lastRenderedPageBreak/>
        <w:t xml:space="preserve">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05CA4">
        <w:rPr>
          <w:rFonts w:eastAsia="@Arial Unicode MS" w:cs="Times New Roman"/>
          <w:i/>
          <w:iCs/>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05CA4">
        <w:rPr>
          <w:rFonts w:eastAsia="@Arial Unicode MS" w:cs="Times New Roman"/>
          <w:lang w:eastAsia="ru-RU"/>
        </w:rPr>
        <w:t>.</w:t>
      </w:r>
    </w:p>
    <w:p w:rsidR="00AC32BF" w:rsidRPr="00AC32BF" w:rsidRDefault="002231BB" w:rsidP="002231BB">
      <w:pPr>
        <w:pStyle w:val="3"/>
        <w:rPr>
          <w:rFonts w:eastAsia="MS Gothic"/>
        </w:rPr>
      </w:pPr>
      <w:bookmarkStart w:id="355" w:name="_Toc288394087"/>
      <w:bookmarkStart w:id="356" w:name="_Toc288410554"/>
      <w:bookmarkStart w:id="357" w:name="_Toc288410683"/>
      <w:bookmarkStart w:id="358" w:name="_Toc424564331"/>
      <w:bookmarkStart w:id="359" w:name="_Toc511115687"/>
      <w:r>
        <w:rPr>
          <w:rFonts w:eastAsia="MS Gothic"/>
        </w:rPr>
        <w:t>2.2.2.3. </w:t>
      </w:r>
      <w:r w:rsidR="00AC32BF" w:rsidRPr="00AC32BF">
        <w:rPr>
          <w:rFonts w:eastAsia="MS Gothic"/>
        </w:rPr>
        <w:t>Иностранный язык</w:t>
      </w:r>
      <w:bookmarkEnd w:id="355"/>
      <w:bookmarkEnd w:id="356"/>
      <w:bookmarkEnd w:id="357"/>
      <w:bookmarkEnd w:id="358"/>
      <w:bookmarkEnd w:id="359"/>
    </w:p>
    <w:p w:rsidR="00AC32BF" w:rsidRPr="00AC32BF" w:rsidRDefault="00AC32BF" w:rsidP="00784A62">
      <w:pPr>
        <w:autoSpaceDE w:val="0"/>
        <w:autoSpaceDN w:val="0"/>
        <w:adjustRightInd w:val="0"/>
        <w:contextualSpacing w:val="0"/>
        <w:textAlignment w:val="center"/>
        <w:rPr>
          <w:rFonts w:eastAsia="Times New Roman" w:cs="Times New Roman"/>
          <w:b/>
          <w:bCs/>
          <w:iCs/>
          <w:lang w:eastAsia="ru-RU"/>
        </w:rPr>
      </w:pPr>
      <w:r w:rsidRPr="00AC32BF">
        <w:rPr>
          <w:rFonts w:eastAsia="Times New Roman" w:cs="Times New Roman"/>
          <w:b/>
          <w:bCs/>
          <w:iCs/>
          <w:lang w:eastAsia="ru-RU"/>
        </w:rPr>
        <w:t>Предметное содержание речи</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AC32BF">
        <w:rPr>
          <w:rFonts w:eastAsia="Times New Roman" w:cs="Times New Roman"/>
          <w:b/>
          <w:bCs/>
          <w:lang w:eastAsia="ru-RU"/>
        </w:rPr>
        <w:t xml:space="preserve">Знакомство. </w:t>
      </w:r>
      <w:r w:rsidRPr="00AC32BF">
        <w:rPr>
          <w:rFonts w:eastAsia="Times New Roman" w:cs="Times New Roman"/>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AC32BF">
        <w:rPr>
          <w:rFonts w:eastAsia="Times New Roman" w:cs="Times New Roman"/>
          <w:b/>
          <w:bCs/>
          <w:lang w:eastAsia="ru-RU"/>
        </w:rPr>
        <w:t xml:space="preserve">Я и моя семья. </w:t>
      </w:r>
      <w:r w:rsidRPr="00AC32BF">
        <w:rPr>
          <w:rFonts w:eastAsia="Times New Roman" w:cs="Times New Roman"/>
          <w:lang w:eastAsia="ru-RU"/>
        </w:rPr>
        <w:t>Члены семьи, их имена, возраст, внешность, черты характера, увлечения/хобби. Мой день (распо</w:t>
      </w:r>
      <w:r w:rsidRPr="00AC32BF">
        <w:rPr>
          <w:rFonts w:eastAsia="Times New Roman" w:cs="Times New Roman"/>
          <w:spacing w:val="2"/>
          <w:lang w:eastAsia="ru-RU"/>
        </w:rPr>
        <w:t xml:space="preserve">рядок дня, </w:t>
      </w:r>
      <w:r w:rsidRPr="00AC32BF">
        <w:rPr>
          <w:rFonts w:eastAsia="Times New Roman" w:cs="Times New Roman"/>
          <w:iCs/>
          <w:spacing w:val="2"/>
          <w:lang w:eastAsia="ru-RU"/>
        </w:rPr>
        <w:t>домашние обязанности</w:t>
      </w:r>
      <w:r w:rsidRPr="00AC32BF">
        <w:rPr>
          <w:rFonts w:eastAsia="Times New Roman" w:cs="Times New Roman"/>
          <w:spacing w:val="2"/>
          <w:lang w:eastAsia="ru-RU"/>
        </w:rPr>
        <w:t>)</w:t>
      </w:r>
      <w:r w:rsidRPr="00AC32BF">
        <w:rPr>
          <w:rFonts w:eastAsia="Times New Roman" w:cs="Times New Roman"/>
          <w:iCs/>
          <w:spacing w:val="2"/>
          <w:lang w:eastAsia="ru-RU"/>
        </w:rPr>
        <w:t xml:space="preserve">. </w:t>
      </w:r>
      <w:r w:rsidRPr="00AC32BF">
        <w:rPr>
          <w:rFonts w:eastAsia="Times New Roman" w:cs="Times New Roman"/>
          <w:spacing w:val="2"/>
          <w:lang w:eastAsia="ru-RU"/>
        </w:rPr>
        <w:t xml:space="preserve">Покупки в магазине: одежда, </w:t>
      </w:r>
      <w:r w:rsidRPr="00AC32BF">
        <w:rPr>
          <w:rFonts w:eastAsia="Times New Roman" w:cs="Times New Roman"/>
          <w:iCs/>
          <w:spacing w:val="2"/>
          <w:lang w:eastAsia="ru-RU"/>
        </w:rPr>
        <w:t xml:space="preserve">обувь, </w:t>
      </w:r>
      <w:r w:rsidRPr="00AC32BF">
        <w:rPr>
          <w:rFonts w:eastAsia="Times New Roman" w:cs="Times New Roman"/>
          <w:spacing w:val="2"/>
          <w:lang w:eastAsia="ru-RU"/>
        </w:rPr>
        <w:t xml:space="preserve">основные продукты питания. Любимая еда. </w:t>
      </w:r>
      <w:r w:rsidRPr="00AC32BF">
        <w:rPr>
          <w:rFonts w:eastAsia="Times New Roman" w:cs="Times New Roman"/>
          <w:lang w:eastAsia="ru-RU"/>
        </w:rPr>
        <w:t>Семейные праздники: день рождения, Новый год/Рождество. Подарки.</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AC32BF">
        <w:rPr>
          <w:rFonts w:eastAsia="Times New Roman" w:cs="Times New Roman"/>
          <w:b/>
          <w:bCs/>
          <w:spacing w:val="2"/>
          <w:lang w:eastAsia="ru-RU"/>
        </w:rPr>
        <w:t xml:space="preserve">Мир моих увлечений. </w:t>
      </w:r>
      <w:r w:rsidRPr="00AC32BF">
        <w:rPr>
          <w:rFonts w:eastAsia="Times New Roman" w:cs="Times New Roman"/>
          <w:spacing w:val="2"/>
          <w:lang w:eastAsia="ru-RU"/>
        </w:rPr>
        <w:t xml:space="preserve">Мои любимые занятия. Виды </w:t>
      </w:r>
      <w:r w:rsidRPr="00AC32BF">
        <w:rPr>
          <w:rFonts w:eastAsia="Times New Roman" w:cs="Times New Roman"/>
          <w:lang w:eastAsia="ru-RU"/>
        </w:rPr>
        <w:t xml:space="preserve">спорта и спортивные игры. </w:t>
      </w:r>
      <w:r w:rsidRPr="00AC32BF">
        <w:rPr>
          <w:rFonts w:eastAsia="Times New Roman" w:cs="Times New Roman"/>
          <w:iCs/>
          <w:lang w:eastAsia="ru-RU"/>
        </w:rPr>
        <w:t xml:space="preserve">Мои любимые сказки. </w:t>
      </w:r>
      <w:r w:rsidRPr="00AC32BF">
        <w:rPr>
          <w:rFonts w:eastAsia="Times New Roman" w:cs="Times New Roman"/>
          <w:lang w:eastAsia="ru-RU"/>
        </w:rPr>
        <w:t xml:space="preserve">Выходной день </w:t>
      </w:r>
      <w:r w:rsidRPr="00AC32BF">
        <w:rPr>
          <w:rFonts w:eastAsia="Times New Roman" w:cs="Times New Roman"/>
          <w:iCs/>
          <w:lang w:eastAsia="ru-RU"/>
        </w:rPr>
        <w:t xml:space="preserve">(в зоопарке, цирке), </w:t>
      </w:r>
      <w:r w:rsidRPr="00AC32BF">
        <w:rPr>
          <w:rFonts w:eastAsia="Times New Roman" w:cs="Times New Roman"/>
          <w:lang w:eastAsia="ru-RU"/>
        </w:rPr>
        <w:t>каникулы.</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AC32BF">
        <w:rPr>
          <w:rFonts w:eastAsia="Times New Roman" w:cs="Times New Roman"/>
          <w:b/>
          <w:bCs/>
          <w:lang w:eastAsia="ru-RU"/>
        </w:rPr>
        <w:t xml:space="preserve">Я и мои друзья. </w:t>
      </w:r>
      <w:r w:rsidRPr="00AC32BF">
        <w:rPr>
          <w:rFonts w:eastAsia="Times New Roman" w:cs="Times New Roman"/>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AC32BF">
        <w:rPr>
          <w:rFonts w:eastAsia="Times New Roman" w:cs="Times New Roman"/>
          <w:b/>
          <w:bCs/>
          <w:spacing w:val="2"/>
          <w:lang w:eastAsia="ru-RU"/>
        </w:rPr>
        <w:t xml:space="preserve">Моя школа. </w:t>
      </w:r>
      <w:r w:rsidRPr="00AC32BF">
        <w:rPr>
          <w:rFonts w:eastAsia="Times New Roman" w:cs="Times New Roman"/>
          <w:spacing w:val="2"/>
          <w:lang w:eastAsia="ru-RU"/>
        </w:rPr>
        <w:t xml:space="preserve">Классная комната, учебные предметы, </w:t>
      </w:r>
      <w:r w:rsidRPr="00AC32BF">
        <w:rPr>
          <w:rFonts w:eastAsia="Times New Roman" w:cs="Times New Roman"/>
          <w:lang w:eastAsia="ru-RU"/>
        </w:rPr>
        <w:t>школьные принадлежности. Учебные занятия на уроках.</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AC32BF">
        <w:rPr>
          <w:rFonts w:eastAsia="Times New Roman" w:cs="Times New Roman"/>
          <w:b/>
          <w:bCs/>
          <w:lang w:eastAsia="ru-RU"/>
        </w:rPr>
        <w:t xml:space="preserve">Мир вокруг меня. </w:t>
      </w:r>
      <w:r w:rsidRPr="00AC32BF">
        <w:rPr>
          <w:rFonts w:eastAsia="Times New Roman" w:cs="Times New Roman"/>
          <w:lang w:eastAsia="ru-RU"/>
        </w:rPr>
        <w:t xml:space="preserve">Мой дом/квартира/комната: названия комнат, их размер, предметы мебели и интерьера. Природа. </w:t>
      </w:r>
      <w:r w:rsidRPr="00AC32BF">
        <w:rPr>
          <w:rFonts w:eastAsia="Times New Roman" w:cs="Times New Roman"/>
          <w:iCs/>
          <w:lang w:eastAsia="ru-RU"/>
        </w:rPr>
        <w:t xml:space="preserve">Дикие и домашние животные. </w:t>
      </w:r>
      <w:r w:rsidRPr="00AC32BF">
        <w:rPr>
          <w:rFonts w:eastAsia="Times New Roman" w:cs="Times New Roman"/>
          <w:lang w:eastAsia="ru-RU"/>
        </w:rPr>
        <w:t>Любимое время года. Погода.</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b/>
          <w:bCs/>
          <w:spacing w:val="2"/>
          <w:lang w:eastAsia="ru-RU"/>
        </w:rPr>
        <w:t xml:space="preserve">Страна/страны изучаемого языка и родная страна. </w:t>
      </w:r>
      <w:r w:rsidRPr="00AC32BF">
        <w:rPr>
          <w:rFonts w:eastAsia="Times New Roman" w:cs="Times New Roman"/>
          <w:lang w:eastAsia="ru-RU"/>
        </w:rPr>
        <w:t>Общие сведения: название, столица. Литературные персонажи популярных книг моих сверстников (имена героев книг, черты характера).</w:t>
      </w:r>
      <w:r w:rsidRPr="00AC32BF">
        <w:rPr>
          <w:rFonts w:eastAsia="Times New Roman" w:cs="Times New Roman"/>
          <w:iCs/>
          <w:lang w:eastAsia="ru-RU"/>
        </w:rPr>
        <w:t xml:space="preserve"> Небольшие произведения детского фольклора на изучаемом иностранном языке (рифмовки, стихи, песни, сказки).</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spacing w:val="2"/>
          <w:lang w:eastAsia="ru-RU"/>
        </w:rPr>
        <w:t>Некоторые формы речевого и неречевого этикета стран изучаемого языка в ряде ситуаций общения (в школе, во</w:t>
      </w:r>
      <w:r w:rsidRPr="00AC32BF">
        <w:rPr>
          <w:rFonts w:eastAsia="Times New Roman" w:cs="Times New Roman"/>
          <w:lang w:eastAsia="ru-RU"/>
        </w:rPr>
        <w:t xml:space="preserve"> время совместной игры, в магазине).</w:t>
      </w:r>
    </w:p>
    <w:p w:rsidR="00AC32BF" w:rsidRPr="00AC32BF" w:rsidRDefault="00AC32BF" w:rsidP="00784A62">
      <w:pPr>
        <w:autoSpaceDE w:val="0"/>
        <w:autoSpaceDN w:val="0"/>
        <w:adjustRightInd w:val="0"/>
        <w:contextualSpacing w:val="0"/>
        <w:textAlignment w:val="center"/>
        <w:rPr>
          <w:rFonts w:eastAsia="Times New Roman" w:cs="Times New Roman"/>
          <w:b/>
          <w:bCs/>
          <w:iCs/>
          <w:lang w:eastAsia="ru-RU"/>
        </w:rPr>
      </w:pPr>
      <w:r w:rsidRPr="00AC32BF">
        <w:rPr>
          <w:rFonts w:eastAsia="Times New Roman" w:cs="Times New Roman"/>
          <w:b/>
          <w:bCs/>
          <w:iCs/>
          <w:lang w:eastAsia="ru-RU"/>
        </w:rPr>
        <w:t>Коммуникативные умения по видам речевой деятельности</w:t>
      </w:r>
    </w:p>
    <w:p w:rsidR="00AC32BF" w:rsidRPr="00AC32BF" w:rsidRDefault="00AC32BF" w:rsidP="00784A62">
      <w:pPr>
        <w:autoSpaceDE w:val="0"/>
        <w:autoSpaceDN w:val="0"/>
        <w:adjustRightInd w:val="0"/>
        <w:contextualSpacing w:val="0"/>
        <w:textAlignment w:val="center"/>
        <w:rPr>
          <w:rFonts w:eastAsia="Times New Roman" w:cs="Times New Roman"/>
          <w:iCs/>
          <w:lang w:eastAsia="ru-RU"/>
        </w:rPr>
      </w:pPr>
      <w:r w:rsidRPr="00AC32BF">
        <w:rPr>
          <w:rFonts w:eastAsia="Times New Roman" w:cs="Times New Roman"/>
          <w:b/>
          <w:bCs/>
          <w:lang w:eastAsia="ru-RU"/>
        </w:rPr>
        <w:t>В русле говорения</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iCs/>
          <w:lang w:eastAsia="ru-RU"/>
        </w:rPr>
        <w:t>1.</w:t>
      </w:r>
      <w:r w:rsidRPr="00AC32BF">
        <w:rPr>
          <w:rFonts w:ascii="Cambria Math" w:eastAsia="Times New Roman" w:hAnsi="Cambria Math" w:cs="Cambria Math"/>
          <w:iCs/>
          <w:lang w:eastAsia="ru-RU"/>
        </w:rPr>
        <w:t> </w:t>
      </w:r>
      <w:r w:rsidRPr="00AC32BF">
        <w:rPr>
          <w:rFonts w:eastAsia="Times New Roman" w:cs="Times New Roman"/>
          <w:iCs/>
          <w:lang w:eastAsia="ru-RU"/>
        </w:rPr>
        <w:t>Диалогическая форма</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lang w:eastAsia="ru-RU"/>
        </w:rPr>
        <w:t>Уметь вести:</w:t>
      </w:r>
    </w:p>
    <w:p w:rsidR="00AC32BF" w:rsidRPr="002231BB" w:rsidRDefault="00AC32BF" w:rsidP="00221F1F">
      <w:pPr>
        <w:pStyle w:val="ab"/>
        <w:numPr>
          <w:ilvl w:val="0"/>
          <w:numId w:val="84"/>
        </w:numPr>
        <w:tabs>
          <w:tab w:val="left" w:pos="993"/>
        </w:tabs>
        <w:ind w:left="0" w:firstLine="709"/>
        <w:outlineLvl w:val="1"/>
        <w:rPr>
          <w:rFonts w:eastAsia="Times New Roman" w:cs="Times New Roman"/>
          <w:szCs w:val="24"/>
          <w:lang w:eastAsia="ru-RU"/>
        </w:rPr>
      </w:pPr>
      <w:bookmarkStart w:id="360" w:name="_Toc511115688"/>
      <w:r w:rsidRPr="002231BB">
        <w:rPr>
          <w:rFonts w:eastAsia="Times New Roman" w:cs="Times New Roman"/>
          <w:szCs w:val="24"/>
          <w:lang w:eastAsia="ru-RU"/>
        </w:rPr>
        <w:lastRenderedPageBreak/>
        <w:t>этикетные диалоги в типичных ситуациях бытового, учебно­трудового и межкультурного общения, в том числе при помощи средств телекоммуникации;</w:t>
      </w:r>
      <w:bookmarkEnd w:id="360"/>
    </w:p>
    <w:p w:rsidR="00AC32BF" w:rsidRPr="002231BB" w:rsidRDefault="00AC32BF" w:rsidP="00221F1F">
      <w:pPr>
        <w:pStyle w:val="ab"/>
        <w:numPr>
          <w:ilvl w:val="0"/>
          <w:numId w:val="84"/>
        </w:numPr>
        <w:tabs>
          <w:tab w:val="left" w:pos="993"/>
        </w:tabs>
        <w:ind w:left="0" w:firstLine="709"/>
        <w:outlineLvl w:val="1"/>
        <w:rPr>
          <w:rFonts w:eastAsia="Times New Roman" w:cs="Times New Roman"/>
          <w:szCs w:val="24"/>
          <w:lang w:eastAsia="ru-RU"/>
        </w:rPr>
      </w:pPr>
      <w:bookmarkStart w:id="361" w:name="_Toc511115689"/>
      <w:r w:rsidRPr="002231BB">
        <w:rPr>
          <w:rFonts w:eastAsia="Times New Roman" w:cs="Times New Roman"/>
          <w:szCs w:val="24"/>
          <w:lang w:eastAsia="ru-RU"/>
        </w:rPr>
        <w:t>диалог­расспрос (запрос информации и ответ на него);</w:t>
      </w:r>
      <w:bookmarkEnd w:id="361"/>
    </w:p>
    <w:p w:rsidR="00AC32BF" w:rsidRPr="002231BB" w:rsidRDefault="00AC32BF" w:rsidP="00221F1F">
      <w:pPr>
        <w:pStyle w:val="ab"/>
        <w:numPr>
          <w:ilvl w:val="0"/>
          <w:numId w:val="84"/>
        </w:numPr>
        <w:tabs>
          <w:tab w:val="left" w:pos="993"/>
        </w:tabs>
        <w:ind w:left="0" w:firstLine="709"/>
        <w:outlineLvl w:val="1"/>
        <w:rPr>
          <w:rFonts w:eastAsia="Times New Roman" w:cs="Times New Roman"/>
          <w:iCs/>
          <w:szCs w:val="24"/>
          <w:lang w:eastAsia="ru-RU"/>
        </w:rPr>
      </w:pPr>
      <w:bookmarkStart w:id="362" w:name="_Toc511115690"/>
      <w:r w:rsidRPr="002231BB">
        <w:rPr>
          <w:rFonts w:eastAsia="Times New Roman" w:cs="Times New Roman"/>
          <w:szCs w:val="24"/>
          <w:lang w:eastAsia="ru-RU"/>
        </w:rPr>
        <w:t>диалог — побуждение к действию.</w:t>
      </w:r>
      <w:bookmarkEnd w:id="362"/>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iCs/>
          <w:lang w:eastAsia="ru-RU"/>
        </w:rPr>
        <w:t>2.</w:t>
      </w:r>
      <w:r w:rsidRPr="00AC32BF">
        <w:rPr>
          <w:rFonts w:ascii="Cambria Math" w:eastAsia="Times New Roman" w:hAnsi="Cambria Math" w:cs="Cambria Math"/>
          <w:iCs/>
          <w:lang w:eastAsia="ru-RU"/>
        </w:rPr>
        <w:t> </w:t>
      </w:r>
      <w:r w:rsidRPr="00AC32BF">
        <w:rPr>
          <w:rFonts w:eastAsia="Times New Roman" w:cs="Times New Roman"/>
          <w:iCs/>
          <w:lang w:eastAsia="ru-RU"/>
        </w:rPr>
        <w:t>Монологическая форма</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spacing w:val="2"/>
          <w:lang w:eastAsia="ru-RU"/>
        </w:rPr>
        <w:t xml:space="preserve">Уметь пользоваться основными коммуникативными типами речи: описание, рассказ, </w:t>
      </w:r>
      <w:r w:rsidRPr="00AC32BF">
        <w:rPr>
          <w:rFonts w:eastAsia="Times New Roman" w:cs="Times New Roman"/>
          <w:iCs/>
          <w:spacing w:val="2"/>
          <w:lang w:eastAsia="ru-RU"/>
        </w:rPr>
        <w:t>характеристика (персона</w:t>
      </w:r>
      <w:r w:rsidRPr="00AC32BF">
        <w:rPr>
          <w:rFonts w:eastAsia="Times New Roman" w:cs="Times New Roman"/>
          <w:iCs/>
          <w:lang w:eastAsia="ru-RU"/>
        </w:rPr>
        <w:t>жей).</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b/>
          <w:bCs/>
          <w:lang w:eastAsia="ru-RU"/>
        </w:rPr>
        <w:t>В русле аудирования</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lang w:eastAsia="ru-RU"/>
        </w:rPr>
        <w:t>Воспринимать на слух и понимать:</w:t>
      </w:r>
    </w:p>
    <w:p w:rsidR="00AC32BF" w:rsidRPr="00AC32BF" w:rsidRDefault="00AC32BF" w:rsidP="00221F1F">
      <w:pPr>
        <w:pStyle w:val="ab"/>
        <w:numPr>
          <w:ilvl w:val="0"/>
          <w:numId w:val="84"/>
        </w:numPr>
        <w:tabs>
          <w:tab w:val="left" w:pos="993"/>
        </w:tabs>
        <w:ind w:left="0" w:firstLine="709"/>
        <w:outlineLvl w:val="1"/>
        <w:rPr>
          <w:rFonts w:eastAsia="Times New Roman" w:cs="Times New Roman"/>
          <w:szCs w:val="24"/>
          <w:lang w:eastAsia="ru-RU"/>
        </w:rPr>
      </w:pPr>
      <w:bookmarkStart w:id="363" w:name="_Toc511115691"/>
      <w:r w:rsidRPr="00AC32BF">
        <w:rPr>
          <w:rFonts w:eastAsia="Times New Roman" w:cs="Times New Roman"/>
          <w:szCs w:val="24"/>
          <w:lang w:eastAsia="ru-RU"/>
        </w:rPr>
        <w:t>речь учителя и одноклассников в процессе общения на уроке и вербально/невербально реагировать на услышанное;</w:t>
      </w:r>
      <w:bookmarkEnd w:id="363"/>
    </w:p>
    <w:p w:rsidR="00AC32BF" w:rsidRPr="00AC32BF" w:rsidRDefault="00AC32BF" w:rsidP="00221F1F">
      <w:pPr>
        <w:pStyle w:val="ab"/>
        <w:numPr>
          <w:ilvl w:val="0"/>
          <w:numId w:val="84"/>
        </w:numPr>
        <w:tabs>
          <w:tab w:val="left" w:pos="993"/>
        </w:tabs>
        <w:ind w:left="0" w:firstLine="709"/>
        <w:outlineLvl w:val="1"/>
        <w:rPr>
          <w:rFonts w:eastAsia="Times New Roman" w:cs="Times New Roman"/>
          <w:szCs w:val="24"/>
          <w:lang w:eastAsia="ru-RU"/>
        </w:rPr>
      </w:pPr>
      <w:bookmarkStart w:id="364" w:name="_Toc511115692"/>
      <w:r w:rsidRPr="00AC32BF">
        <w:rPr>
          <w:rFonts w:eastAsia="Times New Roman" w:cs="Times New Roman"/>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bookmarkEnd w:id="364"/>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b/>
          <w:bCs/>
          <w:lang w:eastAsia="ru-RU"/>
        </w:rPr>
        <w:t>В русле чтения</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lang w:eastAsia="ru-RU"/>
        </w:rPr>
        <w:t>Читать:</w:t>
      </w:r>
    </w:p>
    <w:p w:rsidR="00AC32BF" w:rsidRPr="00AC32BF" w:rsidRDefault="00AC32BF" w:rsidP="00221F1F">
      <w:pPr>
        <w:pStyle w:val="ab"/>
        <w:numPr>
          <w:ilvl w:val="0"/>
          <w:numId w:val="84"/>
        </w:numPr>
        <w:tabs>
          <w:tab w:val="left" w:pos="993"/>
        </w:tabs>
        <w:ind w:left="0" w:firstLine="709"/>
        <w:outlineLvl w:val="1"/>
        <w:rPr>
          <w:rFonts w:eastAsia="Times New Roman" w:cs="Times New Roman"/>
          <w:szCs w:val="24"/>
          <w:lang w:eastAsia="ru-RU"/>
        </w:rPr>
      </w:pPr>
      <w:bookmarkStart w:id="365" w:name="_Toc511115693"/>
      <w:r w:rsidRPr="00AC32BF">
        <w:rPr>
          <w:rFonts w:eastAsia="Times New Roman" w:cs="Times New Roman"/>
          <w:szCs w:val="24"/>
          <w:lang w:eastAsia="ru-RU"/>
        </w:rPr>
        <w:t>вслух небольшие тексты, построенные на изученном языковом материале;</w:t>
      </w:r>
      <w:bookmarkEnd w:id="365"/>
    </w:p>
    <w:p w:rsidR="00AC32BF" w:rsidRPr="00AC32BF" w:rsidRDefault="00AC32BF" w:rsidP="00221F1F">
      <w:pPr>
        <w:pStyle w:val="ab"/>
        <w:numPr>
          <w:ilvl w:val="0"/>
          <w:numId w:val="84"/>
        </w:numPr>
        <w:tabs>
          <w:tab w:val="left" w:pos="993"/>
        </w:tabs>
        <w:ind w:left="0" w:firstLine="709"/>
        <w:outlineLvl w:val="1"/>
        <w:rPr>
          <w:rFonts w:eastAsia="Times New Roman" w:cs="Times New Roman"/>
          <w:szCs w:val="24"/>
          <w:lang w:eastAsia="ru-RU"/>
        </w:rPr>
      </w:pPr>
      <w:bookmarkStart w:id="366" w:name="_Toc511115694"/>
      <w:r w:rsidRPr="00AC32BF">
        <w:rPr>
          <w:rFonts w:eastAsia="Times New Roman" w:cs="Times New Roman"/>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002231BB">
        <w:rPr>
          <w:rFonts w:eastAsia="Times New Roman" w:cs="Times New Roman"/>
          <w:szCs w:val="24"/>
          <w:lang w:eastAsia="ru-RU"/>
        </w:rPr>
        <w:t> </w:t>
      </w:r>
      <w:r w:rsidRPr="00AC32BF">
        <w:rPr>
          <w:rFonts w:eastAsia="Times New Roman" w:cs="Times New Roman"/>
          <w:szCs w:val="24"/>
          <w:lang w:eastAsia="ru-RU"/>
        </w:rPr>
        <w:t>т.</w:t>
      </w:r>
      <w:r w:rsidR="002231BB">
        <w:rPr>
          <w:rFonts w:eastAsia="Times New Roman" w:cs="Times New Roman"/>
          <w:szCs w:val="24"/>
          <w:lang w:eastAsia="ru-RU"/>
        </w:rPr>
        <w:t> </w:t>
      </w:r>
      <w:r w:rsidRPr="00AC32BF">
        <w:rPr>
          <w:rFonts w:eastAsia="Times New Roman" w:cs="Times New Roman"/>
          <w:szCs w:val="24"/>
          <w:lang w:eastAsia="ru-RU"/>
        </w:rPr>
        <w:t>д.).</w:t>
      </w:r>
      <w:bookmarkEnd w:id="366"/>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b/>
          <w:bCs/>
          <w:lang w:eastAsia="ru-RU"/>
        </w:rPr>
        <w:t>В русле письма</w:t>
      </w:r>
    </w:p>
    <w:p w:rsidR="00AC32BF" w:rsidRPr="00AC32BF" w:rsidRDefault="00AC32BF" w:rsidP="002231BB">
      <w:pPr>
        <w:outlineLvl w:val="1"/>
        <w:rPr>
          <w:rFonts w:eastAsia="Times New Roman" w:cs="Times New Roman"/>
          <w:szCs w:val="24"/>
          <w:lang w:eastAsia="ru-RU"/>
        </w:rPr>
      </w:pPr>
      <w:bookmarkStart w:id="367" w:name="_Toc511115695"/>
      <w:r w:rsidRPr="00AC32BF">
        <w:rPr>
          <w:rFonts w:eastAsia="Times New Roman" w:cs="Times New Roman"/>
          <w:szCs w:val="24"/>
          <w:lang w:eastAsia="ru-RU"/>
        </w:rPr>
        <w:t>Владеть:</w:t>
      </w:r>
      <w:bookmarkEnd w:id="367"/>
    </w:p>
    <w:p w:rsidR="00AC32BF" w:rsidRPr="00AC32BF" w:rsidRDefault="00AC32BF" w:rsidP="00221F1F">
      <w:pPr>
        <w:pStyle w:val="ab"/>
        <w:numPr>
          <w:ilvl w:val="0"/>
          <w:numId w:val="84"/>
        </w:numPr>
        <w:tabs>
          <w:tab w:val="left" w:pos="993"/>
        </w:tabs>
        <w:ind w:left="0" w:firstLine="709"/>
        <w:outlineLvl w:val="1"/>
        <w:rPr>
          <w:rFonts w:eastAsia="Times New Roman" w:cs="Times New Roman"/>
          <w:szCs w:val="24"/>
          <w:lang w:eastAsia="ru-RU"/>
        </w:rPr>
      </w:pPr>
      <w:bookmarkStart w:id="368" w:name="_Toc511115696"/>
      <w:r w:rsidRPr="00AC32BF">
        <w:rPr>
          <w:rFonts w:eastAsia="Times New Roman" w:cs="Times New Roman"/>
          <w:szCs w:val="24"/>
          <w:lang w:eastAsia="ru-RU"/>
        </w:rPr>
        <w:t>умением выписывать из текста слова, словосочетания и предложения;</w:t>
      </w:r>
      <w:bookmarkEnd w:id="368"/>
    </w:p>
    <w:p w:rsidR="00AC32BF" w:rsidRPr="00AC32BF" w:rsidRDefault="00AC32BF" w:rsidP="00221F1F">
      <w:pPr>
        <w:pStyle w:val="ab"/>
        <w:numPr>
          <w:ilvl w:val="0"/>
          <w:numId w:val="84"/>
        </w:numPr>
        <w:tabs>
          <w:tab w:val="left" w:pos="993"/>
        </w:tabs>
        <w:ind w:left="0" w:firstLine="709"/>
        <w:outlineLvl w:val="1"/>
        <w:rPr>
          <w:rFonts w:eastAsia="Times New Roman" w:cs="Times New Roman"/>
          <w:szCs w:val="24"/>
          <w:lang w:eastAsia="ru-RU"/>
        </w:rPr>
      </w:pPr>
      <w:bookmarkStart w:id="369" w:name="_Toc511115697"/>
      <w:r w:rsidRPr="00AC32BF">
        <w:rPr>
          <w:rFonts w:eastAsia="Times New Roman" w:cs="Times New Roman"/>
          <w:szCs w:val="24"/>
          <w:lang w:eastAsia="ru-RU"/>
        </w:rPr>
        <w:t>основами письменной речи: писать по образцу поздравление с праздником, короткое личное письмо.</w:t>
      </w:r>
      <w:bookmarkEnd w:id="369"/>
    </w:p>
    <w:p w:rsidR="00AC32BF" w:rsidRPr="00AC32BF" w:rsidRDefault="00AC32BF" w:rsidP="002231BB">
      <w:pPr>
        <w:autoSpaceDE w:val="0"/>
        <w:autoSpaceDN w:val="0"/>
        <w:adjustRightInd w:val="0"/>
        <w:spacing w:before="120"/>
        <w:contextualSpacing w:val="0"/>
        <w:textAlignment w:val="center"/>
        <w:rPr>
          <w:rFonts w:eastAsia="Times New Roman" w:cs="Times New Roman"/>
          <w:b/>
          <w:bCs/>
          <w:iCs/>
          <w:lang w:eastAsia="ru-RU"/>
        </w:rPr>
      </w:pPr>
      <w:r w:rsidRPr="00AC32BF">
        <w:rPr>
          <w:rFonts w:eastAsia="Times New Roman" w:cs="Times New Roman"/>
          <w:b/>
          <w:bCs/>
          <w:iCs/>
          <w:lang w:eastAsia="ru-RU"/>
        </w:rPr>
        <w:t>Языковые средства и навыки пользования ими</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5543EC">
        <w:rPr>
          <w:rFonts w:eastAsia="Times New Roman" w:cs="Times New Roman"/>
          <w:b/>
          <w:bCs/>
          <w:iCs/>
          <w:lang w:eastAsia="ru-RU"/>
        </w:rPr>
        <w:t>Английский язык</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AC32BF">
        <w:rPr>
          <w:rFonts w:eastAsia="Times New Roman" w:cs="Times New Roman"/>
          <w:b/>
          <w:bCs/>
          <w:lang w:eastAsia="ru-RU"/>
        </w:rPr>
        <w:t xml:space="preserve">Графика, каллиграфия, орфография. </w:t>
      </w:r>
      <w:r w:rsidRPr="00AC32BF">
        <w:rPr>
          <w:rFonts w:eastAsia="Times New Roman" w:cs="Times New Roman"/>
          <w:lang w:eastAsia="ru-RU"/>
        </w:rPr>
        <w:t xml:space="preserve">Все буквы английского алфавита. Основные буквосочетания. Звуко­буквенные </w:t>
      </w:r>
      <w:r w:rsidRPr="00AC32BF">
        <w:rPr>
          <w:rFonts w:eastAsia="Times New Roman" w:cs="Times New Roman"/>
          <w:spacing w:val="2"/>
          <w:lang w:eastAsia="ru-RU"/>
        </w:rPr>
        <w:t xml:space="preserve">соответствия. Знаки транскрипции. Апостроф. Основные </w:t>
      </w:r>
      <w:r w:rsidRPr="00AC32BF">
        <w:rPr>
          <w:rFonts w:eastAsia="Times New Roman" w:cs="Times New Roman"/>
          <w:lang w:eastAsia="ru-RU"/>
        </w:rPr>
        <w:t>правила чтения и орфографии. Написание наиболее употребительных слов, вошедших в активный словарь.</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AC32BF">
        <w:rPr>
          <w:rFonts w:eastAsia="Times New Roman" w:cs="Times New Roman"/>
          <w:b/>
          <w:bCs/>
          <w:lang w:eastAsia="ru-RU"/>
        </w:rPr>
        <w:t xml:space="preserve">Фонетическая сторона речи. </w:t>
      </w:r>
      <w:r w:rsidRPr="00AC32BF">
        <w:rPr>
          <w:rFonts w:eastAsia="Times New Roman" w:cs="Times New Roman"/>
          <w:lang w:eastAsia="ru-RU"/>
        </w:rPr>
        <w:t>Адекватное произношение и различение на слух всех звуков и звукосочетаний англий</w:t>
      </w:r>
      <w:r w:rsidRPr="00AC32BF">
        <w:rPr>
          <w:rFonts w:eastAsia="Times New Roman" w:cs="Times New Roman"/>
          <w:spacing w:val="2"/>
          <w:lang w:eastAsia="ru-RU"/>
        </w:rPr>
        <w:t xml:space="preserve">ского языка. Соблюдение норм произношения: долгота и </w:t>
      </w:r>
      <w:r w:rsidRPr="00AC32BF">
        <w:rPr>
          <w:rFonts w:eastAsia="Times New Roman" w:cs="Times New Roman"/>
          <w:lang w:eastAsia="ru-RU"/>
        </w:rPr>
        <w:t xml:space="preserve">краткость гласных, отсутствие оглушения звонких согласных </w:t>
      </w:r>
      <w:r w:rsidRPr="00AC32BF">
        <w:rPr>
          <w:rFonts w:eastAsia="Times New Roman" w:cs="Times New Roman"/>
          <w:spacing w:val="2"/>
          <w:lang w:eastAsia="ru-RU"/>
        </w:rPr>
        <w:t xml:space="preserve">в конце слога или слова, отсутствие смягчения согласных перед гласными. Дифтонги. </w:t>
      </w:r>
      <w:r w:rsidRPr="00AC32BF">
        <w:rPr>
          <w:rFonts w:eastAsia="Times New Roman" w:cs="Times New Roman"/>
          <w:iCs/>
          <w:spacing w:val="2"/>
          <w:lang w:eastAsia="ru-RU"/>
        </w:rPr>
        <w:t xml:space="preserve">Связующее «r» (there is/there are). </w:t>
      </w:r>
      <w:r w:rsidRPr="00AC32BF">
        <w:rPr>
          <w:rFonts w:eastAsia="Times New Roman" w:cs="Times New Roman"/>
          <w:spacing w:val="2"/>
          <w:lang w:eastAsia="ru-RU"/>
        </w:rPr>
        <w:t xml:space="preserve">Ударение в слове, </w:t>
      </w:r>
      <w:r w:rsidRPr="00AC32BF">
        <w:rPr>
          <w:rFonts w:eastAsia="Times New Roman" w:cs="Times New Roman"/>
          <w:spacing w:val="2"/>
          <w:lang w:eastAsia="ru-RU"/>
        </w:rPr>
        <w:lastRenderedPageBreak/>
        <w:t>фразе.</w:t>
      </w:r>
      <w:r w:rsidRPr="00AC32BF">
        <w:rPr>
          <w:rFonts w:eastAsia="Times New Roman" w:cs="Times New Roman"/>
          <w:iCs/>
          <w:spacing w:val="2"/>
          <w:lang w:eastAsia="ru-RU"/>
        </w:rPr>
        <w:t xml:space="preserve"> Отсутствие ударения на служебных словах (артиклях, союзах, предлогах). Членение предложений на смысловые группы.</w:t>
      </w:r>
      <w:r w:rsidRPr="00AC32BF">
        <w:rPr>
          <w:rFonts w:eastAsia="Times New Roman" w:cs="Times New Roman"/>
          <w:spacing w:val="2"/>
          <w:lang w:eastAsia="ru-RU"/>
        </w:rPr>
        <w:t xml:space="preserve"> Ритмико­интонационные особенности повествовательного, побудительного </w:t>
      </w:r>
      <w:r w:rsidRPr="00AC32BF">
        <w:rPr>
          <w:rFonts w:eastAsia="Times New Roman" w:cs="Times New Roman"/>
          <w:lang w:eastAsia="ru-RU"/>
        </w:rPr>
        <w:t>и вопросительного (общий и специальный вопрос) предложе</w:t>
      </w:r>
      <w:r w:rsidRPr="00AC32BF">
        <w:rPr>
          <w:rFonts w:eastAsia="Times New Roman" w:cs="Times New Roman"/>
          <w:spacing w:val="2"/>
          <w:lang w:eastAsia="ru-RU"/>
        </w:rPr>
        <w:t xml:space="preserve">ний. </w:t>
      </w:r>
      <w:r w:rsidRPr="00AC32BF">
        <w:rPr>
          <w:rFonts w:eastAsia="Times New Roman" w:cs="Times New Roman"/>
          <w:iCs/>
          <w:spacing w:val="2"/>
          <w:lang w:eastAsia="ru-RU"/>
        </w:rPr>
        <w:t xml:space="preserve">Интонация перечисления. Чтение по транскрипции </w:t>
      </w:r>
      <w:r w:rsidRPr="00AC32BF">
        <w:rPr>
          <w:rFonts w:eastAsia="Times New Roman" w:cs="Times New Roman"/>
          <w:iCs/>
          <w:lang w:eastAsia="ru-RU"/>
        </w:rPr>
        <w:t>изученных слов.</w:t>
      </w:r>
    </w:p>
    <w:p w:rsidR="00AC32BF" w:rsidRPr="00AC32BF" w:rsidRDefault="00AC32BF" w:rsidP="00784A62">
      <w:pPr>
        <w:autoSpaceDE w:val="0"/>
        <w:autoSpaceDN w:val="0"/>
        <w:adjustRightInd w:val="0"/>
        <w:contextualSpacing w:val="0"/>
        <w:textAlignment w:val="center"/>
        <w:rPr>
          <w:rFonts w:eastAsia="Times New Roman" w:cs="Times New Roman"/>
          <w:b/>
          <w:bCs/>
          <w:lang w:eastAsia="ru-RU"/>
        </w:rPr>
      </w:pPr>
      <w:r w:rsidRPr="00AC32BF">
        <w:rPr>
          <w:rFonts w:eastAsia="Times New Roman" w:cs="Times New Roman"/>
          <w:b/>
          <w:bCs/>
          <w:spacing w:val="-2"/>
          <w:lang w:eastAsia="ru-RU"/>
        </w:rPr>
        <w:t xml:space="preserve">Лексическая сторона речи. </w:t>
      </w:r>
      <w:r w:rsidRPr="00AC32BF">
        <w:rPr>
          <w:rFonts w:eastAsia="Times New Roman" w:cs="Times New Roman"/>
          <w:spacing w:val="-2"/>
          <w:lang w:eastAsia="ru-RU"/>
        </w:rPr>
        <w:t>Лексические единицы, обслу</w:t>
      </w:r>
      <w:r w:rsidRPr="00AC32BF">
        <w:rPr>
          <w:rFonts w:eastAsia="Times New Roman" w:cs="Times New Roman"/>
          <w:lang w:eastAsia="ru-RU"/>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AC32BF">
        <w:rPr>
          <w:rFonts w:eastAsia="Times New Roman" w:cs="Times New Roman"/>
          <w:spacing w:val="2"/>
          <w:lang w:eastAsia="ru-RU"/>
        </w:rPr>
        <w:t xml:space="preserve">устойчивые словосочетания, оценочная лексика и речевые </w:t>
      </w:r>
      <w:r w:rsidRPr="00AC32BF">
        <w:rPr>
          <w:rFonts w:eastAsia="Times New Roman" w:cs="Times New Roman"/>
          <w:lang w:eastAsia="ru-RU"/>
        </w:rPr>
        <w:t xml:space="preserve">клише как элементы речевого этикета, отражающие культуру англоговорящих стран. Интернациональные слова (например, </w:t>
      </w:r>
      <w:r w:rsidRPr="00AC32BF">
        <w:rPr>
          <w:rFonts w:eastAsia="Times New Roman" w:cs="Times New Roman"/>
          <w:spacing w:val="2"/>
          <w:lang w:eastAsia="ru-RU"/>
        </w:rPr>
        <w:t xml:space="preserve">doctor, film). </w:t>
      </w:r>
      <w:r w:rsidRPr="00AC32BF">
        <w:rPr>
          <w:rFonts w:eastAsia="Times New Roman" w:cs="Times New Roman"/>
          <w:iCs/>
          <w:spacing w:val="2"/>
          <w:lang w:eastAsia="ru-RU"/>
        </w:rPr>
        <w:t xml:space="preserve">Начальное представление о способах словообразования: суффиксация (суффиксы ­er, ­or, ­tion, ­ist, </w:t>
      </w:r>
      <w:r w:rsidRPr="00AC32BF">
        <w:rPr>
          <w:rFonts w:eastAsia="Times New Roman" w:cs="Times New Roman"/>
          <w:iCs/>
          <w:lang w:eastAsia="ru-RU"/>
        </w:rPr>
        <w:t>­ful, ­ly, ­teen, ­ty, ­th), словосложение (postcard), конверсия (play — to play).</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b/>
          <w:bCs/>
          <w:lang w:eastAsia="ru-RU"/>
        </w:rPr>
        <w:t xml:space="preserve">Грамматическая сторона речи. </w:t>
      </w:r>
      <w:r w:rsidRPr="00AC32BF">
        <w:rPr>
          <w:rFonts w:eastAsia="Times New Roman" w:cs="Times New Roman"/>
          <w:lang w:eastAsia="ru-RU"/>
        </w:rPr>
        <w:t xml:space="preserve">Основные коммуникативные типы предложений: повествовательное, вопросительное, </w:t>
      </w:r>
      <w:r w:rsidRPr="00AC32BF">
        <w:rPr>
          <w:rFonts w:eastAsia="Times New Roman" w:cs="Times New Roman"/>
          <w:spacing w:val="2"/>
          <w:lang w:eastAsia="ru-RU"/>
        </w:rPr>
        <w:t xml:space="preserve">побудительное. Общий и специальный вопросы. Вопросительные слова: what, who, when, where, why, how. Порядок </w:t>
      </w:r>
      <w:r w:rsidRPr="00AC32BF">
        <w:rPr>
          <w:rFonts w:eastAsia="Times New Roman" w:cs="Times New Roman"/>
          <w:lang w:eastAsia="ru-RU"/>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AC32BF">
        <w:rPr>
          <w:rFonts w:eastAsia="Times New Roman" w:cs="Times New Roman"/>
          <w:iCs/>
          <w:lang w:eastAsia="ru-RU"/>
        </w:rPr>
        <w:t>Безличные предложения в настоящем времени (It is cold. It’s five o</w:t>
      </w:r>
      <w:r w:rsidRPr="00AC32BF">
        <w:rPr>
          <w:rFonts w:eastAsia="Times New Roman" w:cs="Times New Roman"/>
          <w:lang w:eastAsia="ru-RU"/>
        </w:rPr>
        <w:t>’</w:t>
      </w:r>
      <w:r w:rsidRPr="00AC32BF">
        <w:rPr>
          <w:rFonts w:eastAsia="Times New Roman" w:cs="Times New Roman"/>
          <w:iCs/>
          <w:lang w:eastAsia="ru-RU"/>
        </w:rPr>
        <w:t>clock.).</w:t>
      </w:r>
      <w:r w:rsidRPr="00AC32BF">
        <w:rPr>
          <w:rFonts w:eastAsia="Times New Roman" w:cs="Times New Roman"/>
          <w:lang w:eastAsia="ru-RU"/>
        </w:rPr>
        <w:t xml:space="preserve"> Предложения с оборотом there is/there are. Простые распространенные предложения. Предложения </w:t>
      </w:r>
      <w:r w:rsidRPr="00AC32BF">
        <w:rPr>
          <w:rFonts w:eastAsia="Times New Roman" w:cs="Times New Roman"/>
          <w:spacing w:val="2"/>
          <w:lang w:eastAsia="ru-RU"/>
        </w:rPr>
        <w:t xml:space="preserve">с однородными членами. </w:t>
      </w:r>
      <w:r w:rsidRPr="00AC32BF">
        <w:rPr>
          <w:rFonts w:eastAsia="Times New Roman" w:cs="Times New Roman"/>
          <w:iCs/>
          <w:spacing w:val="2"/>
          <w:lang w:eastAsia="ru-RU"/>
        </w:rPr>
        <w:t xml:space="preserve">Сложносочиненные предложения </w:t>
      </w:r>
      <w:r w:rsidRPr="00AC32BF">
        <w:rPr>
          <w:rFonts w:eastAsia="Times New Roman" w:cs="Times New Roman"/>
          <w:iCs/>
          <w:lang w:eastAsia="ru-RU"/>
        </w:rPr>
        <w:t>с союзами and и but.</w:t>
      </w:r>
      <w:r w:rsidR="002231BB">
        <w:rPr>
          <w:rFonts w:eastAsia="Times New Roman" w:cs="Times New Roman"/>
          <w:iCs/>
          <w:lang w:eastAsia="ru-RU"/>
        </w:rPr>
        <w:t xml:space="preserve"> </w:t>
      </w:r>
      <w:r w:rsidRPr="00AC32BF">
        <w:rPr>
          <w:rFonts w:eastAsia="Times New Roman" w:cs="Times New Roman"/>
          <w:iCs/>
          <w:lang w:eastAsia="ru-RU"/>
        </w:rPr>
        <w:t>Сложноподчиненные предложения с because.</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spacing w:val="2"/>
          <w:lang w:eastAsia="ru-RU"/>
        </w:rPr>
        <w:t xml:space="preserve">Правильные и неправильные глаголы в Present, Future, </w:t>
      </w:r>
      <w:r w:rsidRPr="00AC32BF">
        <w:rPr>
          <w:rFonts w:eastAsia="Times New Roman" w:cs="Times New Roman"/>
          <w:lang w:eastAsia="ru-RU"/>
        </w:rPr>
        <w:t>Past Simple (Indefinite). Неопределенная форма глагола. Гла</w:t>
      </w:r>
      <w:r w:rsidRPr="00AC32BF">
        <w:rPr>
          <w:rFonts w:eastAsia="Times New Roman" w:cs="Times New Roman"/>
          <w:spacing w:val="2"/>
          <w:lang w:eastAsia="ru-RU"/>
        </w:rPr>
        <w:t>гол</w:t>
      </w:r>
      <w:r w:rsidRPr="000B23FE">
        <w:rPr>
          <w:rFonts w:eastAsia="Times New Roman" w:cs="Times New Roman"/>
          <w:spacing w:val="2"/>
          <w:lang w:eastAsia="ru-RU"/>
        </w:rPr>
        <w:t>­</w:t>
      </w:r>
      <w:r w:rsidRPr="00AC32BF">
        <w:rPr>
          <w:rFonts w:eastAsia="Times New Roman" w:cs="Times New Roman"/>
          <w:spacing w:val="2"/>
          <w:lang w:eastAsia="ru-RU"/>
        </w:rPr>
        <w:t>связка</w:t>
      </w:r>
      <w:r w:rsidRPr="000B23FE">
        <w:rPr>
          <w:rFonts w:eastAsia="Times New Roman" w:cs="Times New Roman"/>
          <w:spacing w:val="2"/>
          <w:lang w:eastAsia="ru-RU"/>
        </w:rPr>
        <w:t xml:space="preserve"> </w:t>
      </w:r>
      <w:r w:rsidRPr="00AC32BF">
        <w:rPr>
          <w:rFonts w:eastAsia="Times New Roman" w:cs="Times New Roman"/>
          <w:spacing w:val="2"/>
          <w:lang w:val="en-US" w:eastAsia="ru-RU"/>
        </w:rPr>
        <w:t>to</w:t>
      </w:r>
      <w:r w:rsidRPr="000B23FE">
        <w:rPr>
          <w:rFonts w:eastAsia="Times New Roman" w:cs="Times New Roman"/>
          <w:spacing w:val="2"/>
          <w:lang w:eastAsia="ru-RU"/>
        </w:rPr>
        <w:t xml:space="preserve"> </w:t>
      </w:r>
      <w:r w:rsidRPr="00AC32BF">
        <w:rPr>
          <w:rFonts w:eastAsia="Times New Roman" w:cs="Times New Roman"/>
          <w:spacing w:val="2"/>
          <w:lang w:val="en-US" w:eastAsia="ru-RU"/>
        </w:rPr>
        <w:t>be</w:t>
      </w:r>
      <w:r w:rsidRPr="000B23FE">
        <w:rPr>
          <w:rFonts w:eastAsia="Times New Roman" w:cs="Times New Roman"/>
          <w:spacing w:val="2"/>
          <w:lang w:eastAsia="ru-RU"/>
        </w:rPr>
        <w:t xml:space="preserve">. </w:t>
      </w:r>
      <w:r w:rsidRPr="00AC32BF">
        <w:rPr>
          <w:rFonts w:eastAsia="Times New Roman" w:cs="Times New Roman"/>
          <w:spacing w:val="2"/>
          <w:lang w:eastAsia="ru-RU"/>
        </w:rPr>
        <w:t>Модальные</w:t>
      </w:r>
      <w:r w:rsidRPr="000B23FE">
        <w:rPr>
          <w:rFonts w:eastAsia="Times New Roman" w:cs="Times New Roman"/>
          <w:spacing w:val="2"/>
          <w:lang w:eastAsia="ru-RU"/>
        </w:rPr>
        <w:t xml:space="preserve"> </w:t>
      </w:r>
      <w:r w:rsidRPr="00AC32BF">
        <w:rPr>
          <w:rFonts w:eastAsia="Times New Roman" w:cs="Times New Roman"/>
          <w:spacing w:val="2"/>
          <w:lang w:eastAsia="ru-RU"/>
        </w:rPr>
        <w:t>глаголы</w:t>
      </w:r>
      <w:r w:rsidRPr="000B23FE">
        <w:rPr>
          <w:rFonts w:eastAsia="Times New Roman" w:cs="Times New Roman"/>
          <w:spacing w:val="2"/>
          <w:lang w:eastAsia="ru-RU"/>
        </w:rPr>
        <w:t xml:space="preserve"> </w:t>
      </w:r>
      <w:r w:rsidRPr="00AC32BF">
        <w:rPr>
          <w:rFonts w:eastAsia="Times New Roman" w:cs="Times New Roman"/>
          <w:spacing w:val="2"/>
          <w:lang w:val="en-US" w:eastAsia="ru-RU"/>
        </w:rPr>
        <w:t>can</w:t>
      </w:r>
      <w:r w:rsidRPr="000B23FE">
        <w:rPr>
          <w:rFonts w:eastAsia="Times New Roman" w:cs="Times New Roman"/>
          <w:spacing w:val="2"/>
          <w:lang w:eastAsia="ru-RU"/>
        </w:rPr>
        <w:t xml:space="preserve">, </w:t>
      </w:r>
      <w:r w:rsidRPr="00AC32BF">
        <w:rPr>
          <w:rFonts w:eastAsia="Times New Roman" w:cs="Times New Roman"/>
          <w:spacing w:val="2"/>
          <w:lang w:val="en-US" w:eastAsia="ru-RU"/>
        </w:rPr>
        <w:t>may</w:t>
      </w:r>
      <w:r w:rsidRPr="000B23FE">
        <w:rPr>
          <w:rFonts w:eastAsia="Times New Roman" w:cs="Times New Roman"/>
          <w:spacing w:val="2"/>
          <w:lang w:eastAsia="ru-RU"/>
        </w:rPr>
        <w:t xml:space="preserve">, </w:t>
      </w:r>
      <w:r w:rsidRPr="00AC32BF">
        <w:rPr>
          <w:rFonts w:eastAsia="Times New Roman" w:cs="Times New Roman"/>
          <w:spacing w:val="2"/>
          <w:lang w:val="en-US" w:eastAsia="ru-RU"/>
        </w:rPr>
        <w:t>must</w:t>
      </w:r>
      <w:r w:rsidRPr="000B23FE">
        <w:rPr>
          <w:rFonts w:eastAsia="Times New Roman" w:cs="Times New Roman"/>
          <w:spacing w:val="2"/>
          <w:lang w:eastAsia="ru-RU"/>
        </w:rPr>
        <w:t xml:space="preserve">, </w:t>
      </w:r>
      <w:r w:rsidRPr="00AC32BF">
        <w:rPr>
          <w:rFonts w:eastAsia="Times New Roman" w:cs="Times New Roman"/>
          <w:iCs/>
          <w:spacing w:val="2"/>
          <w:lang w:val="en-US" w:eastAsia="ru-RU"/>
        </w:rPr>
        <w:t>have</w:t>
      </w:r>
      <w:r w:rsidRPr="000B23FE">
        <w:rPr>
          <w:rFonts w:eastAsia="Times New Roman" w:cs="Times New Roman"/>
          <w:iCs/>
          <w:spacing w:val="2"/>
          <w:lang w:eastAsia="ru-RU"/>
        </w:rPr>
        <w:t xml:space="preserve"> </w:t>
      </w:r>
      <w:r w:rsidRPr="00AC32BF">
        <w:rPr>
          <w:rFonts w:eastAsia="Times New Roman" w:cs="Times New Roman"/>
          <w:iCs/>
          <w:spacing w:val="2"/>
          <w:lang w:val="en-US" w:eastAsia="ru-RU"/>
        </w:rPr>
        <w:t>to</w:t>
      </w:r>
      <w:r w:rsidRPr="000B23FE">
        <w:rPr>
          <w:rFonts w:eastAsia="Times New Roman" w:cs="Times New Roman"/>
          <w:spacing w:val="2"/>
          <w:lang w:eastAsia="ru-RU"/>
        </w:rPr>
        <w:t xml:space="preserve">. </w:t>
      </w:r>
      <w:r w:rsidRPr="00AC32BF">
        <w:rPr>
          <w:rFonts w:eastAsia="Times New Roman" w:cs="Times New Roman"/>
          <w:spacing w:val="2"/>
          <w:lang w:eastAsia="ru-RU"/>
        </w:rPr>
        <w:t xml:space="preserve">Глагольные конструкции I’d like to… Существительные в единственном и множественном числе (образованные по </w:t>
      </w:r>
      <w:r w:rsidRPr="00AC32BF">
        <w:rPr>
          <w:rFonts w:eastAsia="Times New Roman" w:cs="Times New Roman"/>
          <w:lang w:eastAsia="ru-RU"/>
        </w:rPr>
        <w:t>правилу и исключения), существительные с неопределенным, определенным и нулевым артиклем. Притяжательный падеж имен существительных.</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lang w:eastAsia="ru-RU"/>
        </w:rPr>
        <w:t>Прилагательные в положительной, сравнительной и превосходной степени, образованные по правилам и исключения.</w:t>
      </w:r>
    </w:p>
    <w:p w:rsidR="00AC32BF" w:rsidRPr="00AC32BF" w:rsidRDefault="00AC32BF" w:rsidP="00784A62">
      <w:pPr>
        <w:autoSpaceDE w:val="0"/>
        <w:autoSpaceDN w:val="0"/>
        <w:adjustRightInd w:val="0"/>
        <w:contextualSpacing w:val="0"/>
        <w:textAlignment w:val="center"/>
        <w:rPr>
          <w:rFonts w:eastAsia="Times New Roman" w:cs="Times New Roman"/>
          <w:iCs/>
          <w:lang w:eastAsia="ru-RU"/>
        </w:rPr>
      </w:pPr>
      <w:r w:rsidRPr="00AC32BF">
        <w:rPr>
          <w:rFonts w:eastAsia="Times New Roman" w:cs="Times New Roman"/>
          <w:lang w:eastAsia="ru-RU"/>
        </w:rPr>
        <w:t xml:space="preserve">Местоимения: личные (в именительном и объектном падежах), притяжательные, вопросительные, указательные (this/these, that/those), </w:t>
      </w:r>
      <w:r w:rsidRPr="00AC32BF">
        <w:rPr>
          <w:rFonts w:eastAsia="Times New Roman" w:cs="Times New Roman"/>
          <w:iCs/>
          <w:lang w:eastAsia="ru-RU"/>
        </w:rPr>
        <w:t>неопределенные (some, any — некоторые случаи употребления).</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iCs/>
          <w:spacing w:val="2"/>
          <w:lang w:eastAsia="ru-RU"/>
        </w:rPr>
        <w:lastRenderedPageBreak/>
        <w:t>Наречия</w:t>
      </w:r>
      <w:r w:rsidRPr="00AC32BF">
        <w:rPr>
          <w:rFonts w:eastAsia="Times New Roman" w:cs="Times New Roman"/>
          <w:iCs/>
          <w:spacing w:val="2"/>
          <w:lang w:val="en-US" w:eastAsia="ru-RU"/>
        </w:rPr>
        <w:t xml:space="preserve"> </w:t>
      </w:r>
      <w:r w:rsidRPr="00AC32BF">
        <w:rPr>
          <w:rFonts w:eastAsia="Times New Roman" w:cs="Times New Roman"/>
          <w:iCs/>
          <w:spacing w:val="2"/>
          <w:lang w:eastAsia="ru-RU"/>
        </w:rPr>
        <w:t>времени</w:t>
      </w:r>
      <w:r w:rsidRPr="00AC32BF">
        <w:rPr>
          <w:rFonts w:eastAsia="Times New Roman" w:cs="Times New Roman"/>
          <w:iCs/>
          <w:spacing w:val="2"/>
          <w:lang w:val="en-US" w:eastAsia="ru-RU"/>
        </w:rPr>
        <w:t xml:space="preserve"> (yesterday, tomorrow, never, usually, </w:t>
      </w:r>
      <w:r w:rsidRPr="00AC32BF">
        <w:rPr>
          <w:rFonts w:eastAsia="Times New Roman" w:cs="Times New Roman"/>
          <w:iCs/>
          <w:lang w:val="en-US" w:eastAsia="ru-RU"/>
        </w:rPr>
        <w:t xml:space="preserve">often, sometimes). </w:t>
      </w:r>
      <w:r w:rsidRPr="00AC32BF">
        <w:rPr>
          <w:rFonts w:eastAsia="Times New Roman" w:cs="Times New Roman"/>
          <w:iCs/>
          <w:lang w:eastAsia="ru-RU"/>
        </w:rPr>
        <w:t>Наречия степени (much, little, very).</w:t>
      </w:r>
    </w:p>
    <w:p w:rsidR="00AC32BF" w:rsidRPr="00AC32BF" w:rsidRDefault="00AC32BF" w:rsidP="00784A62">
      <w:pPr>
        <w:autoSpaceDE w:val="0"/>
        <w:autoSpaceDN w:val="0"/>
        <w:adjustRightInd w:val="0"/>
        <w:contextualSpacing w:val="0"/>
        <w:textAlignment w:val="center"/>
        <w:rPr>
          <w:rFonts w:eastAsia="Times New Roman" w:cs="Times New Roman"/>
          <w:lang w:eastAsia="ru-RU"/>
        </w:rPr>
      </w:pPr>
      <w:r w:rsidRPr="00AC32BF">
        <w:rPr>
          <w:rFonts w:eastAsia="Times New Roman" w:cs="Times New Roman"/>
          <w:lang w:eastAsia="ru-RU"/>
        </w:rPr>
        <w:t>Количественные числительные (до 100), порядковые числительные (до 30).</w:t>
      </w:r>
    </w:p>
    <w:p w:rsidR="00AC32BF" w:rsidRPr="00AC32BF" w:rsidRDefault="00AC32BF" w:rsidP="00784A62">
      <w:pPr>
        <w:autoSpaceDE w:val="0"/>
        <w:autoSpaceDN w:val="0"/>
        <w:adjustRightInd w:val="0"/>
        <w:contextualSpacing w:val="0"/>
        <w:textAlignment w:val="center"/>
        <w:rPr>
          <w:rFonts w:eastAsia="Times New Roman" w:cs="Times New Roman"/>
          <w:b/>
          <w:bCs/>
          <w:iCs/>
          <w:lang w:val="en-US" w:eastAsia="ru-RU"/>
        </w:rPr>
      </w:pPr>
      <w:r w:rsidRPr="00AC32BF">
        <w:rPr>
          <w:rFonts w:eastAsia="Times New Roman" w:cs="Times New Roman"/>
          <w:spacing w:val="2"/>
          <w:lang w:eastAsia="ru-RU"/>
        </w:rPr>
        <w:t>Наиболее</w:t>
      </w:r>
      <w:r w:rsidRPr="00AC32BF">
        <w:rPr>
          <w:rFonts w:eastAsia="Times New Roman" w:cs="Times New Roman"/>
          <w:spacing w:val="2"/>
          <w:lang w:val="en-US" w:eastAsia="ru-RU"/>
        </w:rPr>
        <w:t xml:space="preserve"> </w:t>
      </w:r>
      <w:r w:rsidRPr="00AC32BF">
        <w:rPr>
          <w:rFonts w:eastAsia="Times New Roman" w:cs="Times New Roman"/>
          <w:spacing w:val="2"/>
          <w:lang w:eastAsia="ru-RU"/>
        </w:rPr>
        <w:t>употребительные</w:t>
      </w:r>
      <w:r w:rsidRPr="00AC32BF">
        <w:rPr>
          <w:rFonts w:eastAsia="Times New Roman" w:cs="Times New Roman"/>
          <w:spacing w:val="2"/>
          <w:lang w:val="en-US" w:eastAsia="ru-RU"/>
        </w:rPr>
        <w:t xml:space="preserve"> </w:t>
      </w:r>
      <w:r w:rsidRPr="00AC32BF">
        <w:rPr>
          <w:rFonts w:eastAsia="Times New Roman" w:cs="Times New Roman"/>
          <w:spacing w:val="2"/>
          <w:lang w:eastAsia="ru-RU"/>
        </w:rPr>
        <w:t>предлоги</w:t>
      </w:r>
      <w:r w:rsidRPr="00AC32BF">
        <w:rPr>
          <w:rFonts w:eastAsia="Times New Roman" w:cs="Times New Roman"/>
          <w:spacing w:val="2"/>
          <w:lang w:val="en-US" w:eastAsia="ru-RU"/>
        </w:rPr>
        <w:t xml:space="preserve">: in, on, at, into, to, </w:t>
      </w:r>
      <w:r w:rsidRPr="00AC32BF">
        <w:rPr>
          <w:rFonts w:eastAsia="Times New Roman" w:cs="Times New Roman"/>
          <w:lang w:val="en-US" w:eastAsia="ru-RU"/>
        </w:rPr>
        <w:t>from, of, with.</w:t>
      </w:r>
    </w:p>
    <w:p w:rsidR="00B05CA4" w:rsidRPr="00B05CA4" w:rsidRDefault="002231BB" w:rsidP="002231BB">
      <w:pPr>
        <w:pStyle w:val="3"/>
      </w:pPr>
      <w:bookmarkStart w:id="370" w:name="_Toc511115698"/>
      <w:r>
        <w:t>2.2.2.4. </w:t>
      </w:r>
      <w:r w:rsidR="00B05CA4" w:rsidRPr="00B05CA4">
        <w:t>Математика</w:t>
      </w:r>
      <w:bookmarkEnd w:id="370"/>
      <w:r w:rsidR="00B05CA4" w:rsidRPr="00B05CA4">
        <w:t xml:space="preserve"> </w:t>
      </w:r>
    </w:p>
    <w:p w:rsidR="00B05CA4" w:rsidRPr="00B05CA4" w:rsidRDefault="00B05CA4" w:rsidP="006D39A3">
      <w:pPr>
        <w:pStyle w:val="a6"/>
        <w:spacing w:line="276" w:lineRule="auto"/>
        <w:ind w:firstLine="709"/>
        <w:rPr>
          <w:rFonts w:ascii="Times New Roman" w:hAnsi="Times New Roman"/>
          <w:b/>
          <w:bCs/>
          <w:iCs/>
          <w:color w:val="auto"/>
          <w:sz w:val="28"/>
          <w:szCs w:val="28"/>
        </w:rPr>
      </w:pPr>
      <w:r w:rsidRPr="00B05CA4">
        <w:rPr>
          <w:rFonts w:ascii="Times New Roman" w:hAnsi="Times New Roman"/>
          <w:b/>
          <w:bCs/>
          <w:iCs/>
          <w:color w:val="auto"/>
          <w:sz w:val="28"/>
          <w:szCs w:val="28"/>
        </w:rPr>
        <w:t>Числа и арифметические действия с ними (204ч)</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Совокупности предметов или фигур, обладающих общим свойством. Составление совокупности по заданному свойству (признаку). Выделение части совокупности.</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Сравнение совокупностей с помощью составления пар: больше, меньше, столько же, больше (меньше) на… Соединение совокупностей в одно целое (сложение). Удаление части совокупности (вычитание). Переместительное свойство сложения совокупностей. Связь между сложением и вычитанием совокупностей.</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Число как результат сч</w:t>
      </w:r>
      <w:r w:rsidR="005543EC">
        <w:rPr>
          <w:rFonts w:ascii="Times New Roman" w:hAnsi="Times New Roman"/>
          <w:color w:val="auto"/>
          <w:sz w:val="28"/>
          <w:szCs w:val="28"/>
        </w:rPr>
        <w:t>ё</w:t>
      </w:r>
      <w:r w:rsidRPr="00B05CA4">
        <w:rPr>
          <w:rFonts w:ascii="Times New Roman" w:hAnsi="Times New Roman"/>
          <w:color w:val="auto"/>
          <w:sz w:val="28"/>
          <w:szCs w:val="28"/>
        </w:rPr>
        <w:t>та предметов и как результат измерения величин.</w:t>
      </w:r>
      <w:r w:rsidR="00B770C9">
        <w:rPr>
          <w:rFonts w:ascii="Times New Roman" w:hAnsi="Times New Roman"/>
          <w:color w:val="auto"/>
          <w:sz w:val="28"/>
          <w:szCs w:val="28"/>
        </w:rPr>
        <w:t xml:space="preserve"> </w:t>
      </w:r>
      <w:r w:rsidRPr="00B05CA4">
        <w:rPr>
          <w:rFonts w:ascii="Times New Roman" w:hAnsi="Times New Roman"/>
          <w:color w:val="auto"/>
          <w:sz w:val="28"/>
          <w:szCs w:val="28"/>
        </w:rPr>
        <w:t>Образование, названия и запись чисел от 0 до 1 000 000 000. Порядок следования при сч</w:t>
      </w:r>
      <w:r w:rsidR="005543EC">
        <w:rPr>
          <w:rFonts w:ascii="Times New Roman" w:hAnsi="Times New Roman"/>
          <w:color w:val="auto"/>
          <w:sz w:val="28"/>
          <w:szCs w:val="28"/>
        </w:rPr>
        <w:t>ё</w:t>
      </w:r>
      <w:r w:rsidRPr="00B05CA4">
        <w:rPr>
          <w:rFonts w:ascii="Times New Roman" w:hAnsi="Times New Roman"/>
          <w:color w:val="auto"/>
          <w:sz w:val="28"/>
          <w:szCs w:val="28"/>
        </w:rPr>
        <w:t>те. Десятичные единицы сч</w:t>
      </w:r>
      <w:r w:rsidR="005543EC">
        <w:rPr>
          <w:rFonts w:ascii="Times New Roman" w:hAnsi="Times New Roman"/>
          <w:color w:val="auto"/>
          <w:sz w:val="28"/>
          <w:szCs w:val="28"/>
        </w:rPr>
        <w:t>ё</w:t>
      </w:r>
      <w:r w:rsidRPr="00B05CA4">
        <w:rPr>
          <w:rFonts w:ascii="Times New Roman" w:hAnsi="Times New Roman"/>
          <w:color w:val="auto"/>
          <w:sz w:val="28"/>
          <w:szCs w:val="28"/>
        </w:rPr>
        <w:t>та. Разряды и классы. Представление многозначных чисел</w:t>
      </w:r>
      <w:r w:rsidR="00B770C9">
        <w:rPr>
          <w:rFonts w:ascii="Times New Roman" w:hAnsi="Times New Roman"/>
          <w:color w:val="auto"/>
          <w:sz w:val="28"/>
          <w:szCs w:val="28"/>
        </w:rPr>
        <w:t xml:space="preserve"> </w:t>
      </w:r>
      <w:r w:rsidRPr="00B05CA4">
        <w:rPr>
          <w:rFonts w:ascii="Times New Roman" w:hAnsi="Times New Roman"/>
          <w:color w:val="auto"/>
          <w:sz w:val="28"/>
          <w:szCs w:val="28"/>
        </w:rPr>
        <w:t>в</w:t>
      </w:r>
      <w:r w:rsidR="00B770C9">
        <w:rPr>
          <w:rFonts w:ascii="Times New Roman" w:hAnsi="Times New Roman"/>
          <w:color w:val="auto"/>
          <w:sz w:val="28"/>
          <w:szCs w:val="28"/>
        </w:rPr>
        <w:t xml:space="preserve"> </w:t>
      </w:r>
      <w:r w:rsidRPr="00B05CA4">
        <w:rPr>
          <w:rFonts w:ascii="Times New Roman" w:hAnsi="Times New Roman"/>
          <w:color w:val="auto"/>
          <w:sz w:val="28"/>
          <w:szCs w:val="28"/>
        </w:rPr>
        <w:t>виде</w:t>
      </w:r>
      <w:r w:rsidR="00B770C9">
        <w:rPr>
          <w:rFonts w:ascii="Times New Roman" w:hAnsi="Times New Roman"/>
          <w:color w:val="auto"/>
          <w:sz w:val="28"/>
          <w:szCs w:val="28"/>
        </w:rPr>
        <w:t xml:space="preserve"> </w:t>
      </w:r>
      <w:r w:rsidRPr="00B05CA4">
        <w:rPr>
          <w:rFonts w:ascii="Times New Roman" w:hAnsi="Times New Roman"/>
          <w:color w:val="auto"/>
          <w:sz w:val="28"/>
          <w:szCs w:val="28"/>
        </w:rPr>
        <w:t>суммы</w:t>
      </w:r>
      <w:r w:rsidR="00B770C9">
        <w:rPr>
          <w:rFonts w:ascii="Times New Roman" w:hAnsi="Times New Roman"/>
          <w:color w:val="auto"/>
          <w:sz w:val="28"/>
          <w:szCs w:val="28"/>
        </w:rPr>
        <w:t xml:space="preserve"> </w:t>
      </w:r>
      <w:r w:rsidRPr="00B05CA4">
        <w:rPr>
          <w:rFonts w:ascii="Times New Roman" w:hAnsi="Times New Roman"/>
          <w:color w:val="auto"/>
          <w:sz w:val="28"/>
          <w:szCs w:val="28"/>
        </w:rPr>
        <w:t>разрядных</w:t>
      </w:r>
      <w:r w:rsidR="00B770C9">
        <w:rPr>
          <w:rFonts w:ascii="Times New Roman" w:hAnsi="Times New Roman"/>
          <w:color w:val="auto"/>
          <w:sz w:val="28"/>
          <w:szCs w:val="28"/>
        </w:rPr>
        <w:t xml:space="preserve"> </w:t>
      </w:r>
      <w:r w:rsidRPr="00B05CA4">
        <w:rPr>
          <w:rFonts w:ascii="Times New Roman" w:hAnsi="Times New Roman"/>
          <w:color w:val="auto"/>
          <w:sz w:val="28"/>
          <w:szCs w:val="28"/>
        </w:rPr>
        <w:t>слагаемых.</w:t>
      </w:r>
      <w:r w:rsidR="00B770C9">
        <w:rPr>
          <w:rFonts w:ascii="Times New Roman" w:hAnsi="Times New Roman"/>
          <w:color w:val="auto"/>
          <w:sz w:val="28"/>
          <w:szCs w:val="28"/>
        </w:rPr>
        <w:t xml:space="preserve"> </w:t>
      </w:r>
      <w:r w:rsidRPr="00B05CA4">
        <w:rPr>
          <w:rFonts w:ascii="Times New Roman" w:hAnsi="Times New Roman"/>
          <w:color w:val="auto"/>
          <w:sz w:val="28"/>
          <w:szCs w:val="28"/>
        </w:rPr>
        <w:t>Связь между десятичной системой записи чисел и десятичной системой мер. Сравнение и упорядочение чисел, знаки сравнения(&gt;, &lt;, =,</w:t>
      </w:r>
      <w:r w:rsidR="00B770C9">
        <w:rPr>
          <w:rFonts w:ascii="Times New Roman" w:hAnsi="Times New Roman"/>
          <w:color w:val="auto"/>
          <w:sz w:val="28"/>
          <w:szCs w:val="28"/>
        </w:rPr>
        <w:t xml:space="preserve"> </w:t>
      </w:r>
      <w:r w:rsidRPr="00B05CA4">
        <w:rPr>
          <w:rFonts w:ascii="Times New Roman" w:hAnsi="Times New Roman"/>
          <w:color w:val="auto"/>
          <w:sz w:val="28"/>
          <w:szCs w:val="28"/>
        </w:rPr>
        <w:t>).</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Сложение, вычитание, умножение и деление натуральных чисел. Знаки арифметических действий</w:t>
      </w:r>
      <w:r w:rsidR="00B770C9">
        <w:rPr>
          <w:rFonts w:ascii="Times New Roman" w:hAnsi="Times New Roman"/>
          <w:color w:val="auto"/>
          <w:sz w:val="28"/>
          <w:szCs w:val="28"/>
        </w:rPr>
        <w:t xml:space="preserve">  </w:t>
      </w:r>
      <w:r w:rsidRPr="00B05CA4">
        <w:rPr>
          <w:rFonts w:ascii="Times New Roman" w:hAnsi="Times New Roman"/>
          <w:color w:val="auto"/>
          <w:sz w:val="28"/>
          <w:szCs w:val="28"/>
        </w:rPr>
        <w:t>Названия компонентов и результатов арифметических действий.</w:t>
      </w:r>
      <w:r w:rsidR="00B770C9">
        <w:rPr>
          <w:rFonts w:ascii="Times New Roman" w:hAnsi="Times New Roman"/>
          <w:color w:val="auto"/>
          <w:sz w:val="28"/>
          <w:szCs w:val="28"/>
        </w:rPr>
        <w:t xml:space="preserve"> </w:t>
      </w:r>
      <w:r w:rsidRPr="00B05CA4">
        <w:rPr>
          <w:rFonts w:ascii="Times New Roman" w:hAnsi="Times New Roman"/>
          <w:color w:val="auto"/>
          <w:sz w:val="28"/>
          <w:szCs w:val="28"/>
        </w:rPr>
        <w:t>Наглядное изображение натуральных чисел и действий с ними.</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 xml:space="preserve">Таблица сложения. Таблица умножения. Взаимосвязь арифметических действий (между сложением и вычитанием, между умножением и делением).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Нахождение неизвестного компонента арифметического действия. Частные случаи умножения и деления с 0 и 1. Невозможность деления на 0. Разностное сравнение чисел (больше на …, меньше на ...). Кратное сравнение чисел (больше в ..., меньше в ...). Делители и кратные.</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Связь между компонентами и результатами арифметических действий.</w:t>
      </w:r>
      <w:r w:rsidR="00B770C9">
        <w:rPr>
          <w:rFonts w:ascii="Times New Roman" w:hAnsi="Times New Roman"/>
          <w:color w:val="auto"/>
          <w:sz w:val="28"/>
          <w:szCs w:val="28"/>
        </w:rPr>
        <w:t xml:space="preserve"> </w:t>
      </w:r>
      <w:r w:rsidRPr="00B05CA4">
        <w:rPr>
          <w:rFonts w:ascii="Times New Roman" w:hAnsi="Times New Roman"/>
          <w:color w:val="auto"/>
          <w:sz w:val="28"/>
          <w:szCs w:val="28"/>
        </w:rPr>
        <w:t>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(правила</w:t>
      </w:r>
      <w:r w:rsidR="00B770C9">
        <w:rPr>
          <w:rFonts w:ascii="Times New Roman" w:hAnsi="Times New Roman"/>
          <w:color w:val="auto"/>
          <w:sz w:val="28"/>
          <w:szCs w:val="28"/>
        </w:rPr>
        <w:t xml:space="preserve"> </w:t>
      </w:r>
      <w:r w:rsidRPr="00B05CA4">
        <w:rPr>
          <w:rFonts w:ascii="Times New Roman" w:hAnsi="Times New Roman"/>
          <w:color w:val="auto"/>
          <w:sz w:val="28"/>
          <w:szCs w:val="28"/>
        </w:rPr>
        <w:t>умножения</w:t>
      </w:r>
      <w:r w:rsidR="00B770C9">
        <w:rPr>
          <w:rFonts w:ascii="Times New Roman" w:hAnsi="Times New Roman"/>
          <w:color w:val="auto"/>
          <w:sz w:val="28"/>
          <w:szCs w:val="28"/>
        </w:rPr>
        <w:t xml:space="preserve"> </w:t>
      </w:r>
      <w:r w:rsidRPr="00B05CA4">
        <w:rPr>
          <w:rFonts w:ascii="Times New Roman" w:hAnsi="Times New Roman"/>
          <w:color w:val="auto"/>
          <w:sz w:val="28"/>
          <w:szCs w:val="28"/>
        </w:rPr>
        <w:t>числа</w:t>
      </w:r>
      <w:r w:rsidR="00B770C9">
        <w:rPr>
          <w:rFonts w:ascii="Times New Roman" w:hAnsi="Times New Roman"/>
          <w:color w:val="auto"/>
          <w:sz w:val="28"/>
          <w:szCs w:val="28"/>
        </w:rPr>
        <w:t xml:space="preserve"> </w:t>
      </w:r>
      <w:r w:rsidRPr="00B05CA4">
        <w:rPr>
          <w:rFonts w:ascii="Times New Roman" w:hAnsi="Times New Roman"/>
          <w:color w:val="auto"/>
          <w:sz w:val="28"/>
          <w:szCs w:val="28"/>
        </w:rPr>
        <w:t>на</w:t>
      </w:r>
      <w:r w:rsidR="00B770C9">
        <w:rPr>
          <w:rFonts w:ascii="Times New Roman" w:hAnsi="Times New Roman"/>
          <w:color w:val="auto"/>
          <w:sz w:val="28"/>
          <w:szCs w:val="28"/>
        </w:rPr>
        <w:t xml:space="preserve"> </w:t>
      </w:r>
      <w:r w:rsidRPr="00B05CA4">
        <w:rPr>
          <w:rFonts w:ascii="Times New Roman" w:hAnsi="Times New Roman"/>
          <w:color w:val="auto"/>
          <w:sz w:val="28"/>
          <w:szCs w:val="28"/>
        </w:rPr>
        <w:t>сумму</w:t>
      </w:r>
      <w:r w:rsidR="00B770C9">
        <w:rPr>
          <w:rFonts w:ascii="Times New Roman" w:hAnsi="Times New Roman"/>
          <w:color w:val="auto"/>
          <w:sz w:val="28"/>
          <w:szCs w:val="28"/>
        </w:rPr>
        <w:t xml:space="preserve"> </w:t>
      </w:r>
      <w:r w:rsidRPr="00B05CA4">
        <w:rPr>
          <w:rFonts w:ascii="Times New Roman" w:hAnsi="Times New Roman"/>
          <w:color w:val="auto"/>
          <w:sz w:val="28"/>
          <w:szCs w:val="28"/>
        </w:rPr>
        <w:t>и суммы на число, числа на разность и разности на число). Правила вычитания числа из суммы и суммы из числа, деления суммы и разности на число.</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Деление с остатком. Компоненты деления с остатком, взаимосвязь между ними. Алгоритм деления с остатком.</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lastRenderedPageBreak/>
        <w:t>Оценка и прикидка результатов арифметических действий.</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 xml:space="preserve">Числовое выражение. Порядок выполнения действий в числовых выражениях со скобками и без скобок. Нахождение значения числового выражения.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Алгоритмы письменного сложения, вычитания, умножения и деления многозначных чисел. Способы проверки правильности вычислений</w:t>
      </w:r>
      <w:r w:rsidR="00B770C9">
        <w:rPr>
          <w:rFonts w:ascii="Times New Roman" w:hAnsi="Times New Roman"/>
          <w:color w:val="auto"/>
          <w:sz w:val="28"/>
          <w:szCs w:val="28"/>
        </w:rPr>
        <w:t xml:space="preserve"> </w:t>
      </w:r>
      <w:r w:rsidRPr="00B05CA4">
        <w:rPr>
          <w:rFonts w:ascii="Times New Roman" w:hAnsi="Times New Roman"/>
          <w:color w:val="auto"/>
          <w:sz w:val="28"/>
          <w:szCs w:val="28"/>
        </w:rPr>
        <w:t>(алгоритм, обратное действие, прикидка результата, оценка достоверности, вычисление на калькуляторе).</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Измерения и дроби. Доли. Сравнение долей. Нахождение доли числа и числа по доле. Процент.</w:t>
      </w:r>
      <w:r w:rsidR="00B770C9">
        <w:rPr>
          <w:rFonts w:ascii="Times New Roman" w:hAnsi="Times New Roman"/>
          <w:color w:val="auto"/>
          <w:sz w:val="28"/>
          <w:szCs w:val="28"/>
        </w:rPr>
        <w:t xml:space="preserve"> </w:t>
      </w:r>
      <w:r w:rsidRPr="00B05CA4">
        <w:rPr>
          <w:rFonts w:ascii="Times New Roman" w:hAnsi="Times New Roman"/>
          <w:color w:val="auto"/>
          <w:sz w:val="28"/>
          <w:szCs w:val="28"/>
        </w:rPr>
        <w:t>Дроби. Наглядное изображение дробей с помощью геометрических фигур</w:t>
      </w:r>
      <w:r w:rsidR="00B770C9">
        <w:rPr>
          <w:rFonts w:ascii="Times New Roman" w:hAnsi="Times New Roman"/>
          <w:color w:val="auto"/>
          <w:sz w:val="28"/>
          <w:szCs w:val="28"/>
        </w:rPr>
        <w:t xml:space="preserve"> </w:t>
      </w:r>
      <w:r w:rsidRPr="00B05CA4">
        <w:rPr>
          <w:rFonts w:ascii="Times New Roman" w:hAnsi="Times New Roman"/>
          <w:color w:val="auto"/>
          <w:sz w:val="28"/>
          <w:szCs w:val="28"/>
        </w:rPr>
        <w:t xml:space="preserve">и на числовом луче. Сравнение дробей с одинаковыми знаменателями и дробей с одинаковыми числителями. Деление и дроби. Нахождение части числа, числа по его части и части, которую одно число составляет от другого.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Нахождение процента от числа и числа по его проценту.</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Сложение и вычитание дробей с одинаковыми знаменателями. Правильные и неправильные дроби. Смешанные числа. Выделение целой части из неправильной дроби. Представление смешанного числа в виде неправильной дроби. Сложение и вычитание смешанных чисел (с одинаковыми знаменателями дробной части).</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b/>
          <w:bCs/>
          <w:iCs/>
          <w:color w:val="auto"/>
          <w:sz w:val="28"/>
          <w:szCs w:val="28"/>
        </w:rPr>
      </w:pPr>
      <w:r w:rsidRPr="00B05CA4">
        <w:rPr>
          <w:rFonts w:ascii="Times New Roman" w:hAnsi="Times New Roman"/>
          <w:b/>
          <w:bCs/>
          <w:iCs/>
          <w:color w:val="auto"/>
          <w:sz w:val="28"/>
          <w:szCs w:val="28"/>
        </w:rPr>
        <w:t>Текстовые задачи (118ч)</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Условие и вопрос задачи. Установление</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зависимости</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между</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величинами, представленными в задаче. Проведение самостоятельного анализа задачи.</w:t>
      </w:r>
      <w:r w:rsidR="00B770C9">
        <w:rPr>
          <w:rFonts w:ascii="Times New Roman" w:hAnsi="Times New Roman"/>
          <w:color w:val="auto"/>
          <w:spacing w:val="-2"/>
          <w:sz w:val="28"/>
          <w:szCs w:val="28"/>
        </w:rPr>
        <w:t xml:space="preserve"> </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Построение наглядных моделей текстовых задач (схемы, таблицы, диаграммы, краткой записи и др.). Планирование хода решения задачи. Решение текстовых задач</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арифметическим способом (по действиям с пояснением, по действиям с вопросами, с помощью составления выражения). Арифметические действия с величинами при решении задач. Соотнесение полученного результата с условием задачи, оценка его правдоподобия. Запись решения и ответа на вопрос задачи. Проверка решения задачи. Примеры задач, решаемых разными способами.</w:t>
      </w:r>
      <w:r w:rsidR="00B770C9">
        <w:rPr>
          <w:rFonts w:ascii="Times New Roman" w:hAnsi="Times New Roman"/>
          <w:color w:val="auto"/>
          <w:spacing w:val="-2"/>
          <w:sz w:val="28"/>
          <w:szCs w:val="28"/>
        </w:rPr>
        <w:t xml:space="preserve"> </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Простые задачи, раскрывающие смысл арифметических действий (сложение, вычитание, умножение, деление), содержащие отношения «больше (меньше) на …», «больше (меньше) в …».</w:t>
      </w:r>
      <w:r w:rsidR="00B770C9">
        <w:rPr>
          <w:rFonts w:ascii="Times New Roman" w:hAnsi="Times New Roman"/>
          <w:color w:val="auto"/>
          <w:spacing w:val="-2"/>
          <w:sz w:val="28"/>
          <w:szCs w:val="28"/>
        </w:rPr>
        <w:t xml:space="preserve"> </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Задачи, содержащие зависимость между величинами вида a = b ∙ c:</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путь — скорость — время (задачи на движение), объ</w:t>
      </w:r>
      <w:r w:rsidR="008F2BB3">
        <w:rPr>
          <w:rFonts w:ascii="Times New Roman" w:hAnsi="Times New Roman"/>
          <w:color w:val="auto"/>
          <w:spacing w:val="-2"/>
          <w:sz w:val="28"/>
          <w:szCs w:val="28"/>
        </w:rPr>
        <w:t>ё</w:t>
      </w:r>
      <w:r w:rsidRPr="00B05CA4">
        <w:rPr>
          <w:rFonts w:ascii="Times New Roman" w:hAnsi="Times New Roman"/>
          <w:color w:val="auto"/>
          <w:spacing w:val="-2"/>
          <w:sz w:val="28"/>
          <w:szCs w:val="28"/>
        </w:rPr>
        <w:t>м выполненной работы —</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производительность труда —</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время</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(задачи</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на</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работу),</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стоимость</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цена товара — количество товара (задачи на стоимость) и др.</w:t>
      </w:r>
      <w:r w:rsidR="00B770C9">
        <w:rPr>
          <w:rFonts w:ascii="Times New Roman" w:hAnsi="Times New Roman"/>
          <w:color w:val="auto"/>
          <w:spacing w:val="-2"/>
          <w:sz w:val="28"/>
          <w:szCs w:val="28"/>
        </w:rPr>
        <w:t xml:space="preserve"> </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lastRenderedPageBreak/>
        <w:t>Классификация простых задач изученных типов.</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Составные</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задачи</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на</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все четыре арифметических действия. Общий способ анализа и решения составной задачи.</w:t>
      </w:r>
      <w:r w:rsidR="00B770C9">
        <w:rPr>
          <w:rFonts w:ascii="Times New Roman" w:hAnsi="Times New Roman"/>
          <w:color w:val="auto"/>
          <w:spacing w:val="-2"/>
          <w:sz w:val="28"/>
          <w:szCs w:val="28"/>
        </w:rPr>
        <w:t xml:space="preserve"> </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Задачи на нахождение задуманного числа. Задачи на нахождение чисел</w:t>
      </w:r>
      <w:r w:rsidR="00B770C9">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по их сумме и разности. Задачи на приведение к единице.</w:t>
      </w:r>
      <w:r w:rsidR="00B770C9">
        <w:rPr>
          <w:rFonts w:ascii="Times New Roman" w:hAnsi="Times New Roman"/>
          <w:color w:val="auto"/>
          <w:spacing w:val="-2"/>
          <w:sz w:val="28"/>
          <w:szCs w:val="28"/>
        </w:rPr>
        <w:t xml:space="preserve"> </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 xml:space="preserve">Задачи на определение начала, конца и продолжительности события. </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 xml:space="preserve">Задачи на нахождение доли целого и целого по его доле. </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Три типа задач на дроби. Задачи на нахождение процента от числа и числа по его проценту. Задачи на одновременное движение двух объектов (навстречу друг другу, в противоположных направлениях, вдогонку, с отставанием).</w:t>
      </w:r>
      <w:r w:rsidR="00B770C9">
        <w:rPr>
          <w:rFonts w:ascii="Times New Roman" w:hAnsi="Times New Roman"/>
          <w:color w:val="auto"/>
          <w:spacing w:val="-2"/>
          <w:sz w:val="28"/>
          <w:szCs w:val="28"/>
        </w:rPr>
        <w:t xml:space="preserve"> </w:t>
      </w:r>
    </w:p>
    <w:p w:rsidR="00B05CA4" w:rsidRPr="00B05CA4" w:rsidRDefault="00B05CA4" w:rsidP="006D39A3">
      <w:pPr>
        <w:pStyle w:val="a6"/>
        <w:spacing w:line="276" w:lineRule="auto"/>
        <w:ind w:firstLine="709"/>
        <w:rPr>
          <w:rFonts w:ascii="Times New Roman" w:hAnsi="Times New Roman"/>
          <w:b/>
          <w:bCs/>
          <w:iCs/>
          <w:color w:val="auto"/>
          <w:sz w:val="28"/>
          <w:szCs w:val="28"/>
        </w:rPr>
      </w:pPr>
      <w:r w:rsidRPr="00B05CA4">
        <w:rPr>
          <w:rFonts w:ascii="Times New Roman" w:hAnsi="Times New Roman"/>
          <w:b/>
          <w:bCs/>
          <w:iCs/>
          <w:color w:val="auto"/>
          <w:spacing w:val="2"/>
          <w:sz w:val="28"/>
          <w:szCs w:val="28"/>
        </w:rPr>
        <w:t>Пространственные отношения. Геометрические фи</w:t>
      </w:r>
      <w:r w:rsidRPr="00B05CA4">
        <w:rPr>
          <w:rFonts w:ascii="Times New Roman" w:hAnsi="Times New Roman"/>
          <w:b/>
          <w:bCs/>
          <w:iCs/>
          <w:color w:val="auto"/>
          <w:sz w:val="28"/>
          <w:szCs w:val="28"/>
        </w:rPr>
        <w:t>гуры и величины (59ч)</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B05CA4">
        <w:rPr>
          <w:rFonts w:ascii="Times New Roman" w:hAnsi="Times New Roman"/>
          <w:color w:val="auto"/>
          <w:spacing w:val="2"/>
          <w:sz w:val="28"/>
          <w:szCs w:val="28"/>
        </w:rPr>
        <w:t> </w:t>
      </w:r>
      <w:r w:rsidRPr="00B05CA4">
        <w:rPr>
          <w:rFonts w:ascii="Times New Roman" w:hAnsi="Times New Roman"/>
          <w:color w:val="auto"/>
          <w:spacing w:val="2"/>
          <w:sz w:val="28"/>
          <w:szCs w:val="28"/>
        </w:rPr>
        <w:t xml:space="preserve">пр.). Распознавание и изображение </w:t>
      </w:r>
      <w:r w:rsidRPr="00B05CA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05CA4">
        <w:rPr>
          <w:rFonts w:ascii="Times New Roman" w:hAnsi="Times New Roman"/>
          <w:color w:val="auto"/>
          <w:spacing w:val="2"/>
          <w:sz w:val="28"/>
          <w:szCs w:val="28"/>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B05CA4">
        <w:rPr>
          <w:rFonts w:ascii="Times New Roman" w:hAnsi="Times New Roman"/>
          <w:i/>
          <w:color w:val="auto"/>
          <w:spacing w:val="2"/>
          <w:sz w:val="28"/>
          <w:szCs w:val="28"/>
        </w:rPr>
        <w:t xml:space="preserve">Распознавание и называние: </w:t>
      </w:r>
      <w:r w:rsidRPr="00B05CA4">
        <w:rPr>
          <w:rFonts w:ascii="Times New Roman" w:hAnsi="Times New Roman"/>
          <w:i/>
          <w:color w:val="auto"/>
          <w:sz w:val="28"/>
          <w:szCs w:val="28"/>
        </w:rPr>
        <w:t>куб, шар, параллелепипед, пирамида, цилиндр, конус.</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t xml:space="preserve">Геометрические величины и их измерение. Измерение </w:t>
      </w:r>
      <w:r w:rsidRPr="00B05CA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Площадь геометрической фигуры. Единицы площади (см</w:t>
      </w:r>
      <w:r w:rsidRPr="00B05CA4">
        <w:rPr>
          <w:rFonts w:ascii="Times New Roman" w:hAnsi="Times New Roman"/>
          <w:color w:val="auto"/>
          <w:sz w:val="28"/>
          <w:szCs w:val="28"/>
          <w:vertAlign w:val="superscript"/>
        </w:rPr>
        <w:t>2</w:t>
      </w:r>
      <w:r w:rsidRPr="00B05CA4">
        <w:rPr>
          <w:rFonts w:ascii="Times New Roman" w:hAnsi="Times New Roman"/>
          <w:color w:val="auto"/>
          <w:sz w:val="28"/>
          <w:szCs w:val="28"/>
        </w:rPr>
        <w:t xml:space="preserve">, </w:t>
      </w:r>
      <w:r w:rsidRPr="00B05CA4">
        <w:rPr>
          <w:rFonts w:ascii="Times New Roman" w:hAnsi="Times New Roman"/>
          <w:color w:val="auto"/>
          <w:spacing w:val="2"/>
          <w:sz w:val="28"/>
          <w:szCs w:val="28"/>
        </w:rPr>
        <w:t>дм</w:t>
      </w:r>
      <w:r w:rsidRPr="00B05CA4">
        <w:rPr>
          <w:rFonts w:ascii="Times New Roman" w:hAnsi="Times New Roman"/>
          <w:color w:val="auto"/>
          <w:spacing w:val="2"/>
          <w:sz w:val="28"/>
          <w:szCs w:val="28"/>
          <w:vertAlign w:val="superscript"/>
        </w:rPr>
        <w:t>2</w:t>
      </w:r>
      <w:r w:rsidRPr="00B05CA4">
        <w:rPr>
          <w:rFonts w:ascii="Times New Roman" w:hAnsi="Times New Roman"/>
          <w:color w:val="auto"/>
          <w:spacing w:val="2"/>
          <w:sz w:val="28"/>
          <w:szCs w:val="28"/>
        </w:rPr>
        <w:t>, м</w:t>
      </w:r>
      <w:r w:rsidRPr="00B05CA4">
        <w:rPr>
          <w:rFonts w:ascii="Times New Roman" w:hAnsi="Times New Roman"/>
          <w:color w:val="auto"/>
          <w:spacing w:val="2"/>
          <w:sz w:val="28"/>
          <w:szCs w:val="28"/>
          <w:vertAlign w:val="superscript"/>
        </w:rPr>
        <w:t>2</w:t>
      </w:r>
      <w:r w:rsidRPr="00B05CA4">
        <w:rPr>
          <w:rFonts w:ascii="Times New Roman" w:hAnsi="Times New Roman"/>
          <w:color w:val="auto"/>
          <w:spacing w:val="2"/>
          <w:sz w:val="28"/>
          <w:szCs w:val="28"/>
        </w:rPr>
        <w:t>). Точное и приближенное измерение площади гео</w:t>
      </w:r>
      <w:r w:rsidRPr="00B05CA4">
        <w:rPr>
          <w:rFonts w:ascii="Times New Roman" w:hAnsi="Times New Roman"/>
          <w:color w:val="auto"/>
          <w:sz w:val="28"/>
          <w:szCs w:val="28"/>
        </w:rPr>
        <w:t>метрической фигуры. Вычисление площади прямоугольника.</w:t>
      </w:r>
    </w:p>
    <w:p w:rsidR="00B05CA4" w:rsidRPr="00B05CA4" w:rsidRDefault="00B05CA4" w:rsidP="006D39A3">
      <w:pPr>
        <w:pStyle w:val="a6"/>
        <w:spacing w:line="276" w:lineRule="auto"/>
        <w:ind w:firstLine="709"/>
        <w:rPr>
          <w:rFonts w:ascii="Times New Roman" w:hAnsi="Times New Roman"/>
          <w:b/>
          <w:color w:val="auto"/>
          <w:sz w:val="28"/>
          <w:szCs w:val="28"/>
        </w:rPr>
      </w:pPr>
      <w:r w:rsidRPr="00B05CA4">
        <w:rPr>
          <w:rFonts w:ascii="Times New Roman" w:hAnsi="Times New Roman"/>
          <w:b/>
          <w:color w:val="auto"/>
          <w:sz w:val="28"/>
          <w:szCs w:val="28"/>
        </w:rPr>
        <w:t xml:space="preserve">Величины и зависимости между ними (56ч)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 xml:space="preserve">Сравнение и упорядочение величин. Общий принцип измерения величин. Единица измерения (мерка). Зависимость результата измерения от выбора мерки. Сложение и вычитание величин.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 xml:space="preserve">Умножение и деление величины на число. Необходимость выбора единой мерки при сравнении, сложении и вычитании величин. Свойства величин.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 xml:space="preserve">Непосредственное сравнение предметов по массе. Измерение массы. Единицы массы (грамм, килограмм, центнер, тонна) и соотношения между ними.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lastRenderedPageBreak/>
        <w:t>Непосредственное сравнение предметов по вместимости. Измерение вместимости. Единица вместимости: литр, е</w:t>
      </w:r>
      <w:r w:rsidR="008F2BB3">
        <w:rPr>
          <w:rFonts w:ascii="Times New Roman" w:hAnsi="Times New Roman"/>
          <w:color w:val="auto"/>
          <w:sz w:val="28"/>
          <w:szCs w:val="28"/>
        </w:rPr>
        <w:t>ё</w:t>
      </w:r>
      <w:r w:rsidRPr="00B05CA4">
        <w:rPr>
          <w:rFonts w:ascii="Times New Roman" w:hAnsi="Times New Roman"/>
          <w:color w:val="auto"/>
          <w:sz w:val="28"/>
          <w:szCs w:val="28"/>
        </w:rPr>
        <w:t xml:space="preserve"> связь с кубическим дециметром.</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Измерение времени. Единицы времени (секунда, минута, час, сутки, год)</w:t>
      </w:r>
      <w:r w:rsidR="00B770C9">
        <w:rPr>
          <w:rFonts w:ascii="Times New Roman" w:hAnsi="Times New Roman"/>
          <w:color w:val="auto"/>
          <w:sz w:val="28"/>
          <w:szCs w:val="28"/>
        </w:rPr>
        <w:t xml:space="preserve"> </w:t>
      </w:r>
      <w:r w:rsidRPr="00B05CA4">
        <w:rPr>
          <w:rFonts w:ascii="Times New Roman" w:hAnsi="Times New Roman"/>
          <w:color w:val="auto"/>
          <w:sz w:val="28"/>
          <w:szCs w:val="28"/>
        </w:rPr>
        <w:t>и соотношения между ними. Определение времени по часам. Названия месяцев и дней недели. Календарь. Преобразование однородных величин и арифметические действия с ними.</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Доля величины (половина, треть, четверть, десятая, сотая, тысячная и др.). Процент как сотая доля величины, знак процента. Часть величины, выраженная дробью. Правильные и неправильные части величин. Поиск закономерностей.</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Наблюдение зависимостей между величинами,</w:t>
      </w:r>
      <w:r w:rsidR="00B770C9">
        <w:rPr>
          <w:rFonts w:ascii="Times New Roman" w:hAnsi="Times New Roman"/>
          <w:color w:val="auto"/>
          <w:sz w:val="28"/>
          <w:szCs w:val="28"/>
        </w:rPr>
        <w:t xml:space="preserve"> </w:t>
      </w:r>
      <w:r w:rsidRPr="00B05CA4">
        <w:rPr>
          <w:rFonts w:ascii="Times New Roman" w:hAnsi="Times New Roman"/>
          <w:color w:val="auto"/>
          <w:sz w:val="28"/>
          <w:szCs w:val="28"/>
        </w:rPr>
        <w:t>фиксирование результатов наблюдений в речи, с помощью таблиц, формул, графиков.</w:t>
      </w:r>
      <w:r w:rsidR="00B770C9">
        <w:rPr>
          <w:rFonts w:ascii="Times New Roman" w:hAnsi="Times New Roman"/>
          <w:color w:val="auto"/>
          <w:sz w:val="28"/>
          <w:szCs w:val="28"/>
        </w:rPr>
        <w:t xml:space="preserve"> </w:t>
      </w:r>
      <w:r w:rsidRPr="00B05CA4">
        <w:rPr>
          <w:rFonts w:ascii="Times New Roman" w:hAnsi="Times New Roman"/>
          <w:color w:val="auto"/>
          <w:sz w:val="28"/>
          <w:szCs w:val="28"/>
        </w:rPr>
        <w:t>Зависимости между компонентами и результатами арифметических действий.</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Переменная величина. Выражение с переменной. Значение выражения с переменной.</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Формула. Формулы площади и периметра прямоугольника: S = a ∙ b,</w:t>
      </w:r>
      <w:r w:rsidR="00B770C9">
        <w:rPr>
          <w:rFonts w:ascii="Times New Roman" w:hAnsi="Times New Roman"/>
          <w:color w:val="auto"/>
          <w:sz w:val="28"/>
          <w:szCs w:val="28"/>
        </w:rPr>
        <w:t xml:space="preserve"> </w:t>
      </w:r>
      <w:r w:rsidRPr="00B05CA4">
        <w:rPr>
          <w:rFonts w:ascii="Times New Roman" w:hAnsi="Times New Roman"/>
          <w:color w:val="auto"/>
          <w:sz w:val="28"/>
          <w:szCs w:val="28"/>
        </w:rPr>
        <w:t>P =(a + b) ∙ 2. Формулы площади и периметра квадрата: S = a ∙ а, P =4 ∙ a.</w:t>
      </w:r>
      <w:r w:rsidR="00B770C9">
        <w:rPr>
          <w:rFonts w:ascii="Times New Roman" w:hAnsi="Times New Roman"/>
          <w:color w:val="auto"/>
          <w:sz w:val="28"/>
          <w:szCs w:val="28"/>
        </w:rPr>
        <w:t xml:space="preserve"> </w:t>
      </w:r>
      <w:r w:rsidRPr="00B05CA4">
        <w:rPr>
          <w:rFonts w:ascii="Times New Roman" w:hAnsi="Times New Roman"/>
          <w:color w:val="auto"/>
          <w:sz w:val="28"/>
          <w:szCs w:val="28"/>
        </w:rPr>
        <w:t>Формула площади прямоугольного треугольника S = (a ∙ b) : 2.</w:t>
      </w:r>
      <w:r w:rsidR="00B770C9">
        <w:rPr>
          <w:rFonts w:ascii="Times New Roman" w:hAnsi="Times New Roman"/>
          <w:color w:val="auto"/>
          <w:sz w:val="28"/>
          <w:szCs w:val="28"/>
        </w:rPr>
        <w:t xml:space="preserve"> </w:t>
      </w:r>
      <w:r w:rsidRPr="00B05CA4">
        <w:rPr>
          <w:rFonts w:ascii="Times New Roman" w:hAnsi="Times New Roman"/>
          <w:color w:val="auto"/>
          <w:sz w:val="28"/>
          <w:szCs w:val="28"/>
        </w:rPr>
        <w:t>Формула объ</w:t>
      </w:r>
      <w:r w:rsidR="008F2BB3">
        <w:rPr>
          <w:rFonts w:ascii="Times New Roman" w:hAnsi="Times New Roman"/>
          <w:color w:val="auto"/>
          <w:sz w:val="28"/>
          <w:szCs w:val="28"/>
        </w:rPr>
        <w:t>ё</w:t>
      </w:r>
      <w:r w:rsidRPr="00B05CA4">
        <w:rPr>
          <w:rFonts w:ascii="Times New Roman" w:hAnsi="Times New Roman"/>
          <w:color w:val="auto"/>
          <w:sz w:val="28"/>
          <w:szCs w:val="28"/>
        </w:rPr>
        <w:t>ма прямоугольного параллелепипеда V = a ∙ b ∙ c. Формула объ</w:t>
      </w:r>
      <w:r w:rsidR="008F2BB3">
        <w:rPr>
          <w:rFonts w:ascii="Times New Roman" w:hAnsi="Times New Roman"/>
          <w:color w:val="auto"/>
          <w:sz w:val="28"/>
          <w:szCs w:val="28"/>
        </w:rPr>
        <w:t>ё</w:t>
      </w:r>
      <w:r w:rsidRPr="00B05CA4">
        <w:rPr>
          <w:rFonts w:ascii="Times New Roman" w:hAnsi="Times New Roman"/>
          <w:color w:val="auto"/>
          <w:sz w:val="28"/>
          <w:szCs w:val="28"/>
        </w:rPr>
        <w:t>ма куба V = a ∙ а ∙ а. Формула пути s = v ∙ t и е</w:t>
      </w:r>
      <w:r w:rsidR="008F2BB3">
        <w:rPr>
          <w:rFonts w:ascii="Times New Roman" w:hAnsi="Times New Roman"/>
          <w:color w:val="auto"/>
          <w:sz w:val="28"/>
          <w:szCs w:val="28"/>
        </w:rPr>
        <w:t>ё</w:t>
      </w:r>
      <w:r w:rsidRPr="00B05CA4">
        <w:rPr>
          <w:rFonts w:ascii="Times New Roman" w:hAnsi="Times New Roman"/>
          <w:color w:val="auto"/>
          <w:sz w:val="28"/>
          <w:szCs w:val="28"/>
        </w:rPr>
        <w:t xml:space="preserve"> аналоги: формула стоимости С = а ∙ х, формула работы А = w ∙ t и др., их обобщ</w:t>
      </w:r>
      <w:r w:rsidR="008F2BB3">
        <w:rPr>
          <w:rFonts w:ascii="Times New Roman" w:hAnsi="Times New Roman"/>
          <w:color w:val="auto"/>
          <w:sz w:val="28"/>
          <w:szCs w:val="28"/>
        </w:rPr>
        <w:t>ё</w:t>
      </w:r>
      <w:r w:rsidRPr="00B05CA4">
        <w:rPr>
          <w:rFonts w:ascii="Times New Roman" w:hAnsi="Times New Roman"/>
          <w:color w:val="auto"/>
          <w:sz w:val="28"/>
          <w:szCs w:val="28"/>
        </w:rPr>
        <w:t>нная запись с помощью формулы a = b ∙ c.</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Шкалы. Числовой луч. Координатный луч. Расстояние между точками координатного луча. Равномерное</w:t>
      </w:r>
      <w:r w:rsidR="00B770C9">
        <w:rPr>
          <w:rFonts w:ascii="Times New Roman" w:hAnsi="Times New Roman"/>
          <w:color w:val="auto"/>
          <w:sz w:val="28"/>
          <w:szCs w:val="28"/>
        </w:rPr>
        <w:t xml:space="preserve"> </w:t>
      </w:r>
      <w:r w:rsidRPr="00B05CA4">
        <w:rPr>
          <w:rFonts w:ascii="Times New Roman" w:hAnsi="Times New Roman"/>
          <w:color w:val="auto"/>
          <w:sz w:val="28"/>
          <w:szCs w:val="28"/>
        </w:rPr>
        <w:t>движение</w:t>
      </w:r>
      <w:r w:rsidR="00B770C9">
        <w:rPr>
          <w:rFonts w:ascii="Times New Roman" w:hAnsi="Times New Roman"/>
          <w:color w:val="auto"/>
          <w:sz w:val="28"/>
          <w:szCs w:val="28"/>
        </w:rPr>
        <w:t xml:space="preserve"> </w:t>
      </w:r>
      <w:r w:rsidRPr="00B05CA4">
        <w:rPr>
          <w:rFonts w:ascii="Times New Roman" w:hAnsi="Times New Roman"/>
          <w:color w:val="auto"/>
          <w:sz w:val="28"/>
          <w:szCs w:val="28"/>
        </w:rPr>
        <w:t>точек</w:t>
      </w:r>
      <w:r w:rsidR="00B770C9">
        <w:rPr>
          <w:rFonts w:ascii="Times New Roman" w:hAnsi="Times New Roman"/>
          <w:color w:val="auto"/>
          <w:sz w:val="28"/>
          <w:szCs w:val="28"/>
        </w:rPr>
        <w:t xml:space="preserve"> </w:t>
      </w:r>
      <w:r w:rsidRPr="00B05CA4">
        <w:rPr>
          <w:rFonts w:ascii="Times New Roman" w:hAnsi="Times New Roman"/>
          <w:color w:val="auto"/>
          <w:sz w:val="28"/>
          <w:szCs w:val="28"/>
        </w:rPr>
        <w:t>по</w:t>
      </w:r>
      <w:r w:rsidR="00B770C9">
        <w:rPr>
          <w:rFonts w:ascii="Times New Roman" w:hAnsi="Times New Roman"/>
          <w:color w:val="auto"/>
          <w:sz w:val="28"/>
          <w:szCs w:val="28"/>
        </w:rPr>
        <w:t xml:space="preserve"> </w:t>
      </w:r>
      <w:r w:rsidRPr="00B05CA4">
        <w:rPr>
          <w:rFonts w:ascii="Times New Roman" w:hAnsi="Times New Roman"/>
          <w:color w:val="auto"/>
          <w:sz w:val="28"/>
          <w:szCs w:val="28"/>
        </w:rPr>
        <w:t>координатному</w:t>
      </w:r>
      <w:r w:rsidR="00B770C9">
        <w:rPr>
          <w:rFonts w:ascii="Times New Roman" w:hAnsi="Times New Roman"/>
          <w:color w:val="auto"/>
          <w:sz w:val="28"/>
          <w:szCs w:val="28"/>
        </w:rPr>
        <w:t xml:space="preserve"> </w:t>
      </w:r>
      <w:r w:rsidRPr="00B05CA4">
        <w:rPr>
          <w:rFonts w:ascii="Times New Roman" w:hAnsi="Times New Roman"/>
          <w:color w:val="auto"/>
          <w:sz w:val="28"/>
          <w:szCs w:val="28"/>
        </w:rPr>
        <w:t>лучу</w:t>
      </w:r>
      <w:r w:rsidR="00B770C9">
        <w:rPr>
          <w:rFonts w:ascii="Times New Roman" w:hAnsi="Times New Roman"/>
          <w:color w:val="auto"/>
          <w:sz w:val="28"/>
          <w:szCs w:val="28"/>
        </w:rPr>
        <w:t xml:space="preserve"> </w:t>
      </w:r>
      <w:r w:rsidRPr="00B05CA4">
        <w:rPr>
          <w:rFonts w:ascii="Times New Roman" w:hAnsi="Times New Roman"/>
          <w:color w:val="auto"/>
          <w:sz w:val="28"/>
          <w:szCs w:val="28"/>
        </w:rPr>
        <w:t>как модель равномерного движения реальных объектов.</w:t>
      </w:r>
      <w:r w:rsidR="00B770C9">
        <w:rPr>
          <w:rFonts w:ascii="Times New Roman" w:hAnsi="Times New Roman"/>
          <w:color w:val="auto"/>
          <w:sz w:val="28"/>
          <w:szCs w:val="28"/>
        </w:rPr>
        <w:t xml:space="preserve"> </w:t>
      </w:r>
      <w:r w:rsidRPr="00B05CA4">
        <w:rPr>
          <w:rFonts w:ascii="Times New Roman" w:hAnsi="Times New Roman"/>
          <w:color w:val="auto"/>
          <w:sz w:val="28"/>
          <w:szCs w:val="28"/>
        </w:rPr>
        <w:t xml:space="preserve">Скорость сближения и скорость удаления двух объектов при равномерном одновременном движении. Формулы скорости сближения и скорости удаления: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Формулы расстояния</w:t>
      </w:r>
      <w:r w:rsidR="00B770C9">
        <w:rPr>
          <w:rFonts w:ascii="Times New Roman" w:hAnsi="Times New Roman"/>
          <w:color w:val="auto"/>
          <w:sz w:val="28"/>
          <w:szCs w:val="28"/>
        </w:rPr>
        <w:t xml:space="preserve"> </w:t>
      </w:r>
      <w:r w:rsidRPr="00B05CA4">
        <w:rPr>
          <w:rFonts w:ascii="Times New Roman" w:hAnsi="Times New Roman"/>
          <w:color w:val="auto"/>
          <w:sz w:val="28"/>
          <w:szCs w:val="28"/>
        </w:rPr>
        <w:t>d</w:t>
      </w:r>
      <w:r w:rsidR="00B770C9">
        <w:rPr>
          <w:rFonts w:ascii="Times New Roman" w:hAnsi="Times New Roman"/>
          <w:color w:val="auto"/>
          <w:sz w:val="28"/>
          <w:szCs w:val="28"/>
        </w:rPr>
        <w:t xml:space="preserve"> </w:t>
      </w:r>
      <w:r w:rsidRPr="00B05CA4">
        <w:rPr>
          <w:rFonts w:ascii="Times New Roman" w:hAnsi="Times New Roman"/>
          <w:color w:val="auto"/>
          <w:sz w:val="28"/>
          <w:szCs w:val="28"/>
        </w:rPr>
        <w:t>между</w:t>
      </w:r>
      <w:r w:rsidR="00B770C9">
        <w:rPr>
          <w:rFonts w:ascii="Times New Roman" w:hAnsi="Times New Roman"/>
          <w:color w:val="auto"/>
          <w:sz w:val="28"/>
          <w:szCs w:val="28"/>
        </w:rPr>
        <w:t xml:space="preserve"> </w:t>
      </w:r>
      <w:r w:rsidRPr="00B05CA4">
        <w:rPr>
          <w:rFonts w:ascii="Times New Roman" w:hAnsi="Times New Roman"/>
          <w:color w:val="auto"/>
          <w:sz w:val="28"/>
          <w:szCs w:val="28"/>
        </w:rPr>
        <w:t>двумя</w:t>
      </w:r>
      <w:r w:rsidR="00B770C9">
        <w:rPr>
          <w:rFonts w:ascii="Times New Roman" w:hAnsi="Times New Roman"/>
          <w:color w:val="auto"/>
          <w:sz w:val="28"/>
          <w:szCs w:val="28"/>
        </w:rPr>
        <w:t xml:space="preserve"> </w:t>
      </w:r>
      <w:r w:rsidRPr="00B05CA4">
        <w:rPr>
          <w:rFonts w:ascii="Times New Roman" w:hAnsi="Times New Roman"/>
          <w:color w:val="auto"/>
          <w:sz w:val="28"/>
          <w:szCs w:val="28"/>
        </w:rPr>
        <w:t>равномерно движущимися объектами в момент времени t для движения навстречу друг другу</w:t>
      </w:r>
      <w:r w:rsidR="00B770C9">
        <w:rPr>
          <w:rFonts w:ascii="Times New Roman" w:hAnsi="Times New Roman"/>
          <w:color w:val="auto"/>
          <w:sz w:val="28"/>
          <w:szCs w:val="28"/>
        </w:rPr>
        <w:t xml:space="preserve"> </w:t>
      </w:r>
      <w:r w:rsidRPr="00B05CA4">
        <w:rPr>
          <w:rFonts w:ascii="Times New Roman" w:hAnsi="Times New Roman"/>
          <w:color w:val="auto"/>
          <w:sz w:val="28"/>
          <w:szCs w:val="28"/>
        </w:rPr>
        <w:t>в противоположных направлениях</w:t>
      </w:r>
      <w:r w:rsidR="00B770C9">
        <w:rPr>
          <w:rFonts w:ascii="Times New Roman" w:hAnsi="Times New Roman"/>
          <w:color w:val="auto"/>
          <w:sz w:val="28"/>
          <w:szCs w:val="28"/>
        </w:rPr>
        <w:t xml:space="preserve"> </w:t>
      </w:r>
      <w:r w:rsidRPr="00B05CA4">
        <w:rPr>
          <w:rFonts w:ascii="Times New Roman" w:hAnsi="Times New Roman"/>
          <w:color w:val="auto"/>
          <w:sz w:val="28"/>
          <w:szCs w:val="28"/>
        </w:rPr>
        <w:t>Координатный угол. График движения. Наблюдение зависимостей между величинами и их запись на математическом языке с помощью формул,</w:t>
      </w:r>
      <w:r w:rsidR="00B770C9">
        <w:rPr>
          <w:rFonts w:ascii="Times New Roman" w:hAnsi="Times New Roman"/>
          <w:color w:val="auto"/>
          <w:sz w:val="28"/>
          <w:szCs w:val="28"/>
        </w:rPr>
        <w:t xml:space="preserve"> </w:t>
      </w:r>
      <w:r w:rsidRPr="00B05CA4">
        <w:rPr>
          <w:rFonts w:ascii="Times New Roman" w:hAnsi="Times New Roman"/>
          <w:color w:val="auto"/>
          <w:sz w:val="28"/>
          <w:szCs w:val="28"/>
        </w:rPr>
        <w:t>таблиц,</w:t>
      </w:r>
      <w:r w:rsidR="00B770C9">
        <w:rPr>
          <w:rFonts w:ascii="Times New Roman" w:hAnsi="Times New Roman"/>
          <w:color w:val="auto"/>
          <w:sz w:val="28"/>
          <w:szCs w:val="28"/>
        </w:rPr>
        <w:t xml:space="preserve"> </w:t>
      </w:r>
      <w:r w:rsidRPr="00B05CA4">
        <w:rPr>
          <w:rFonts w:ascii="Times New Roman" w:hAnsi="Times New Roman"/>
          <w:color w:val="auto"/>
          <w:sz w:val="28"/>
          <w:szCs w:val="28"/>
        </w:rPr>
        <w:t>графиков</w:t>
      </w:r>
      <w:r w:rsidR="00B770C9">
        <w:rPr>
          <w:rFonts w:ascii="Times New Roman" w:hAnsi="Times New Roman"/>
          <w:color w:val="auto"/>
          <w:sz w:val="28"/>
          <w:szCs w:val="28"/>
        </w:rPr>
        <w:t xml:space="preserve"> </w:t>
      </w:r>
      <w:r w:rsidRPr="00B05CA4">
        <w:rPr>
          <w:rFonts w:ascii="Times New Roman" w:hAnsi="Times New Roman"/>
          <w:color w:val="auto"/>
          <w:sz w:val="28"/>
          <w:szCs w:val="28"/>
        </w:rPr>
        <w:t>(движения). Опыт перехода от одного способа фиксации зависимостей к другому.</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b/>
          <w:color w:val="auto"/>
          <w:sz w:val="28"/>
          <w:szCs w:val="28"/>
        </w:rPr>
        <w:t xml:space="preserve">Алгебраические представления (43 ч)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Числовые и буквенные выражения. Вычисление значений простейших</w:t>
      </w:r>
      <w:r w:rsidR="00B770C9">
        <w:rPr>
          <w:rFonts w:ascii="Times New Roman" w:hAnsi="Times New Roman"/>
          <w:color w:val="auto"/>
          <w:sz w:val="28"/>
          <w:szCs w:val="28"/>
        </w:rPr>
        <w:t xml:space="preserve"> </w:t>
      </w:r>
      <w:r w:rsidRPr="00B05CA4">
        <w:rPr>
          <w:rFonts w:ascii="Times New Roman" w:hAnsi="Times New Roman"/>
          <w:color w:val="auto"/>
          <w:sz w:val="28"/>
          <w:szCs w:val="28"/>
        </w:rPr>
        <w:t>буквенных выражений при заданных значениях букв.</w:t>
      </w:r>
      <w:r w:rsidR="00B770C9">
        <w:rPr>
          <w:rFonts w:ascii="Times New Roman" w:hAnsi="Times New Roman"/>
          <w:color w:val="auto"/>
          <w:sz w:val="28"/>
          <w:szCs w:val="28"/>
        </w:rPr>
        <w:t xml:space="preserve"> </w:t>
      </w:r>
      <w:r w:rsidRPr="00B05CA4">
        <w:rPr>
          <w:rFonts w:ascii="Times New Roman" w:hAnsi="Times New Roman"/>
          <w:color w:val="auto"/>
          <w:sz w:val="28"/>
          <w:szCs w:val="28"/>
        </w:rPr>
        <w:t>Равенство и неравенство.</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lastRenderedPageBreak/>
        <w:t>Обобщ</w:t>
      </w:r>
      <w:r w:rsidR="008F2BB3">
        <w:rPr>
          <w:rFonts w:ascii="Times New Roman" w:hAnsi="Times New Roman"/>
          <w:color w:val="auto"/>
          <w:sz w:val="28"/>
          <w:szCs w:val="28"/>
        </w:rPr>
        <w:t>ё</w:t>
      </w:r>
      <w:r w:rsidRPr="00B05CA4">
        <w:rPr>
          <w:rFonts w:ascii="Times New Roman" w:hAnsi="Times New Roman"/>
          <w:color w:val="auto"/>
          <w:sz w:val="28"/>
          <w:szCs w:val="28"/>
        </w:rPr>
        <w:t>нная запись свойств 0 и 1 с помощью буквенных формул: а &gt; 0;</w:t>
      </w:r>
      <w:r w:rsidR="00B770C9">
        <w:rPr>
          <w:rFonts w:ascii="Times New Roman" w:hAnsi="Times New Roman"/>
          <w:color w:val="auto"/>
          <w:sz w:val="28"/>
          <w:szCs w:val="28"/>
        </w:rPr>
        <w:t xml:space="preserve"> </w:t>
      </w:r>
      <w:r w:rsidRPr="00B05CA4">
        <w:rPr>
          <w:rFonts w:ascii="Times New Roman" w:hAnsi="Times New Roman"/>
          <w:color w:val="auto"/>
          <w:sz w:val="28"/>
          <w:szCs w:val="28"/>
        </w:rPr>
        <w:t>а ∙ 1 = 1 ∙ а = а; а ∙ 0 = 0 ∙ а = 0; а : 1 = а; 0 : а = 0 и др.</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Обобщ</w:t>
      </w:r>
      <w:r w:rsidR="008F2BB3">
        <w:rPr>
          <w:rFonts w:ascii="Times New Roman" w:hAnsi="Times New Roman"/>
          <w:color w:val="auto"/>
          <w:sz w:val="28"/>
          <w:szCs w:val="28"/>
        </w:rPr>
        <w:t>ё</w:t>
      </w:r>
      <w:r w:rsidRPr="00B05CA4">
        <w:rPr>
          <w:rFonts w:ascii="Times New Roman" w:hAnsi="Times New Roman"/>
          <w:color w:val="auto"/>
          <w:sz w:val="28"/>
          <w:szCs w:val="28"/>
        </w:rPr>
        <w:t>нная запись свойств арифметических действий с помощью буквенных формул: а + b = b + а — переместительное свойство сложения,</w:t>
      </w:r>
      <w:r w:rsidR="00B770C9">
        <w:rPr>
          <w:rFonts w:ascii="Times New Roman" w:hAnsi="Times New Roman"/>
          <w:color w:val="auto"/>
          <w:sz w:val="28"/>
          <w:szCs w:val="28"/>
        </w:rPr>
        <w:t xml:space="preserve"> </w:t>
      </w:r>
      <w:r w:rsidRPr="00B05CA4">
        <w:rPr>
          <w:rFonts w:ascii="Times New Roman" w:hAnsi="Times New Roman"/>
          <w:color w:val="auto"/>
          <w:sz w:val="28"/>
          <w:szCs w:val="28"/>
        </w:rPr>
        <w:t>(а + b) + с = а + (b + с) — сочетательное свойство сложения,</w:t>
      </w:r>
      <w:r w:rsidR="00B770C9">
        <w:rPr>
          <w:rFonts w:ascii="Times New Roman" w:hAnsi="Times New Roman"/>
          <w:color w:val="auto"/>
          <w:sz w:val="28"/>
          <w:szCs w:val="28"/>
        </w:rPr>
        <w:t xml:space="preserve"> </w:t>
      </w:r>
      <w:r w:rsidRPr="00B05CA4">
        <w:rPr>
          <w:rFonts w:ascii="Times New Roman" w:hAnsi="Times New Roman"/>
          <w:color w:val="auto"/>
          <w:sz w:val="28"/>
          <w:szCs w:val="28"/>
        </w:rPr>
        <w:t>а ∙ b =</w:t>
      </w:r>
      <w:r w:rsidR="00B770C9">
        <w:rPr>
          <w:rFonts w:ascii="Times New Roman" w:hAnsi="Times New Roman"/>
          <w:color w:val="auto"/>
          <w:sz w:val="28"/>
          <w:szCs w:val="28"/>
        </w:rPr>
        <w:t xml:space="preserve"> </w:t>
      </w:r>
      <w:r w:rsidRPr="00B05CA4">
        <w:rPr>
          <w:rFonts w:ascii="Times New Roman" w:hAnsi="Times New Roman"/>
          <w:color w:val="auto"/>
          <w:sz w:val="28"/>
          <w:szCs w:val="28"/>
        </w:rPr>
        <w:t>b</w:t>
      </w:r>
      <w:r w:rsidR="00B770C9">
        <w:rPr>
          <w:rFonts w:ascii="Times New Roman" w:hAnsi="Times New Roman"/>
          <w:color w:val="auto"/>
          <w:sz w:val="28"/>
          <w:szCs w:val="28"/>
        </w:rPr>
        <w:t xml:space="preserve"> </w:t>
      </w:r>
      <w:r w:rsidRPr="00B05CA4">
        <w:rPr>
          <w:rFonts w:ascii="Times New Roman" w:hAnsi="Times New Roman"/>
          <w:color w:val="auto"/>
          <w:sz w:val="28"/>
          <w:szCs w:val="28"/>
        </w:rPr>
        <w:t>∙ а — переместительное свойство умножения, (а ∙ b) ∙ с = а ∙ (b ∙ с) —</w:t>
      </w:r>
      <w:r w:rsidR="00B770C9">
        <w:rPr>
          <w:rFonts w:ascii="Times New Roman" w:hAnsi="Times New Roman"/>
          <w:color w:val="auto"/>
          <w:sz w:val="28"/>
          <w:szCs w:val="28"/>
        </w:rPr>
        <w:t xml:space="preserve"> </w:t>
      </w:r>
      <w:r w:rsidRPr="00B05CA4">
        <w:rPr>
          <w:rFonts w:ascii="Times New Roman" w:hAnsi="Times New Roman"/>
          <w:color w:val="auto"/>
          <w:sz w:val="28"/>
          <w:szCs w:val="28"/>
        </w:rPr>
        <w:t>сочетательное свойство умножения,</w:t>
      </w:r>
      <w:r w:rsidR="00B770C9">
        <w:rPr>
          <w:rFonts w:ascii="Times New Roman" w:hAnsi="Times New Roman"/>
          <w:color w:val="auto"/>
          <w:sz w:val="28"/>
          <w:szCs w:val="28"/>
        </w:rPr>
        <w:t xml:space="preserve"> </w:t>
      </w:r>
      <w:r w:rsidRPr="00B05CA4">
        <w:rPr>
          <w:rFonts w:ascii="Times New Roman" w:hAnsi="Times New Roman"/>
          <w:color w:val="auto"/>
          <w:sz w:val="28"/>
          <w:szCs w:val="28"/>
        </w:rPr>
        <w:t>(а + b) ∙ с = а ∙ с + b ∙ с —</w:t>
      </w:r>
      <w:r w:rsidR="00B770C9">
        <w:rPr>
          <w:rFonts w:ascii="Times New Roman" w:hAnsi="Times New Roman"/>
          <w:color w:val="auto"/>
          <w:sz w:val="28"/>
          <w:szCs w:val="28"/>
        </w:rPr>
        <w:t xml:space="preserve"> </w:t>
      </w:r>
      <w:r w:rsidRPr="00B05CA4">
        <w:rPr>
          <w:rFonts w:ascii="Times New Roman" w:hAnsi="Times New Roman"/>
          <w:color w:val="auto"/>
          <w:sz w:val="28"/>
          <w:szCs w:val="28"/>
        </w:rPr>
        <w:t>распределительное</w:t>
      </w:r>
      <w:r w:rsidR="00B770C9">
        <w:rPr>
          <w:rFonts w:ascii="Times New Roman" w:hAnsi="Times New Roman"/>
          <w:color w:val="auto"/>
          <w:sz w:val="28"/>
          <w:szCs w:val="28"/>
        </w:rPr>
        <w:t xml:space="preserve"> </w:t>
      </w:r>
      <w:r w:rsidRPr="00B05CA4">
        <w:rPr>
          <w:rFonts w:ascii="Times New Roman" w:hAnsi="Times New Roman"/>
          <w:color w:val="auto"/>
          <w:sz w:val="28"/>
          <w:szCs w:val="28"/>
        </w:rPr>
        <w:t>свойство умножения (правило умножения суммы на число), (а + b) – с = (а – с) + b = а + (b – с) —</w:t>
      </w:r>
      <w:r w:rsidR="00B770C9">
        <w:rPr>
          <w:rFonts w:ascii="Times New Roman" w:hAnsi="Times New Roman"/>
          <w:color w:val="auto"/>
          <w:sz w:val="28"/>
          <w:szCs w:val="28"/>
        </w:rPr>
        <w:t xml:space="preserve"> </w:t>
      </w:r>
      <w:r w:rsidRPr="00B05CA4">
        <w:rPr>
          <w:rFonts w:ascii="Times New Roman" w:hAnsi="Times New Roman"/>
          <w:color w:val="auto"/>
          <w:sz w:val="28"/>
          <w:szCs w:val="28"/>
        </w:rPr>
        <w:t>правило вычитания числа из суммы, а</w:t>
      </w:r>
      <w:r w:rsidR="00B770C9">
        <w:rPr>
          <w:rFonts w:ascii="Times New Roman" w:hAnsi="Times New Roman"/>
          <w:color w:val="auto"/>
          <w:sz w:val="28"/>
          <w:szCs w:val="28"/>
        </w:rPr>
        <w:t xml:space="preserve"> </w:t>
      </w:r>
      <w:r w:rsidRPr="00B05CA4">
        <w:rPr>
          <w:rFonts w:ascii="Times New Roman" w:hAnsi="Times New Roman"/>
          <w:color w:val="auto"/>
          <w:sz w:val="28"/>
          <w:szCs w:val="28"/>
        </w:rPr>
        <w:t>–</w:t>
      </w:r>
      <w:r w:rsidR="00B770C9">
        <w:rPr>
          <w:rFonts w:ascii="Times New Roman" w:hAnsi="Times New Roman"/>
          <w:color w:val="auto"/>
          <w:sz w:val="28"/>
          <w:szCs w:val="28"/>
        </w:rPr>
        <w:t xml:space="preserve"> </w:t>
      </w:r>
      <w:r w:rsidRPr="00B05CA4">
        <w:rPr>
          <w:rFonts w:ascii="Times New Roman" w:hAnsi="Times New Roman"/>
          <w:color w:val="auto"/>
          <w:sz w:val="28"/>
          <w:szCs w:val="28"/>
        </w:rPr>
        <w:t>(b</w:t>
      </w:r>
      <w:r w:rsidR="00B770C9">
        <w:rPr>
          <w:rFonts w:ascii="Times New Roman" w:hAnsi="Times New Roman"/>
          <w:color w:val="auto"/>
          <w:sz w:val="28"/>
          <w:szCs w:val="28"/>
        </w:rPr>
        <w:t xml:space="preserve"> </w:t>
      </w:r>
      <w:r w:rsidRPr="00B05CA4">
        <w:rPr>
          <w:rFonts w:ascii="Times New Roman" w:hAnsi="Times New Roman"/>
          <w:color w:val="auto"/>
          <w:sz w:val="28"/>
          <w:szCs w:val="28"/>
        </w:rPr>
        <w:t>+</w:t>
      </w:r>
      <w:r w:rsidR="00B770C9">
        <w:rPr>
          <w:rFonts w:ascii="Times New Roman" w:hAnsi="Times New Roman"/>
          <w:color w:val="auto"/>
          <w:sz w:val="28"/>
          <w:szCs w:val="28"/>
        </w:rPr>
        <w:t xml:space="preserve"> </w:t>
      </w:r>
      <w:r w:rsidRPr="00B05CA4">
        <w:rPr>
          <w:rFonts w:ascii="Times New Roman" w:hAnsi="Times New Roman"/>
          <w:color w:val="auto"/>
          <w:sz w:val="28"/>
          <w:szCs w:val="28"/>
        </w:rPr>
        <w:t>с)</w:t>
      </w:r>
      <w:r w:rsidR="00B770C9">
        <w:rPr>
          <w:rFonts w:ascii="Times New Roman" w:hAnsi="Times New Roman"/>
          <w:color w:val="auto"/>
          <w:sz w:val="28"/>
          <w:szCs w:val="28"/>
        </w:rPr>
        <w:t xml:space="preserve"> </w:t>
      </w:r>
      <w:r w:rsidRPr="00B05CA4">
        <w:rPr>
          <w:rFonts w:ascii="Times New Roman" w:hAnsi="Times New Roman"/>
          <w:color w:val="auto"/>
          <w:sz w:val="28"/>
          <w:szCs w:val="28"/>
        </w:rPr>
        <w:t>=</w:t>
      </w:r>
      <w:r w:rsidR="00B770C9">
        <w:rPr>
          <w:rFonts w:ascii="Times New Roman" w:hAnsi="Times New Roman"/>
          <w:color w:val="auto"/>
          <w:sz w:val="28"/>
          <w:szCs w:val="28"/>
        </w:rPr>
        <w:t xml:space="preserve"> </w:t>
      </w:r>
      <w:r w:rsidRPr="00B05CA4">
        <w:rPr>
          <w:rFonts w:ascii="Times New Roman" w:hAnsi="Times New Roman"/>
          <w:color w:val="auto"/>
          <w:sz w:val="28"/>
          <w:szCs w:val="28"/>
        </w:rPr>
        <w:t>а</w:t>
      </w:r>
      <w:r w:rsidR="00B770C9">
        <w:rPr>
          <w:rFonts w:ascii="Times New Roman" w:hAnsi="Times New Roman"/>
          <w:color w:val="auto"/>
          <w:sz w:val="28"/>
          <w:szCs w:val="28"/>
        </w:rPr>
        <w:t xml:space="preserve"> </w:t>
      </w:r>
      <w:r w:rsidRPr="00B05CA4">
        <w:rPr>
          <w:rFonts w:ascii="Times New Roman" w:hAnsi="Times New Roman"/>
          <w:color w:val="auto"/>
          <w:sz w:val="28"/>
          <w:szCs w:val="28"/>
        </w:rPr>
        <w:t>–</w:t>
      </w:r>
      <w:r w:rsidR="00B770C9">
        <w:rPr>
          <w:rFonts w:ascii="Times New Roman" w:hAnsi="Times New Roman"/>
          <w:color w:val="auto"/>
          <w:sz w:val="28"/>
          <w:szCs w:val="28"/>
        </w:rPr>
        <w:t xml:space="preserve"> </w:t>
      </w:r>
      <w:r w:rsidRPr="00B05CA4">
        <w:rPr>
          <w:rFonts w:ascii="Times New Roman" w:hAnsi="Times New Roman"/>
          <w:color w:val="auto"/>
          <w:sz w:val="28"/>
          <w:szCs w:val="28"/>
        </w:rPr>
        <w:t>b</w:t>
      </w:r>
      <w:r w:rsidR="00B770C9">
        <w:rPr>
          <w:rFonts w:ascii="Times New Roman" w:hAnsi="Times New Roman"/>
          <w:color w:val="auto"/>
          <w:sz w:val="28"/>
          <w:szCs w:val="28"/>
        </w:rPr>
        <w:t xml:space="preserve"> </w:t>
      </w:r>
      <w:r w:rsidRPr="00B05CA4">
        <w:rPr>
          <w:rFonts w:ascii="Times New Roman" w:hAnsi="Times New Roman"/>
          <w:color w:val="auto"/>
          <w:sz w:val="28"/>
          <w:szCs w:val="28"/>
        </w:rPr>
        <w:t>–</w:t>
      </w:r>
      <w:r w:rsidR="00B770C9">
        <w:rPr>
          <w:rFonts w:ascii="Times New Roman" w:hAnsi="Times New Roman"/>
          <w:color w:val="auto"/>
          <w:sz w:val="28"/>
          <w:szCs w:val="28"/>
        </w:rPr>
        <w:t xml:space="preserve"> </w:t>
      </w:r>
      <w:r w:rsidRPr="00B05CA4">
        <w:rPr>
          <w:rFonts w:ascii="Times New Roman" w:hAnsi="Times New Roman"/>
          <w:color w:val="auto"/>
          <w:sz w:val="28"/>
          <w:szCs w:val="28"/>
        </w:rPr>
        <w:t>с —</w:t>
      </w:r>
      <w:r w:rsidR="00B770C9">
        <w:rPr>
          <w:rFonts w:ascii="Times New Roman" w:hAnsi="Times New Roman"/>
          <w:color w:val="auto"/>
          <w:sz w:val="28"/>
          <w:szCs w:val="28"/>
        </w:rPr>
        <w:t xml:space="preserve"> </w:t>
      </w:r>
      <w:r w:rsidRPr="00B05CA4">
        <w:rPr>
          <w:rFonts w:ascii="Times New Roman" w:hAnsi="Times New Roman"/>
          <w:color w:val="auto"/>
          <w:sz w:val="28"/>
          <w:szCs w:val="28"/>
        </w:rPr>
        <w:t>правило вычитания суммы из числа,</w:t>
      </w:r>
      <w:r w:rsidR="00B770C9">
        <w:rPr>
          <w:rFonts w:ascii="Times New Roman" w:hAnsi="Times New Roman"/>
          <w:color w:val="auto"/>
          <w:sz w:val="28"/>
          <w:szCs w:val="28"/>
        </w:rPr>
        <w:t xml:space="preserve"> </w:t>
      </w:r>
      <w:r w:rsidRPr="00B05CA4">
        <w:rPr>
          <w:rFonts w:ascii="Times New Roman" w:hAnsi="Times New Roman"/>
          <w:color w:val="auto"/>
          <w:sz w:val="28"/>
          <w:szCs w:val="28"/>
        </w:rPr>
        <w:t>(а + b) : с = а : с + b : с — правило деления суммы на число и др.</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Формула деления с остатком a = b ∙ c + r, r &lt; b.</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Уравнение. Корень уравнения. Множество корней. Уравнения вида</w:t>
      </w:r>
      <w:r w:rsidR="00B770C9">
        <w:rPr>
          <w:rFonts w:ascii="Times New Roman" w:hAnsi="Times New Roman"/>
          <w:color w:val="auto"/>
          <w:sz w:val="28"/>
          <w:szCs w:val="28"/>
        </w:rPr>
        <w:t xml:space="preserve"> </w:t>
      </w:r>
      <w:r w:rsidRPr="00B05CA4">
        <w:rPr>
          <w:rFonts w:ascii="Times New Roman" w:hAnsi="Times New Roman"/>
          <w:color w:val="auto"/>
          <w:sz w:val="28"/>
          <w:szCs w:val="28"/>
        </w:rPr>
        <w:t>а + х = b,</w:t>
      </w:r>
      <w:r w:rsidR="00B770C9">
        <w:rPr>
          <w:rFonts w:ascii="Times New Roman" w:hAnsi="Times New Roman"/>
          <w:color w:val="auto"/>
          <w:sz w:val="28"/>
          <w:szCs w:val="28"/>
        </w:rPr>
        <w:t xml:space="preserve"> </w:t>
      </w:r>
      <w:r w:rsidRPr="00B05CA4">
        <w:rPr>
          <w:rFonts w:ascii="Times New Roman" w:hAnsi="Times New Roman"/>
          <w:color w:val="auto"/>
          <w:sz w:val="28"/>
          <w:szCs w:val="28"/>
        </w:rPr>
        <w:t xml:space="preserve"> а – х = b, x – a = b, а ∙ х = b, а : х = b, x : a = b (простые). Составные уравнения, сводящиеся к цепочке простых. Решение</w:t>
      </w:r>
      <w:r w:rsidR="00B770C9">
        <w:rPr>
          <w:rFonts w:ascii="Times New Roman" w:hAnsi="Times New Roman"/>
          <w:color w:val="auto"/>
          <w:sz w:val="28"/>
          <w:szCs w:val="28"/>
        </w:rPr>
        <w:t xml:space="preserve"> </w:t>
      </w:r>
      <w:r w:rsidRPr="00B05CA4">
        <w:rPr>
          <w:rFonts w:ascii="Times New Roman" w:hAnsi="Times New Roman"/>
          <w:color w:val="auto"/>
          <w:sz w:val="28"/>
          <w:szCs w:val="28"/>
        </w:rPr>
        <w:t>неравенства</w:t>
      </w:r>
      <w:r w:rsidR="00B770C9">
        <w:rPr>
          <w:rFonts w:ascii="Times New Roman" w:hAnsi="Times New Roman"/>
          <w:color w:val="auto"/>
          <w:sz w:val="28"/>
          <w:szCs w:val="28"/>
        </w:rPr>
        <w:t xml:space="preserve"> </w:t>
      </w:r>
      <w:r w:rsidRPr="00B05CA4">
        <w:rPr>
          <w:rFonts w:ascii="Times New Roman" w:hAnsi="Times New Roman"/>
          <w:color w:val="auto"/>
          <w:sz w:val="28"/>
          <w:szCs w:val="28"/>
        </w:rPr>
        <w:t>на</w:t>
      </w:r>
      <w:r w:rsidR="00B770C9">
        <w:rPr>
          <w:rFonts w:ascii="Times New Roman" w:hAnsi="Times New Roman"/>
          <w:color w:val="auto"/>
          <w:sz w:val="28"/>
          <w:szCs w:val="28"/>
        </w:rPr>
        <w:t xml:space="preserve"> </w:t>
      </w:r>
      <w:r w:rsidRPr="00B05CA4">
        <w:rPr>
          <w:rFonts w:ascii="Times New Roman" w:hAnsi="Times New Roman"/>
          <w:color w:val="auto"/>
          <w:sz w:val="28"/>
          <w:szCs w:val="28"/>
        </w:rPr>
        <w:t>множестве целых неотрицательных чисел. Множество решений неравенства. Строгое и нестрогое неравенства. Двойное неравенство.</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b/>
          <w:color w:val="auto"/>
          <w:sz w:val="28"/>
          <w:szCs w:val="28"/>
        </w:rPr>
      </w:pPr>
      <w:r w:rsidRPr="00B05CA4">
        <w:rPr>
          <w:rFonts w:ascii="Times New Roman" w:hAnsi="Times New Roman"/>
          <w:b/>
          <w:color w:val="auto"/>
          <w:sz w:val="28"/>
          <w:szCs w:val="28"/>
        </w:rPr>
        <w:t xml:space="preserve">Математический язык и элементы логики (22 ч)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Знакомство с символами математического языка, их использование для построения математических высказываний. Определение истинности и ложности высказываний.</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 xml:space="preserve"> Построение простейших высказываний с помощью логических связок и слов «... и/или ...», «если ..., то ...», «верно/неверно, что ...», «каждый», «все»,«найд</w:t>
      </w:r>
      <w:r w:rsidR="008F2BB3">
        <w:rPr>
          <w:rFonts w:ascii="Times New Roman" w:hAnsi="Times New Roman"/>
          <w:color w:val="auto"/>
          <w:sz w:val="28"/>
          <w:szCs w:val="28"/>
        </w:rPr>
        <w:t>ё</w:t>
      </w:r>
      <w:r w:rsidRPr="00B05CA4">
        <w:rPr>
          <w:rFonts w:ascii="Times New Roman" w:hAnsi="Times New Roman"/>
          <w:color w:val="auto"/>
          <w:sz w:val="28"/>
          <w:szCs w:val="28"/>
        </w:rPr>
        <w:t>тся», «не».</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Построение новых способов действий и способов решения текстовых</w:t>
      </w:r>
      <w:r w:rsidR="00B770C9">
        <w:rPr>
          <w:rFonts w:ascii="Times New Roman" w:hAnsi="Times New Roman"/>
          <w:color w:val="auto"/>
          <w:sz w:val="28"/>
          <w:szCs w:val="28"/>
        </w:rPr>
        <w:t xml:space="preserve"> </w:t>
      </w:r>
      <w:r w:rsidRPr="00B05CA4">
        <w:rPr>
          <w:rFonts w:ascii="Times New Roman" w:hAnsi="Times New Roman"/>
          <w:color w:val="auto"/>
          <w:sz w:val="28"/>
          <w:szCs w:val="28"/>
        </w:rPr>
        <w:t>задач. Знакомство со способами решения задач логического характера.</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Множество. Элемент множества. Знаки</w:t>
      </w:r>
      <w:r w:rsidR="00B770C9">
        <w:rPr>
          <w:rFonts w:ascii="Times New Roman" w:hAnsi="Times New Roman"/>
          <w:color w:val="auto"/>
          <w:sz w:val="28"/>
          <w:szCs w:val="28"/>
        </w:rPr>
        <w:t xml:space="preserve">  </w:t>
      </w:r>
      <w:r w:rsidRPr="00B05CA4">
        <w:rPr>
          <w:rFonts w:ascii="Times New Roman" w:hAnsi="Times New Roman"/>
          <w:color w:val="auto"/>
          <w:sz w:val="28"/>
          <w:szCs w:val="28"/>
        </w:rPr>
        <w:t>Задание множества перечислением его элементов и свойством. Пустое множество и его обозначение. Равные множества. Диаграмма Эйлера — Венна.</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Подмножество. Знаки</w:t>
      </w:r>
      <w:r w:rsidR="00B770C9">
        <w:rPr>
          <w:rFonts w:ascii="Times New Roman" w:hAnsi="Times New Roman"/>
          <w:color w:val="auto"/>
          <w:sz w:val="28"/>
          <w:szCs w:val="28"/>
        </w:rPr>
        <w:t xml:space="preserve"> </w:t>
      </w:r>
      <w:r w:rsidRPr="00B05CA4">
        <w:rPr>
          <w:rFonts w:ascii="Times New Roman" w:hAnsi="Times New Roman"/>
          <w:color w:val="auto"/>
          <w:sz w:val="28"/>
          <w:szCs w:val="28"/>
        </w:rPr>
        <w:t>. Пересечение множеств. Знак</w:t>
      </w:r>
      <w:r w:rsidR="00B770C9">
        <w:rPr>
          <w:rFonts w:ascii="Times New Roman" w:hAnsi="Times New Roman"/>
          <w:color w:val="auto"/>
          <w:sz w:val="28"/>
          <w:szCs w:val="28"/>
        </w:rPr>
        <w:t xml:space="preserve"> </w:t>
      </w:r>
      <w:r w:rsidRPr="00B05CA4">
        <w:rPr>
          <w:rFonts w:ascii="Times New Roman" w:hAnsi="Times New Roman"/>
          <w:color w:val="auto"/>
          <w:sz w:val="28"/>
          <w:szCs w:val="28"/>
        </w:rPr>
        <w:t>.</w:t>
      </w:r>
      <w:r w:rsidR="00B770C9">
        <w:rPr>
          <w:rFonts w:ascii="Times New Roman" w:hAnsi="Times New Roman"/>
          <w:color w:val="auto"/>
          <w:sz w:val="28"/>
          <w:szCs w:val="28"/>
        </w:rPr>
        <w:t xml:space="preserve"> </w:t>
      </w:r>
      <w:r w:rsidRPr="00B05CA4">
        <w:rPr>
          <w:rFonts w:ascii="Times New Roman" w:hAnsi="Times New Roman"/>
          <w:color w:val="auto"/>
          <w:sz w:val="28"/>
          <w:szCs w:val="28"/>
        </w:rPr>
        <w:t>Свойства пересечения множеств. Объединение множеств. Знак</w:t>
      </w:r>
      <w:r w:rsidR="00B770C9">
        <w:rPr>
          <w:rFonts w:ascii="Times New Roman" w:hAnsi="Times New Roman"/>
          <w:color w:val="auto"/>
          <w:sz w:val="28"/>
          <w:szCs w:val="28"/>
        </w:rPr>
        <w:t xml:space="preserve"> </w:t>
      </w:r>
      <w:r w:rsidRPr="00B05CA4">
        <w:rPr>
          <w:rFonts w:ascii="Times New Roman" w:hAnsi="Times New Roman"/>
          <w:color w:val="auto"/>
          <w:sz w:val="28"/>
          <w:szCs w:val="28"/>
        </w:rPr>
        <w:t>.</w:t>
      </w:r>
      <w:r w:rsidR="00B770C9">
        <w:rPr>
          <w:rFonts w:ascii="Times New Roman" w:hAnsi="Times New Roman"/>
          <w:color w:val="auto"/>
          <w:sz w:val="28"/>
          <w:szCs w:val="28"/>
        </w:rPr>
        <w:t xml:space="preserve"> </w:t>
      </w:r>
      <w:r w:rsidRPr="00B05CA4">
        <w:rPr>
          <w:rFonts w:ascii="Times New Roman" w:hAnsi="Times New Roman"/>
          <w:color w:val="auto"/>
          <w:sz w:val="28"/>
          <w:szCs w:val="28"/>
        </w:rPr>
        <w:t>Свойства</w:t>
      </w:r>
      <w:r w:rsidR="00B770C9">
        <w:rPr>
          <w:rFonts w:ascii="Times New Roman" w:hAnsi="Times New Roman"/>
          <w:color w:val="auto"/>
          <w:sz w:val="28"/>
          <w:szCs w:val="28"/>
        </w:rPr>
        <w:t xml:space="preserve"> </w:t>
      </w:r>
      <w:r w:rsidRPr="00B05CA4">
        <w:rPr>
          <w:rFonts w:ascii="Times New Roman" w:hAnsi="Times New Roman"/>
          <w:color w:val="auto"/>
          <w:sz w:val="28"/>
          <w:szCs w:val="28"/>
        </w:rPr>
        <w:t>объединения множеств.</w:t>
      </w:r>
      <w:r w:rsidR="00B770C9">
        <w:rPr>
          <w:rFonts w:ascii="Times New Roman" w:hAnsi="Times New Roman"/>
          <w:color w:val="auto"/>
          <w:sz w:val="28"/>
          <w:szCs w:val="28"/>
        </w:rPr>
        <w:t xml:space="preserve"> </w:t>
      </w:r>
    </w:p>
    <w:p w:rsidR="00B05CA4" w:rsidRPr="00B05CA4" w:rsidRDefault="00B05CA4" w:rsidP="006D39A3">
      <w:pPr>
        <w:pStyle w:val="a6"/>
        <w:spacing w:line="276" w:lineRule="auto"/>
        <w:ind w:firstLine="709"/>
        <w:rPr>
          <w:rFonts w:ascii="Times New Roman" w:hAnsi="Times New Roman"/>
          <w:b/>
          <w:bCs/>
          <w:iCs/>
          <w:color w:val="auto"/>
          <w:sz w:val="28"/>
          <w:szCs w:val="28"/>
        </w:rPr>
      </w:pPr>
      <w:r w:rsidRPr="00B05CA4">
        <w:rPr>
          <w:rFonts w:ascii="Times New Roman" w:hAnsi="Times New Roman"/>
          <w:b/>
          <w:bCs/>
          <w:iCs/>
          <w:color w:val="auto"/>
          <w:sz w:val="28"/>
          <w:szCs w:val="28"/>
        </w:rPr>
        <w:t>Работа с информацией и анализ данных (38ч)</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 xml:space="preserve">Сбор и представление информации, связанной со счетом </w:t>
      </w:r>
      <w:r w:rsidRPr="00B05CA4">
        <w:rPr>
          <w:rFonts w:ascii="Times New Roman" w:hAnsi="Times New Roman"/>
          <w:color w:val="auto"/>
          <w:spacing w:val="2"/>
          <w:sz w:val="28"/>
          <w:szCs w:val="28"/>
        </w:rPr>
        <w:t xml:space="preserve">(пересчетом), измерением величин; фиксирование, анализ </w:t>
      </w:r>
      <w:r w:rsidRPr="00B05CA4">
        <w:rPr>
          <w:rFonts w:ascii="Times New Roman" w:hAnsi="Times New Roman"/>
          <w:color w:val="auto"/>
          <w:sz w:val="28"/>
          <w:szCs w:val="28"/>
        </w:rPr>
        <w:t>полученной информации.</w:t>
      </w:r>
    </w:p>
    <w:p w:rsidR="00B05CA4" w:rsidRPr="00B05CA4" w:rsidRDefault="00B05CA4" w:rsidP="006D39A3">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lastRenderedPageBreak/>
        <w:t>Составление конечной последовательности (цепочки) пред</w:t>
      </w:r>
      <w:r w:rsidRPr="00B05CA4">
        <w:rPr>
          <w:rFonts w:ascii="Times New Roman" w:hAnsi="Times New Roman"/>
          <w:color w:val="auto"/>
          <w:spacing w:val="2"/>
          <w:sz w:val="28"/>
          <w:szCs w:val="28"/>
        </w:rPr>
        <w:t>метов, чисел, геометрических фигур и</w:t>
      </w:r>
      <w:r w:rsidRPr="00B05CA4">
        <w:rPr>
          <w:rFonts w:ascii="Times New Roman" w:hAnsi="Times New Roman"/>
          <w:color w:val="auto"/>
          <w:spacing w:val="2"/>
          <w:sz w:val="28"/>
          <w:szCs w:val="28"/>
        </w:rPr>
        <w:t> </w:t>
      </w:r>
      <w:r w:rsidRPr="00B05CA4">
        <w:rPr>
          <w:rFonts w:ascii="Times New Roman" w:hAnsi="Times New Roman"/>
          <w:color w:val="auto"/>
          <w:spacing w:val="2"/>
          <w:sz w:val="28"/>
          <w:szCs w:val="28"/>
        </w:rPr>
        <w:t xml:space="preserve">др. по правилу. </w:t>
      </w:r>
      <w:r w:rsidRPr="00B05CA4">
        <w:rPr>
          <w:rFonts w:ascii="Times New Roman" w:hAnsi="Times New Roman"/>
          <w:color w:val="auto"/>
          <w:sz w:val="28"/>
          <w:szCs w:val="28"/>
        </w:rPr>
        <w:t>Составление, запись и выполнение простого алгоритма, плана поиска информации.</w:t>
      </w:r>
    </w:p>
    <w:p w:rsidR="00B05CA4" w:rsidRPr="00B05CA4" w:rsidRDefault="00B05CA4" w:rsidP="006D39A3">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t xml:space="preserve">Чтение и заполнение таблицы. Интерпретация данных </w:t>
      </w:r>
      <w:r w:rsidRPr="00B05CA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B05CA4" w:rsidRPr="00B05CA4" w:rsidRDefault="00F05256" w:rsidP="00F05256">
      <w:pPr>
        <w:pStyle w:val="3"/>
      </w:pPr>
      <w:bookmarkStart w:id="371" w:name="_Toc288394089"/>
      <w:bookmarkStart w:id="372" w:name="_Toc288410556"/>
      <w:bookmarkStart w:id="373" w:name="_Toc288410685"/>
      <w:bookmarkStart w:id="374" w:name="_Toc424564333"/>
      <w:bookmarkStart w:id="375" w:name="_Toc511115699"/>
      <w:r>
        <w:t>2.2.2.5. </w:t>
      </w:r>
      <w:r w:rsidR="00B05CA4" w:rsidRPr="00B05CA4">
        <w:t>Окружающий мир</w:t>
      </w:r>
      <w:bookmarkEnd w:id="371"/>
      <w:bookmarkEnd w:id="372"/>
      <w:bookmarkEnd w:id="373"/>
      <w:bookmarkEnd w:id="374"/>
      <w:bookmarkEnd w:id="375"/>
    </w:p>
    <w:p w:rsidR="00B05CA4" w:rsidRPr="00B05CA4" w:rsidRDefault="00B05CA4" w:rsidP="00F05256">
      <w:pPr>
        <w:pStyle w:val="a6"/>
        <w:spacing w:line="276" w:lineRule="auto"/>
        <w:ind w:firstLine="709"/>
        <w:rPr>
          <w:rFonts w:ascii="Times New Roman" w:hAnsi="Times New Roman"/>
          <w:b/>
          <w:bCs/>
          <w:iCs/>
          <w:color w:val="auto"/>
          <w:sz w:val="28"/>
          <w:szCs w:val="28"/>
        </w:rPr>
      </w:pPr>
      <w:r w:rsidRPr="00B05CA4">
        <w:rPr>
          <w:rFonts w:ascii="Times New Roman" w:hAnsi="Times New Roman"/>
          <w:b/>
          <w:bCs/>
          <w:iCs/>
          <w:color w:val="auto"/>
          <w:sz w:val="28"/>
          <w:szCs w:val="28"/>
        </w:rPr>
        <w:t>Человек и природа (68ч)</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 xml:space="preserve">Звезды и планеты. </w:t>
      </w:r>
      <w:r w:rsidRPr="00B05CA4">
        <w:rPr>
          <w:rStyle w:val="Zag11"/>
          <w:rFonts w:eastAsia="@Arial Unicode MS"/>
          <w:i/>
          <w:iCs/>
        </w:rPr>
        <w:t>Солнце</w:t>
      </w:r>
      <w:r w:rsidRPr="00B05CA4">
        <w:rPr>
          <w:rStyle w:val="Zag11"/>
          <w:rFonts w:eastAsia="@Arial Unicode MS"/>
        </w:rPr>
        <w:t xml:space="preserve"> – </w:t>
      </w:r>
      <w:r w:rsidRPr="00B05CA4">
        <w:rPr>
          <w:rStyle w:val="Zag11"/>
          <w:rFonts w:eastAsia="@Arial Unicode MS"/>
          <w:i/>
          <w:iCs/>
        </w:rPr>
        <w:t>ближайшая к нам звезда, источник света и тепла для всего живого на Земле</w:t>
      </w:r>
      <w:r w:rsidRPr="00B05CA4">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05CA4">
        <w:rPr>
          <w:rStyle w:val="Zag11"/>
          <w:rFonts w:eastAsia="@Arial Unicode MS"/>
          <w:i/>
          <w:iCs/>
        </w:rPr>
        <w:t>Важнейшие природные объекты своей страны, района</w:t>
      </w:r>
      <w:r w:rsidRPr="00B05CA4">
        <w:rPr>
          <w:rStyle w:val="Zag11"/>
          <w:rFonts w:eastAsia="@Arial Unicode MS"/>
        </w:rPr>
        <w:t>. Ориентирование на местности. Компас.</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B05CA4">
        <w:rPr>
          <w:rStyle w:val="Zag11"/>
          <w:rFonts w:eastAsia="@Arial Unicode MS"/>
          <w:i/>
          <w:iCs/>
        </w:rPr>
        <w:t>Обращение Земли вокруг Солнца как причина смены времен года</w:t>
      </w:r>
      <w:r w:rsidRPr="00B05CA4">
        <w:rPr>
          <w:rStyle w:val="Zag11"/>
          <w:rFonts w:eastAsia="@Arial Unicode MS"/>
        </w:rPr>
        <w:t>. Смена времен года в родном крае на основе наблюдений.</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B05CA4">
        <w:rPr>
          <w:rStyle w:val="Zag11"/>
          <w:rFonts w:eastAsia="@Arial Unicode MS"/>
          <w:i/>
          <w:iCs/>
        </w:rPr>
        <w:t>Предсказание погоды и его значение в жизни людей</w:t>
      </w:r>
      <w:r w:rsidRPr="00B05CA4">
        <w:rPr>
          <w:rStyle w:val="Zag11"/>
          <w:rFonts w:eastAsia="@Arial Unicode MS"/>
        </w:rPr>
        <w:t>.</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Воздух – смесь газов. Свойства воздуха. Значение воздуха для растений, животных, человека.</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Почва, ее состав, значение для живой природы и для хозяйственной жизни человека.</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Грибы: съедобные и ядовитые. Правила сбора грибов.</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B05CA4">
        <w:rPr>
          <w:rStyle w:val="Zag11"/>
          <w:rFonts w:eastAsia="@Arial Unicode MS"/>
          <w:iCs/>
        </w:rPr>
        <w:t>Круговорот веществ</w:t>
      </w:r>
      <w:r w:rsidRPr="00B05CA4">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05CA4">
        <w:rPr>
          <w:rStyle w:val="Zag11"/>
          <w:rFonts w:eastAsia="@Arial Unicode MS"/>
        </w:rPr>
        <w:t>.</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 xml:space="preserve">Положительное и отрицательное влияние деятельности человека на природу (в том числе на примере окружающей местности). Правила </w:t>
      </w:r>
      <w:r w:rsidRPr="00B05CA4">
        <w:rPr>
          <w:rStyle w:val="Zag11"/>
          <w:rFonts w:eastAsia="@Arial Unicode MS"/>
        </w:rPr>
        <w:lastRenderedPageBreak/>
        <w:t>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05CA4" w:rsidRPr="00B05CA4" w:rsidRDefault="00B05CA4" w:rsidP="00F05256">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8"/>
          <w:szCs w:val="28"/>
          <w:lang w:val="ru-RU"/>
        </w:rPr>
      </w:pPr>
      <w:r w:rsidRPr="00B05CA4">
        <w:rPr>
          <w:rStyle w:val="Zag11"/>
          <w:rFonts w:ascii="Times New Roman" w:eastAsia="@Arial Unicode MS" w:hAnsi="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B05CA4">
        <w:rPr>
          <w:rFonts w:ascii="Times New Roman" w:hAnsi="Times New Roman"/>
          <w:color w:val="auto"/>
          <w:sz w:val="28"/>
          <w:szCs w:val="28"/>
          <w:lang w:val="ru-RU"/>
        </w:rPr>
        <w:t>.</w:t>
      </w:r>
    </w:p>
    <w:p w:rsidR="00B05CA4" w:rsidRPr="00B05CA4" w:rsidRDefault="00B05CA4" w:rsidP="00F05256">
      <w:pPr>
        <w:pStyle w:val="a6"/>
        <w:spacing w:line="276" w:lineRule="auto"/>
        <w:ind w:firstLine="709"/>
        <w:rPr>
          <w:rFonts w:ascii="Times New Roman" w:hAnsi="Times New Roman"/>
          <w:b/>
          <w:bCs/>
          <w:iCs/>
          <w:color w:val="auto"/>
          <w:sz w:val="28"/>
          <w:szCs w:val="28"/>
        </w:rPr>
      </w:pPr>
      <w:r w:rsidRPr="00B05CA4">
        <w:rPr>
          <w:rFonts w:ascii="Times New Roman" w:hAnsi="Times New Roman"/>
          <w:b/>
          <w:bCs/>
          <w:iCs/>
          <w:color w:val="auto"/>
          <w:sz w:val="28"/>
          <w:szCs w:val="28"/>
        </w:rPr>
        <w:t>Человек и общество (52ч)</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05CA4">
        <w:rPr>
          <w:rStyle w:val="Zag11"/>
          <w:rFonts w:eastAsia="@Arial Unicode MS"/>
          <w:i/>
          <w:iCs/>
        </w:rPr>
        <w:t>Внутренний мир человека: общее представление о человеческих свойствах и качествах</w:t>
      </w:r>
      <w:r w:rsidRPr="00B05CA4">
        <w:rPr>
          <w:rStyle w:val="Zag11"/>
          <w:rFonts w:eastAsia="@Arial Unicode MS"/>
        </w:rPr>
        <w:t>.</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05CA4">
        <w:rPr>
          <w:rStyle w:val="Zag11"/>
          <w:rFonts w:eastAsia="@Arial Unicode MS"/>
          <w:i/>
          <w:iCs/>
        </w:rPr>
        <w:t>Хозяйство семьи</w:t>
      </w:r>
      <w:r w:rsidRPr="00B05CA4">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w:t>
      </w:r>
      <w:r w:rsidRPr="00B05CA4">
        <w:rPr>
          <w:rStyle w:val="Zag11"/>
          <w:rFonts w:eastAsia="@Arial Unicode MS"/>
        </w:rPr>
        <w:lastRenderedPageBreak/>
        <w:t>сверстникам, одноклассникам, плохо владеющим русским языком, помощь им в ориентации в учебной среде и окружающей обстановке.</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05CA4" w:rsidRPr="00B05CA4" w:rsidRDefault="00B05CA4" w:rsidP="00F05256">
      <w:pPr>
        <w:tabs>
          <w:tab w:val="left" w:leader="dot" w:pos="624"/>
        </w:tabs>
        <w:rPr>
          <w:rStyle w:val="Zag11"/>
          <w:rFonts w:eastAsia="@Arial Unicode MS"/>
          <w:i/>
          <w:iCs/>
        </w:rPr>
      </w:pPr>
      <w:r w:rsidRPr="00B05CA4">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B05CA4">
        <w:rPr>
          <w:rStyle w:val="Zag11"/>
          <w:rFonts w:eastAsia="@Arial Unicode MS"/>
        </w:rPr>
        <w:t xml:space="preserve">. </w:t>
      </w:r>
      <w:r w:rsidRPr="00B05CA4">
        <w:rPr>
          <w:rStyle w:val="Zag11"/>
          <w:rFonts w:eastAsia="@Arial Unicode MS"/>
          <w:i/>
          <w:iCs/>
        </w:rPr>
        <w:t>Средства связи</w:t>
      </w:r>
      <w:r w:rsidRPr="00B05CA4">
        <w:rPr>
          <w:rStyle w:val="Zag11"/>
          <w:rFonts w:eastAsia="@Arial Unicode MS"/>
        </w:rPr>
        <w:t xml:space="preserve">: </w:t>
      </w:r>
      <w:r w:rsidRPr="00B05CA4">
        <w:rPr>
          <w:rStyle w:val="Zag11"/>
          <w:rFonts w:eastAsia="@Arial Unicode MS"/>
          <w:i/>
          <w:iCs/>
        </w:rPr>
        <w:t>почта</w:t>
      </w:r>
      <w:r w:rsidRPr="00B05CA4">
        <w:rPr>
          <w:rStyle w:val="Zag11"/>
          <w:rFonts w:eastAsia="@Arial Unicode MS"/>
        </w:rPr>
        <w:t xml:space="preserve">, </w:t>
      </w:r>
      <w:r w:rsidRPr="00B05CA4">
        <w:rPr>
          <w:rStyle w:val="Zag11"/>
          <w:rFonts w:eastAsia="@Arial Unicode MS"/>
          <w:i/>
          <w:iCs/>
        </w:rPr>
        <w:t>телеграф</w:t>
      </w:r>
      <w:r w:rsidRPr="00B05CA4">
        <w:rPr>
          <w:rStyle w:val="Zag11"/>
          <w:rFonts w:eastAsia="@Arial Unicode MS"/>
        </w:rPr>
        <w:t xml:space="preserve">, </w:t>
      </w:r>
      <w:r w:rsidRPr="00B05CA4">
        <w:rPr>
          <w:rStyle w:val="Zag11"/>
          <w:rFonts w:eastAsia="@Arial Unicode MS"/>
          <w:i/>
          <w:iCs/>
        </w:rPr>
        <w:t>телефон, электронная почта, аудио- и видеочаты, форум.</w:t>
      </w:r>
    </w:p>
    <w:p w:rsidR="00B05CA4" w:rsidRPr="00B05CA4" w:rsidRDefault="00B05CA4" w:rsidP="00F05256">
      <w:pPr>
        <w:tabs>
          <w:tab w:val="left" w:leader="dot" w:pos="624"/>
        </w:tabs>
        <w:rPr>
          <w:rStyle w:val="Zag11"/>
          <w:rFonts w:eastAsia="@Arial Unicode MS"/>
        </w:rPr>
      </w:pPr>
      <w:r w:rsidRPr="00B05CA4">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Россия на карте, государственная граница России.</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B05CA4">
        <w:rPr>
          <w:rStyle w:val="Zag11"/>
          <w:rFonts w:eastAsia="@Arial Unicode MS"/>
          <w:i/>
          <w:iCs/>
        </w:rPr>
        <w:t>разводные мосты через Неву</w:t>
      </w:r>
      <w:r w:rsidRPr="00B05CA4">
        <w:rPr>
          <w:rStyle w:val="Zag11"/>
          <w:rFonts w:eastAsia="@Arial Unicode MS"/>
        </w:rPr>
        <w:t xml:space="preserve"> и др.), города Золотого кольца России (по выбору). Святыни городов России. </w:t>
      </w:r>
      <w:r w:rsidRPr="00B05CA4">
        <w:rPr>
          <w:rStyle w:val="Zag11"/>
          <w:rFonts w:eastAsia="@Arial Unicode MS"/>
        </w:rPr>
        <w:lastRenderedPageBreak/>
        <w:t>Главный город родного края: достопримечательности, история и характеристика отдельных исторических событий, связанных с ним.</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05CA4" w:rsidRPr="00B05CA4" w:rsidRDefault="00B05CA4" w:rsidP="00F05256">
      <w:pPr>
        <w:tabs>
          <w:tab w:val="left" w:leader="dot" w:pos="624"/>
        </w:tabs>
        <w:rPr>
          <w:rStyle w:val="Zag11"/>
          <w:rFonts w:eastAsia="@Arial Unicode MS"/>
        </w:rPr>
      </w:pPr>
      <w:r w:rsidRPr="00B05CA4">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05CA4" w:rsidRPr="00B05CA4" w:rsidRDefault="00B05CA4" w:rsidP="00F05256">
      <w:pPr>
        <w:pStyle w:val="a6"/>
        <w:spacing w:line="276" w:lineRule="auto"/>
        <w:ind w:firstLine="709"/>
        <w:rPr>
          <w:rFonts w:ascii="Times New Roman" w:hAnsi="Times New Roman"/>
          <w:color w:val="auto"/>
          <w:sz w:val="28"/>
          <w:szCs w:val="28"/>
        </w:rPr>
      </w:pPr>
      <w:r w:rsidRPr="00B05CA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05CA4">
        <w:rPr>
          <w:rFonts w:ascii="Times New Roman" w:hAnsi="Times New Roman"/>
          <w:color w:val="auto"/>
          <w:sz w:val="28"/>
          <w:szCs w:val="28"/>
        </w:rPr>
        <w:t>.</w:t>
      </w:r>
    </w:p>
    <w:p w:rsidR="00B05CA4" w:rsidRPr="00B05CA4" w:rsidRDefault="00B05CA4" w:rsidP="00F05256">
      <w:pPr>
        <w:pStyle w:val="a6"/>
        <w:spacing w:line="276" w:lineRule="auto"/>
        <w:ind w:firstLine="709"/>
        <w:rPr>
          <w:rFonts w:ascii="Times New Roman" w:hAnsi="Times New Roman"/>
          <w:b/>
          <w:bCs/>
          <w:iCs/>
          <w:color w:val="auto"/>
          <w:sz w:val="28"/>
          <w:szCs w:val="28"/>
        </w:rPr>
      </w:pPr>
      <w:r w:rsidRPr="00B05CA4">
        <w:rPr>
          <w:rFonts w:ascii="Times New Roman" w:hAnsi="Times New Roman"/>
          <w:b/>
          <w:bCs/>
          <w:iCs/>
          <w:color w:val="auto"/>
          <w:sz w:val="28"/>
          <w:szCs w:val="28"/>
        </w:rPr>
        <w:t>Правила безопасной жизни (15ч)</w:t>
      </w:r>
    </w:p>
    <w:p w:rsidR="00B05CA4" w:rsidRPr="00B05CA4" w:rsidRDefault="00B05CA4" w:rsidP="00F05256">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Ценность здоровья и здорового образа жизни.</w:t>
      </w:r>
    </w:p>
    <w:p w:rsidR="00B05CA4" w:rsidRPr="00B05CA4" w:rsidRDefault="00B05CA4" w:rsidP="00F05256">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t xml:space="preserve">Режим дня школьника, чередование труда и отдыха в </w:t>
      </w:r>
      <w:r w:rsidRPr="00B05CA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05CA4">
        <w:rPr>
          <w:rFonts w:ascii="Times New Roman" w:hAnsi="Times New Roman"/>
          <w:color w:val="auto"/>
          <w:spacing w:val="2"/>
          <w:sz w:val="28"/>
          <w:szCs w:val="28"/>
        </w:rPr>
        <w:t>здоровья. Личная ответственность каждого человека за со</w:t>
      </w:r>
      <w:r w:rsidRPr="00B05CA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05CA4">
        <w:rPr>
          <w:rFonts w:ascii="Times New Roman" w:hAnsi="Times New Roman"/>
          <w:color w:val="auto"/>
          <w:spacing w:val="2"/>
          <w:sz w:val="28"/>
          <w:szCs w:val="28"/>
        </w:rPr>
        <w:t>помощь при легких травмах (</w:t>
      </w:r>
      <w:r w:rsidRPr="00B05CA4">
        <w:rPr>
          <w:rFonts w:ascii="Times New Roman" w:hAnsi="Times New Roman"/>
          <w:iCs/>
          <w:color w:val="auto"/>
          <w:spacing w:val="2"/>
          <w:sz w:val="28"/>
          <w:szCs w:val="28"/>
        </w:rPr>
        <w:t>ушиб</w:t>
      </w:r>
      <w:r w:rsidRPr="00B05CA4">
        <w:rPr>
          <w:rFonts w:ascii="Times New Roman" w:hAnsi="Times New Roman"/>
          <w:color w:val="auto"/>
          <w:spacing w:val="2"/>
          <w:sz w:val="28"/>
          <w:szCs w:val="28"/>
        </w:rPr>
        <w:t xml:space="preserve">, </w:t>
      </w:r>
      <w:r w:rsidRPr="00B05CA4">
        <w:rPr>
          <w:rFonts w:ascii="Times New Roman" w:hAnsi="Times New Roman"/>
          <w:iCs/>
          <w:color w:val="auto"/>
          <w:spacing w:val="2"/>
          <w:sz w:val="28"/>
          <w:szCs w:val="28"/>
        </w:rPr>
        <w:t>порез</w:t>
      </w:r>
      <w:r w:rsidRPr="00B05CA4">
        <w:rPr>
          <w:rFonts w:ascii="Times New Roman" w:hAnsi="Times New Roman"/>
          <w:color w:val="auto"/>
          <w:spacing w:val="2"/>
          <w:sz w:val="28"/>
          <w:szCs w:val="28"/>
        </w:rPr>
        <w:t xml:space="preserve">, </w:t>
      </w:r>
      <w:r w:rsidRPr="00B05CA4">
        <w:rPr>
          <w:rFonts w:ascii="Times New Roman" w:hAnsi="Times New Roman"/>
          <w:iCs/>
          <w:color w:val="auto"/>
          <w:spacing w:val="2"/>
          <w:sz w:val="28"/>
          <w:szCs w:val="28"/>
        </w:rPr>
        <w:t>ожог</w:t>
      </w:r>
      <w:r w:rsidRPr="00B05CA4">
        <w:rPr>
          <w:rFonts w:ascii="Times New Roman" w:hAnsi="Times New Roman"/>
          <w:color w:val="auto"/>
          <w:spacing w:val="2"/>
          <w:sz w:val="28"/>
          <w:szCs w:val="28"/>
        </w:rPr>
        <w:t xml:space="preserve">), </w:t>
      </w:r>
      <w:r w:rsidRPr="00B05CA4">
        <w:rPr>
          <w:rFonts w:ascii="Times New Roman" w:hAnsi="Times New Roman"/>
          <w:iCs/>
          <w:color w:val="auto"/>
          <w:spacing w:val="2"/>
          <w:sz w:val="28"/>
          <w:szCs w:val="28"/>
        </w:rPr>
        <w:t>обмора</w:t>
      </w:r>
      <w:r w:rsidRPr="00B05CA4">
        <w:rPr>
          <w:rFonts w:ascii="Times New Roman" w:hAnsi="Times New Roman"/>
          <w:iCs/>
          <w:color w:val="auto"/>
          <w:sz w:val="28"/>
          <w:szCs w:val="28"/>
        </w:rPr>
        <w:t>живании</w:t>
      </w:r>
      <w:r w:rsidRPr="00B05CA4">
        <w:rPr>
          <w:rFonts w:ascii="Times New Roman" w:hAnsi="Times New Roman"/>
          <w:color w:val="auto"/>
          <w:sz w:val="28"/>
          <w:szCs w:val="28"/>
        </w:rPr>
        <w:t xml:space="preserve">, </w:t>
      </w:r>
      <w:r w:rsidRPr="00B05CA4">
        <w:rPr>
          <w:rFonts w:ascii="Times New Roman" w:hAnsi="Times New Roman"/>
          <w:iCs/>
          <w:color w:val="auto"/>
          <w:sz w:val="28"/>
          <w:szCs w:val="28"/>
        </w:rPr>
        <w:t>перегреве</w:t>
      </w:r>
      <w:r w:rsidRPr="00B05CA4">
        <w:rPr>
          <w:rFonts w:ascii="Times New Roman" w:hAnsi="Times New Roman"/>
          <w:color w:val="auto"/>
          <w:sz w:val="28"/>
          <w:szCs w:val="28"/>
        </w:rPr>
        <w:t>.</w:t>
      </w:r>
    </w:p>
    <w:p w:rsidR="00B05CA4" w:rsidRPr="00B05CA4" w:rsidRDefault="00B05CA4" w:rsidP="00F05256">
      <w:pPr>
        <w:pStyle w:val="a6"/>
        <w:spacing w:line="276" w:lineRule="auto"/>
        <w:ind w:firstLine="709"/>
        <w:rPr>
          <w:rFonts w:ascii="Times New Roman" w:hAnsi="Times New Roman"/>
          <w:color w:val="auto"/>
          <w:sz w:val="28"/>
          <w:szCs w:val="28"/>
        </w:rPr>
      </w:pPr>
      <w:r w:rsidRPr="00B05CA4">
        <w:rPr>
          <w:rFonts w:ascii="Times New Roman" w:hAnsi="Times New Roman"/>
          <w:sz w:val="28"/>
          <w:szCs w:val="28"/>
        </w:rPr>
        <w:t xml:space="preserve">Дорога от дома до школы, правила безопасного поведения на дорогах, на транспорте (наземном, в том числе железнодорожном, воздушном и </w:t>
      </w:r>
      <w:r w:rsidRPr="00B05CA4">
        <w:rPr>
          <w:rFonts w:ascii="Times New Roman" w:hAnsi="Times New Roman"/>
          <w:sz w:val="28"/>
          <w:szCs w:val="28"/>
        </w:rPr>
        <w:lastRenderedPageBreak/>
        <w:t>водном), в лесу, на водоеме в разное время года. Правила пожарной безопасности, основные правила обращения с газом, электричеством, водой</w:t>
      </w:r>
      <w:r w:rsidRPr="00B05CA4">
        <w:rPr>
          <w:rFonts w:ascii="Times New Roman" w:hAnsi="Times New Roman"/>
          <w:color w:val="auto"/>
          <w:sz w:val="28"/>
          <w:szCs w:val="28"/>
        </w:rPr>
        <w:t>.</w:t>
      </w:r>
    </w:p>
    <w:p w:rsidR="00B05CA4" w:rsidRPr="00B05CA4" w:rsidRDefault="00B05CA4" w:rsidP="00F05256">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Правила безопасного поведения в природе.</w:t>
      </w:r>
    </w:p>
    <w:p w:rsidR="00B05CA4" w:rsidRDefault="00B05CA4" w:rsidP="00F05256">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Забота о здоровье и безопасности окружающих людей.</w:t>
      </w:r>
    </w:p>
    <w:p w:rsidR="00B05CA4" w:rsidRPr="00B05CA4" w:rsidRDefault="004865F2" w:rsidP="004865F2">
      <w:pPr>
        <w:pStyle w:val="3"/>
      </w:pPr>
      <w:bookmarkStart w:id="376" w:name="_Toc288394090"/>
      <w:bookmarkStart w:id="377" w:name="_Toc288410557"/>
      <w:bookmarkStart w:id="378" w:name="_Toc288410686"/>
      <w:bookmarkStart w:id="379" w:name="_Toc424564334"/>
      <w:bookmarkStart w:id="380" w:name="_Toc511115700"/>
      <w:r>
        <w:t>2.2.2.6. </w:t>
      </w:r>
      <w:r w:rsidR="00B05CA4" w:rsidRPr="00B05CA4">
        <w:t xml:space="preserve">Основы </w:t>
      </w:r>
      <w:bookmarkEnd w:id="376"/>
      <w:bookmarkEnd w:id="377"/>
      <w:bookmarkEnd w:id="378"/>
      <w:r w:rsidR="00B05CA4" w:rsidRPr="00B05CA4">
        <w:t>религиозных культур и светской этики</w:t>
      </w:r>
      <w:bookmarkEnd w:id="379"/>
      <w:bookmarkEnd w:id="380"/>
    </w:p>
    <w:p w:rsidR="00B05CA4" w:rsidRPr="00B05CA4" w:rsidRDefault="00B05CA4" w:rsidP="004865F2">
      <w:pPr>
        <w:rPr>
          <w:b/>
        </w:rPr>
      </w:pPr>
      <w:r w:rsidRPr="00B05CA4">
        <w:rPr>
          <w:b/>
        </w:rPr>
        <w:t>Основное содержание предметной области</w:t>
      </w:r>
    </w:p>
    <w:p w:rsidR="00B05CA4" w:rsidRPr="00B05CA4" w:rsidRDefault="00B05CA4" w:rsidP="004865F2">
      <w:r w:rsidRPr="00B05CA4">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05CA4" w:rsidRPr="00B05CA4" w:rsidRDefault="00B05CA4" w:rsidP="004865F2">
      <w:pPr>
        <w:rPr>
          <w:b/>
        </w:rPr>
      </w:pPr>
      <w:r w:rsidRPr="00B05CA4">
        <w:rPr>
          <w:b/>
        </w:rPr>
        <w:t>Основы православной культуры</w:t>
      </w:r>
    </w:p>
    <w:p w:rsidR="00B05CA4" w:rsidRPr="00B05CA4" w:rsidRDefault="00B05CA4" w:rsidP="004865F2">
      <w:r w:rsidRPr="00B05CA4">
        <w:t>Россия – наша Родина.</w:t>
      </w:r>
    </w:p>
    <w:p w:rsidR="00B05CA4" w:rsidRPr="00B05CA4" w:rsidRDefault="00B05CA4" w:rsidP="004865F2">
      <w:r w:rsidRPr="00B05CA4">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B05CA4" w:rsidRPr="00B05CA4" w:rsidRDefault="00B05CA4" w:rsidP="004865F2">
      <w:r w:rsidRPr="00B05CA4">
        <w:t>Любовь и уважение к Отечеству. Патриотизм многонационального и многоконфессионального народа России.</w:t>
      </w:r>
    </w:p>
    <w:p w:rsidR="00B05CA4" w:rsidRPr="00B05CA4" w:rsidRDefault="00B05CA4" w:rsidP="004865F2">
      <w:pPr>
        <w:rPr>
          <w:b/>
        </w:rPr>
      </w:pPr>
      <w:r w:rsidRPr="00B05CA4">
        <w:rPr>
          <w:b/>
        </w:rPr>
        <w:t>Основы исламской культуры</w:t>
      </w:r>
    </w:p>
    <w:p w:rsidR="00B05CA4" w:rsidRPr="00B05CA4" w:rsidRDefault="00B05CA4" w:rsidP="004865F2">
      <w:r w:rsidRPr="00B05CA4">
        <w:t>Россия – наша Родина.</w:t>
      </w:r>
    </w:p>
    <w:p w:rsidR="00B05CA4" w:rsidRPr="00B05CA4" w:rsidRDefault="00B05CA4" w:rsidP="004865F2">
      <w:r w:rsidRPr="00B05CA4">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B05CA4" w:rsidRPr="00B05CA4" w:rsidRDefault="00B05CA4" w:rsidP="004865F2">
      <w:r w:rsidRPr="00B05CA4">
        <w:t>Любовь и уважение к Отечеству. Патриотизм многонационального и многоконфессионального народа России.</w:t>
      </w:r>
    </w:p>
    <w:p w:rsidR="00B05CA4" w:rsidRPr="00B05CA4" w:rsidRDefault="00B05CA4" w:rsidP="004865F2">
      <w:pPr>
        <w:rPr>
          <w:b/>
        </w:rPr>
      </w:pPr>
      <w:r w:rsidRPr="00B05CA4">
        <w:rPr>
          <w:b/>
        </w:rPr>
        <w:lastRenderedPageBreak/>
        <w:t>Основы буддийской культуры</w:t>
      </w:r>
    </w:p>
    <w:p w:rsidR="00B05CA4" w:rsidRPr="00B05CA4" w:rsidRDefault="00B05CA4" w:rsidP="004865F2">
      <w:r w:rsidRPr="00B05CA4">
        <w:t>Россия – наша Родина.</w:t>
      </w:r>
    </w:p>
    <w:p w:rsidR="00B05CA4" w:rsidRPr="00B05CA4" w:rsidRDefault="00B05CA4" w:rsidP="004865F2">
      <w:r w:rsidRPr="00B05CA4">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05CA4" w:rsidRPr="00B05CA4" w:rsidRDefault="00B05CA4" w:rsidP="004865F2">
      <w:r w:rsidRPr="00B05CA4">
        <w:t>Любовь и уважение к Отечеству. Патриотизм многонационального и многоконфессионального народа России.</w:t>
      </w:r>
    </w:p>
    <w:p w:rsidR="00B05CA4" w:rsidRPr="00B05CA4" w:rsidRDefault="00B05CA4" w:rsidP="004865F2">
      <w:pPr>
        <w:rPr>
          <w:b/>
        </w:rPr>
      </w:pPr>
      <w:r w:rsidRPr="00B05CA4">
        <w:rPr>
          <w:b/>
        </w:rPr>
        <w:t>Основы иудейской культуры</w:t>
      </w:r>
    </w:p>
    <w:p w:rsidR="00B05CA4" w:rsidRPr="00B05CA4" w:rsidRDefault="00B05CA4" w:rsidP="004865F2">
      <w:r w:rsidRPr="00B05CA4">
        <w:t>Россия – наша Родина.</w:t>
      </w:r>
    </w:p>
    <w:p w:rsidR="00B05CA4" w:rsidRPr="00B05CA4" w:rsidRDefault="00B05CA4" w:rsidP="004865F2">
      <w:r w:rsidRPr="00B05CA4">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B05CA4" w:rsidRPr="00B05CA4" w:rsidRDefault="00B05CA4" w:rsidP="004865F2">
      <w:r w:rsidRPr="00B05CA4">
        <w:t>Любовь и уважение к Отечеству. Патриотизм многонационального и многоконфессионального народа России.</w:t>
      </w:r>
    </w:p>
    <w:p w:rsidR="00B05CA4" w:rsidRPr="00B05CA4" w:rsidRDefault="00B05CA4" w:rsidP="004865F2">
      <w:pPr>
        <w:rPr>
          <w:b/>
        </w:rPr>
      </w:pPr>
      <w:r w:rsidRPr="00B05CA4">
        <w:rPr>
          <w:b/>
        </w:rPr>
        <w:t>Основы мировых религиозных культур</w:t>
      </w:r>
    </w:p>
    <w:p w:rsidR="00B05CA4" w:rsidRPr="00B05CA4" w:rsidRDefault="00B05CA4" w:rsidP="004865F2">
      <w:r w:rsidRPr="00B05CA4">
        <w:t>Россия – наша Родина.</w:t>
      </w:r>
    </w:p>
    <w:p w:rsidR="00B05CA4" w:rsidRPr="00B05CA4" w:rsidRDefault="00B05CA4" w:rsidP="004865F2">
      <w:r w:rsidRPr="00B05CA4">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B05CA4" w:rsidRPr="00B05CA4" w:rsidRDefault="00B05CA4" w:rsidP="004865F2">
      <w:r w:rsidRPr="00B05CA4">
        <w:t>Любовь и уважение к Отечеству. Патриотизм многонационального и многоконфессионального народа России.</w:t>
      </w:r>
    </w:p>
    <w:p w:rsidR="00B05CA4" w:rsidRPr="00B05CA4" w:rsidRDefault="00B05CA4" w:rsidP="004865F2">
      <w:pPr>
        <w:rPr>
          <w:b/>
        </w:rPr>
      </w:pPr>
      <w:r w:rsidRPr="00B05CA4">
        <w:rPr>
          <w:b/>
        </w:rPr>
        <w:t>Основы светской этики</w:t>
      </w:r>
    </w:p>
    <w:p w:rsidR="00B05CA4" w:rsidRPr="00B05CA4" w:rsidRDefault="00B05CA4" w:rsidP="004865F2">
      <w:r w:rsidRPr="00B05CA4">
        <w:t>Россия – наша Родина.</w:t>
      </w:r>
    </w:p>
    <w:p w:rsidR="00B05CA4" w:rsidRPr="00B05CA4" w:rsidRDefault="00B05CA4" w:rsidP="004865F2">
      <w:r w:rsidRPr="00B05CA4">
        <w:lastRenderedPageBreak/>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05CA4" w:rsidRPr="00B05CA4" w:rsidRDefault="00B05CA4" w:rsidP="004865F2">
      <w:r w:rsidRPr="00B05CA4">
        <w:t>Любовь и уважение к Отечеству. Патриотизм многонационального и многоконфессионального народа России.</w:t>
      </w:r>
    </w:p>
    <w:p w:rsidR="00B05CA4" w:rsidRPr="00B05CA4" w:rsidRDefault="004865F2" w:rsidP="004865F2">
      <w:pPr>
        <w:pStyle w:val="3"/>
      </w:pPr>
      <w:bookmarkStart w:id="381" w:name="_Toc288394091"/>
      <w:bookmarkStart w:id="382" w:name="_Toc288410558"/>
      <w:bookmarkStart w:id="383" w:name="_Toc288410687"/>
      <w:bookmarkStart w:id="384" w:name="_Toc424564335"/>
      <w:bookmarkStart w:id="385" w:name="_Toc511115701"/>
      <w:r>
        <w:t>2.2.2.7. </w:t>
      </w:r>
      <w:r w:rsidR="00B05CA4" w:rsidRPr="00B05CA4">
        <w:t>Изобразительное искусство</w:t>
      </w:r>
      <w:bookmarkEnd w:id="381"/>
      <w:bookmarkEnd w:id="382"/>
      <w:bookmarkEnd w:id="383"/>
      <w:bookmarkEnd w:id="384"/>
      <w:bookmarkEnd w:id="385"/>
    </w:p>
    <w:p w:rsidR="00B05CA4" w:rsidRPr="00B05CA4" w:rsidRDefault="00B05CA4" w:rsidP="004865F2">
      <w:pPr>
        <w:pStyle w:val="a6"/>
        <w:spacing w:line="276" w:lineRule="auto"/>
        <w:ind w:firstLine="709"/>
        <w:rPr>
          <w:rFonts w:ascii="Times New Roman" w:hAnsi="Times New Roman"/>
          <w:b/>
          <w:bCs/>
          <w:iCs/>
          <w:color w:val="auto"/>
          <w:sz w:val="28"/>
          <w:szCs w:val="28"/>
        </w:rPr>
      </w:pPr>
      <w:r w:rsidRPr="00B05CA4">
        <w:rPr>
          <w:rFonts w:ascii="Times New Roman" w:hAnsi="Times New Roman"/>
          <w:b/>
          <w:bCs/>
          <w:iCs/>
          <w:color w:val="auto"/>
          <w:sz w:val="28"/>
          <w:szCs w:val="28"/>
        </w:rPr>
        <w:t>Виды художественной деятельности</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z w:val="28"/>
          <w:szCs w:val="28"/>
        </w:rPr>
        <w:t xml:space="preserve">Восприятие произведений искусства. </w:t>
      </w:r>
      <w:r w:rsidRPr="00B05CA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05CA4">
        <w:rPr>
          <w:rFonts w:ascii="Times New Roman" w:hAnsi="Times New Roman"/>
          <w:color w:val="auto"/>
          <w:spacing w:val="2"/>
          <w:sz w:val="28"/>
          <w:szCs w:val="28"/>
        </w:rPr>
        <w:t>ству. Фотография и произведение изобразительного искус</w:t>
      </w:r>
      <w:r w:rsidRPr="00B05CA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05CA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05CA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05CA4">
        <w:rPr>
          <w:rFonts w:ascii="Times New Roman" w:hAnsi="Times New Roman"/>
          <w:color w:val="auto"/>
          <w:spacing w:val="2"/>
          <w:sz w:val="28"/>
          <w:szCs w:val="28"/>
        </w:rPr>
        <w:t xml:space="preserve">циональная оценка шедевров национального, российского </w:t>
      </w:r>
      <w:r w:rsidRPr="00B05CA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z w:val="28"/>
          <w:szCs w:val="28"/>
        </w:rPr>
        <w:t xml:space="preserve">Рисунок. </w:t>
      </w:r>
      <w:r w:rsidRPr="00B05CA4">
        <w:rPr>
          <w:rFonts w:ascii="Times New Roman" w:hAnsi="Times New Roman"/>
          <w:color w:val="auto"/>
          <w:sz w:val="28"/>
          <w:szCs w:val="28"/>
        </w:rPr>
        <w:t>Материалы для рисунка: карандаш, ручка, фломастер, уголь, пастель, мелки и</w:t>
      </w:r>
      <w:r w:rsidRPr="00B05CA4">
        <w:rPr>
          <w:rFonts w:ascii="Times New Roman" w:hAnsi="Times New Roman"/>
          <w:color w:val="auto"/>
          <w:sz w:val="28"/>
          <w:szCs w:val="28"/>
        </w:rPr>
        <w:t> </w:t>
      </w:r>
      <w:r w:rsidRPr="00B05CA4">
        <w:rPr>
          <w:rFonts w:ascii="Times New Roman" w:hAnsi="Times New Roman"/>
          <w:color w:val="auto"/>
          <w:sz w:val="28"/>
          <w:szCs w:val="28"/>
        </w:rPr>
        <w:t>т.</w:t>
      </w:r>
      <w:r w:rsidRPr="00B05CA4">
        <w:rPr>
          <w:rFonts w:ascii="Times New Roman" w:hAnsi="Times New Roman"/>
          <w:color w:val="auto"/>
          <w:sz w:val="28"/>
          <w:szCs w:val="28"/>
        </w:rPr>
        <w:t> </w:t>
      </w:r>
      <w:r w:rsidRPr="00B05CA4">
        <w:rPr>
          <w:rFonts w:ascii="Times New Roman" w:hAnsi="Times New Roman"/>
          <w:color w:val="auto"/>
          <w:sz w:val="28"/>
          <w:szCs w:val="28"/>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B05CA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05CA4">
        <w:rPr>
          <w:rFonts w:ascii="Times New Roman" w:hAnsi="Times New Roman"/>
          <w:color w:val="auto"/>
          <w:sz w:val="28"/>
          <w:szCs w:val="28"/>
        </w:rPr>
        <w:t>общие и характерные черты.</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pacing w:val="2"/>
          <w:sz w:val="28"/>
          <w:szCs w:val="28"/>
        </w:rPr>
        <w:t xml:space="preserve">Живопись. </w:t>
      </w:r>
      <w:r w:rsidRPr="00B05CA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B05CA4">
        <w:rPr>
          <w:rFonts w:ascii="Times New Roman" w:hAnsi="Times New Roman"/>
          <w:color w:val="auto"/>
          <w:sz w:val="28"/>
          <w:szCs w:val="28"/>
        </w:rPr>
        <w:t>средствами живописи. Цвет</w:t>
      </w:r>
      <w:r w:rsidR="004865F2">
        <w:rPr>
          <w:rFonts w:ascii="Times New Roman" w:hAnsi="Times New Roman"/>
          <w:color w:val="auto"/>
          <w:sz w:val="28"/>
          <w:szCs w:val="28"/>
        </w:rPr>
        <w:t xml:space="preserve"> – </w:t>
      </w:r>
      <w:r w:rsidRPr="00B05CA4">
        <w:rPr>
          <w:rFonts w:ascii="Times New Roman" w:hAnsi="Times New Roman"/>
          <w:color w:val="auto"/>
          <w:sz w:val="28"/>
          <w:szCs w:val="28"/>
        </w:rPr>
        <w:t>основа языка</w:t>
      </w:r>
      <w:r w:rsidR="004865F2">
        <w:rPr>
          <w:rFonts w:ascii="Times New Roman" w:hAnsi="Times New Roman"/>
          <w:color w:val="auto"/>
          <w:sz w:val="28"/>
          <w:szCs w:val="28"/>
        </w:rPr>
        <w:t xml:space="preserve"> </w:t>
      </w:r>
      <w:r w:rsidRPr="00B05CA4">
        <w:rPr>
          <w:rFonts w:ascii="Times New Roman" w:hAnsi="Times New Roman"/>
          <w:color w:val="auto"/>
          <w:sz w:val="28"/>
          <w:szCs w:val="28"/>
        </w:rPr>
        <w:t xml:space="preserve">живописи. </w:t>
      </w:r>
      <w:r w:rsidRPr="00B05CA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05CA4">
        <w:rPr>
          <w:rFonts w:ascii="Times New Roman" w:hAnsi="Times New Roman"/>
          <w:color w:val="auto"/>
          <w:sz w:val="28"/>
          <w:szCs w:val="28"/>
        </w:rPr>
        <w:t>задачами. Образы природы и человека в живописи.</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pacing w:val="2"/>
          <w:sz w:val="28"/>
          <w:szCs w:val="28"/>
        </w:rPr>
        <w:lastRenderedPageBreak/>
        <w:t xml:space="preserve">Скульптура. </w:t>
      </w:r>
      <w:r w:rsidRPr="00B05CA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B05CA4">
        <w:rPr>
          <w:rFonts w:ascii="Times New Roman" w:hAnsi="Times New Roman"/>
          <w:color w:val="auto"/>
          <w:sz w:val="28"/>
          <w:szCs w:val="28"/>
        </w:rPr>
        <w:t xml:space="preserve">с пластическими скульптурными материалами для создания </w:t>
      </w:r>
      <w:r w:rsidRPr="00B05CA4">
        <w:rPr>
          <w:rFonts w:ascii="Times New Roman" w:hAnsi="Times New Roman"/>
          <w:color w:val="auto"/>
          <w:spacing w:val="2"/>
          <w:sz w:val="28"/>
          <w:szCs w:val="28"/>
        </w:rPr>
        <w:t xml:space="preserve">выразительного образа (пластилин, глина — раскатывание, </w:t>
      </w:r>
      <w:r w:rsidRPr="00B05CA4">
        <w:rPr>
          <w:rFonts w:ascii="Times New Roman" w:hAnsi="Times New Roman"/>
          <w:color w:val="auto"/>
          <w:sz w:val="28"/>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z w:val="28"/>
          <w:szCs w:val="28"/>
        </w:rPr>
        <w:t xml:space="preserve">Художественное конструирование и дизайн. </w:t>
      </w:r>
      <w:r w:rsidRPr="00B05CA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05CA4">
        <w:rPr>
          <w:rFonts w:ascii="Times New Roman" w:hAnsi="Times New Roman"/>
          <w:color w:val="auto"/>
          <w:sz w:val="28"/>
          <w:szCs w:val="28"/>
        </w:rPr>
        <w:t> </w:t>
      </w:r>
      <w:r w:rsidRPr="00B05CA4">
        <w:rPr>
          <w:rFonts w:ascii="Times New Roman" w:hAnsi="Times New Roman"/>
          <w:color w:val="auto"/>
          <w:sz w:val="28"/>
          <w:szCs w:val="28"/>
        </w:rPr>
        <w:t xml:space="preserve">др.). Элементарные приемы работы с различными материалами для создания </w:t>
      </w:r>
      <w:r w:rsidRPr="00B05CA4">
        <w:rPr>
          <w:rFonts w:ascii="Times New Roman" w:hAnsi="Times New Roman"/>
          <w:color w:val="auto"/>
          <w:spacing w:val="2"/>
          <w:sz w:val="28"/>
          <w:szCs w:val="28"/>
        </w:rPr>
        <w:t>выразительного образа (пластилин</w:t>
      </w:r>
      <w:r w:rsidR="004865F2">
        <w:rPr>
          <w:rFonts w:ascii="Times New Roman" w:hAnsi="Times New Roman"/>
          <w:color w:val="auto"/>
          <w:spacing w:val="2"/>
          <w:sz w:val="28"/>
          <w:szCs w:val="28"/>
        </w:rPr>
        <w:t xml:space="preserve"> </w:t>
      </w:r>
      <w:r w:rsidRPr="00B05CA4">
        <w:rPr>
          <w:rFonts w:ascii="Times New Roman" w:hAnsi="Times New Roman"/>
          <w:color w:val="auto"/>
          <w:spacing w:val="2"/>
          <w:sz w:val="28"/>
          <w:szCs w:val="28"/>
        </w:rPr>
        <w:t xml:space="preserve">— раскатывание, набор </w:t>
      </w:r>
      <w:r w:rsidRPr="00B05CA4">
        <w:rPr>
          <w:rFonts w:ascii="Times New Roman" w:hAnsi="Times New Roman"/>
          <w:color w:val="auto"/>
          <w:sz w:val="28"/>
          <w:szCs w:val="28"/>
        </w:rPr>
        <w:t>объема, вытягивание формы; бумага и картон</w:t>
      </w:r>
      <w:r w:rsidR="004865F2">
        <w:rPr>
          <w:rFonts w:ascii="Times New Roman" w:hAnsi="Times New Roman"/>
          <w:color w:val="auto"/>
          <w:sz w:val="28"/>
          <w:szCs w:val="28"/>
        </w:rPr>
        <w:t xml:space="preserve"> </w:t>
      </w:r>
      <w:r w:rsidRPr="00B05CA4">
        <w:rPr>
          <w:rFonts w:ascii="Times New Roman" w:hAnsi="Times New Roman"/>
          <w:color w:val="auto"/>
          <w:sz w:val="28"/>
          <w:szCs w:val="28"/>
        </w:rPr>
        <w:t xml:space="preserve">— сгибание, </w:t>
      </w:r>
      <w:r w:rsidRPr="00B05CA4">
        <w:rPr>
          <w:rFonts w:ascii="Times New Roman" w:hAnsi="Times New Roman"/>
          <w:color w:val="auto"/>
          <w:spacing w:val="2"/>
          <w:sz w:val="28"/>
          <w:szCs w:val="28"/>
        </w:rPr>
        <w:t xml:space="preserve">вырезание). Представление о возможностях использования </w:t>
      </w:r>
      <w:r w:rsidRPr="00B05CA4">
        <w:rPr>
          <w:rFonts w:ascii="Times New Roman" w:hAnsi="Times New Roman"/>
          <w:color w:val="auto"/>
          <w:sz w:val="28"/>
          <w:szCs w:val="28"/>
        </w:rPr>
        <w:t>навыков художественного конструирования и моделирования в жизни человека.</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b/>
          <w:bCs/>
          <w:color w:val="auto"/>
          <w:spacing w:val="-4"/>
          <w:sz w:val="28"/>
          <w:szCs w:val="28"/>
        </w:rPr>
        <w:t xml:space="preserve">Декоративно­прикладное искусство. </w:t>
      </w:r>
      <w:r w:rsidRPr="00B05CA4">
        <w:rPr>
          <w:rFonts w:ascii="Times New Roman" w:hAnsi="Times New Roman"/>
          <w:color w:val="auto"/>
          <w:spacing w:val="-4"/>
          <w:sz w:val="28"/>
          <w:szCs w:val="28"/>
        </w:rPr>
        <w:t>Истоки декоративно­</w:t>
      </w:r>
      <w:r w:rsidRPr="00B05CA4">
        <w:rPr>
          <w:rFonts w:ascii="Times New Roman" w:hAnsi="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B05CA4">
        <w:rPr>
          <w:rFonts w:ascii="Times New Roman" w:hAnsi="Times New Roman"/>
          <w:color w:val="auto"/>
          <w:spacing w:val="2"/>
          <w:sz w:val="28"/>
          <w:szCs w:val="28"/>
        </w:rPr>
        <w:t xml:space="preserve">жилища, предметов быта, орудий труда, костюма; музыка, </w:t>
      </w:r>
      <w:r w:rsidRPr="00B05CA4">
        <w:rPr>
          <w:rFonts w:ascii="Times New Roman" w:hAnsi="Times New Roman"/>
          <w:color w:val="auto"/>
          <w:sz w:val="28"/>
          <w:szCs w:val="28"/>
        </w:rPr>
        <w:t xml:space="preserve">песни, хороводы; былины, сказания, сказки). Образ человека в традиционной культуре. Представления народа о мужской </w:t>
      </w:r>
      <w:r w:rsidRPr="00B05CA4">
        <w:rPr>
          <w:rFonts w:ascii="Times New Roman" w:hAnsi="Times New Roman"/>
          <w:color w:val="auto"/>
          <w:spacing w:val="2"/>
          <w:sz w:val="28"/>
          <w:szCs w:val="28"/>
        </w:rPr>
        <w:t>и женской красоте, отраженные в изобразительном искус</w:t>
      </w:r>
      <w:r w:rsidRPr="00B05CA4">
        <w:rPr>
          <w:rFonts w:ascii="Times New Roman" w:hAnsi="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B05CA4">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B05CA4">
        <w:rPr>
          <w:rFonts w:ascii="Times New Roman" w:hAnsi="Times New Roman"/>
          <w:color w:val="auto"/>
          <w:sz w:val="28"/>
          <w:szCs w:val="28"/>
        </w:rPr>
        <w:t>деревьев, морозные узоры на стекле и</w:t>
      </w:r>
      <w:r w:rsidRPr="00B05CA4">
        <w:rPr>
          <w:rFonts w:ascii="Times New Roman" w:hAnsi="Times New Roman"/>
          <w:color w:val="auto"/>
          <w:sz w:val="28"/>
          <w:szCs w:val="28"/>
        </w:rPr>
        <w:t> </w:t>
      </w:r>
      <w:r w:rsidRPr="00B05CA4">
        <w:rPr>
          <w:rFonts w:ascii="Times New Roman" w:hAnsi="Times New Roman"/>
          <w:color w:val="auto"/>
          <w:sz w:val="28"/>
          <w:szCs w:val="28"/>
        </w:rPr>
        <w:t>т.</w:t>
      </w:r>
      <w:r w:rsidRPr="00B05CA4">
        <w:rPr>
          <w:rFonts w:ascii="Times New Roman" w:hAnsi="Times New Roman"/>
          <w:color w:val="auto"/>
          <w:sz w:val="28"/>
          <w:szCs w:val="28"/>
        </w:rPr>
        <w:t> </w:t>
      </w:r>
      <w:r w:rsidRPr="00B05CA4">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B05CA4" w:rsidRPr="00B05CA4" w:rsidRDefault="00B05CA4" w:rsidP="004865F2">
      <w:pPr>
        <w:pStyle w:val="a6"/>
        <w:spacing w:before="120" w:line="276" w:lineRule="auto"/>
        <w:ind w:firstLine="709"/>
        <w:rPr>
          <w:rFonts w:ascii="Times New Roman" w:hAnsi="Times New Roman"/>
          <w:b/>
          <w:bCs/>
          <w:iCs/>
          <w:color w:val="auto"/>
          <w:sz w:val="28"/>
          <w:szCs w:val="28"/>
        </w:rPr>
      </w:pPr>
      <w:r w:rsidRPr="00B05CA4">
        <w:rPr>
          <w:rFonts w:ascii="Times New Roman" w:hAnsi="Times New Roman"/>
          <w:b/>
          <w:bCs/>
          <w:iCs/>
          <w:color w:val="auto"/>
          <w:sz w:val="28"/>
          <w:szCs w:val="28"/>
        </w:rPr>
        <w:t>Азбука искусства. Как говорит искусство?</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pacing w:val="-2"/>
          <w:sz w:val="28"/>
          <w:szCs w:val="28"/>
        </w:rPr>
        <w:t xml:space="preserve">Композиция. </w:t>
      </w:r>
      <w:r w:rsidRPr="00B05CA4">
        <w:rPr>
          <w:rFonts w:ascii="Times New Roman" w:hAnsi="Times New Roman"/>
          <w:color w:val="auto"/>
          <w:spacing w:val="-2"/>
          <w:sz w:val="28"/>
          <w:szCs w:val="28"/>
        </w:rPr>
        <w:t>Элементарные приемы композиции на плос</w:t>
      </w:r>
      <w:r w:rsidRPr="00B05CA4">
        <w:rPr>
          <w:rFonts w:ascii="Times New Roman" w:hAnsi="Times New Roman"/>
          <w:color w:val="auto"/>
          <w:spacing w:val="2"/>
          <w:sz w:val="28"/>
          <w:szCs w:val="28"/>
        </w:rPr>
        <w:t xml:space="preserve">кости и в пространстве. Понятия: горизонталь, вертикаль </w:t>
      </w:r>
      <w:r w:rsidRPr="00B05CA4">
        <w:rPr>
          <w:rFonts w:ascii="Times New Roman" w:hAnsi="Times New Roman"/>
          <w:color w:val="auto"/>
          <w:sz w:val="28"/>
          <w:szCs w:val="28"/>
        </w:rPr>
        <w:t>и диагональ в построении композиции. Пропорции и перспектива. Понятия: линия горизонта, ближе</w:t>
      </w:r>
      <w:r w:rsidR="004865F2">
        <w:rPr>
          <w:rFonts w:ascii="Times New Roman" w:hAnsi="Times New Roman"/>
          <w:color w:val="auto"/>
          <w:sz w:val="28"/>
          <w:szCs w:val="28"/>
        </w:rPr>
        <w:t xml:space="preserve"> </w:t>
      </w:r>
      <w:r w:rsidRPr="00B05CA4">
        <w:rPr>
          <w:rFonts w:ascii="Times New Roman" w:hAnsi="Times New Roman"/>
          <w:color w:val="auto"/>
          <w:sz w:val="28"/>
          <w:szCs w:val="28"/>
        </w:rPr>
        <w:t>— больше, дальше</w:t>
      </w:r>
      <w:r w:rsidR="004865F2">
        <w:rPr>
          <w:rFonts w:ascii="Times New Roman" w:hAnsi="Times New Roman"/>
          <w:color w:val="auto"/>
          <w:sz w:val="28"/>
          <w:szCs w:val="28"/>
        </w:rPr>
        <w:t xml:space="preserve"> </w:t>
      </w:r>
      <w:r w:rsidRPr="00B05CA4">
        <w:rPr>
          <w:rFonts w:ascii="Times New Roman" w:hAnsi="Times New Roman"/>
          <w:color w:val="auto"/>
          <w:sz w:val="28"/>
          <w:szCs w:val="28"/>
        </w:rPr>
        <w:t>—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B05CA4">
        <w:rPr>
          <w:rFonts w:ascii="Times New Roman" w:hAnsi="Times New Roman"/>
          <w:color w:val="auto"/>
          <w:sz w:val="28"/>
          <w:szCs w:val="28"/>
        </w:rPr>
        <w:t> </w:t>
      </w:r>
      <w:r w:rsidRPr="00B05CA4">
        <w:rPr>
          <w:rFonts w:ascii="Times New Roman" w:hAnsi="Times New Roman"/>
          <w:color w:val="auto"/>
          <w:sz w:val="28"/>
          <w:szCs w:val="28"/>
        </w:rPr>
        <w:t>т.</w:t>
      </w:r>
      <w:r w:rsidRPr="00B05CA4">
        <w:rPr>
          <w:rFonts w:ascii="Times New Roman" w:hAnsi="Times New Roman"/>
          <w:color w:val="auto"/>
          <w:sz w:val="28"/>
          <w:szCs w:val="28"/>
        </w:rPr>
        <w:t> </w:t>
      </w:r>
      <w:r w:rsidRPr="00B05CA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z w:val="28"/>
          <w:szCs w:val="28"/>
        </w:rPr>
        <w:t xml:space="preserve">Цвет. </w:t>
      </w:r>
      <w:r w:rsidRPr="00B05CA4">
        <w:rPr>
          <w:rFonts w:ascii="Times New Roman" w:hAnsi="Times New Roman"/>
          <w:color w:val="auto"/>
          <w:sz w:val="28"/>
          <w:szCs w:val="28"/>
        </w:rPr>
        <w:t xml:space="preserve">Основные и составные цвета. Теплые и холодные </w:t>
      </w:r>
      <w:r w:rsidRPr="00B05CA4">
        <w:rPr>
          <w:rFonts w:ascii="Times New Roman" w:hAnsi="Times New Roman"/>
          <w:color w:val="auto"/>
          <w:spacing w:val="2"/>
          <w:sz w:val="28"/>
          <w:szCs w:val="28"/>
        </w:rPr>
        <w:t xml:space="preserve">цвета. Смешение цветов. Роль белой и черной красок в эмоциональном звучании и выразительности образа. Эмоциональные возможности цвета. Практическое </w:t>
      </w:r>
      <w:r w:rsidRPr="00B05CA4">
        <w:rPr>
          <w:rFonts w:ascii="Times New Roman" w:hAnsi="Times New Roman"/>
          <w:color w:val="auto"/>
          <w:spacing w:val="2"/>
          <w:sz w:val="28"/>
          <w:szCs w:val="28"/>
        </w:rPr>
        <w:lastRenderedPageBreak/>
        <w:t>овладение ос</w:t>
      </w:r>
      <w:r w:rsidRPr="00B05CA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pacing w:val="2"/>
          <w:sz w:val="28"/>
          <w:szCs w:val="28"/>
        </w:rPr>
        <w:t xml:space="preserve">Линия. </w:t>
      </w:r>
      <w:r w:rsidRPr="00B05CA4">
        <w:rPr>
          <w:rFonts w:ascii="Times New Roman" w:hAnsi="Times New Roman"/>
          <w:color w:val="auto"/>
          <w:spacing w:val="2"/>
          <w:sz w:val="28"/>
          <w:szCs w:val="28"/>
        </w:rPr>
        <w:t xml:space="preserve">Многообразие линий (тонкие, толстые, прямые, </w:t>
      </w:r>
      <w:r w:rsidRPr="00B05CA4">
        <w:rPr>
          <w:rFonts w:ascii="Times New Roman" w:hAnsi="Times New Roman"/>
          <w:color w:val="auto"/>
          <w:sz w:val="28"/>
          <w:szCs w:val="28"/>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z w:val="28"/>
          <w:szCs w:val="28"/>
        </w:rPr>
        <w:t xml:space="preserve">Форма. </w:t>
      </w:r>
      <w:r w:rsidRPr="00B05CA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05CA4">
        <w:rPr>
          <w:rFonts w:ascii="Times New Roman" w:hAnsi="Times New Roman"/>
          <w:color w:val="auto"/>
          <w:spacing w:val="2"/>
          <w:sz w:val="28"/>
          <w:szCs w:val="28"/>
        </w:rPr>
        <w:t>Трансформация форм. Влияние формы предмета на пред</w:t>
      </w:r>
      <w:r w:rsidRPr="00B05CA4">
        <w:rPr>
          <w:rFonts w:ascii="Times New Roman" w:hAnsi="Times New Roman"/>
          <w:color w:val="auto"/>
          <w:sz w:val="28"/>
          <w:szCs w:val="28"/>
        </w:rPr>
        <w:t>ставление о его характере. Силуэт.</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pacing w:val="2"/>
          <w:sz w:val="28"/>
          <w:szCs w:val="28"/>
        </w:rPr>
        <w:t xml:space="preserve">Объем. </w:t>
      </w:r>
      <w:r w:rsidRPr="00B05CA4">
        <w:rPr>
          <w:rFonts w:ascii="Times New Roman" w:hAnsi="Times New Roman"/>
          <w:color w:val="auto"/>
          <w:spacing w:val="2"/>
          <w:sz w:val="28"/>
          <w:szCs w:val="28"/>
        </w:rPr>
        <w:t xml:space="preserve">Объем в пространстве и объем на плоскости. </w:t>
      </w:r>
      <w:r w:rsidRPr="00B05CA4">
        <w:rPr>
          <w:rFonts w:ascii="Times New Roman" w:hAnsi="Times New Roman"/>
          <w:color w:val="auto"/>
          <w:sz w:val="28"/>
          <w:szCs w:val="28"/>
        </w:rPr>
        <w:t>Способы передачи объема. Выразительность объемных композиций.</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b/>
          <w:bCs/>
          <w:color w:val="auto"/>
          <w:spacing w:val="2"/>
          <w:sz w:val="28"/>
          <w:szCs w:val="28"/>
        </w:rPr>
        <w:t xml:space="preserve">Ритм. </w:t>
      </w:r>
      <w:r w:rsidRPr="00B05CA4">
        <w:rPr>
          <w:rFonts w:ascii="Times New Roman" w:hAnsi="Times New Roman"/>
          <w:color w:val="auto"/>
          <w:spacing w:val="2"/>
          <w:sz w:val="28"/>
          <w:szCs w:val="28"/>
        </w:rPr>
        <w:t>Виды ритма (спокойный, замедленный, порыви</w:t>
      </w:r>
      <w:r w:rsidRPr="00B05CA4">
        <w:rPr>
          <w:rFonts w:ascii="Times New Roman" w:hAnsi="Times New Roman"/>
          <w:color w:val="auto"/>
          <w:sz w:val="28"/>
          <w:szCs w:val="28"/>
        </w:rPr>
        <w:t>стый, беспокойный и</w:t>
      </w:r>
      <w:r w:rsidRPr="00B05CA4">
        <w:rPr>
          <w:rFonts w:ascii="Times New Roman" w:hAnsi="Times New Roman"/>
          <w:color w:val="auto"/>
          <w:sz w:val="28"/>
          <w:szCs w:val="28"/>
        </w:rPr>
        <w:t> </w:t>
      </w:r>
      <w:r w:rsidRPr="00B05CA4">
        <w:rPr>
          <w:rFonts w:ascii="Times New Roman" w:hAnsi="Times New Roman"/>
          <w:color w:val="auto"/>
          <w:sz w:val="28"/>
          <w:szCs w:val="28"/>
        </w:rPr>
        <w:t>т.</w:t>
      </w:r>
      <w:r w:rsidRPr="00B05CA4">
        <w:rPr>
          <w:rFonts w:ascii="Times New Roman" w:hAnsi="Times New Roman"/>
          <w:color w:val="auto"/>
          <w:sz w:val="28"/>
          <w:szCs w:val="28"/>
        </w:rPr>
        <w:t> </w:t>
      </w:r>
      <w:r w:rsidRPr="00B05CA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B05CA4" w:rsidRPr="00B05CA4" w:rsidRDefault="00B05CA4" w:rsidP="004865F2">
      <w:pPr>
        <w:pStyle w:val="a6"/>
        <w:spacing w:before="120" w:line="276" w:lineRule="auto"/>
        <w:ind w:firstLine="709"/>
        <w:rPr>
          <w:rFonts w:ascii="Times New Roman" w:hAnsi="Times New Roman"/>
          <w:b/>
          <w:bCs/>
          <w:iCs/>
          <w:color w:val="auto"/>
          <w:spacing w:val="-2"/>
          <w:sz w:val="28"/>
          <w:szCs w:val="28"/>
        </w:rPr>
      </w:pPr>
      <w:r w:rsidRPr="00B05CA4">
        <w:rPr>
          <w:rFonts w:ascii="Times New Roman" w:hAnsi="Times New Roman"/>
          <w:b/>
          <w:bCs/>
          <w:iCs/>
          <w:color w:val="auto"/>
          <w:spacing w:val="-2"/>
          <w:sz w:val="28"/>
          <w:szCs w:val="28"/>
        </w:rPr>
        <w:t>Значимые темы искусства. О чем говорит искусство?</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b/>
          <w:bCs/>
          <w:color w:val="auto"/>
          <w:sz w:val="28"/>
          <w:szCs w:val="28"/>
        </w:rPr>
        <w:t>Земля</w:t>
      </w:r>
      <w:r w:rsidR="004865F2">
        <w:rPr>
          <w:rFonts w:ascii="Times New Roman" w:hAnsi="Times New Roman"/>
          <w:b/>
          <w:bCs/>
          <w:color w:val="auto"/>
          <w:sz w:val="28"/>
          <w:szCs w:val="28"/>
        </w:rPr>
        <w:t xml:space="preserve"> </w:t>
      </w:r>
      <w:r w:rsidRPr="00B05CA4">
        <w:rPr>
          <w:rFonts w:ascii="Times New Roman" w:hAnsi="Times New Roman"/>
          <w:b/>
          <w:bCs/>
          <w:color w:val="auto"/>
          <w:sz w:val="28"/>
          <w:szCs w:val="28"/>
        </w:rPr>
        <w:t xml:space="preserve">— наш общий дом. </w:t>
      </w:r>
      <w:r w:rsidRPr="00B05CA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05CA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05CA4">
        <w:rPr>
          <w:rFonts w:ascii="Times New Roman" w:hAnsi="Times New Roman"/>
          <w:color w:val="auto"/>
          <w:sz w:val="28"/>
          <w:szCs w:val="28"/>
        </w:rPr>
        <w:t>гнезда, норы, ульи, панцирь черепахи, домик улитки и</w:t>
      </w:r>
      <w:r w:rsidRPr="00B05CA4">
        <w:rPr>
          <w:rFonts w:ascii="Times New Roman" w:hAnsi="Times New Roman"/>
          <w:color w:val="auto"/>
          <w:sz w:val="28"/>
          <w:szCs w:val="28"/>
        </w:rPr>
        <w:t> </w:t>
      </w:r>
      <w:r w:rsidRPr="00B05CA4">
        <w:rPr>
          <w:rFonts w:ascii="Times New Roman" w:hAnsi="Times New Roman"/>
          <w:color w:val="auto"/>
          <w:sz w:val="28"/>
          <w:szCs w:val="28"/>
        </w:rPr>
        <w:t>т.д.</w:t>
      </w:r>
    </w:p>
    <w:p w:rsidR="00B05CA4" w:rsidRPr="00B05CA4" w:rsidRDefault="00B05CA4" w:rsidP="004865F2">
      <w:pPr>
        <w:pStyle w:val="a6"/>
        <w:spacing w:line="276" w:lineRule="auto"/>
        <w:ind w:firstLine="709"/>
        <w:rPr>
          <w:rFonts w:ascii="Times New Roman" w:hAnsi="Times New Roman"/>
          <w:color w:val="auto"/>
          <w:spacing w:val="-2"/>
          <w:sz w:val="28"/>
          <w:szCs w:val="28"/>
        </w:rPr>
      </w:pPr>
      <w:r w:rsidRPr="00B05CA4">
        <w:rPr>
          <w:rFonts w:ascii="Times New Roman" w:hAnsi="Times New Roman"/>
          <w:color w:val="auto"/>
          <w:spacing w:val="2"/>
          <w:sz w:val="28"/>
          <w:szCs w:val="28"/>
        </w:rPr>
        <w:t>Восприятие и эмоциональная оценка шедевров русского</w:t>
      </w:r>
      <w:r w:rsidRPr="00B05CA4">
        <w:rPr>
          <w:rFonts w:ascii="Times New Roman" w:hAnsi="Times New Roman"/>
          <w:color w:val="auto"/>
          <w:spacing w:val="2"/>
          <w:sz w:val="28"/>
          <w:szCs w:val="28"/>
        </w:rPr>
        <w:br/>
      </w:r>
      <w:r w:rsidRPr="00B05CA4">
        <w:rPr>
          <w:rFonts w:ascii="Times New Roman" w:hAnsi="Times New Roman"/>
          <w:color w:val="auto"/>
          <w:spacing w:val="-2"/>
          <w:sz w:val="28"/>
          <w:szCs w:val="28"/>
        </w:rPr>
        <w:t xml:space="preserve">и зарубежного искусства, изображающих природу. Общность </w:t>
      </w:r>
      <w:r w:rsidRPr="00B05CA4">
        <w:rPr>
          <w:rFonts w:ascii="Times New Roman" w:hAnsi="Times New Roman"/>
          <w:color w:val="auto"/>
          <w:spacing w:val="-3"/>
          <w:sz w:val="28"/>
          <w:szCs w:val="28"/>
        </w:rPr>
        <w:t>тематики, передаваемых чувств, отношения к природе в произ</w:t>
      </w:r>
      <w:r w:rsidRPr="00B05CA4">
        <w:rPr>
          <w:rFonts w:ascii="Times New Roman" w:hAnsi="Times New Roman"/>
          <w:color w:val="auto"/>
          <w:spacing w:val="-2"/>
          <w:sz w:val="28"/>
          <w:szCs w:val="28"/>
        </w:rPr>
        <w:t>ведениях авторов — представителей разных культур, народов, стран (например, А.К.</w:t>
      </w:r>
      <w:r w:rsidR="004865F2">
        <w:rPr>
          <w:rFonts w:ascii="Times New Roman" w:hAnsi="Times New Roman"/>
          <w:color w:val="auto"/>
          <w:spacing w:val="-2"/>
          <w:sz w:val="28"/>
          <w:szCs w:val="28"/>
        </w:rPr>
        <w:t> </w:t>
      </w:r>
      <w:r w:rsidRPr="00B05CA4">
        <w:rPr>
          <w:rFonts w:ascii="Times New Roman" w:hAnsi="Times New Roman"/>
          <w:color w:val="auto"/>
          <w:spacing w:val="-2"/>
          <w:sz w:val="28"/>
          <w:szCs w:val="28"/>
        </w:rPr>
        <w:t>Саврасов, И.И.</w:t>
      </w:r>
      <w:r w:rsidR="004865F2">
        <w:rPr>
          <w:rFonts w:ascii="Times New Roman" w:hAnsi="Times New Roman"/>
          <w:color w:val="auto"/>
          <w:spacing w:val="-2"/>
          <w:sz w:val="28"/>
          <w:szCs w:val="28"/>
        </w:rPr>
        <w:t> </w:t>
      </w:r>
      <w:r w:rsidRPr="00B05CA4">
        <w:rPr>
          <w:rFonts w:ascii="Times New Roman" w:hAnsi="Times New Roman"/>
          <w:color w:val="auto"/>
          <w:spacing w:val="-2"/>
          <w:sz w:val="28"/>
          <w:szCs w:val="28"/>
        </w:rPr>
        <w:t>Левитан, И.И.</w:t>
      </w:r>
      <w:r w:rsidR="004865F2">
        <w:rPr>
          <w:rFonts w:ascii="Times New Roman" w:hAnsi="Times New Roman"/>
          <w:color w:val="auto"/>
          <w:spacing w:val="-2"/>
          <w:sz w:val="28"/>
          <w:szCs w:val="28"/>
        </w:rPr>
        <w:t> </w:t>
      </w:r>
      <w:r w:rsidRPr="00B05CA4">
        <w:rPr>
          <w:rFonts w:ascii="Times New Roman" w:hAnsi="Times New Roman"/>
          <w:color w:val="auto"/>
          <w:spacing w:val="-2"/>
          <w:sz w:val="28"/>
          <w:szCs w:val="28"/>
        </w:rPr>
        <w:t>Шишкин, Н.К.</w:t>
      </w:r>
      <w:r w:rsidR="004865F2">
        <w:rPr>
          <w:rFonts w:ascii="Times New Roman" w:hAnsi="Times New Roman"/>
          <w:color w:val="auto"/>
          <w:spacing w:val="-2"/>
          <w:sz w:val="28"/>
          <w:szCs w:val="28"/>
        </w:rPr>
        <w:t> </w:t>
      </w:r>
      <w:r w:rsidRPr="00B05CA4">
        <w:rPr>
          <w:rFonts w:ascii="Times New Roman" w:hAnsi="Times New Roman"/>
          <w:color w:val="auto"/>
          <w:spacing w:val="-2"/>
          <w:sz w:val="28"/>
          <w:szCs w:val="28"/>
        </w:rPr>
        <w:t>Рерих, К.</w:t>
      </w:r>
      <w:r w:rsidR="004865F2">
        <w:rPr>
          <w:rFonts w:ascii="Times New Roman" w:hAnsi="Times New Roman"/>
          <w:color w:val="auto"/>
          <w:spacing w:val="-2"/>
          <w:sz w:val="28"/>
          <w:szCs w:val="28"/>
        </w:rPr>
        <w:t> </w:t>
      </w:r>
      <w:r w:rsidRPr="00B05CA4">
        <w:rPr>
          <w:rFonts w:ascii="Times New Roman" w:hAnsi="Times New Roman"/>
          <w:color w:val="auto"/>
          <w:spacing w:val="-2"/>
          <w:sz w:val="28"/>
          <w:szCs w:val="28"/>
        </w:rPr>
        <w:t>Моне, П.</w:t>
      </w:r>
      <w:r w:rsidR="004865F2">
        <w:rPr>
          <w:rFonts w:ascii="Times New Roman" w:hAnsi="Times New Roman"/>
          <w:color w:val="auto"/>
          <w:spacing w:val="-2"/>
          <w:sz w:val="28"/>
          <w:szCs w:val="28"/>
        </w:rPr>
        <w:t> </w:t>
      </w:r>
      <w:r w:rsidRPr="00B05CA4">
        <w:rPr>
          <w:rFonts w:ascii="Times New Roman" w:hAnsi="Times New Roman"/>
          <w:color w:val="auto"/>
          <w:spacing w:val="-2"/>
          <w:sz w:val="28"/>
          <w:szCs w:val="28"/>
        </w:rPr>
        <w:t>Сезанн, В.</w:t>
      </w:r>
      <w:r w:rsidR="004865F2">
        <w:rPr>
          <w:rFonts w:ascii="Times New Roman" w:hAnsi="Times New Roman"/>
          <w:color w:val="auto"/>
          <w:spacing w:val="-2"/>
          <w:sz w:val="28"/>
          <w:szCs w:val="28"/>
        </w:rPr>
        <w:t> </w:t>
      </w:r>
      <w:r w:rsidRPr="00B05CA4">
        <w:rPr>
          <w:rFonts w:ascii="Times New Roman" w:hAnsi="Times New Roman"/>
          <w:color w:val="auto"/>
          <w:spacing w:val="-2"/>
          <w:sz w:val="28"/>
          <w:szCs w:val="28"/>
        </w:rPr>
        <w:t>Ван Гог и</w:t>
      </w:r>
      <w:r w:rsidRPr="00B05CA4">
        <w:rPr>
          <w:rFonts w:ascii="Times New Roman" w:hAnsi="Times New Roman"/>
          <w:color w:val="auto"/>
          <w:spacing w:val="-2"/>
          <w:sz w:val="28"/>
          <w:szCs w:val="28"/>
        </w:rPr>
        <w:t> </w:t>
      </w:r>
      <w:r w:rsidRPr="00B05CA4">
        <w:rPr>
          <w:rFonts w:ascii="Times New Roman" w:hAnsi="Times New Roman"/>
          <w:color w:val="auto"/>
          <w:spacing w:val="-2"/>
          <w:sz w:val="28"/>
          <w:szCs w:val="28"/>
        </w:rPr>
        <w:t>др.).</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color w:val="auto"/>
          <w:spacing w:val="2"/>
          <w:sz w:val="28"/>
          <w:szCs w:val="28"/>
        </w:rPr>
        <w:t xml:space="preserve">Знакомство с несколькими наиболее яркими культурами </w:t>
      </w:r>
      <w:r w:rsidRPr="00B05CA4">
        <w:rPr>
          <w:rFonts w:ascii="Times New Roman" w:hAnsi="Times New Roman"/>
          <w:color w:val="auto"/>
          <w:spacing w:val="-2"/>
          <w:sz w:val="28"/>
          <w:szCs w:val="28"/>
        </w:rPr>
        <w:t xml:space="preserve">мира, представляющими разные народы и эпохи (например, </w:t>
      </w:r>
      <w:r w:rsidRPr="00B05CA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05CA4">
        <w:rPr>
          <w:rFonts w:ascii="Times New Roman" w:hAnsi="Times New Roman"/>
          <w:color w:val="auto"/>
          <w:sz w:val="28"/>
          <w:szCs w:val="28"/>
        </w:rPr>
        <w:t>Образы архитектуры и декоративно­прикладного искусства.</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z w:val="28"/>
          <w:szCs w:val="28"/>
        </w:rPr>
        <w:t xml:space="preserve">Родина моя — Россия. </w:t>
      </w:r>
      <w:r w:rsidRPr="00B05CA4">
        <w:rPr>
          <w:rFonts w:ascii="Times New Roman" w:hAnsi="Times New Roman"/>
          <w:color w:val="auto"/>
          <w:sz w:val="28"/>
          <w:szCs w:val="28"/>
        </w:rPr>
        <w:t>Роль природных условий в ха</w:t>
      </w:r>
      <w:r w:rsidRPr="00B05CA4">
        <w:rPr>
          <w:rFonts w:ascii="Times New Roman" w:hAnsi="Times New Roman"/>
          <w:color w:val="auto"/>
          <w:spacing w:val="2"/>
          <w:sz w:val="28"/>
          <w:szCs w:val="28"/>
        </w:rPr>
        <w:t xml:space="preserve">рактере традиционной культуры народов России. Пейзажи </w:t>
      </w:r>
      <w:r w:rsidRPr="00B05CA4">
        <w:rPr>
          <w:rFonts w:ascii="Times New Roman" w:hAnsi="Times New Roman"/>
          <w:color w:val="auto"/>
          <w:sz w:val="28"/>
          <w:szCs w:val="28"/>
        </w:rPr>
        <w:t xml:space="preserve">родной природы. </w:t>
      </w:r>
      <w:r w:rsidRPr="00B05CA4">
        <w:rPr>
          <w:rFonts w:ascii="Times New Roman" w:hAnsi="Times New Roman"/>
          <w:color w:val="auto"/>
          <w:sz w:val="28"/>
          <w:szCs w:val="28"/>
        </w:rPr>
        <w:lastRenderedPageBreak/>
        <w:t>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B05CA4" w:rsidRPr="00B05CA4" w:rsidRDefault="00B05CA4" w:rsidP="004865F2">
      <w:pPr>
        <w:pStyle w:val="a6"/>
        <w:spacing w:line="276" w:lineRule="auto"/>
        <w:ind w:firstLine="709"/>
        <w:rPr>
          <w:rFonts w:ascii="Times New Roman" w:hAnsi="Times New Roman"/>
          <w:b/>
          <w:bCs/>
          <w:color w:val="auto"/>
          <w:sz w:val="28"/>
          <w:szCs w:val="28"/>
        </w:rPr>
      </w:pPr>
      <w:r w:rsidRPr="00B05CA4">
        <w:rPr>
          <w:rFonts w:ascii="Times New Roman" w:hAnsi="Times New Roman"/>
          <w:b/>
          <w:bCs/>
          <w:color w:val="auto"/>
          <w:spacing w:val="2"/>
          <w:sz w:val="28"/>
          <w:szCs w:val="28"/>
        </w:rPr>
        <w:t xml:space="preserve">Человек и человеческие взаимоотношения. </w:t>
      </w:r>
      <w:r w:rsidRPr="00B05CA4">
        <w:rPr>
          <w:rFonts w:ascii="Times New Roman" w:hAnsi="Times New Roman"/>
          <w:color w:val="auto"/>
          <w:spacing w:val="2"/>
          <w:sz w:val="28"/>
          <w:szCs w:val="28"/>
        </w:rPr>
        <w:t>Образ че</w:t>
      </w:r>
      <w:r w:rsidRPr="00B05CA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05CA4">
        <w:rPr>
          <w:rFonts w:ascii="Times New Roman" w:hAnsi="Times New Roman"/>
          <w:color w:val="auto"/>
          <w:sz w:val="28"/>
          <w:szCs w:val="28"/>
        </w:rPr>
        <w:t> </w:t>
      </w:r>
      <w:r w:rsidRPr="00B05CA4">
        <w:rPr>
          <w:rFonts w:ascii="Times New Roman" w:hAnsi="Times New Roman"/>
          <w:color w:val="auto"/>
          <w:sz w:val="28"/>
          <w:szCs w:val="28"/>
        </w:rPr>
        <w:t>т.</w:t>
      </w:r>
      <w:r w:rsidRPr="00B05CA4">
        <w:rPr>
          <w:rFonts w:ascii="Times New Roman" w:hAnsi="Times New Roman"/>
          <w:color w:val="auto"/>
          <w:sz w:val="28"/>
          <w:szCs w:val="28"/>
        </w:rPr>
        <w:t> </w:t>
      </w:r>
      <w:r w:rsidRPr="00B05CA4">
        <w:rPr>
          <w:rFonts w:ascii="Times New Roman" w:hAnsi="Times New Roman"/>
          <w:color w:val="auto"/>
          <w:sz w:val="28"/>
          <w:szCs w:val="28"/>
        </w:rPr>
        <w:t>д. Образы персонажей, вызывающие гнев, раздражение, презрение.</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b/>
          <w:bCs/>
          <w:color w:val="auto"/>
          <w:sz w:val="28"/>
          <w:szCs w:val="28"/>
        </w:rPr>
        <w:t xml:space="preserve">Искусство дарит людям красоту. </w:t>
      </w:r>
      <w:r w:rsidRPr="00B05CA4">
        <w:rPr>
          <w:rFonts w:ascii="Times New Roman" w:hAnsi="Times New Roman"/>
          <w:color w:val="auto"/>
          <w:sz w:val="28"/>
          <w:szCs w:val="28"/>
        </w:rPr>
        <w:t>Искусство вокруг нас сегодня. Использование различных художественных матери</w:t>
      </w:r>
      <w:r w:rsidRPr="00B05CA4">
        <w:rPr>
          <w:rFonts w:ascii="Times New Roman" w:hAnsi="Times New Roman"/>
          <w:color w:val="auto"/>
          <w:spacing w:val="2"/>
          <w:sz w:val="28"/>
          <w:szCs w:val="28"/>
        </w:rPr>
        <w:t xml:space="preserve">алов и средств для создания проектов красивых, удобных </w:t>
      </w:r>
      <w:r w:rsidRPr="00B05CA4">
        <w:rPr>
          <w:rFonts w:ascii="Times New Roman" w:hAnsi="Times New Roman"/>
          <w:color w:val="auto"/>
          <w:sz w:val="28"/>
          <w:szCs w:val="28"/>
        </w:rPr>
        <w:t>и выразительных предметов быта, видов транспорта. Пред</w:t>
      </w:r>
      <w:r w:rsidRPr="00B05CA4">
        <w:rPr>
          <w:rFonts w:ascii="Times New Roman" w:hAnsi="Times New Roman"/>
          <w:color w:val="auto"/>
          <w:spacing w:val="2"/>
          <w:sz w:val="28"/>
          <w:szCs w:val="28"/>
        </w:rPr>
        <w:t xml:space="preserve">ставление о роли изобразительных (пластических) искусств </w:t>
      </w:r>
      <w:r w:rsidRPr="00B05CA4">
        <w:rPr>
          <w:rFonts w:ascii="Times New Roman" w:hAnsi="Times New Roman"/>
          <w:color w:val="auto"/>
          <w:sz w:val="28"/>
          <w:szCs w:val="28"/>
        </w:rPr>
        <w:t>в повседневной жизни человека, в организации его матери</w:t>
      </w:r>
      <w:r w:rsidRPr="00B05CA4">
        <w:rPr>
          <w:rFonts w:ascii="Times New Roman" w:hAnsi="Times New Roman"/>
          <w:color w:val="auto"/>
          <w:spacing w:val="2"/>
          <w:sz w:val="28"/>
          <w:szCs w:val="28"/>
        </w:rPr>
        <w:t xml:space="preserve">ального окружения. Отражение в пластических искусствах </w:t>
      </w:r>
      <w:r w:rsidRPr="00B05CA4">
        <w:rPr>
          <w:rFonts w:ascii="Times New Roman" w:hAnsi="Times New Roman"/>
          <w:color w:val="auto"/>
          <w:sz w:val="28"/>
          <w:szCs w:val="28"/>
        </w:rPr>
        <w:t xml:space="preserve">природных, географических условий, традиций, религиозных </w:t>
      </w:r>
      <w:r w:rsidRPr="00B05CA4">
        <w:rPr>
          <w:rFonts w:ascii="Times New Roman" w:hAnsi="Times New Roman"/>
          <w:color w:val="auto"/>
          <w:spacing w:val="2"/>
          <w:sz w:val="28"/>
          <w:szCs w:val="28"/>
        </w:rPr>
        <w:t xml:space="preserve">верований разных народов (на примере изобразительного </w:t>
      </w:r>
      <w:r w:rsidRPr="00B05CA4">
        <w:rPr>
          <w:rFonts w:ascii="Times New Roman" w:hAnsi="Times New Roman"/>
          <w:color w:val="auto"/>
          <w:spacing w:val="-2"/>
          <w:sz w:val="28"/>
          <w:szCs w:val="28"/>
        </w:rPr>
        <w:t xml:space="preserve">и декоративно­прикладного искусства народов России). Жанр </w:t>
      </w:r>
      <w:r w:rsidRPr="00B05CA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B05CA4" w:rsidRPr="00B05CA4" w:rsidRDefault="00B05CA4" w:rsidP="004865F2">
      <w:pPr>
        <w:pStyle w:val="a6"/>
        <w:spacing w:before="120" w:line="276" w:lineRule="auto"/>
        <w:ind w:firstLine="709"/>
        <w:rPr>
          <w:rFonts w:ascii="Times New Roman" w:hAnsi="Times New Roman"/>
          <w:b/>
          <w:bCs/>
          <w:iCs/>
          <w:color w:val="auto"/>
          <w:sz w:val="28"/>
          <w:szCs w:val="28"/>
        </w:rPr>
      </w:pPr>
      <w:r w:rsidRPr="00B05CA4">
        <w:rPr>
          <w:rFonts w:ascii="Times New Roman" w:hAnsi="Times New Roman"/>
          <w:b/>
          <w:bCs/>
          <w:iCs/>
          <w:color w:val="auto"/>
          <w:sz w:val="28"/>
          <w:szCs w:val="28"/>
        </w:rPr>
        <w:t>Опыт художественно­творческой деятельности</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t>Освоение основ рисунка, живописи, скульптуры, деко</w:t>
      </w:r>
      <w:r w:rsidRPr="00B05CA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t>Овладение основами художественной грамоты: компози</w:t>
      </w:r>
      <w:r w:rsidRPr="00B05CA4">
        <w:rPr>
          <w:rFonts w:ascii="Times New Roman" w:hAnsi="Times New Roman"/>
          <w:color w:val="auto"/>
          <w:sz w:val="28"/>
          <w:szCs w:val="28"/>
        </w:rPr>
        <w:t xml:space="preserve">цией, формой, ритмом, линией, цветом, объемом, фактурой. </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t>Выбор и применение выразительных средств для реали</w:t>
      </w:r>
      <w:r w:rsidRPr="00B05CA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color w:val="auto"/>
          <w:sz w:val="28"/>
          <w:szCs w:val="28"/>
        </w:rPr>
        <w:t xml:space="preserve">Передача настроения в творческой работе с помощью цвета, </w:t>
      </w:r>
      <w:r w:rsidRPr="00B05CA4">
        <w:rPr>
          <w:rFonts w:ascii="Times New Roman" w:hAnsi="Times New Roman"/>
          <w:iCs/>
          <w:color w:val="auto"/>
          <w:sz w:val="28"/>
          <w:szCs w:val="28"/>
        </w:rPr>
        <w:t>тона</w:t>
      </w:r>
      <w:r w:rsidRPr="00B05CA4">
        <w:rPr>
          <w:rFonts w:ascii="Times New Roman" w:hAnsi="Times New Roman"/>
          <w:color w:val="auto"/>
          <w:sz w:val="28"/>
          <w:szCs w:val="28"/>
        </w:rPr>
        <w:t xml:space="preserve">, композиции, пространства, линии, штриха, пятна, объема, </w:t>
      </w:r>
      <w:r w:rsidRPr="00B05CA4">
        <w:rPr>
          <w:rFonts w:ascii="Times New Roman" w:hAnsi="Times New Roman"/>
          <w:iCs/>
          <w:color w:val="auto"/>
          <w:sz w:val="28"/>
          <w:szCs w:val="28"/>
        </w:rPr>
        <w:t>фактуры материала</w:t>
      </w:r>
      <w:r w:rsidRPr="00B05CA4">
        <w:rPr>
          <w:rFonts w:ascii="Times New Roman" w:hAnsi="Times New Roman"/>
          <w:color w:val="auto"/>
          <w:sz w:val="28"/>
          <w:szCs w:val="28"/>
        </w:rPr>
        <w:t>.</w:t>
      </w:r>
    </w:p>
    <w:p w:rsidR="00B05CA4" w:rsidRP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lastRenderedPageBreak/>
        <w:t>Использование в индивидуальной и коллективной дея</w:t>
      </w:r>
      <w:r w:rsidRPr="00B05CA4">
        <w:rPr>
          <w:rFonts w:ascii="Times New Roman" w:hAnsi="Times New Roman"/>
          <w:color w:val="auto"/>
          <w:sz w:val="28"/>
          <w:szCs w:val="28"/>
        </w:rPr>
        <w:t xml:space="preserve">тельности различных художественных техник и материалов: </w:t>
      </w:r>
      <w:r w:rsidRPr="00B05CA4">
        <w:rPr>
          <w:rFonts w:ascii="Times New Roman" w:hAnsi="Times New Roman"/>
          <w:iCs/>
          <w:color w:val="auto"/>
          <w:spacing w:val="2"/>
          <w:sz w:val="28"/>
          <w:szCs w:val="28"/>
        </w:rPr>
        <w:t>коллажа</w:t>
      </w:r>
      <w:r w:rsidRPr="00B05CA4">
        <w:rPr>
          <w:rFonts w:ascii="Times New Roman" w:hAnsi="Times New Roman"/>
          <w:color w:val="auto"/>
          <w:spacing w:val="2"/>
          <w:sz w:val="28"/>
          <w:szCs w:val="28"/>
        </w:rPr>
        <w:t xml:space="preserve">, </w:t>
      </w:r>
      <w:r w:rsidRPr="00B05CA4">
        <w:rPr>
          <w:rFonts w:ascii="Times New Roman" w:hAnsi="Times New Roman"/>
          <w:iCs/>
          <w:color w:val="auto"/>
          <w:spacing w:val="2"/>
          <w:sz w:val="28"/>
          <w:szCs w:val="28"/>
        </w:rPr>
        <w:t>граттажа</w:t>
      </w:r>
      <w:r w:rsidRPr="00B05CA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B05CA4">
        <w:rPr>
          <w:rFonts w:ascii="Times New Roman" w:hAnsi="Times New Roman"/>
          <w:iCs/>
          <w:color w:val="auto"/>
          <w:spacing w:val="2"/>
          <w:sz w:val="28"/>
          <w:szCs w:val="28"/>
        </w:rPr>
        <w:t>пастели</w:t>
      </w:r>
      <w:r w:rsidRPr="00B05CA4">
        <w:rPr>
          <w:rFonts w:ascii="Times New Roman" w:hAnsi="Times New Roman"/>
          <w:color w:val="auto"/>
          <w:spacing w:val="2"/>
          <w:sz w:val="28"/>
          <w:szCs w:val="28"/>
        </w:rPr>
        <w:t xml:space="preserve">, </w:t>
      </w:r>
      <w:r w:rsidRPr="00B05CA4">
        <w:rPr>
          <w:rFonts w:ascii="Times New Roman" w:hAnsi="Times New Roman"/>
          <w:iCs/>
          <w:color w:val="auto"/>
          <w:spacing w:val="2"/>
          <w:sz w:val="28"/>
          <w:szCs w:val="28"/>
        </w:rPr>
        <w:t>восковых</w:t>
      </w:r>
      <w:r w:rsidRPr="00B05CA4">
        <w:rPr>
          <w:rFonts w:ascii="Times New Roman" w:hAnsi="Times New Roman"/>
          <w:iCs/>
          <w:color w:val="auto"/>
          <w:sz w:val="28"/>
          <w:szCs w:val="28"/>
        </w:rPr>
        <w:t xml:space="preserve"> мелков</w:t>
      </w:r>
      <w:r w:rsidRPr="00B05CA4">
        <w:rPr>
          <w:rFonts w:ascii="Times New Roman" w:hAnsi="Times New Roman"/>
          <w:color w:val="auto"/>
          <w:sz w:val="28"/>
          <w:szCs w:val="28"/>
        </w:rPr>
        <w:t xml:space="preserve">, </w:t>
      </w:r>
      <w:r w:rsidRPr="00B05CA4">
        <w:rPr>
          <w:rFonts w:ascii="Times New Roman" w:hAnsi="Times New Roman"/>
          <w:iCs/>
          <w:color w:val="auto"/>
          <w:sz w:val="28"/>
          <w:szCs w:val="28"/>
        </w:rPr>
        <w:t>туши</w:t>
      </w:r>
      <w:r w:rsidRPr="00B05CA4">
        <w:rPr>
          <w:rFonts w:ascii="Times New Roman" w:hAnsi="Times New Roman"/>
          <w:color w:val="auto"/>
          <w:sz w:val="28"/>
          <w:szCs w:val="28"/>
        </w:rPr>
        <w:t xml:space="preserve">, карандаша, фломастеров, </w:t>
      </w:r>
      <w:r w:rsidRPr="00B05CA4">
        <w:rPr>
          <w:rFonts w:ascii="Times New Roman" w:hAnsi="Times New Roman"/>
          <w:iCs/>
          <w:color w:val="auto"/>
          <w:sz w:val="28"/>
          <w:szCs w:val="28"/>
        </w:rPr>
        <w:t>пластилина</w:t>
      </w:r>
      <w:r w:rsidRPr="00B05CA4">
        <w:rPr>
          <w:rFonts w:ascii="Times New Roman" w:hAnsi="Times New Roman"/>
          <w:color w:val="auto"/>
          <w:sz w:val="28"/>
          <w:szCs w:val="28"/>
        </w:rPr>
        <w:t xml:space="preserve">, </w:t>
      </w:r>
      <w:r w:rsidRPr="00B05CA4">
        <w:rPr>
          <w:rFonts w:ascii="Times New Roman" w:hAnsi="Times New Roman"/>
          <w:iCs/>
          <w:color w:val="auto"/>
          <w:sz w:val="28"/>
          <w:szCs w:val="28"/>
        </w:rPr>
        <w:t>глины</w:t>
      </w:r>
      <w:r w:rsidRPr="00B05CA4">
        <w:rPr>
          <w:rFonts w:ascii="Times New Roman" w:hAnsi="Times New Roman"/>
          <w:color w:val="auto"/>
          <w:sz w:val="28"/>
          <w:szCs w:val="28"/>
        </w:rPr>
        <w:t>, подручных и природных материалов.</w:t>
      </w:r>
    </w:p>
    <w:p w:rsidR="00B05CA4" w:rsidRDefault="00B05CA4" w:rsidP="004865F2">
      <w:pPr>
        <w:pStyle w:val="a6"/>
        <w:spacing w:line="276" w:lineRule="auto"/>
        <w:ind w:firstLine="709"/>
        <w:rPr>
          <w:rFonts w:ascii="Times New Roman" w:hAnsi="Times New Roman"/>
          <w:color w:val="auto"/>
          <w:sz w:val="28"/>
          <w:szCs w:val="28"/>
        </w:rPr>
      </w:pPr>
      <w:r w:rsidRPr="00B05CA4">
        <w:rPr>
          <w:rFonts w:ascii="Times New Roman" w:hAnsi="Times New Roman"/>
          <w:color w:val="auto"/>
          <w:spacing w:val="-2"/>
          <w:sz w:val="28"/>
          <w:szCs w:val="28"/>
        </w:rPr>
        <w:t xml:space="preserve">Участие в обсуждении содержания и выразительных средств </w:t>
      </w:r>
      <w:r w:rsidRPr="00B05CA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B05CA4" w:rsidRPr="00B05CA4" w:rsidRDefault="00B05CA4" w:rsidP="004865F2">
      <w:pPr>
        <w:pStyle w:val="3"/>
      </w:pPr>
      <w:bookmarkStart w:id="386" w:name="_Toc511115702"/>
      <w:bookmarkStart w:id="387" w:name="_Toc288394094"/>
      <w:bookmarkStart w:id="388" w:name="_Toc288410561"/>
      <w:bookmarkStart w:id="389" w:name="_Toc288410690"/>
      <w:bookmarkStart w:id="390" w:name="_Toc424564338"/>
      <w:r w:rsidRPr="00B05CA4">
        <w:t>2.2.2.8.</w:t>
      </w:r>
      <w:r w:rsidR="004865F2">
        <w:t> </w:t>
      </w:r>
      <w:r w:rsidRPr="00B05CA4">
        <w:t>Музыка</w:t>
      </w:r>
      <w:bookmarkEnd w:id="386"/>
    </w:p>
    <w:p w:rsidR="00B05CA4" w:rsidRPr="00B05CA4" w:rsidRDefault="00B05CA4" w:rsidP="004865F2">
      <w:pPr>
        <w:pStyle w:val="ab"/>
        <w:ind w:left="0"/>
        <w:rPr>
          <w:color w:val="000000" w:themeColor="text1"/>
        </w:rPr>
      </w:pPr>
      <w:r w:rsidRPr="00B05CA4">
        <w:rPr>
          <w:color w:val="000000" w:themeColor="text1"/>
        </w:rPr>
        <w:t>Содержание курса составляют</w:t>
      </w:r>
      <w:r w:rsidR="00B770C9">
        <w:rPr>
          <w:color w:val="000000" w:themeColor="text1"/>
        </w:rPr>
        <w:t xml:space="preserve"> </w:t>
      </w:r>
      <w:r w:rsidRPr="00B05CA4">
        <w:rPr>
          <w:color w:val="000000" w:themeColor="text1"/>
        </w:rPr>
        <w:t>три</w:t>
      </w:r>
      <w:r w:rsidR="00B770C9">
        <w:rPr>
          <w:color w:val="000000" w:themeColor="text1"/>
        </w:rPr>
        <w:t xml:space="preserve"> </w:t>
      </w:r>
      <w:r w:rsidRPr="00B05CA4">
        <w:rPr>
          <w:color w:val="000000" w:themeColor="text1"/>
        </w:rPr>
        <w:t>тематических раздела, в которых обозначены основные содержательные линии: «Музыка в жизни человека»,</w:t>
      </w:r>
      <w:r w:rsidR="004865F2">
        <w:rPr>
          <w:color w:val="000000" w:themeColor="text1"/>
        </w:rPr>
        <w:t xml:space="preserve"> </w:t>
      </w:r>
      <w:r w:rsidRPr="00B05CA4">
        <w:rPr>
          <w:color w:val="000000" w:themeColor="text1"/>
        </w:rPr>
        <w:t>«Основные закономерности музыкального искусства» и</w:t>
      </w:r>
      <w:r w:rsidR="00B770C9">
        <w:rPr>
          <w:color w:val="000000" w:themeColor="text1"/>
        </w:rPr>
        <w:t xml:space="preserve"> </w:t>
      </w:r>
      <w:r w:rsidRPr="00B05CA4">
        <w:rPr>
          <w:color w:val="000000" w:themeColor="text1"/>
        </w:rPr>
        <w:t>«Музыкальная картина мира»</w:t>
      </w:r>
      <w:r w:rsidR="004865F2">
        <w:rPr>
          <w:color w:val="000000" w:themeColor="text1"/>
        </w:rPr>
        <w:t>.</w:t>
      </w:r>
    </w:p>
    <w:p w:rsidR="00B05CA4" w:rsidRPr="00B05CA4" w:rsidRDefault="00B05CA4" w:rsidP="004865F2">
      <w:pPr>
        <w:pStyle w:val="ab"/>
        <w:ind w:left="0"/>
        <w:rPr>
          <w:color w:val="000000" w:themeColor="text1"/>
        </w:rPr>
      </w:pPr>
      <w:r w:rsidRPr="00B05CA4">
        <w:rPr>
          <w:color w:val="000000" w:themeColor="text1"/>
        </w:rPr>
        <w:t>Содержание программы выстраивается с учетом преемственности</w:t>
      </w:r>
      <w:r w:rsidR="00B770C9">
        <w:rPr>
          <w:color w:val="000000" w:themeColor="text1"/>
        </w:rPr>
        <w:t xml:space="preserve"> </w:t>
      </w:r>
      <w:r w:rsidRPr="00B05CA4">
        <w:rPr>
          <w:color w:val="000000" w:themeColor="text1"/>
        </w:rPr>
        <w:t>музыкального обучения учащихся 1-4 классов и имеет тематическое построение</w:t>
      </w:r>
      <w:r w:rsidR="00B770C9">
        <w:rPr>
          <w:color w:val="000000" w:themeColor="text1"/>
        </w:rPr>
        <w:t xml:space="preserve"> </w:t>
      </w:r>
      <w:r w:rsidRPr="00B05CA4">
        <w:rPr>
          <w:color w:val="000000" w:themeColor="text1"/>
        </w:rPr>
        <w:t>разделов, названия которых являются выражением художественно-педагогической идеи блока уроков, четверти, года.</w:t>
      </w:r>
    </w:p>
    <w:p w:rsidR="00B05CA4" w:rsidRPr="00B05CA4" w:rsidRDefault="00B05CA4" w:rsidP="004865F2">
      <w:pPr>
        <w:pStyle w:val="ab"/>
        <w:spacing w:before="120"/>
        <w:ind w:left="0"/>
        <w:contextualSpacing w:val="0"/>
        <w:rPr>
          <w:b/>
          <w:color w:val="000000" w:themeColor="text1"/>
        </w:rPr>
      </w:pPr>
      <w:r w:rsidRPr="00B05CA4">
        <w:rPr>
          <w:b/>
          <w:color w:val="000000" w:themeColor="text1"/>
        </w:rPr>
        <w:t xml:space="preserve">1 класс </w:t>
      </w:r>
    </w:p>
    <w:p w:rsidR="00B05CA4" w:rsidRPr="00B05CA4" w:rsidRDefault="00B05CA4" w:rsidP="004865F2">
      <w:pPr>
        <w:pStyle w:val="ab"/>
        <w:ind w:left="0"/>
        <w:rPr>
          <w:b/>
          <w:color w:val="000000" w:themeColor="text1"/>
        </w:rPr>
      </w:pPr>
      <w:r w:rsidRPr="00B05CA4">
        <w:rPr>
          <w:b/>
          <w:color w:val="000000" w:themeColor="text1"/>
        </w:rPr>
        <w:t xml:space="preserve">Истоки возникновения музыки </w:t>
      </w:r>
    </w:p>
    <w:p w:rsidR="00B05CA4" w:rsidRPr="00B05CA4" w:rsidRDefault="00B05CA4" w:rsidP="004865F2">
      <w:pPr>
        <w:pStyle w:val="ab"/>
        <w:ind w:left="0"/>
        <w:rPr>
          <w:color w:val="000000" w:themeColor="text1"/>
        </w:rPr>
      </w:pPr>
      <w:r w:rsidRPr="00B05CA4">
        <w:rPr>
          <w:color w:val="000000" w:themeColor="text1"/>
        </w:rPr>
        <w:t>Исследование звучания окружающего мира: природы, музыкальных инструментов, самого себя. Жанры музыки, как исторически сложившиеся обобщения типических му¬зыкально-языковых и образно-эмоциональных сфер: «мар¬шевый порядок», «человек танцующий», «песенное дыха¬ние». Экспериментируя со «звучащей материей», в собствен¬ной музыкально-художественной деятельности ищем обще¬человеческие истоки музыкального искусства. Сущность деятельности музыканта: искусство выражения в музыкально-художественных образах жизненных явлений.</w:t>
      </w:r>
    </w:p>
    <w:p w:rsidR="00B05CA4" w:rsidRPr="00B05CA4" w:rsidRDefault="00B05CA4" w:rsidP="004865F2">
      <w:pPr>
        <w:pStyle w:val="ab"/>
        <w:ind w:left="0"/>
        <w:rPr>
          <w:b/>
          <w:color w:val="000000" w:themeColor="text1"/>
        </w:rPr>
      </w:pPr>
      <w:r w:rsidRPr="00B05CA4">
        <w:rPr>
          <w:b/>
          <w:color w:val="000000" w:themeColor="text1"/>
        </w:rPr>
        <w:t xml:space="preserve">Содержание и формы бытования музыки </w:t>
      </w:r>
    </w:p>
    <w:p w:rsidR="00B05CA4" w:rsidRPr="00B05CA4" w:rsidRDefault="00B05CA4" w:rsidP="004865F2">
      <w:pPr>
        <w:pStyle w:val="ab"/>
        <w:ind w:left="0"/>
        <w:rPr>
          <w:color w:val="000000" w:themeColor="text1"/>
        </w:rPr>
      </w:pPr>
      <w:r w:rsidRPr="00B05CA4">
        <w:rPr>
          <w:color w:val="000000" w:themeColor="text1"/>
        </w:rPr>
        <w:t>Неоднозначность, диалектическая противоречивость жизненных явлений — добро и зло, жизнь и смерть, любовь и ненависть, прекрасное и безобразное, день и ночь, осень и весна — в музыке отражён весь мир. Многообразие и многообразность отражения мира в конкретных жанрах и формах; общее и различное при со¬отнесении произведений малых (камерных) и крупных (синтетических) форм: песня, опера, танец, балет, марш, симфония, концерт и т. д.</w:t>
      </w:r>
    </w:p>
    <w:p w:rsidR="00221F1F" w:rsidRDefault="00221F1F" w:rsidP="004865F2">
      <w:pPr>
        <w:pStyle w:val="ab"/>
        <w:ind w:left="0"/>
        <w:rPr>
          <w:b/>
          <w:color w:val="000000" w:themeColor="text1"/>
        </w:rPr>
      </w:pPr>
    </w:p>
    <w:p w:rsidR="00221F1F" w:rsidRDefault="00221F1F" w:rsidP="004865F2">
      <w:pPr>
        <w:pStyle w:val="ab"/>
        <w:ind w:left="0"/>
        <w:rPr>
          <w:b/>
          <w:color w:val="000000" w:themeColor="text1"/>
        </w:rPr>
      </w:pPr>
    </w:p>
    <w:p w:rsidR="00B05CA4" w:rsidRPr="00B05CA4" w:rsidRDefault="00B05CA4" w:rsidP="004865F2">
      <w:pPr>
        <w:pStyle w:val="ab"/>
        <w:ind w:left="0"/>
        <w:rPr>
          <w:b/>
          <w:color w:val="000000" w:themeColor="text1"/>
        </w:rPr>
      </w:pPr>
      <w:r w:rsidRPr="00B05CA4">
        <w:rPr>
          <w:b/>
          <w:color w:val="000000" w:themeColor="text1"/>
        </w:rPr>
        <w:lastRenderedPageBreak/>
        <w:t xml:space="preserve">Язык музыки </w:t>
      </w:r>
    </w:p>
    <w:p w:rsidR="00B05CA4" w:rsidRPr="00B05CA4" w:rsidRDefault="00B05CA4" w:rsidP="004865F2">
      <w:pPr>
        <w:pStyle w:val="ab"/>
        <w:ind w:left="0"/>
        <w:rPr>
          <w:color w:val="000000" w:themeColor="text1"/>
        </w:rPr>
      </w:pPr>
      <w:r w:rsidRPr="00B05CA4">
        <w:rPr>
          <w:color w:val="000000" w:themeColor="text1"/>
        </w:rPr>
        <w:t>Музыкально-выразительные средства: мелодические, метроритмические и фактурные особенности с точки зре¬ния их выразительных возможностей, лад, тембр, регистр, музыкальный инструментарий. Введение в язык музыки как знаковой системы (где звук-нота выступает в одном ряду с буквой и цифрой).</w:t>
      </w:r>
    </w:p>
    <w:p w:rsidR="00B05CA4" w:rsidRPr="00B05CA4" w:rsidRDefault="00B05CA4" w:rsidP="004865F2">
      <w:pPr>
        <w:pStyle w:val="ab"/>
        <w:spacing w:before="120"/>
        <w:ind w:left="0"/>
        <w:contextualSpacing w:val="0"/>
        <w:rPr>
          <w:b/>
          <w:color w:val="000000" w:themeColor="text1"/>
        </w:rPr>
      </w:pPr>
      <w:r w:rsidRPr="00B05CA4">
        <w:rPr>
          <w:b/>
          <w:color w:val="000000" w:themeColor="text1"/>
        </w:rPr>
        <w:t xml:space="preserve">2 класс </w:t>
      </w:r>
    </w:p>
    <w:p w:rsidR="00B05CA4" w:rsidRPr="00B05CA4" w:rsidRDefault="00B05CA4" w:rsidP="004865F2">
      <w:pPr>
        <w:pStyle w:val="ab"/>
        <w:ind w:left="0"/>
        <w:rPr>
          <w:b/>
          <w:color w:val="000000" w:themeColor="text1"/>
        </w:rPr>
      </w:pPr>
      <w:r w:rsidRPr="00B05CA4">
        <w:rPr>
          <w:b/>
          <w:color w:val="000000" w:themeColor="text1"/>
        </w:rPr>
        <w:t xml:space="preserve">Всеобщее в жизни и в музыке </w:t>
      </w:r>
    </w:p>
    <w:p w:rsidR="00B05CA4" w:rsidRPr="00B05CA4" w:rsidRDefault="00B05CA4" w:rsidP="004865F2">
      <w:pPr>
        <w:pStyle w:val="ab"/>
        <w:ind w:left="0"/>
        <w:rPr>
          <w:b/>
          <w:color w:val="000000" w:themeColor="text1"/>
        </w:rPr>
      </w:pPr>
      <w:r w:rsidRPr="00B05CA4">
        <w:rPr>
          <w:color w:val="000000" w:themeColor="text1"/>
        </w:rPr>
        <w:t>От исследования происхождения всеобщих для музыки языковых сфер (жанров) песенности, танцевальности, маршевости как состояний природы, человека, искусства, через отношения сходного и различного, их взаимодейст-вие в жизни и в музыке к пониманию того, как в музыке обыденное становится художественным. Изучения самих себя для воплощения в музыке сложности, богатства внутреннего мира.</w:t>
      </w:r>
    </w:p>
    <w:p w:rsidR="00B05CA4" w:rsidRPr="00B05CA4" w:rsidRDefault="00B05CA4" w:rsidP="004865F2">
      <w:pPr>
        <w:pStyle w:val="ab"/>
        <w:ind w:left="0"/>
        <w:rPr>
          <w:b/>
          <w:color w:val="000000" w:themeColor="text1"/>
        </w:rPr>
      </w:pPr>
      <w:r w:rsidRPr="00B05CA4">
        <w:rPr>
          <w:b/>
          <w:color w:val="000000" w:themeColor="text1"/>
        </w:rPr>
        <w:t xml:space="preserve">Музыка — искусство интонируемого смысла </w:t>
      </w:r>
    </w:p>
    <w:p w:rsidR="00B05CA4" w:rsidRPr="00B05CA4" w:rsidRDefault="00B05CA4" w:rsidP="004865F2">
      <w:pPr>
        <w:pStyle w:val="ab"/>
        <w:ind w:left="0"/>
        <w:rPr>
          <w:b/>
          <w:color w:val="000000" w:themeColor="text1"/>
        </w:rPr>
      </w:pPr>
      <w:r w:rsidRPr="00B05CA4">
        <w:rPr>
          <w:color w:val="000000" w:themeColor="text1"/>
        </w:rPr>
        <w:t>Интонация как феномен человеческой речи и музыки, как их смысловая единица. Интонация — «звукокомплекс», выступающий как единство содержания и формы. Исполнительская интонация (прочтение и воплощение авторского интонационного замысла).</w:t>
      </w:r>
    </w:p>
    <w:p w:rsidR="00B05CA4" w:rsidRPr="00B05CA4" w:rsidRDefault="00B05CA4" w:rsidP="004865F2">
      <w:pPr>
        <w:pStyle w:val="ab"/>
        <w:ind w:left="0"/>
        <w:rPr>
          <w:b/>
          <w:color w:val="000000" w:themeColor="text1"/>
        </w:rPr>
      </w:pPr>
      <w:r w:rsidRPr="00B05CA4">
        <w:rPr>
          <w:b/>
          <w:color w:val="000000" w:themeColor="text1"/>
        </w:rPr>
        <w:t xml:space="preserve">«Тема» и «развитие» — жизнь художественного образа </w:t>
      </w:r>
    </w:p>
    <w:p w:rsidR="00B05CA4" w:rsidRPr="00B05CA4" w:rsidRDefault="00B05CA4" w:rsidP="004865F2">
      <w:pPr>
        <w:pStyle w:val="ab"/>
        <w:ind w:left="0"/>
        <w:rPr>
          <w:color w:val="000000" w:themeColor="text1"/>
        </w:rPr>
      </w:pPr>
      <w:r w:rsidRPr="00B05CA4">
        <w:rPr>
          <w:color w:val="000000" w:themeColor="text1"/>
        </w:rPr>
        <w:t xml:space="preserve">Одно из основных понятий музыки — «тема» — единство жизненного содержания и его интонационного воплощения. Диалектичность понятия «музыкальная тема».«Развитие» как отражение сложности жизни, богатства человеческих чувств, как процесс взаимодействия музыкальных образов (тем), образных сфер (частей) на основе тождества и контраста, сходства и различия </w:t>
      </w:r>
    </w:p>
    <w:p w:rsidR="00B05CA4" w:rsidRPr="00B05CA4" w:rsidRDefault="00B05CA4" w:rsidP="004865F2">
      <w:pPr>
        <w:pStyle w:val="ab"/>
        <w:ind w:left="0"/>
        <w:rPr>
          <w:b/>
          <w:color w:val="000000" w:themeColor="text1"/>
        </w:rPr>
      </w:pPr>
      <w:r w:rsidRPr="00B05CA4">
        <w:rPr>
          <w:b/>
          <w:color w:val="000000" w:themeColor="text1"/>
        </w:rPr>
        <w:t xml:space="preserve">Развитие как становление художественной формы </w:t>
      </w:r>
    </w:p>
    <w:p w:rsidR="00B05CA4" w:rsidRPr="00B05CA4" w:rsidRDefault="00B05CA4" w:rsidP="004865F2">
      <w:pPr>
        <w:pStyle w:val="ab"/>
        <w:ind w:left="0"/>
        <w:rPr>
          <w:color w:val="000000" w:themeColor="text1"/>
        </w:rPr>
      </w:pPr>
      <w:r w:rsidRPr="00B05CA4">
        <w:rPr>
          <w:color w:val="000000" w:themeColor="text1"/>
        </w:rPr>
        <w:t>Форма (построение музыки) как процесс закономер¬ной организации всего комплекса музыкальных средств для выражения содержания. Исторически сложившиеся музыкальные формы — двухчастная, трёхчастная, рондо, вариации.</w:t>
      </w:r>
    </w:p>
    <w:p w:rsidR="00B05CA4" w:rsidRPr="00B05CA4" w:rsidRDefault="00B05CA4" w:rsidP="004865F2">
      <w:pPr>
        <w:pStyle w:val="ab"/>
        <w:spacing w:before="120"/>
        <w:ind w:left="0"/>
        <w:contextualSpacing w:val="0"/>
        <w:rPr>
          <w:b/>
          <w:color w:val="000000" w:themeColor="text1"/>
        </w:rPr>
      </w:pPr>
      <w:r w:rsidRPr="00B05CA4">
        <w:rPr>
          <w:b/>
          <w:color w:val="000000" w:themeColor="text1"/>
        </w:rPr>
        <w:t xml:space="preserve">3 класс </w:t>
      </w:r>
    </w:p>
    <w:p w:rsidR="00B05CA4" w:rsidRPr="00B05CA4" w:rsidRDefault="00B05CA4" w:rsidP="004865F2">
      <w:pPr>
        <w:pStyle w:val="ab"/>
        <w:ind w:left="0"/>
        <w:rPr>
          <w:b/>
          <w:color w:val="000000" w:themeColor="text1"/>
        </w:rPr>
      </w:pPr>
      <w:r w:rsidRPr="00B05CA4">
        <w:rPr>
          <w:b/>
          <w:color w:val="000000" w:themeColor="text1"/>
        </w:rPr>
        <w:t xml:space="preserve">Характерные черты русской музыки </w:t>
      </w:r>
    </w:p>
    <w:p w:rsidR="00B05CA4" w:rsidRPr="00B05CA4" w:rsidRDefault="00B05CA4" w:rsidP="004865F2">
      <w:pPr>
        <w:pStyle w:val="ab"/>
        <w:ind w:left="0"/>
        <w:rPr>
          <w:color w:val="000000" w:themeColor="text1"/>
        </w:rPr>
      </w:pPr>
      <w:r w:rsidRPr="00B05CA4">
        <w:rPr>
          <w:color w:val="000000" w:themeColor="text1"/>
        </w:rPr>
        <w:t>Интонационно-образный язык музыки М.И. Глинки, П.И. Чайковского, М.П. Мусоргского (музыкальные портреты). Понятия «русская» и «российская» музыка — различное и общее. Различное: яркая многоголосная ткань Юга России, холодноватая скромная «вязь» Севера, особенная лихость, сила и стройность казачьей песни и «многоголосица» других музыкальных культур внутри России. Общее — интонационные корни.</w:t>
      </w:r>
    </w:p>
    <w:p w:rsidR="00B05CA4" w:rsidRPr="00B05CA4" w:rsidRDefault="00B05CA4" w:rsidP="004865F2">
      <w:pPr>
        <w:pStyle w:val="ab"/>
        <w:ind w:left="0"/>
        <w:rPr>
          <w:b/>
          <w:color w:val="000000" w:themeColor="text1"/>
        </w:rPr>
      </w:pPr>
      <w:r w:rsidRPr="00B05CA4">
        <w:rPr>
          <w:b/>
          <w:color w:val="000000" w:themeColor="text1"/>
        </w:rPr>
        <w:lastRenderedPageBreak/>
        <w:t>Народное музыкальное творчество —</w:t>
      </w:r>
      <w:r w:rsidR="00B770C9">
        <w:rPr>
          <w:b/>
          <w:color w:val="000000" w:themeColor="text1"/>
        </w:rPr>
        <w:t xml:space="preserve"> </w:t>
      </w:r>
      <w:r w:rsidRPr="00B05CA4">
        <w:rPr>
          <w:b/>
          <w:color w:val="000000" w:themeColor="text1"/>
        </w:rPr>
        <w:t>«энциклопедия» русской интонационности</w:t>
      </w:r>
    </w:p>
    <w:p w:rsidR="00B05CA4" w:rsidRPr="00B05CA4" w:rsidRDefault="00B05CA4" w:rsidP="004865F2">
      <w:pPr>
        <w:pStyle w:val="ab"/>
        <w:ind w:left="0"/>
        <w:rPr>
          <w:color w:val="000000" w:themeColor="text1"/>
        </w:rPr>
      </w:pPr>
      <w:r w:rsidRPr="00B05CA4">
        <w:rPr>
          <w:color w:val="000000" w:themeColor="text1"/>
        </w:rPr>
        <w:t>Обрядовость как сущность русского фольклора. Своеобразие героики в народном былинном эпосе. Знаменный распев. Протяжная песня как особый интонационный склад русской музыки. Частушки и страдания. Танцевальные жанры. Инструментальные плясовые наигрыши.</w:t>
      </w:r>
    </w:p>
    <w:p w:rsidR="00B05CA4" w:rsidRPr="00B05CA4" w:rsidRDefault="00B05CA4" w:rsidP="004865F2">
      <w:pPr>
        <w:pStyle w:val="ab"/>
        <w:ind w:left="0"/>
        <w:rPr>
          <w:b/>
          <w:color w:val="000000" w:themeColor="text1"/>
        </w:rPr>
      </w:pPr>
      <w:r w:rsidRPr="00B05CA4">
        <w:rPr>
          <w:b/>
          <w:color w:val="000000" w:themeColor="text1"/>
        </w:rPr>
        <w:t>Истоки русского классического романса.</w:t>
      </w:r>
    </w:p>
    <w:p w:rsidR="00B05CA4" w:rsidRPr="00B05CA4" w:rsidRDefault="00B05CA4" w:rsidP="004865F2">
      <w:pPr>
        <w:pStyle w:val="ab"/>
        <w:ind w:left="0"/>
        <w:rPr>
          <w:color w:val="000000" w:themeColor="text1"/>
        </w:rPr>
      </w:pPr>
      <w:r w:rsidRPr="00B05CA4">
        <w:rPr>
          <w:color w:val="000000" w:themeColor="text1"/>
        </w:rPr>
        <w:t>Интонационная сфера городского музицирования: взаимодействие крестьянской песни и городского салонного ро¬манса, городская лирика (популярная), старинный романс.</w:t>
      </w:r>
    </w:p>
    <w:p w:rsidR="00B05CA4" w:rsidRPr="00B05CA4" w:rsidRDefault="00B05CA4" w:rsidP="004865F2">
      <w:pPr>
        <w:pStyle w:val="ab"/>
        <w:ind w:left="0"/>
        <w:rPr>
          <w:b/>
          <w:color w:val="000000" w:themeColor="text1"/>
        </w:rPr>
      </w:pPr>
      <w:r w:rsidRPr="00B05CA4">
        <w:rPr>
          <w:b/>
          <w:color w:val="000000" w:themeColor="text1"/>
        </w:rPr>
        <w:t xml:space="preserve">Композиторская музыка для церкви </w:t>
      </w:r>
    </w:p>
    <w:p w:rsidR="00B05CA4" w:rsidRPr="00B05CA4" w:rsidRDefault="00B05CA4" w:rsidP="004865F2">
      <w:pPr>
        <w:pStyle w:val="ab"/>
        <w:ind w:left="0"/>
        <w:rPr>
          <w:color w:val="000000" w:themeColor="text1"/>
        </w:rPr>
      </w:pPr>
      <w:r w:rsidRPr="00B05CA4">
        <w:rPr>
          <w:color w:val="000000" w:themeColor="text1"/>
        </w:rPr>
        <w:t>Народная и профессионально-композиторская музыка</w:t>
      </w:r>
      <w:r w:rsidR="00B770C9">
        <w:rPr>
          <w:color w:val="000000" w:themeColor="text1"/>
        </w:rPr>
        <w:t xml:space="preserve"> </w:t>
      </w:r>
      <w:r w:rsidRPr="00B05CA4">
        <w:rPr>
          <w:color w:val="000000" w:themeColor="text1"/>
        </w:rPr>
        <w:t>в</w:t>
      </w:r>
      <w:r w:rsidR="00B770C9">
        <w:rPr>
          <w:color w:val="000000" w:themeColor="text1"/>
        </w:rPr>
        <w:t xml:space="preserve"> </w:t>
      </w:r>
      <w:r w:rsidRPr="00B05CA4">
        <w:rPr>
          <w:color w:val="000000" w:themeColor="text1"/>
        </w:rPr>
        <w:t>русской музыкальной культуре.</w:t>
      </w:r>
    </w:p>
    <w:p w:rsidR="00B05CA4" w:rsidRPr="00B05CA4" w:rsidRDefault="00B05CA4" w:rsidP="004865F2">
      <w:pPr>
        <w:pStyle w:val="ab"/>
        <w:ind w:left="0"/>
        <w:rPr>
          <w:color w:val="000000" w:themeColor="text1"/>
        </w:rPr>
      </w:pPr>
      <w:r w:rsidRPr="00B05CA4">
        <w:rPr>
          <w:color w:val="000000" w:themeColor="text1"/>
        </w:rPr>
        <w:t>Обработки народных песен. Переосмысление интонационной сферы русской песенности в творчестве композиторов: два пути — точное цитирование и сочинение музыки в народном духе.Величие России в музыке русских классиков.</w:t>
      </w:r>
    </w:p>
    <w:p w:rsidR="00B05CA4" w:rsidRPr="00B05CA4" w:rsidRDefault="00B05CA4" w:rsidP="00E61561">
      <w:pPr>
        <w:pStyle w:val="ab"/>
        <w:spacing w:before="120"/>
        <w:ind w:left="0"/>
        <w:contextualSpacing w:val="0"/>
        <w:rPr>
          <w:b/>
          <w:color w:val="000000" w:themeColor="text1"/>
        </w:rPr>
      </w:pPr>
      <w:r w:rsidRPr="00B05CA4">
        <w:rPr>
          <w:b/>
          <w:color w:val="000000" w:themeColor="text1"/>
        </w:rPr>
        <w:t xml:space="preserve">4 класс </w:t>
      </w:r>
    </w:p>
    <w:p w:rsidR="00B05CA4" w:rsidRPr="00B05CA4" w:rsidRDefault="00B05CA4" w:rsidP="004865F2">
      <w:pPr>
        <w:pStyle w:val="ab"/>
        <w:ind w:left="0"/>
        <w:rPr>
          <w:b/>
          <w:color w:val="000000" w:themeColor="text1"/>
        </w:rPr>
      </w:pPr>
      <w:r w:rsidRPr="00B05CA4">
        <w:rPr>
          <w:b/>
          <w:color w:val="000000" w:themeColor="text1"/>
        </w:rPr>
        <w:t xml:space="preserve">Многоцветие музыкальной картины мира </w:t>
      </w:r>
    </w:p>
    <w:p w:rsidR="00B05CA4" w:rsidRPr="00B05CA4" w:rsidRDefault="00B05CA4" w:rsidP="004865F2">
      <w:pPr>
        <w:pStyle w:val="ab"/>
        <w:ind w:left="0"/>
        <w:rPr>
          <w:color w:val="000000" w:themeColor="text1"/>
        </w:rPr>
      </w:pPr>
      <w:r w:rsidRPr="00B05CA4">
        <w:rPr>
          <w:color w:val="000000" w:themeColor="text1"/>
        </w:rPr>
        <w:t>Знакомство с музыкальной речью стран мира: Германии, Польши, Венгрии, Испании, Норвегии, Америки. Специфика музыкального высказывания. Взаимосвязь музыкального языка и фонетического звучания национальной разговорной речи. Соотнесение особенностей западноевропейской музыки со славянскими корнями русской музыки.</w:t>
      </w:r>
    </w:p>
    <w:p w:rsidR="00B05CA4" w:rsidRPr="00B05CA4" w:rsidRDefault="00B05CA4" w:rsidP="004865F2">
      <w:pPr>
        <w:pStyle w:val="ab"/>
        <w:ind w:left="0"/>
        <w:rPr>
          <w:b/>
          <w:color w:val="000000" w:themeColor="text1"/>
        </w:rPr>
      </w:pPr>
      <w:r w:rsidRPr="00B05CA4">
        <w:rPr>
          <w:b/>
          <w:color w:val="000000" w:themeColor="text1"/>
        </w:rPr>
        <w:t xml:space="preserve">Музыка мира сквозь «призму» русской классики </w:t>
      </w:r>
    </w:p>
    <w:p w:rsidR="00B05CA4" w:rsidRPr="00B05CA4" w:rsidRDefault="00B05CA4" w:rsidP="004865F2">
      <w:pPr>
        <w:pStyle w:val="ab"/>
        <w:ind w:left="0"/>
        <w:rPr>
          <w:color w:val="000000" w:themeColor="text1"/>
        </w:rPr>
      </w:pPr>
      <w:r w:rsidRPr="00B05CA4">
        <w:rPr>
          <w:color w:val="000000" w:themeColor="text1"/>
        </w:rPr>
        <w:t>Роль восточных мотивов в становлении русской музыкальной классики. Музыкальное «путешествие» русских классиков в Италию и Испанию, Японию и Украину. «Русское» как характерное — через взаимодействие музыкальных культур, через выведение интонационного общего и частного, традиционного и специфического.</w:t>
      </w:r>
    </w:p>
    <w:p w:rsidR="00B05CA4" w:rsidRPr="00B05CA4" w:rsidRDefault="00B05CA4" w:rsidP="004865F2">
      <w:pPr>
        <w:pStyle w:val="ab"/>
        <w:ind w:left="0"/>
        <w:rPr>
          <w:b/>
          <w:color w:val="000000" w:themeColor="text1"/>
        </w:rPr>
      </w:pPr>
      <w:r w:rsidRPr="00B05CA4">
        <w:rPr>
          <w:b/>
          <w:color w:val="000000" w:themeColor="text1"/>
        </w:rPr>
        <w:t xml:space="preserve">Музыкальное общение без границ </w:t>
      </w:r>
    </w:p>
    <w:p w:rsidR="00B05CA4" w:rsidRPr="00B05CA4" w:rsidRDefault="00B05CA4" w:rsidP="004865F2">
      <w:pPr>
        <w:pStyle w:val="ab"/>
        <w:ind w:left="0"/>
        <w:rPr>
          <w:color w:val="000000" w:themeColor="text1"/>
        </w:rPr>
      </w:pPr>
      <w:r w:rsidRPr="00B05CA4">
        <w:rPr>
          <w:color w:val="000000" w:themeColor="text1"/>
        </w:rPr>
        <w:t>Знакомство с музыкой ближнего зарубежья — Беларуси, Украины, Молдовы, Казахстана, стран Балтии и др., общее и различное. Выдающиеся представители зарубежных национальных музыкальных культур — Бах, Моцарт, Шуберт, Шуман, Шопен, Лист, Дебюсси. «Музыкальный салон» как форма музыкального представительства.</w:t>
      </w:r>
    </w:p>
    <w:p w:rsidR="00B05CA4" w:rsidRPr="00B05CA4" w:rsidRDefault="00B05CA4" w:rsidP="004865F2">
      <w:pPr>
        <w:pStyle w:val="ab"/>
        <w:ind w:left="0"/>
        <w:rPr>
          <w:b/>
          <w:color w:val="000000" w:themeColor="text1"/>
        </w:rPr>
      </w:pPr>
      <w:r w:rsidRPr="00B05CA4">
        <w:rPr>
          <w:b/>
          <w:color w:val="000000" w:themeColor="text1"/>
        </w:rPr>
        <w:t xml:space="preserve">Искусство слышать музыку </w:t>
      </w:r>
    </w:p>
    <w:p w:rsidR="00B05CA4" w:rsidRPr="00B05CA4" w:rsidRDefault="00B05CA4" w:rsidP="004865F2">
      <w:pPr>
        <w:pStyle w:val="ab"/>
        <w:ind w:left="0"/>
        <w:rPr>
          <w:color w:val="000000" w:themeColor="text1"/>
        </w:rPr>
      </w:pPr>
      <w:r w:rsidRPr="00B05CA4">
        <w:rPr>
          <w:color w:val="000000" w:themeColor="text1"/>
        </w:rPr>
        <w:t xml:space="preserve">Восприятие произведений крупной формы как критерий сформированности музыкальной культуры человека. Обобщение </w:t>
      </w:r>
      <w:r w:rsidRPr="00B05CA4">
        <w:rPr>
          <w:color w:val="000000" w:themeColor="text1"/>
        </w:rPr>
        <w:lastRenderedPageBreak/>
        <w:t>проблематики начальной школы от родовых истоков музыкального искусства до основ музыкальной драматургии.</w:t>
      </w:r>
    </w:p>
    <w:p w:rsidR="00770547" w:rsidRPr="00770547" w:rsidRDefault="006B1140" w:rsidP="006B1140">
      <w:pPr>
        <w:pStyle w:val="3"/>
      </w:pPr>
      <w:bookmarkStart w:id="391" w:name="_Toc288394093"/>
      <w:bookmarkStart w:id="392" w:name="_Toc288410560"/>
      <w:bookmarkStart w:id="393" w:name="_Toc288410689"/>
      <w:bookmarkStart w:id="394" w:name="_Toc424564337"/>
      <w:bookmarkStart w:id="395" w:name="_Toc511115703"/>
      <w:r>
        <w:t>2.2.2.9. </w:t>
      </w:r>
      <w:r w:rsidR="00770547" w:rsidRPr="00770547">
        <w:t>Технология</w:t>
      </w:r>
      <w:bookmarkEnd w:id="391"/>
      <w:bookmarkEnd w:id="392"/>
      <w:bookmarkEnd w:id="393"/>
      <w:bookmarkEnd w:id="394"/>
      <w:bookmarkEnd w:id="395"/>
    </w:p>
    <w:p w:rsidR="00770547" w:rsidRPr="00770547" w:rsidRDefault="00770547" w:rsidP="006B1140">
      <w:pPr>
        <w:pStyle w:val="a6"/>
        <w:spacing w:line="276" w:lineRule="auto"/>
        <w:ind w:firstLine="709"/>
        <w:rPr>
          <w:rFonts w:ascii="Times New Roman" w:hAnsi="Times New Roman"/>
          <w:color w:val="auto"/>
          <w:sz w:val="28"/>
          <w:szCs w:val="28"/>
        </w:rPr>
      </w:pPr>
      <w:r w:rsidRPr="00770547">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770547" w:rsidRPr="00770547" w:rsidRDefault="00770547" w:rsidP="006B1140">
      <w:pPr>
        <w:tabs>
          <w:tab w:val="left" w:leader="dot" w:pos="624"/>
        </w:tabs>
        <w:rPr>
          <w:rStyle w:val="Zag11"/>
          <w:rFonts w:eastAsia="@Arial Unicode MS"/>
        </w:rPr>
      </w:pPr>
      <w:r w:rsidRPr="00770547">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70547">
        <w:rPr>
          <w:rStyle w:val="Zag11"/>
          <w:rFonts w:eastAsia="@Arial Unicode MS"/>
          <w:i/>
          <w:iCs/>
        </w:rPr>
        <w:t>архитектура</w:t>
      </w:r>
      <w:r w:rsidRPr="00770547">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70547" w:rsidRPr="00770547" w:rsidRDefault="00770547" w:rsidP="006B1140">
      <w:pPr>
        <w:tabs>
          <w:tab w:val="left" w:leader="dot" w:pos="624"/>
        </w:tabs>
        <w:rPr>
          <w:rStyle w:val="Zag11"/>
          <w:rFonts w:eastAsia="@Arial Unicode MS"/>
        </w:rPr>
      </w:pPr>
      <w:r w:rsidRPr="00770547">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70547">
        <w:rPr>
          <w:rStyle w:val="Zag11"/>
          <w:rFonts w:eastAsia="@Arial Unicode MS"/>
          <w:i/>
          <w:iCs/>
        </w:rPr>
        <w:t>традиции и творчество мастера в создании предметной среды (общее представление)</w:t>
      </w:r>
      <w:r w:rsidRPr="00770547">
        <w:rPr>
          <w:rStyle w:val="Zag11"/>
          <w:rFonts w:eastAsia="@Arial Unicode MS"/>
        </w:rPr>
        <w:t>.</w:t>
      </w:r>
    </w:p>
    <w:p w:rsidR="00770547" w:rsidRPr="00770547" w:rsidRDefault="00770547" w:rsidP="006B1140">
      <w:pPr>
        <w:tabs>
          <w:tab w:val="left" w:leader="dot" w:pos="624"/>
        </w:tabs>
        <w:rPr>
          <w:rStyle w:val="Zag11"/>
          <w:rFonts w:eastAsia="@Arial Unicode MS"/>
        </w:rPr>
      </w:pPr>
      <w:r w:rsidRPr="00770547">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70547">
        <w:rPr>
          <w:rStyle w:val="Zag11"/>
          <w:rFonts w:eastAsia="@Arial Unicode MS"/>
          <w:i/>
          <w:iCs/>
        </w:rPr>
        <w:t>распределение рабочего времени</w:t>
      </w:r>
      <w:r w:rsidRPr="00770547">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70547" w:rsidRPr="00770547" w:rsidRDefault="00770547" w:rsidP="006B1140">
      <w:pPr>
        <w:tabs>
          <w:tab w:val="left" w:leader="dot" w:pos="624"/>
        </w:tabs>
        <w:rPr>
          <w:rStyle w:val="Zag11"/>
          <w:rFonts w:eastAsia="@Arial Unicode MS"/>
        </w:rPr>
      </w:pPr>
      <w:r w:rsidRPr="00770547">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70547" w:rsidRPr="00770547" w:rsidRDefault="00770547" w:rsidP="006B1140">
      <w:pPr>
        <w:pStyle w:val="a6"/>
        <w:spacing w:line="276" w:lineRule="auto"/>
        <w:ind w:firstLine="709"/>
        <w:rPr>
          <w:rFonts w:ascii="Times New Roman" w:hAnsi="Times New Roman"/>
          <w:b/>
          <w:bCs/>
          <w:color w:val="auto"/>
          <w:sz w:val="28"/>
          <w:szCs w:val="28"/>
        </w:rPr>
      </w:pPr>
      <w:r w:rsidRPr="00770547">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770547">
        <w:rPr>
          <w:rFonts w:ascii="Times New Roman" w:hAnsi="Times New Roman"/>
          <w:color w:val="auto"/>
          <w:sz w:val="28"/>
          <w:szCs w:val="28"/>
        </w:rPr>
        <w:t>.</w:t>
      </w:r>
    </w:p>
    <w:p w:rsidR="00770547" w:rsidRPr="00770547" w:rsidRDefault="00770547" w:rsidP="006B1140">
      <w:pPr>
        <w:pStyle w:val="a6"/>
        <w:spacing w:line="276" w:lineRule="auto"/>
        <w:ind w:firstLine="709"/>
        <w:rPr>
          <w:rFonts w:ascii="Times New Roman" w:hAnsi="Times New Roman"/>
          <w:color w:val="auto"/>
          <w:sz w:val="28"/>
          <w:szCs w:val="28"/>
        </w:rPr>
      </w:pPr>
      <w:r w:rsidRPr="00770547">
        <w:rPr>
          <w:rFonts w:ascii="Times New Roman" w:hAnsi="Times New Roman"/>
          <w:b/>
          <w:bCs/>
          <w:color w:val="auto"/>
          <w:sz w:val="28"/>
          <w:szCs w:val="28"/>
        </w:rPr>
        <w:t>Технология ручной обработки материалов</w:t>
      </w:r>
      <w:r w:rsidRPr="00770547">
        <w:rPr>
          <w:rStyle w:val="16"/>
          <w:color w:val="auto"/>
          <w:spacing w:val="2"/>
          <w:sz w:val="28"/>
          <w:szCs w:val="28"/>
        </w:rPr>
        <w:footnoteReference w:id="2"/>
      </w:r>
      <w:r w:rsidRPr="00770547">
        <w:rPr>
          <w:rFonts w:ascii="Times New Roman" w:hAnsi="Times New Roman"/>
          <w:b/>
          <w:bCs/>
          <w:color w:val="auto"/>
          <w:sz w:val="28"/>
          <w:szCs w:val="28"/>
        </w:rPr>
        <w:t>. Элементы графической грамоты</w:t>
      </w:r>
    </w:p>
    <w:p w:rsidR="00770547" w:rsidRPr="00770547" w:rsidRDefault="00770547" w:rsidP="006B1140">
      <w:pPr>
        <w:tabs>
          <w:tab w:val="left" w:leader="dot" w:pos="624"/>
        </w:tabs>
        <w:rPr>
          <w:rStyle w:val="Zag11"/>
          <w:rFonts w:eastAsia="@Arial Unicode MS"/>
        </w:rPr>
      </w:pPr>
      <w:r w:rsidRPr="00770547">
        <w:rPr>
          <w:rStyle w:val="Zag11"/>
          <w:rFonts w:eastAsia="@Arial Unicode MS"/>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70547">
        <w:rPr>
          <w:rStyle w:val="Zag11"/>
          <w:rFonts w:eastAsia="@Arial Unicode MS"/>
          <w:i/>
          <w:iCs/>
        </w:rPr>
        <w:t>Многообразие материалов и их практическое применение в жизни</w:t>
      </w:r>
      <w:r w:rsidRPr="00770547">
        <w:rPr>
          <w:rStyle w:val="Zag11"/>
          <w:rFonts w:eastAsia="@Arial Unicode MS"/>
        </w:rPr>
        <w:t>.</w:t>
      </w:r>
    </w:p>
    <w:p w:rsidR="00770547" w:rsidRPr="00770547" w:rsidRDefault="00770547" w:rsidP="006B1140">
      <w:pPr>
        <w:tabs>
          <w:tab w:val="left" w:leader="dot" w:pos="624"/>
        </w:tabs>
        <w:rPr>
          <w:rStyle w:val="Zag11"/>
          <w:rFonts w:eastAsia="@Arial Unicode MS"/>
        </w:rPr>
      </w:pPr>
      <w:r w:rsidRPr="00770547">
        <w:rPr>
          <w:rStyle w:val="Zag11"/>
          <w:rFonts w:eastAsia="@Arial Unicode MS"/>
        </w:rPr>
        <w:t xml:space="preserve">Подготовка материалов к работе. Экономное расходование материалов. </w:t>
      </w:r>
      <w:r w:rsidRPr="00770547">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70547">
        <w:rPr>
          <w:rStyle w:val="Zag11"/>
          <w:rFonts w:eastAsia="@Arial Unicode MS"/>
        </w:rPr>
        <w:t>.</w:t>
      </w:r>
    </w:p>
    <w:p w:rsidR="00770547" w:rsidRPr="00770547" w:rsidRDefault="00770547" w:rsidP="006B1140">
      <w:pPr>
        <w:tabs>
          <w:tab w:val="left" w:leader="dot" w:pos="624"/>
        </w:tabs>
        <w:rPr>
          <w:rStyle w:val="Zag11"/>
          <w:rFonts w:eastAsia="@Arial Unicode MS"/>
          <w:i/>
          <w:iCs/>
        </w:rPr>
      </w:pPr>
      <w:r w:rsidRPr="00770547">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70547" w:rsidRPr="00770547" w:rsidRDefault="00770547" w:rsidP="006B1140">
      <w:pPr>
        <w:tabs>
          <w:tab w:val="left" w:leader="dot" w:pos="624"/>
        </w:tabs>
        <w:rPr>
          <w:rStyle w:val="Zag11"/>
          <w:rFonts w:eastAsia="@Arial Unicode MS"/>
        </w:rPr>
      </w:pPr>
      <w:r w:rsidRPr="00770547">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70547">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70547" w:rsidRPr="00770547" w:rsidRDefault="00770547" w:rsidP="006B1140">
      <w:pPr>
        <w:tabs>
          <w:tab w:val="left" w:leader="dot" w:pos="624"/>
        </w:tabs>
        <w:rPr>
          <w:rFonts w:eastAsia="@Arial Unicode MS"/>
          <w:b/>
          <w:bCs/>
          <w:color w:val="000000"/>
        </w:rPr>
      </w:pPr>
      <w:r w:rsidRPr="00770547">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70547">
        <w:rPr>
          <w:rStyle w:val="Zag11"/>
          <w:rFonts w:eastAsia="@Arial Unicode MS"/>
          <w:i/>
          <w:iCs/>
        </w:rPr>
        <w:t>разрыва</w:t>
      </w:r>
      <w:r w:rsidRPr="00770547">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70547" w:rsidRPr="00770547" w:rsidRDefault="00770547" w:rsidP="006B1140">
      <w:pPr>
        <w:pStyle w:val="a6"/>
        <w:spacing w:line="276" w:lineRule="auto"/>
        <w:ind w:firstLine="709"/>
        <w:rPr>
          <w:rFonts w:ascii="Times New Roman" w:hAnsi="Times New Roman"/>
          <w:color w:val="auto"/>
          <w:sz w:val="28"/>
          <w:szCs w:val="28"/>
        </w:rPr>
      </w:pPr>
      <w:r w:rsidRPr="00770547">
        <w:rPr>
          <w:rFonts w:ascii="Times New Roman" w:hAnsi="Times New Roman"/>
          <w:b/>
          <w:bCs/>
          <w:color w:val="auto"/>
          <w:sz w:val="28"/>
          <w:szCs w:val="28"/>
        </w:rPr>
        <w:t>Конструирование и моделирование</w:t>
      </w:r>
    </w:p>
    <w:p w:rsidR="00770547" w:rsidRPr="00770547" w:rsidRDefault="00770547" w:rsidP="006B1140">
      <w:pPr>
        <w:tabs>
          <w:tab w:val="left" w:leader="dot" w:pos="624"/>
        </w:tabs>
        <w:rPr>
          <w:rStyle w:val="Zag11"/>
          <w:rFonts w:eastAsia="@Arial Unicode MS"/>
        </w:rPr>
      </w:pPr>
      <w:r w:rsidRPr="00770547">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70547">
        <w:rPr>
          <w:rStyle w:val="Zag11"/>
          <w:rFonts w:eastAsia="@Arial Unicode MS"/>
          <w:i/>
          <w:iCs/>
        </w:rPr>
        <w:t>различные виды конструкций и способы их сборки</w:t>
      </w:r>
      <w:r w:rsidRPr="00770547">
        <w:rPr>
          <w:rStyle w:val="Zag11"/>
          <w:rFonts w:eastAsia="@Arial Unicode MS"/>
        </w:rPr>
        <w:t xml:space="preserve">. Виды и способы соединения деталей. </w:t>
      </w:r>
      <w:r w:rsidRPr="00770547">
        <w:rPr>
          <w:rStyle w:val="Zag11"/>
          <w:rFonts w:eastAsia="@Arial Unicode MS"/>
        </w:rPr>
        <w:lastRenderedPageBreak/>
        <w:t>Основные требования к изделию (соответствие материала, конструкции и внешнего оформления назначению изделия).</w:t>
      </w:r>
    </w:p>
    <w:p w:rsidR="00770547" w:rsidRPr="00770547" w:rsidRDefault="00770547" w:rsidP="006B1140">
      <w:pPr>
        <w:pStyle w:val="a6"/>
        <w:spacing w:line="276" w:lineRule="auto"/>
        <w:ind w:firstLine="709"/>
        <w:rPr>
          <w:rFonts w:ascii="Times New Roman" w:hAnsi="Times New Roman"/>
          <w:b/>
          <w:bCs/>
          <w:color w:val="auto"/>
          <w:sz w:val="28"/>
          <w:szCs w:val="28"/>
        </w:rPr>
      </w:pPr>
      <w:r w:rsidRPr="00770547">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70547">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70547">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770547" w:rsidRPr="00770547" w:rsidRDefault="00770547" w:rsidP="006B1140">
      <w:pPr>
        <w:pStyle w:val="a6"/>
        <w:spacing w:line="276" w:lineRule="auto"/>
        <w:ind w:firstLine="709"/>
        <w:rPr>
          <w:rFonts w:ascii="Times New Roman" w:hAnsi="Times New Roman"/>
          <w:color w:val="auto"/>
          <w:sz w:val="28"/>
          <w:szCs w:val="28"/>
        </w:rPr>
      </w:pPr>
      <w:r w:rsidRPr="00770547">
        <w:rPr>
          <w:rFonts w:ascii="Times New Roman" w:hAnsi="Times New Roman"/>
          <w:b/>
          <w:bCs/>
          <w:color w:val="auto"/>
          <w:sz w:val="28"/>
          <w:szCs w:val="28"/>
        </w:rPr>
        <w:t>Практика работы на компьютере</w:t>
      </w:r>
    </w:p>
    <w:p w:rsidR="00770547" w:rsidRPr="00770547" w:rsidRDefault="00770547" w:rsidP="006B1140">
      <w:pPr>
        <w:tabs>
          <w:tab w:val="left" w:leader="dot" w:pos="624"/>
        </w:tabs>
        <w:rPr>
          <w:rStyle w:val="Zag11"/>
          <w:rFonts w:eastAsia="@Arial Unicode MS"/>
        </w:rPr>
      </w:pPr>
      <w:r w:rsidRPr="00770547">
        <w:rPr>
          <w:rStyle w:val="Zag11"/>
          <w:rFonts w:eastAsia="@Arial Unicode MS"/>
        </w:rPr>
        <w:t>Информация, ее отбор, анализ и систематизация. Способы получения, хранения, переработки информации.</w:t>
      </w:r>
    </w:p>
    <w:p w:rsidR="00770547" w:rsidRPr="00770547" w:rsidRDefault="00770547" w:rsidP="006B1140">
      <w:pPr>
        <w:tabs>
          <w:tab w:val="left" w:leader="dot" w:pos="624"/>
        </w:tabs>
        <w:rPr>
          <w:rStyle w:val="Zag11"/>
          <w:rFonts w:eastAsia="@Arial Unicode MS"/>
        </w:rPr>
      </w:pPr>
      <w:r w:rsidRPr="00770547">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70547">
        <w:rPr>
          <w:rStyle w:val="Zag11"/>
          <w:rFonts w:eastAsia="@Arial Unicode MS"/>
          <w:i/>
          <w:iCs/>
        </w:rPr>
        <w:t>общее представление о правилах клавиатурного письма</w:t>
      </w:r>
      <w:r w:rsidRPr="00770547">
        <w:rPr>
          <w:rStyle w:val="Zag11"/>
          <w:rFonts w:eastAsia="@Arial Unicode MS"/>
        </w:rPr>
        <w:t xml:space="preserve">, пользование мышью, использование простейших средств текстового редактора. </w:t>
      </w:r>
      <w:r w:rsidRPr="00770547">
        <w:rPr>
          <w:rStyle w:val="Zag11"/>
          <w:rFonts w:eastAsia="@Arial Unicode MS"/>
          <w:i/>
          <w:iCs/>
        </w:rPr>
        <w:t>Простейшие приемы поиска информации: по ключевым словам, каталогам</w:t>
      </w:r>
      <w:r w:rsidRPr="00770547">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70547" w:rsidRPr="00BD7394" w:rsidRDefault="00770547" w:rsidP="006B1140">
      <w:pPr>
        <w:pStyle w:val="a6"/>
        <w:spacing w:line="276" w:lineRule="auto"/>
        <w:ind w:firstLine="709"/>
        <w:rPr>
          <w:rFonts w:ascii="Times New Roman" w:hAnsi="Times New Roman"/>
          <w:color w:val="auto"/>
          <w:sz w:val="28"/>
          <w:szCs w:val="28"/>
        </w:rPr>
      </w:pPr>
      <w:r w:rsidRPr="00770547">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770547">
        <w:rPr>
          <w:rFonts w:ascii="Times New Roman" w:hAnsi="Times New Roman"/>
          <w:iCs/>
          <w:color w:val="auto"/>
          <w:sz w:val="28"/>
          <w:szCs w:val="28"/>
        </w:rPr>
        <w:t>.</w:t>
      </w:r>
    </w:p>
    <w:p w:rsidR="001C1BF3" w:rsidRPr="001C1BF3" w:rsidRDefault="006B1140" w:rsidP="006B1140">
      <w:pPr>
        <w:pStyle w:val="3"/>
        <w:rPr>
          <w:rFonts w:eastAsia="MS Gothic"/>
        </w:rPr>
      </w:pPr>
      <w:bookmarkStart w:id="396" w:name="_Toc511115704"/>
      <w:bookmarkEnd w:id="387"/>
      <w:bookmarkEnd w:id="388"/>
      <w:bookmarkEnd w:id="389"/>
      <w:bookmarkEnd w:id="390"/>
      <w:r>
        <w:rPr>
          <w:rFonts w:eastAsia="MS Gothic"/>
        </w:rPr>
        <w:t>2.2.2.10. </w:t>
      </w:r>
      <w:r w:rsidR="001C1BF3" w:rsidRPr="001C1BF3">
        <w:rPr>
          <w:rFonts w:eastAsia="MS Gothic"/>
        </w:rPr>
        <w:t>Физическая культура</w:t>
      </w:r>
      <w:bookmarkEnd w:id="396"/>
    </w:p>
    <w:p w:rsidR="001C1BF3" w:rsidRPr="001C1BF3" w:rsidRDefault="001C1BF3" w:rsidP="006B1140">
      <w:pPr>
        <w:autoSpaceDE w:val="0"/>
        <w:autoSpaceDN w:val="0"/>
        <w:adjustRightInd w:val="0"/>
        <w:contextualSpacing w:val="0"/>
        <w:textAlignment w:val="center"/>
        <w:rPr>
          <w:rFonts w:eastAsia="Times New Roman" w:cs="Times New Roman"/>
          <w:b/>
          <w:bCs/>
          <w:iCs/>
          <w:lang w:eastAsia="ru-RU"/>
        </w:rPr>
      </w:pPr>
      <w:r w:rsidRPr="001C1BF3">
        <w:rPr>
          <w:rFonts w:eastAsia="Times New Roman" w:cs="Times New Roman"/>
          <w:b/>
          <w:bCs/>
          <w:iCs/>
          <w:lang w:eastAsia="ru-RU"/>
        </w:rPr>
        <w:t>Знания о физической культуре</w:t>
      </w:r>
    </w:p>
    <w:p w:rsidR="001C1BF3" w:rsidRPr="001C1BF3" w:rsidRDefault="001C1BF3" w:rsidP="006B1140">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b/>
          <w:bCs/>
          <w:lang w:eastAsia="ru-RU"/>
        </w:rPr>
        <w:t xml:space="preserve">Физическая культура. </w:t>
      </w:r>
      <w:r w:rsidRPr="001C1BF3">
        <w:rPr>
          <w:rFonts w:eastAsia="Times New Roman" w:cs="Times New Roman"/>
          <w:lang w:eastAsia="ru-RU"/>
        </w:rPr>
        <w:t xml:space="preserve">Физическая культура как система </w:t>
      </w:r>
      <w:r w:rsidRPr="001C1BF3">
        <w:rPr>
          <w:rFonts w:eastAsia="Times New Roman" w:cs="Times New Roman"/>
          <w:spacing w:val="2"/>
          <w:lang w:eastAsia="ru-RU"/>
        </w:rPr>
        <w:t xml:space="preserve">разнообразных форм занятий физическими упражнениями </w:t>
      </w:r>
      <w:r w:rsidRPr="001C1BF3">
        <w:rPr>
          <w:rFonts w:eastAsia="Times New Roman" w:cs="Times New Roman"/>
          <w:lang w:eastAsia="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C1BF3" w:rsidRPr="001C1BF3" w:rsidRDefault="001C1BF3" w:rsidP="006B1140">
      <w:pPr>
        <w:autoSpaceDE w:val="0"/>
        <w:autoSpaceDN w:val="0"/>
        <w:adjustRightInd w:val="0"/>
        <w:contextualSpacing w:val="0"/>
        <w:textAlignment w:val="center"/>
        <w:rPr>
          <w:rFonts w:eastAsia="Times New Roman" w:cs="Times New Roman"/>
          <w:b/>
          <w:bCs/>
          <w:lang w:eastAsia="ru-RU"/>
        </w:rPr>
      </w:pPr>
      <w:r w:rsidRPr="001C1BF3">
        <w:rPr>
          <w:rFonts w:eastAsia="Times New Roman" w:cs="Times New Roman"/>
          <w:spacing w:val="2"/>
          <w:lang w:eastAsia="ru-RU"/>
        </w:rPr>
        <w:t xml:space="preserve">Правила предупреждения травматизма во время занятий </w:t>
      </w:r>
      <w:r w:rsidRPr="001C1BF3">
        <w:rPr>
          <w:rFonts w:eastAsia="Times New Roman" w:cs="Times New Roman"/>
          <w:lang w:eastAsia="ru-RU"/>
        </w:rPr>
        <w:t>физическими упражнениями: организация мест занятий, подбор одежды, обуви и инвентаря.</w:t>
      </w:r>
    </w:p>
    <w:p w:rsidR="001C1BF3" w:rsidRPr="001C1BF3" w:rsidRDefault="001C1BF3" w:rsidP="006B1140">
      <w:pPr>
        <w:autoSpaceDE w:val="0"/>
        <w:autoSpaceDN w:val="0"/>
        <w:adjustRightInd w:val="0"/>
        <w:contextualSpacing w:val="0"/>
        <w:textAlignment w:val="center"/>
        <w:rPr>
          <w:rFonts w:eastAsia="Times New Roman" w:cs="Times New Roman"/>
          <w:b/>
          <w:bCs/>
          <w:lang w:eastAsia="ru-RU"/>
        </w:rPr>
      </w:pPr>
      <w:r w:rsidRPr="001C1BF3">
        <w:rPr>
          <w:rFonts w:eastAsia="Times New Roman" w:cs="Times New Roman"/>
          <w:b/>
          <w:bCs/>
          <w:spacing w:val="2"/>
          <w:lang w:eastAsia="ru-RU"/>
        </w:rPr>
        <w:t xml:space="preserve">Из истории физической культуры. </w:t>
      </w:r>
      <w:r w:rsidRPr="001C1BF3">
        <w:rPr>
          <w:rFonts w:eastAsia="Times New Roman" w:cs="Times New Roman"/>
          <w:spacing w:val="2"/>
          <w:lang w:eastAsia="ru-RU"/>
        </w:rPr>
        <w:t xml:space="preserve">История развития </w:t>
      </w:r>
      <w:r w:rsidRPr="001C1BF3">
        <w:rPr>
          <w:rFonts w:eastAsia="Times New Roman" w:cs="Times New Roman"/>
          <w:lang w:eastAsia="ru-RU"/>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C1BF3" w:rsidRPr="001C1BF3" w:rsidRDefault="001C1BF3" w:rsidP="006B1140">
      <w:pPr>
        <w:autoSpaceDE w:val="0"/>
        <w:autoSpaceDN w:val="0"/>
        <w:adjustRightInd w:val="0"/>
        <w:contextualSpacing w:val="0"/>
        <w:textAlignment w:val="center"/>
        <w:rPr>
          <w:rFonts w:eastAsia="Times New Roman" w:cs="Times New Roman"/>
          <w:spacing w:val="-2"/>
          <w:lang w:eastAsia="ru-RU"/>
        </w:rPr>
      </w:pPr>
      <w:r w:rsidRPr="001C1BF3">
        <w:rPr>
          <w:rFonts w:eastAsia="Times New Roman" w:cs="Times New Roman"/>
          <w:b/>
          <w:bCs/>
          <w:spacing w:val="-4"/>
          <w:lang w:eastAsia="ru-RU"/>
        </w:rPr>
        <w:lastRenderedPageBreak/>
        <w:t xml:space="preserve">Физические упражнения. </w:t>
      </w:r>
      <w:r w:rsidRPr="001C1BF3">
        <w:rPr>
          <w:rFonts w:eastAsia="Times New Roman" w:cs="Times New Roman"/>
          <w:spacing w:val="-4"/>
          <w:lang w:eastAsia="ru-RU"/>
        </w:rPr>
        <w:t>Физические упражнения, их вли</w:t>
      </w:r>
      <w:r w:rsidRPr="001C1BF3">
        <w:rPr>
          <w:rFonts w:eastAsia="Times New Roman" w:cs="Times New Roman"/>
          <w:spacing w:val="-2"/>
          <w:lang w:eastAsia="ru-RU"/>
        </w:rPr>
        <w:t xml:space="preserve">яние на физическое развитие и развитие физических качеств. </w:t>
      </w:r>
      <w:r w:rsidRPr="001C1BF3">
        <w:rPr>
          <w:rFonts w:eastAsia="Times New Roman" w:cs="Times New Roman"/>
          <w:spacing w:val="-4"/>
          <w:lang w:eastAsia="ru-RU"/>
        </w:rPr>
        <w:t>Физическая подготовка и ее связь с развитием основных физи</w:t>
      </w:r>
      <w:r w:rsidRPr="001C1BF3">
        <w:rPr>
          <w:rFonts w:eastAsia="Times New Roman" w:cs="Times New Roman"/>
          <w:spacing w:val="-2"/>
          <w:lang w:eastAsia="ru-RU"/>
        </w:rPr>
        <w:t>ческих качеств. Характеристика основных физических качеств: силы, быстроты, выносливости, гибкости и равновесия.</w:t>
      </w:r>
    </w:p>
    <w:p w:rsidR="001C1BF3" w:rsidRPr="001C1BF3" w:rsidRDefault="001C1BF3" w:rsidP="006B1140">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lang w:eastAsia="ru-RU"/>
        </w:rPr>
        <w:t>Физическая нагрузка и ее влияние на повышение частоты сердечных сокращений.</w:t>
      </w:r>
    </w:p>
    <w:p w:rsidR="001C1BF3" w:rsidRPr="006B1140" w:rsidRDefault="001C1BF3" w:rsidP="006B1140">
      <w:pPr>
        <w:autoSpaceDE w:val="0"/>
        <w:autoSpaceDN w:val="0"/>
        <w:adjustRightInd w:val="0"/>
        <w:contextualSpacing w:val="0"/>
        <w:textAlignment w:val="center"/>
        <w:rPr>
          <w:rFonts w:eastAsia="Times New Roman" w:cs="Times New Roman"/>
          <w:b/>
          <w:lang w:eastAsia="ru-RU"/>
        </w:rPr>
      </w:pPr>
      <w:r w:rsidRPr="006B1140">
        <w:rPr>
          <w:rFonts w:eastAsia="Times New Roman" w:cs="Times New Roman"/>
          <w:b/>
          <w:lang w:eastAsia="ru-RU"/>
        </w:rPr>
        <w:t>Выпускник получит возможность научиться:</w:t>
      </w:r>
    </w:p>
    <w:p w:rsidR="001C1BF3" w:rsidRPr="001C1BF3" w:rsidRDefault="006B1140" w:rsidP="00221F1F">
      <w:pPr>
        <w:tabs>
          <w:tab w:val="left" w:pos="993"/>
        </w:tabs>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w:t>
      </w:r>
      <w:r w:rsidR="001C1BF3" w:rsidRPr="001C1BF3">
        <w:rPr>
          <w:rFonts w:eastAsia="Times New Roman" w:cs="Times New Roman"/>
          <w:lang w:eastAsia="ru-RU"/>
        </w:rPr>
        <w:tab/>
        <w:t>выявлять связь занятий физической культурой с трудовой и оборонной деятельностью;</w:t>
      </w:r>
    </w:p>
    <w:p w:rsidR="001C1BF3" w:rsidRPr="001C1BF3" w:rsidRDefault="006B1140" w:rsidP="00221F1F">
      <w:pPr>
        <w:tabs>
          <w:tab w:val="left" w:pos="993"/>
        </w:tabs>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w:t>
      </w:r>
      <w:r w:rsidR="001C1BF3" w:rsidRPr="001C1BF3">
        <w:rPr>
          <w:rFonts w:eastAsia="Times New Roman" w:cs="Times New Roman"/>
          <w:lang w:eastAsia="ru-RU"/>
        </w:rPr>
        <w:tab/>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C1BF3" w:rsidRPr="001C1BF3" w:rsidRDefault="001C1BF3" w:rsidP="006B1140">
      <w:pPr>
        <w:autoSpaceDE w:val="0"/>
        <w:autoSpaceDN w:val="0"/>
        <w:adjustRightInd w:val="0"/>
        <w:contextualSpacing w:val="0"/>
        <w:textAlignment w:val="center"/>
        <w:rPr>
          <w:rFonts w:eastAsia="Times New Roman" w:cs="Times New Roman"/>
          <w:b/>
          <w:bCs/>
          <w:iCs/>
          <w:lang w:eastAsia="ru-RU"/>
        </w:rPr>
      </w:pPr>
      <w:r w:rsidRPr="001C1BF3">
        <w:rPr>
          <w:rFonts w:eastAsia="Times New Roman" w:cs="Times New Roman"/>
          <w:b/>
          <w:bCs/>
          <w:iCs/>
          <w:lang w:eastAsia="ru-RU"/>
        </w:rPr>
        <w:t>Способы физкультурной деятельности</w:t>
      </w:r>
    </w:p>
    <w:p w:rsidR="001C1BF3" w:rsidRPr="001C1BF3" w:rsidRDefault="001C1BF3" w:rsidP="006B1140">
      <w:pPr>
        <w:autoSpaceDE w:val="0"/>
        <w:autoSpaceDN w:val="0"/>
        <w:adjustRightInd w:val="0"/>
        <w:contextualSpacing w:val="0"/>
        <w:textAlignment w:val="center"/>
        <w:rPr>
          <w:rFonts w:eastAsia="Times New Roman" w:cs="Times New Roman"/>
          <w:b/>
          <w:bCs/>
          <w:spacing w:val="-2"/>
          <w:lang w:eastAsia="ru-RU"/>
        </w:rPr>
      </w:pPr>
      <w:r w:rsidRPr="001C1BF3">
        <w:rPr>
          <w:rFonts w:eastAsia="Times New Roman" w:cs="Times New Roman"/>
          <w:b/>
          <w:bCs/>
          <w:spacing w:val="2"/>
          <w:lang w:eastAsia="ru-RU"/>
        </w:rPr>
        <w:t xml:space="preserve">Самостоятельные занятия. </w:t>
      </w:r>
      <w:r w:rsidRPr="001C1BF3">
        <w:rPr>
          <w:rFonts w:eastAsia="Times New Roman" w:cs="Times New Roman"/>
          <w:spacing w:val="2"/>
          <w:lang w:eastAsia="ru-RU"/>
        </w:rPr>
        <w:t>Составление режима дня.</w:t>
      </w:r>
      <w:r w:rsidR="006B1140">
        <w:rPr>
          <w:rFonts w:eastAsia="Times New Roman" w:cs="Times New Roman"/>
          <w:spacing w:val="2"/>
          <w:lang w:eastAsia="ru-RU"/>
        </w:rPr>
        <w:t xml:space="preserve"> </w:t>
      </w:r>
      <w:r w:rsidRPr="001C1BF3">
        <w:rPr>
          <w:rFonts w:eastAsia="Times New Roman" w:cs="Times New Roman"/>
          <w:spacing w:val="-2"/>
          <w:lang w:eastAsia="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C1BF3" w:rsidRPr="001C1BF3" w:rsidRDefault="001C1BF3" w:rsidP="006B1140">
      <w:pPr>
        <w:autoSpaceDE w:val="0"/>
        <w:autoSpaceDN w:val="0"/>
        <w:adjustRightInd w:val="0"/>
        <w:contextualSpacing w:val="0"/>
        <w:textAlignment w:val="center"/>
        <w:rPr>
          <w:rFonts w:eastAsia="Times New Roman" w:cs="Times New Roman"/>
          <w:b/>
          <w:bCs/>
          <w:lang w:eastAsia="ru-RU"/>
        </w:rPr>
      </w:pPr>
      <w:r w:rsidRPr="001C1BF3">
        <w:rPr>
          <w:rFonts w:eastAsia="Times New Roman" w:cs="Times New Roman"/>
          <w:b/>
          <w:bCs/>
          <w:lang w:eastAsia="ru-RU"/>
        </w:rPr>
        <w:t xml:space="preserve">Самостоятельные наблюдения за физическим развитием и физической подготовленностью. </w:t>
      </w:r>
      <w:r w:rsidRPr="001C1BF3">
        <w:rPr>
          <w:rFonts w:eastAsia="Times New Roman" w:cs="Times New Roman"/>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C1BF3" w:rsidRPr="001C1BF3" w:rsidRDefault="001C1BF3" w:rsidP="006B1140">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b/>
          <w:bCs/>
          <w:lang w:eastAsia="ru-RU"/>
        </w:rPr>
        <w:t xml:space="preserve">Самостоятельные игры и развлечения. </w:t>
      </w:r>
      <w:r w:rsidRPr="001C1BF3">
        <w:rPr>
          <w:rFonts w:eastAsia="Times New Roman" w:cs="Times New Roman"/>
          <w:lang w:eastAsia="ru-RU"/>
        </w:rPr>
        <w:t>Организация и проведение подвижных игр (на спортивных площадках и в спортивных залах).</w:t>
      </w:r>
    </w:p>
    <w:p w:rsidR="001C1BF3" w:rsidRPr="001C1BF3" w:rsidRDefault="001C1BF3" w:rsidP="006B1140">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b/>
          <w:lang w:eastAsia="ru-RU"/>
        </w:rPr>
        <w:t>Выпускник научится:</w:t>
      </w:r>
    </w:p>
    <w:p w:rsidR="001C1BF3" w:rsidRPr="001C1BF3" w:rsidRDefault="006B1140" w:rsidP="00221F1F">
      <w:pPr>
        <w:tabs>
          <w:tab w:val="left" w:pos="993"/>
        </w:tabs>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w:t>
      </w:r>
      <w:r w:rsidR="001C1BF3" w:rsidRPr="001C1BF3">
        <w:rPr>
          <w:rFonts w:eastAsia="Times New Roman" w:cs="Times New Roman"/>
          <w:lang w:eastAsia="ru-RU"/>
        </w:rPr>
        <w:tab/>
        <w:t>отбирать и выполнять комплексы упражнений для утренней зарядки и физкультминуток в соответствии с изученными правилами;</w:t>
      </w:r>
    </w:p>
    <w:p w:rsidR="001C1BF3" w:rsidRPr="001C1BF3" w:rsidRDefault="006B1140" w:rsidP="00221F1F">
      <w:pPr>
        <w:tabs>
          <w:tab w:val="left" w:pos="993"/>
        </w:tabs>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w:t>
      </w:r>
      <w:r w:rsidR="001C1BF3" w:rsidRPr="001C1BF3">
        <w:rPr>
          <w:rFonts w:eastAsia="Times New Roman" w:cs="Times New Roman"/>
          <w:lang w:eastAsia="ru-RU"/>
        </w:rPr>
        <w:tab/>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r>
        <w:rPr>
          <w:rFonts w:eastAsia="Times New Roman" w:cs="Times New Roman"/>
          <w:lang w:eastAsia="ru-RU"/>
        </w:rPr>
        <w:t>.</w:t>
      </w:r>
    </w:p>
    <w:p w:rsidR="001C1BF3" w:rsidRPr="001C1BF3" w:rsidRDefault="001C1BF3" w:rsidP="006B1140">
      <w:pPr>
        <w:autoSpaceDE w:val="0"/>
        <w:autoSpaceDN w:val="0"/>
        <w:adjustRightInd w:val="0"/>
        <w:contextualSpacing w:val="0"/>
        <w:textAlignment w:val="center"/>
        <w:rPr>
          <w:rFonts w:ascii="NewtonCSanPin" w:eastAsia="Times New Roman" w:hAnsi="NewtonCSanPin" w:cs="Times New Roman"/>
          <w:b/>
          <w:color w:val="000000"/>
          <w:lang w:eastAsia="ru-RU"/>
        </w:rPr>
      </w:pPr>
      <w:r w:rsidRPr="001C1BF3">
        <w:rPr>
          <w:rFonts w:ascii="NewtonCSanPin" w:eastAsia="Times New Roman" w:hAnsi="NewtonCSanPin" w:cs="Times New Roman"/>
          <w:b/>
          <w:color w:val="000000"/>
          <w:lang w:eastAsia="ru-RU"/>
        </w:rPr>
        <w:t>Выпускник получит возможность научиться:</w:t>
      </w:r>
    </w:p>
    <w:p w:rsidR="001C1BF3" w:rsidRPr="001C1BF3" w:rsidRDefault="001C1BF3" w:rsidP="00221F1F">
      <w:pPr>
        <w:numPr>
          <w:ilvl w:val="0"/>
          <w:numId w:val="48"/>
        </w:numPr>
        <w:tabs>
          <w:tab w:val="left" w:pos="993"/>
        </w:tabs>
        <w:autoSpaceDE w:val="0"/>
        <w:autoSpaceDN w:val="0"/>
        <w:adjustRightInd w:val="0"/>
        <w:contextualSpacing w:val="0"/>
        <w:textAlignment w:val="center"/>
        <w:rPr>
          <w:rFonts w:ascii="NewtonCSanPin" w:eastAsia="Times New Roman" w:hAnsi="NewtonCSanPin" w:cs="Times New Roman"/>
          <w:color w:val="000000"/>
          <w:lang w:eastAsia="ru-RU"/>
        </w:rPr>
      </w:pPr>
      <w:r w:rsidRPr="001C1BF3">
        <w:rPr>
          <w:rFonts w:ascii="NewtonCSanPin" w:eastAsia="Times New Roman" w:hAnsi="NewtonCSanPin" w:cs="Times New Roman"/>
          <w:color w:val="000000"/>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C1BF3" w:rsidRPr="001C1BF3" w:rsidRDefault="001C1BF3" w:rsidP="00221F1F">
      <w:pPr>
        <w:numPr>
          <w:ilvl w:val="0"/>
          <w:numId w:val="48"/>
        </w:numPr>
        <w:tabs>
          <w:tab w:val="left" w:pos="993"/>
        </w:tabs>
        <w:autoSpaceDE w:val="0"/>
        <w:autoSpaceDN w:val="0"/>
        <w:adjustRightInd w:val="0"/>
        <w:contextualSpacing w:val="0"/>
        <w:textAlignment w:val="center"/>
        <w:rPr>
          <w:rFonts w:ascii="NewtonCSanPin" w:eastAsia="Times New Roman" w:hAnsi="NewtonCSanPin" w:cs="Times New Roman"/>
          <w:color w:val="000000"/>
          <w:lang w:eastAsia="ru-RU"/>
        </w:rPr>
      </w:pPr>
      <w:r w:rsidRPr="001C1BF3">
        <w:rPr>
          <w:rFonts w:ascii="NewtonCSanPin" w:eastAsia="Times New Roman" w:hAnsi="NewtonCSanPin" w:cs="Times New Roman"/>
          <w:color w:val="000000"/>
          <w:lang w:eastAsia="ru-RU"/>
        </w:rPr>
        <w:t>целенаправленно отбирать физические упражнения для индивидуальных занятий по развитию физических качеств;</w:t>
      </w:r>
    </w:p>
    <w:p w:rsidR="001C1BF3" w:rsidRPr="001C1BF3" w:rsidRDefault="001C1BF3" w:rsidP="00221F1F">
      <w:pPr>
        <w:numPr>
          <w:ilvl w:val="0"/>
          <w:numId w:val="48"/>
        </w:numPr>
        <w:tabs>
          <w:tab w:val="left" w:pos="993"/>
        </w:tabs>
        <w:autoSpaceDE w:val="0"/>
        <w:autoSpaceDN w:val="0"/>
        <w:adjustRightInd w:val="0"/>
        <w:contextualSpacing w:val="0"/>
        <w:textAlignment w:val="center"/>
        <w:rPr>
          <w:rFonts w:eastAsia="Times New Roman" w:cs="Times New Roman"/>
          <w:lang w:eastAsia="ru-RU"/>
        </w:rPr>
      </w:pPr>
      <w:r w:rsidRPr="006B1140">
        <w:rPr>
          <w:rFonts w:ascii="NewtonCSanPin" w:eastAsia="Times New Roman" w:hAnsi="NewtonCSanPin" w:cs="Times New Roman"/>
          <w:color w:val="000000"/>
          <w:lang w:eastAsia="ru-RU"/>
        </w:rPr>
        <w:lastRenderedPageBreak/>
        <w:t>выполнять</w:t>
      </w:r>
      <w:r w:rsidRPr="001C1BF3">
        <w:rPr>
          <w:rFonts w:eastAsia="Times New Roman" w:cs="Times New Roman"/>
          <w:lang w:eastAsia="ru-RU"/>
        </w:rPr>
        <w:t xml:space="preserve"> простейшие приёмы оказания доврачебной помощи при травмах и ушибах</w:t>
      </w:r>
      <w:r w:rsidR="006B1140">
        <w:rPr>
          <w:rFonts w:eastAsia="Times New Roman" w:cs="Times New Roman"/>
          <w:lang w:eastAsia="ru-RU"/>
        </w:rPr>
        <w:t>.</w:t>
      </w:r>
    </w:p>
    <w:p w:rsidR="001C1BF3" w:rsidRPr="001C1BF3" w:rsidRDefault="001C1BF3" w:rsidP="007B173D">
      <w:pPr>
        <w:autoSpaceDE w:val="0"/>
        <w:autoSpaceDN w:val="0"/>
        <w:adjustRightInd w:val="0"/>
        <w:spacing w:before="120"/>
        <w:contextualSpacing w:val="0"/>
        <w:textAlignment w:val="center"/>
        <w:rPr>
          <w:rFonts w:eastAsia="Times New Roman" w:cs="Times New Roman"/>
          <w:b/>
          <w:bCs/>
          <w:iCs/>
          <w:lang w:eastAsia="ru-RU"/>
        </w:rPr>
      </w:pPr>
      <w:r w:rsidRPr="001C1BF3">
        <w:rPr>
          <w:rFonts w:eastAsia="Times New Roman" w:cs="Times New Roman"/>
          <w:b/>
          <w:bCs/>
          <w:iCs/>
          <w:lang w:eastAsia="ru-RU"/>
        </w:rPr>
        <w:t>Физическое совершенствование</w:t>
      </w:r>
    </w:p>
    <w:p w:rsidR="001C1BF3" w:rsidRPr="001C1BF3" w:rsidRDefault="001C1BF3" w:rsidP="006B1140">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b/>
          <w:bCs/>
          <w:lang w:eastAsia="ru-RU"/>
        </w:rPr>
        <w:t xml:space="preserve">Физкультурно­оздоровительная деятельность. </w:t>
      </w:r>
      <w:r w:rsidRPr="001C1BF3">
        <w:rPr>
          <w:rFonts w:eastAsia="Times New Roman" w:cs="Times New Roman"/>
          <w:lang w:eastAsia="ru-RU"/>
        </w:rPr>
        <w:t>Комплексы физических упражнений для утренней зарядки, физкульт­минуток, занятий по профилактике и коррекции нарушений осанки.</w:t>
      </w:r>
    </w:p>
    <w:p w:rsidR="001C1BF3" w:rsidRPr="001C1BF3" w:rsidRDefault="001C1BF3" w:rsidP="006B1140">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lang w:eastAsia="ru-RU"/>
        </w:rPr>
        <w:t>Комплексы упражнений на развитие физических качеств.</w:t>
      </w:r>
    </w:p>
    <w:p w:rsidR="001C1BF3" w:rsidRPr="001C1BF3" w:rsidRDefault="001C1BF3" w:rsidP="006B1140">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spacing w:val="-2"/>
          <w:lang w:eastAsia="ru-RU"/>
        </w:rPr>
        <w:t xml:space="preserve">Комплексы дыхательных упражнений. Гимнастика для </w:t>
      </w:r>
      <w:r w:rsidRPr="001C1BF3">
        <w:rPr>
          <w:rFonts w:eastAsia="Times New Roman" w:cs="Times New Roman"/>
          <w:lang w:eastAsia="ru-RU"/>
        </w:rPr>
        <w:t>глаз.</w:t>
      </w:r>
    </w:p>
    <w:p w:rsidR="001C1BF3" w:rsidRPr="001C1BF3" w:rsidRDefault="001C1BF3" w:rsidP="006B1140">
      <w:pPr>
        <w:autoSpaceDE w:val="0"/>
        <w:autoSpaceDN w:val="0"/>
        <w:adjustRightInd w:val="0"/>
        <w:contextualSpacing w:val="0"/>
        <w:textAlignment w:val="center"/>
        <w:rPr>
          <w:rFonts w:ascii="NewtonCSanPin" w:eastAsia="Times New Roman" w:hAnsi="NewtonCSanPin" w:cs="Times New Roman"/>
          <w:b/>
          <w:color w:val="000000"/>
          <w:lang w:eastAsia="ru-RU"/>
        </w:rPr>
      </w:pPr>
      <w:r w:rsidRPr="001C1BF3">
        <w:rPr>
          <w:rFonts w:ascii="NewtonCSanPin" w:eastAsia="Times New Roman" w:hAnsi="NewtonCSanPin" w:cs="Times New Roman"/>
          <w:b/>
          <w:color w:val="000000"/>
          <w:lang w:eastAsia="ru-RU"/>
        </w:rPr>
        <w:t xml:space="preserve">Выпускник научится: </w:t>
      </w:r>
    </w:p>
    <w:p w:rsidR="001C1BF3" w:rsidRPr="001C1BF3" w:rsidRDefault="001C1BF3" w:rsidP="00221F1F">
      <w:pPr>
        <w:numPr>
          <w:ilvl w:val="0"/>
          <w:numId w:val="49"/>
        </w:numPr>
        <w:tabs>
          <w:tab w:val="left" w:pos="993"/>
        </w:tabs>
        <w:autoSpaceDE w:val="0"/>
        <w:autoSpaceDN w:val="0"/>
        <w:adjustRightInd w:val="0"/>
        <w:contextualSpacing w:val="0"/>
        <w:textAlignment w:val="center"/>
        <w:rPr>
          <w:rFonts w:ascii="NewtonCSanPin" w:eastAsia="Times New Roman" w:hAnsi="NewtonCSanPin" w:cs="Times New Roman"/>
          <w:bCs/>
          <w:color w:val="000000"/>
          <w:lang w:eastAsia="ru-RU"/>
        </w:rPr>
      </w:pPr>
      <w:r w:rsidRPr="001C1BF3">
        <w:rPr>
          <w:rFonts w:ascii="NewtonCSanPin" w:eastAsia="Times New Roman" w:hAnsi="NewtonCSanPin" w:cs="Times New Roman"/>
          <w:bCs/>
          <w:color w:val="000000"/>
          <w:lang w:eastAsia="ru-RU"/>
        </w:rPr>
        <w:t xml:space="preserve">выполнять организующие строевые команды и приёмы; </w:t>
      </w:r>
    </w:p>
    <w:p w:rsidR="001C1BF3" w:rsidRPr="001C1BF3" w:rsidRDefault="001C1BF3" w:rsidP="00221F1F">
      <w:pPr>
        <w:numPr>
          <w:ilvl w:val="0"/>
          <w:numId w:val="49"/>
        </w:numPr>
        <w:tabs>
          <w:tab w:val="left" w:pos="993"/>
        </w:tabs>
        <w:autoSpaceDE w:val="0"/>
        <w:autoSpaceDN w:val="0"/>
        <w:adjustRightInd w:val="0"/>
        <w:contextualSpacing w:val="0"/>
        <w:textAlignment w:val="center"/>
        <w:rPr>
          <w:rFonts w:eastAsia="Times New Roman" w:cs="Times New Roman"/>
          <w:bCs/>
          <w:lang w:eastAsia="ru-RU"/>
        </w:rPr>
      </w:pPr>
      <w:r w:rsidRPr="007B173D">
        <w:rPr>
          <w:rFonts w:ascii="NewtonCSanPin" w:eastAsia="Times New Roman" w:hAnsi="NewtonCSanPin" w:cs="Times New Roman"/>
          <w:bCs/>
          <w:color w:val="000000"/>
          <w:lang w:eastAsia="ru-RU"/>
        </w:rPr>
        <w:t>выполнять</w:t>
      </w:r>
      <w:r w:rsidRPr="001C1BF3">
        <w:rPr>
          <w:rFonts w:eastAsia="Times New Roman" w:cs="Times New Roman"/>
          <w:bCs/>
          <w:lang w:eastAsia="ru-RU"/>
        </w:rPr>
        <w:t xml:space="preserve"> легкоатлетические упражнения (бег, прыжки, метания и броски мяча разного веса и объема);</w:t>
      </w:r>
    </w:p>
    <w:p w:rsidR="001C1BF3" w:rsidRPr="001C1BF3" w:rsidRDefault="001C1BF3" w:rsidP="00221F1F">
      <w:pPr>
        <w:numPr>
          <w:ilvl w:val="0"/>
          <w:numId w:val="49"/>
        </w:numPr>
        <w:tabs>
          <w:tab w:val="left" w:pos="993"/>
        </w:tabs>
        <w:autoSpaceDE w:val="0"/>
        <w:autoSpaceDN w:val="0"/>
        <w:adjustRightInd w:val="0"/>
        <w:contextualSpacing w:val="0"/>
        <w:textAlignment w:val="center"/>
        <w:rPr>
          <w:rFonts w:eastAsia="Times New Roman" w:cs="Times New Roman"/>
          <w:bCs/>
          <w:lang w:eastAsia="ru-RU"/>
        </w:rPr>
      </w:pPr>
      <w:r w:rsidRPr="007B173D">
        <w:rPr>
          <w:rFonts w:ascii="NewtonCSanPin" w:eastAsia="Times New Roman" w:hAnsi="NewtonCSanPin" w:cs="Times New Roman"/>
          <w:bCs/>
          <w:color w:val="000000"/>
          <w:lang w:eastAsia="ru-RU"/>
        </w:rPr>
        <w:t>выполнять</w:t>
      </w:r>
      <w:r w:rsidRPr="001C1BF3">
        <w:rPr>
          <w:rFonts w:eastAsia="Times New Roman" w:cs="Times New Roman"/>
          <w:bCs/>
          <w:lang w:eastAsia="ru-RU"/>
        </w:rPr>
        <w:t xml:space="preserve"> игровые действия и упражнения из подвижных игр разной функциональной направленности.</w:t>
      </w:r>
    </w:p>
    <w:p w:rsidR="001C1BF3" w:rsidRPr="001C1BF3" w:rsidRDefault="001C1BF3" w:rsidP="006B1140">
      <w:pPr>
        <w:autoSpaceDE w:val="0"/>
        <w:autoSpaceDN w:val="0"/>
        <w:adjustRightInd w:val="0"/>
        <w:contextualSpacing w:val="0"/>
        <w:textAlignment w:val="center"/>
        <w:rPr>
          <w:rFonts w:ascii="NewtonCSanPin" w:eastAsia="Times New Roman" w:hAnsi="NewtonCSanPin" w:cs="Times New Roman"/>
          <w:b/>
          <w:bCs/>
          <w:color w:val="000000"/>
          <w:lang w:eastAsia="ru-RU"/>
        </w:rPr>
      </w:pPr>
      <w:r w:rsidRPr="001C1BF3">
        <w:rPr>
          <w:rFonts w:ascii="NewtonCSanPin" w:eastAsia="Times New Roman" w:hAnsi="NewtonCSanPin" w:cs="Times New Roman"/>
          <w:b/>
          <w:bCs/>
          <w:color w:val="000000"/>
          <w:lang w:eastAsia="ru-RU"/>
        </w:rPr>
        <w:t>Выпускник получит возможность научиться:</w:t>
      </w:r>
    </w:p>
    <w:p w:rsidR="001C1BF3" w:rsidRPr="001C1BF3" w:rsidRDefault="001C1BF3" w:rsidP="00221F1F">
      <w:pPr>
        <w:numPr>
          <w:ilvl w:val="0"/>
          <w:numId w:val="49"/>
        </w:numPr>
        <w:tabs>
          <w:tab w:val="left" w:pos="993"/>
        </w:tabs>
        <w:autoSpaceDE w:val="0"/>
        <w:autoSpaceDN w:val="0"/>
        <w:adjustRightInd w:val="0"/>
        <w:contextualSpacing w:val="0"/>
        <w:textAlignment w:val="center"/>
        <w:rPr>
          <w:rFonts w:ascii="NewtonCSanPin" w:eastAsia="Times New Roman" w:hAnsi="NewtonCSanPin" w:cs="Times New Roman"/>
          <w:bCs/>
          <w:color w:val="000000"/>
          <w:lang w:eastAsia="ru-RU"/>
        </w:rPr>
      </w:pPr>
      <w:r w:rsidRPr="001C1BF3">
        <w:rPr>
          <w:rFonts w:ascii="NewtonCSanPin" w:eastAsia="Times New Roman" w:hAnsi="NewtonCSanPin" w:cs="Times New Roman"/>
          <w:bCs/>
          <w:color w:val="000000"/>
          <w:lang w:eastAsia="ru-RU"/>
        </w:rPr>
        <w:t>сохранять правильную осанку, оптимальное телосложение;</w:t>
      </w:r>
    </w:p>
    <w:p w:rsidR="001C1BF3" w:rsidRPr="001C1BF3" w:rsidRDefault="001C1BF3" w:rsidP="00221F1F">
      <w:pPr>
        <w:numPr>
          <w:ilvl w:val="0"/>
          <w:numId w:val="49"/>
        </w:numPr>
        <w:tabs>
          <w:tab w:val="left" w:pos="993"/>
        </w:tabs>
        <w:autoSpaceDE w:val="0"/>
        <w:autoSpaceDN w:val="0"/>
        <w:adjustRightInd w:val="0"/>
        <w:contextualSpacing w:val="0"/>
        <w:textAlignment w:val="center"/>
        <w:rPr>
          <w:rFonts w:ascii="NewtonCSanPin" w:eastAsia="Times New Roman" w:hAnsi="NewtonCSanPin" w:cs="Times New Roman"/>
          <w:bCs/>
          <w:i/>
          <w:color w:val="000000"/>
          <w:lang w:eastAsia="ru-RU"/>
        </w:rPr>
      </w:pPr>
      <w:r w:rsidRPr="001C1BF3">
        <w:rPr>
          <w:rFonts w:ascii="NewtonCSanPin" w:eastAsia="Times New Roman" w:hAnsi="NewtonCSanPin" w:cs="Times New Roman"/>
          <w:bCs/>
          <w:color w:val="000000"/>
          <w:lang w:eastAsia="ru-RU"/>
        </w:rPr>
        <w:t>играть в баскетбол, футбол и волейбол по упрощенным правилам.</w:t>
      </w:r>
    </w:p>
    <w:p w:rsidR="001C1BF3" w:rsidRPr="001C1BF3" w:rsidRDefault="001C1BF3" w:rsidP="006B1140">
      <w:pPr>
        <w:autoSpaceDE w:val="0"/>
        <w:autoSpaceDN w:val="0"/>
        <w:adjustRightInd w:val="0"/>
        <w:contextualSpacing w:val="0"/>
        <w:textAlignment w:val="center"/>
        <w:rPr>
          <w:rFonts w:eastAsia="Times New Roman" w:cs="Times New Roman"/>
          <w:b/>
          <w:bCs/>
          <w:lang w:eastAsia="ru-RU"/>
        </w:rPr>
      </w:pPr>
      <w:r w:rsidRPr="001C1BF3">
        <w:rPr>
          <w:rFonts w:eastAsia="Times New Roman" w:cs="Times New Roman"/>
          <w:b/>
          <w:bCs/>
          <w:lang w:eastAsia="ru-RU"/>
        </w:rPr>
        <w:t>Спортивно­оздоровительная деятельность</w:t>
      </w:r>
      <w:r w:rsidRPr="001C1BF3">
        <w:rPr>
          <w:rFonts w:eastAsia="Times New Roman" w:cs="Times New Roman"/>
          <w:b/>
          <w:bCs/>
          <w:vertAlign w:val="superscript"/>
          <w:lang w:eastAsia="ru-RU"/>
        </w:rPr>
        <w:footnoteReference w:id="3"/>
      </w:r>
      <w:r w:rsidRPr="001C1BF3">
        <w:rPr>
          <w:rFonts w:eastAsia="Times New Roman" w:cs="Times New Roman"/>
          <w:b/>
          <w:bCs/>
          <w:lang w:eastAsia="ru-RU"/>
        </w:rPr>
        <w:t>.</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b/>
          <w:bCs/>
          <w:iCs/>
          <w:spacing w:val="2"/>
          <w:lang w:eastAsia="ru-RU"/>
        </w:rPr>
        <w:t xml:space="preserve">Гимнастика с основами акробатики. </w:t>
      </w:r>
      <w:r w:rsidRPr="001C1BF3">
        <w:rPr>
          <w:rFonts w:eastAsia="Times New Roman" w:cs="Times New Roman"/>
          <w:iCs/>
          <w:spacing w:val="2"/>
          <w:lang w:eastAsia="ru-RU"/>
        </w:rPr>
        <w:t xml:space="preserve">Организующие </w:t>
      </w:r>
      <w:r w:rsidRPr="001C1BF3">
        <w:rPr>
          <w:rFonts w:eastAsia="Times New Roman" w:cs="Times New Roman"/>
          <w:iCs/>
          <w:lang w:eastAsia="ru-RU"/>
        </w:rPr>
        <w:t xml:space="preserve">команды и приемы. </w:t>
      </w:r>
      <w:r w:rsidRPr="001C1BF3">
        <w:rPr>
          <w:rFonts w:eastAsia="Times New Roman" w:cs="Times New Roman"/>
          <w:lang w:eastAsia="ru-RU"/>
        </w:rPr>
        <w:t>Строевые действия в шеренге и колонне; выполнение строевых команд.</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Акробатические упражнения. </w:t>
      </w:r>
      <w:r w:rsidRPr="001C1BF3">
        <w:rPr>
          <w:rFonts w:eastAsia="Times New Roman" w:cs="Times New Roman"/>
          <w:lang w:eastAsia="ru-RU"/>
        </w:rPr>
        <w:t>Упоры; седы; упражнения</w:t>
      </w:r>
      <w:r w:rsidR="007B173D">
        <w:rPr>
          <w:rFonts w:eastAsia="Times New Roman" w:cs="Times New Roman"/>
          <w:lang w:eastAsia="ru-RU"/>
        </w:rPr>
        <w:t xml:space="preserve"> </w:t>
      </w:r>
      <w:r w:rsidRPr="001C1BF3">
        <w:rPr>
          <w:rFonts w:eastAsia="Times New Roman" w:cs="Times New Roman"/>
          <w:lang w:eastAsia="ru-RU"/>
        </w:rPr>
        <w:t>в группировке; перекаты; стойка на лопатках; кувырки вперед и назад; гимнастический мост.</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Акробатические комбинации. </w:t>
      </w:r>
      <w:r w:rsidRPr="001C1BF3">
        <w:rPr>
          <w:rFonts w:eastAsia="Times New Roman" w:cs="Times New Roman"/>
          <w:lang w:eastAsia="ru-RU"/>
        </w:rPr>
        <w:t>Пример: 1)</w:t>
      </w:r>
      <w:r w:rsidRPr="001C1BF3">
        <w:rPr>
          <w:rFonts w:ascii="Cambria Math" w:eastAsia="Times New Roman" w:hAnsi="Cambria Math" w:cs="Cambria Math"/>
          <w:lang w:eastAsia="ru-RU"/>
        </w:rPr>
        <w:t> </w:t>
      </w:r>
      <w:r w:rsidRPr="001C1BF3">
        <w:rPr>
          <w:rFonts w:eastAsia="Times New Roman" w:cs="Times New Roman"/>
          <w:lang w:eastAsia="ru-RU"/>
        </w:rPr>
        <w:t xml:space="preserve">мост из положения лежа на спине, опуститься в исходное положение, переворот в положение лежа на животе, прыжок с опорой </w:t>
      </w:r>
      <w:r w:rsidRPr="001C1BF3">
        <w:rPr>
          <w:rFonts w:eastAsia="Times New Roman" w:cs="Times New Roman"/>
          <w:spacing w:val="2"/>
          <w:lang w:eastAsia="ru-RU"/>
        </w:rPr>
        <w:t>на руки в упор присев; 2)</w:t>
      </w:r>
      <w:r w:rsidRPr="001C1BF3">
        <w:rPr>
          <w:rFonts w:ascii="Cambria Math" w:eastAsia="Times New Roman" w:hAnsi="Cambria Math" w:cs="Cambria Math"/>
          <w:spacing w:val="2"/>
          <w:lang w:eastAsia="ru-RU"/>
        </w:rPr>
        <w:t> </w:t>
      </w:r>
      <w:r w:rsidRPr="001C1BF3">
        <w:rPr>
          <w:rFonts w:eastAsia="Times New Roman" w:cs="Times New Roman"/>
          <w:spacing w:val="2"/>
          <w:lang w:eastAsia="ru-RU"/>
        </w:rPr>
        <w:t xml:space="preserve">кувырок вперед в упор присев, </w:t>
      </w:r>
      <w:r w:rsidRPr="001C1BF3">
        <w:rPr>
          <w:rFonts w:eastAsia="Times New Roman" w:cs="Times New Roman"/>
          <w:lang w:eastAsia="ru-RU"/>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spacing w:val="-4"/>
          <w:lang w:eastAsia="ru-RU"/>
        </w:rPr>
        <w:t xml:space="preserve">Упражнения на низкой гимнастической перекладине: </w:t>
      </w:r>
      <w:r w:rsidRPr="001C1BF3">
        <w:rPr>
          <w:rFonts w:eastAsia="Times New Roman" w:cs="Times New Roman"/>
          <w:spacing w:val="-4"/>
          <w:lang w:eastAsia="ru-RU"/>
        </w:rPr>
        <w:t xml:space="preserve">висы, </w:t>
      </w:r>
      <w:r w:rsidRPr="001C1BF3">
        <w:rPr>
          <w:rFonts w:eastAsia="Times New Roman" w:cs="Times New Roman"/>
          <w:lang w:eastAsia="ru-RU"/>
        </w:rPr>
        <w:t>перемахи.</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spacing w:val="2"/>
          <w:lang w:eastAsia="ru-RU"/>
        </w:rPr>
        <w:t xml:space="preserve">Гимнастическая комбинация. </w:t>
      </w:r>
      <w:r w:rsidRPr="001C1BF3">
        <w:rPr>
          <w:rFonts w:eastAsia="Times New Roman" w:cs="Times New Roman"/>
          <w:spacing w:val="2"/>
          <w:lang w:eastAsia="ru-RU"/>
        </w:rPr>
        <w:t xml:space="preserve">Например, из виса стоя </w:t>
      </w:r>
      <w:r w:rsidRPr="001C1BF3">
        <w:rPr>
          <w:rFonts w:eastAsia="Times New Roman" w:cs="Times New Roman"/>
          <w:lang w:eastAsia="ru-RU"/>
        </w:rPr>
        <w:t xml:space="preserve">присев толчком двумя ногами перемах, согнув ноги, в вис </w:t>
      </w:r>
      <w:r w:rsidRPr="001C1BF3">
        <w:rPr>
          <w:rFonts w:eastAsia="Times New Roman" w:cs="Times New Roman"/>
          <w:spacing w:val="2"/>
          <w:lang w:eastAsia="ru-RU"/>
        </w:rPr>
        <w:t xml:space="preserve">сзади согнувшись, опускание назад в вис стоя и обратное </w:t>
      </w:r>
      <w:r w:rsidRPr="001C1BF3">
        <w:rPr>
          <w:rFonts w:eastAsia="Times New Roman" w:cs="Times New Roman"/>
          <w:lang w:eastAsia="ru-RU"/>
        </w:rPr>
        <w:t>движение через вис сзади согнувшись со сходом вперед ноги.</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Опорный прыжок: </w:t>
      </w:r>
      <w:r w:rsidRPr="001C1BF3">
        <w:rPr>
          <w:rFonts w:eastAsia="Times New Roman" w:cs="Times New Roman"/>
          <w:lang w:eastAsia="ru-RU"/>
        </w:rPr>
        <w:t>с разбега через гимнастического козла.</w:t>
      </w:r>
    </w:p>
    <w:p w:rsidR="001C1BF3" w:rsidRPr="001C1BF3" w:rsidRDefault="001C1BF3" w:rsidP="006B1140">
      <w:pPr>
        <w:autoSpaceDE w:val="0"/>
        <w:autoSpaceDN w:val="0"/>
        <w:adjustRightInd w:val="0"/>
        <w:contextualSpacing w:val="0"/>
        <w:textAlignment w:val="center"/>
        <w:rPr>
          <w:rFonts w:eastAsia="Times New Roman" w:cs="Times New Roman"/>
          <w:b/>
          <w:bCs/>
          <w:iCs/>
          <w:lang w:eastAsia="ru-RU"/>
        </w:rPr>
      </w:pPr>
      <w:r w:rsidRPr="001C1BF3">
        <w:rPr>
          <w:rFonts w:eastAsia="Times New Roman" w:cs="Times New Roman"/>
          <w:iCs/>
          <w:spacing w:val="2"/>
          <w:lang w:eastAsia="ru-RU"/>
        </w:rPr>
        <w:t xml:space="preserve">Гимнастические упражнения прикладного характера. </w:t>
      </w:r>
      <w:r w:rsidRPr="001C1BF3">
        <w:rPr>
          <w:rFonts w:eastAsia="Times New Roman" w:cs="Times New Roman"/>
          <w:spacing w:val="2"/>
          <w:lang w:eastAsia="ru-RU"/>
        </w:rPr>
        <w:t xml:space="preserve">Прыжки со скакалкой. Передвижение по гимнастической </w:t>
      </w:r>
      <w:r w:rsidRPr="001C1BF3">
        <w:rPr>
          <w:rFonts w:eastAsia="Times New Roman" w:cs="Times New Roman"/>
          <w:lang w:eastAsia="ru-RU"/>
        </w:rPr>
        <w:t xml:space="preserve">стенке. Преодоление полосы </w:t>
      </w:r>
      <w:r w:rsidRPr="001C1BF3">
        <w:rPr>
          <w:rFonts w:eastAsia="Times New Roman" w:cs="Times New Roman"/>
          <w:lang w:eastAsia="ru-RU"/>
        </w:rPr>
        <w:lastRenderedPageBreak/>
        <w:t>препятствий с элементами лазанья и перелезания, переползания, передвижение по наклонной гимнастической скамейке.</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b/>
          <w:bCs/>
          <w:iCs/>
          <w:lang w:eastAsia="ru-RU"/>
        </w:rPr>
        <w:t xml:space="preserve">Легкая атлетика. </w:t>
      </w:r>
      <w:r w:rsidRPr="001C1BF3">
        <w:rPr>
          <w:rFonts w:eastAsia="Times New Roman" w:cs="Times New Roman"/>
          <w:iCs/>
          <w:lang w:eastAsia="ru-RU"/>
        </w:rPr>
        <w:t xml:space="preserve">Беговые упражнения: </w:t>
      </w:r>
      <w:r w:rsidRPr="001C1BF3">
        <w:rPr>
          <w:rFonts w:eastAsia="Times New Roman" w:cs="Times New Roman"/>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Прыжковые упражнения: </w:t>
      </w:r>
      <w:r w:rsidRPr="001C1BF3">
        <w:rPr>
          <w:rFonts w:eastAsia="Times New Roman" w:cs="Times New Roman"/>
          <w:lang w:eastAsia="ru-RU"/>
        </w:rPr>
        <w:t>на одной ноге и двух ногах на месте и с продвижением; в длину и высоту; спрыгивание и запрыгивание.</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Броски: </w:t>
      </w:r>
      <w:r w:rsidRPr="001C1BF3">
        <w:rPr>
          <w:rFonts w:eastAsia="Times New Roman" w:cs="Times New Roman"/>
          <w:lang w:eastAsia="ru-RU"/>
        </w:rPr>
        <w:t>большого мяча (1 кг) на дальность разными способами.</w:t>
      </w:r>
    </w:p>
    <w:p w:rsidR="001C1BF3" w:rsidRPr="001C1BF3" w:rsidRDefault="001C1BF3" w:rsidP="006B1140">
      <w:pPr>
        <w:autoSpaceDE w:val="0"/>
        <w:autoSpaceDN w:val="0"/>
        <w:adjustRightInd w:val="0"/>
        <w:contextualSpacing w:val="0"/>
        <w:textAlignment w:val="center"/>
        <w:rPr>
          <w:rFonts w:eastAsia="Times New Roman" w:cs="Times New Roman"/>
          <w:b/>
          <w:bCs/>
          <w:iCs/>
          <w:lang w:eastAsia="ru-RU"/>
        </w:rPr>
      </w:pPr>
      <w:r w:rsidRPr="001C1BF3">
        <w:rPr>
          <w:rFonts w:eastAsia="Times New Roman" w:cs="Times New Roman"/>
          <w:iCs/>
          <w:lang w:eastAsia="ru-RU"/>
        </w:rPr>
        <w:t xml:space="preserve">Метание: </w:t>
      </w:r>
      <w:r w:rsidRPr="001C1BF3">
        <w:rPr>
          <w:rFonts w:eastAsia="Times New Roman" w:cs="Times New Roman"/>
          <w:lang w:eastAsia="ru-RU"/>
        </w:rPr>
        <w:t>малого мяча в вертикальную цель и на дальность.</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b/>
          <w:bCs/>
          <w:iCs/>
          <w:lang w:eastAsia="ru-RU"/>
        </w:rPr>
        <w:t xml:space="preserve">Подвижные и спортивные игры. </w:t>
      </w:r>
      <w:r w:rsidRPr="001C1BF3">
        <w:rPr>
          <w:rFonts w:eastAsia="Times New Roman" w:cs="Times New Roman"/>
          <w:iCs/>
          <w:lang w:eastAsia="ru-RU"/>
        </w:rPr>
        <w:t xml:space="preserve">На материале гимнастики с основами акробатики: </w:t>
      </w:r>
      <w:r w:rsidRPr="001C1BF3">
        <w:rPr>
          <w:rFonts w:eastAsia="Times New Roman" w:cs="Times New Roman"/>
          <w:lang w:eastAsia="ru-RU"/>
        </w:rPr>
        <w:t>игровые задания с исполь</w:t>
      </w:r>
      <w:r w:rsidRPr="001C1BF3">
        <w:rPr>
          <w:rFonts w:eastAsia="Times New Roman" w:cs="Times New Roman"/>
          <w:spacing w:val="2"/>
          <w:lang w:eastAsia="ru-RU"/>
        </w:rPr>
        <w:t xml:space="preserve">зованием строевых упражнений, упражнений на внимание, </w:t>
      </w:r>
      <w:r w:rsidRPr="001C1BF3">
        <w:rPr>
          <w:rFonts w:eastAsia="Times New Roman" w:cs="Times New Roman"/>
          <w:lang w:eastAsia="ru-RU"/>
        </w:rPr>
        <w:t>силу, ловкость и координацию.</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На материале легкой атлетики: </w:t>
      </w:r>
      <w:r w:rsidRPr="001C1BF3">
        <w:rPr>
          <w:rFonts w:eastAsia="Times New Roman" w:cs="Times New Roman"/>
          <w:lang w:eastAsia="ru-RU"/>
        </w:rPr>
        <w:t>прыжки, бег, метания и броски; упражнения на координацию, выносливость и быстроту.</w:t>
      </w:r>
    </w:p>
    <w:p w:rsidR="001C1BF3" w:rsidRPr="007B173D" w:rsidRDefault="001C1BF3" w:rsidP="006B1140">
      <w:pPr>
        <w:autoSpaceDE w:val="0"/>
        <w:autoSpaceDN w:val="0"/>
        <w:adjustRightInd w:val="0"/>
        <w:contextualSpacing w:val="0"/>
        <w:textAlignment w:val="center"/>
        <w:rPr>
          <w:rFonts w:eastAsia="Times New Roman" w:cs="Times New Roman"/>
          <w:b/>
          <w:iCs/>
          <w:lang w:eastAsia="ru-RU"/>
        </w:rPr>
      </w:pPr>
      <w:r w:rsidRPr="007B173D">
        <w:rPr>
          <w:rFonts w:eastAsia="Times New Roman" w:cs="Times New Roman"/>
          <w:b/>
          <w:iCs/>
          <w:lang w:eastAsia="ru-RU"/>
        </w:rPr>
        <w:t>На материале спортивных игр:</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Футбол: </w:t>
      </w:r>
      <w:r w:rsidRPr="001C1BF3">
        <w:rPr>
          <w:rFonts w:eastAsia="Times New Roman" w:cs="Times New Roman"/>
          <w:lang w:eastAsia="ru-RU"/>
        </w:rPr>
        <w:t>удар по неподвижному и катящемуся мячу; оста</w:t>
      </w:r>
      <w:r w:rsidRPr="001C1BF3">
        <w:rPr>
          <w:rFonts w:eastAsia="Times New Roman" w:cs="Times New Roman"/>
          <w:spacing w:val="2"/>
          <w:lang w:eastAsia="ru-RU"/>
        </w:rPr>
        <w:t xml:space="preserve">новка мяча; ведение мяча; подвижные игры на материале </w:t>
      </w:r>
      <w:r w:rsidRPr="001C1BF3">
        <w:rPr>
          <w:rFonts w:eastAsia="Times New Roman" w:cs="Times New Roman"/>
          <w:lang w:eastAsia="ru-RU"/>
        </w:rPr>
        <w:t>футбола.</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Баскетбол: </w:t>
      </w:r>
      <w:r w:rsidRPr="001C1BF3">
        <w:rPr>
          <w:rFonts w:eastAsia="Times New Roman" w:cs="Times New Roman"/>
          <w:lang w:eastAsia="ru-RU"/>
        </w:rPr>
        <w:t>специальные передвижения без мяча; ведение мяча; броски мяча в корзину; подвижные игры на материале баскетбола.</w:t>
      </w:r>
    </w:p>
    <w:p w:rsidR="001C1BF3" w:rsidRPr="001C1BF3" w:rsidRDefault="001C1BF3" w:rsidP="006B1140">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iCs/>
          <w:lang w:eastAsia="ru-RU"/>
        </w:rPr>
        <w:t xml:space="preserve">Волейбол: </w:t>
      </w:r>
      <w:r w:rsidRPr="001C1BF3">
        <w:rPr>
          <w:rFonts w:eastAsia="Times New Roman" w:cs="Times New Roman"/>
          <w:lang w:eastAsia="ru-RU"/>
        </w:rPr>
        <w:t>подбрасывание мяча; подача мяча; прием и передача мяча; подвижные игры на материале волейбола. Подвижные игры разных народов.</w:t>
      </w:r>
    </w:p>
    <w:p w:rsidR="001C1BF3" w:rsidRPr="001C1BF3" w:rsidRDefault="001C1BF3" w:rsidP="007B173D">
      <w:pPr>
        <w:autoSpaceDE w:val="0"/>
        <w:autoSpaceDN w:val="0"/>
        <w:adjustRightInd w:val="0"/>
        <w:spacing w:before="120"/>
        <w:contextualSpacing w:val="0"/>
        <w:textAlignment w:val="center"/>
        <w:rPr>
          <w:rFonts w:eastAsia="Times New Roman" w:cs="Times New Roman"/>
          <w:b/>
          <w:bCs/>
          <w:iCs/>
          <w:lang w:eastAsia="ru-RU"/>
        </w:rPr>
      </w:pPr>
      <w:r w:rsidRPr="001C1BF3">
        <w:rPr>
          <w:rFonts w:eastAsia="Times New Roman" w:cs="Times New Roman"/>
          <w:b/>
          <w:bCs/>
          <w:iCs/>
          <w:lang w:eastAsia="ru-RU"/>
        </w:rPr>
        <w:t>Общеразвивающие упражнения</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b/>
          <w:bCs/>
          <w:lang w:eastAsia="ru-RU"/>
        </w:rPr>
        <w:t>На материале гимнастики с основами акробатики</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spacing w:val="2"/>
          <w:lang w:eastAsia="ru-RU"/>
        </w:rPr>
        <w:t xml:space="preserve">Развитие гибкости: </w:t>
      </w:r>
      <w:r w:rsidRPr="001C1BF3">
        <w:rPr>
          <w:rFonts w:eastAsia="Times New Roman" w:cs="Times New Roman"/>
          <w:spacing w:val="2"/>
          <w:lang w:eastAsia="ru-RU"/>
        </w:rPr>
        <w:t>широкие стойки на ногах; ходьба</w:t>
      </w:r>
      <w:r w:rsidR="007B173D">
        <w:rPr>
          <w:rFonts w:eastAsia="Times New Roman" w:cs="Times New Roman"/>
          <w:spacing w:val="2"/>
          <w:lang w:eastAsia="ru-RU"/>
        </w:rPr>
        <w:t xml:space="preserve"> </w:t>
      </w:r>
      <w:r w:rsidRPr="001C1BF3">
        <w:rPr>
          <w:rFonts w:eastAsia="Times New Roman" w:cs="Times New Roman"/>
          <w:lang w:eastAsia="ru-RU"/>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1C1BF3">
        <w:rPr>
          <w:rFonts w:eastAsia="Times New Roman" w:cs="Times New Roman"/>
          <w:spacing w:val="2"/>
          <w:lang w:eastAsia="ru-RU"/>
        </w:rPr>
        <w:t xml:space="preserve">упражнений, включающие в себя максимальное сгибание </w:t>
      </w:r>
      <w:r w:rsidRPr="001C1BF3">
        <w:rPr>
          <w:rFonts w:eastAsia="Times New Roman" w:cs="Times New Roman"/>
          <w:lang w:eastAsia="ru-RU"/>
        </w:rPr>
        <w:t xml:space="preserve">и </w:t>
      </w:r>
      <w:r w:rsidRPr="001C1BF3">
        <w:rPr>
          <w:rFonts w:eastAsia="Times New Roman" w:cs="Times New Roman"/>
          <w:spacing w:val="2"/>
          <w:lang w:eastAsia="ru-RU"/>
        </w:rPr>
        <w:t xml:space="preserve">прогибание туловища (в стойках и седах); индивидуальные </w:t>
      </w:r>
      <w:r w:rsidRPr="001C1BF3">
        <w:rPr>
          <w:rFonts w:eastAsia="Times New Roman" w:cs="Times New Roman"/>
          <w:lang w:eastAsia="ru-RU"/>
        </w:rPr>
        <w:t>комплексы по развитию гибкости.</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Развитие координации: </w:t>
      </w:r>
      <w:r w:rsidRPr="001C1BF3">
        <w:rPr>
          <w:rFonts w:eastAsia="Times New Roman" w:cs="Times New Roman"/>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1C1BF3">
        <w:rPr>
          <w:rFonts w:eastAsia="Times New Roman" w:cs="Times New Roman"/>
          <w:spacing w:val="2"/>
          <w:lang w:eastAsia="ru-RU"/>
        </w:rPr>
        <w:t xml:space="preserve">настической скамейке, низкому гимнастическому бревну с </w:t>
      </w:r>
      <w:r w:rsidRPr="001C1BF3">
        <w:rPr>
          <w:rFonts w:eastAsia="Times New Roman" w:cs="Times New Roman"/>
          <w:lang w:eastAsia="ru-RU"/>
        </w:rPr>
        <w:t xml:space="preserve">меняющимся темпом и длиной шага, поворотами и приседаниями; воспроизведение заданной игровой позы; игры на </w:t>
      </w:r>
      <w:r w:rsidRPr="001C1BF3">
        <w:rPr>
          <w:rFonts w:eastAsia="Times New Roman" w:cs="Times New Roman"/>
          <w:spacing w:val="2"/>
          <w:lang w:eastAsia="ru-RU"/>
        </w:rPr>
        <w:t xml:space="preserve">переключение внимания, на расслабление мышц рук, ног, </w:t>
      </w:r>
      <w:r w:rsidRPr="001C1BF3">
        <w:rPr>
          <w:rFonts w:eastAsia="Times New Roman" w:cs="Times New Roman"/>
          <w:lang w:eastAsia="ru-RU"/>
        </w:rPr>
        <w:t xml:space="preserve">туловища (в положениях стоя и лежа, сидя); жонглирование малыми предметами; </w:t>
      </w:r>
      <w:r w:rsidRPr="001C1BF3">
        <w:rPr>
          <w:rFonts w:eastAsia="Times New Roman" w:cs="Times New Roman"/>
          <w:lang w:eastAsia="ru-RU"/>
        </w:rPr>
        <w:lastRenderedPageBreak/>
        <w:t>преодоление полос препятствий, включающее в себя висы, упоры, простые прыжки, перелезание через горку матов; комплексы упражнений на координацию</w:t>
      </w:r>
      <w:r w:rsidR="007B173D">
        <w:rPr>
          <w:rFonts w:eastAsia="Times New Roman" w:cs="Times New Roman"/>
          <w:lang w:eastAsia="ru-RU"/>
        </w:rPr>
        <w:t xml:space="preserve"> </w:t>
      </w:r>
      <w:r w:rsidRPr="001C1BF3">
        <w:rPr>
          <w:rFonts w:eastAsia="Times New Roman" w:cs="Times New Roman"/>
          <w:lang w:eastAsia="ru-RU"/>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1C1BF3">
        <w:rPr>
          <w:rFonts w:eastAsia="Times New Roman" w:cs="Times New Roman"/>
          <w:spacing w:val="2"/>
          <w:lang w:eastAsia="ru-RU"/>
        </w:rPr>
        <w:t>нения на расслабление отдельных мышечных групп; пере</w:t>
      </w:r>
      <w:r w:rsidRPr="001C1BF3">
        <w:rPr>
          <w:rFonts w:eastAsia="Times New Roman" w:cs="Times New Roman"/>
          <w:lang w:eastAsia="ru-RU"/>
        </w:rPr>
        <w:t>движение шагом, бегом, прыжками в разных направлениях по намеченным ориентирам и по сигналу.</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t xml:space="preserve">Формирование осанки: </w:t>
      </w:r>
      <w:r w:rsidRPr="001C1BF3">
        <w:rPr>
          <w:rFonts w:eastAsia="Times New Roman" w:cs="Times New Roman"/>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1C1BF3" w:rsidRPr="001C1BF3" w:rsidRDefault="001C1BF3" w:rsidP="006B1140">
      <w:pPr>
        <w:autoSpaceDE w:val="0"/>
        <w:autoSpaceDN w:val="0"/>
        <w:adjustRightInd w:val="0"/>
        <w:contextualSpacing w:val="0"/>
        <w:textAlignment w:val="center"/>
        <w:rPr>
          <w:rFonts w:eastAsia="Times New Roman" w:cs="Times New Roman"/>
          <w:b/>
          <w:bCs/>
          <w:spacing w:val="-2"/>
          <w:lang w:eastAsia="ru-RU"/>
        </w:rPr>
      </w:pPr>
      <w:r w:rsidRPr="001C1BF3">
        <w:rPr>
          <w:rFonts w:eastAsia="Times New Roman" w:cs="Times New Roman"/>
          <w:iCs/>
          <w:lang w:eastAsia="ru-RU"/>
        </w:rPr>
        <w:t xml:space="preserve">Развитие силовых способностей: </w:t>
      </w:r>
      <w:r w:rsidRPr="001C1BF3">
        <w:rPr>
          <w:rFonts w:eastAsia="Times New Roman" w:cs="Times New Roman"/>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1C1BF3">
        <w:rPr>
          <w:rFonts w:eastAsia="Times New Roman" w:cs="Times New Roman"/>
          <w:spacing w:val="-2"/>
          <w:lang w:eastAsia="ru-RU"/>
        </w:rPr>
        <w:t xml:space="preserve">шечных групп и увеличивающимся отягощением; лазанье </w:t>
      </w:r>
      <w:r w:rsidRPr="001C1BF3">
        <w:rPr>
          <w:rFonts w:eastAsia="Times New Roman" w:cs="Times New Roman"/>
          <w:spacing w:val="2"/>
          <w:lang w:eastAsia="ru-RU"/>
        </w:rPr>
        <w:t>с дополнительным отягощением на поясе (по гимнастиче</w:t>
      </w:r>
      <w:r w:rsidRPr="001C1BF3">
        <w:rPr>
          <w:rFonts w:eastAsia="Times New Roman" w:cs="Times New Roman"/>
          <w:spacing w:val="-2"/>
          <w:lang w:eastAsia="ru-RU"/>
        </w:rPr>
        <w:t xml:space="preserve">ской стенке и наклонной гимнастической скамейке в упоре </w:t>
      </w:r>
      <w:r w:rsidRPr="001C1BF3">
        <w:rPr>
          <w:rFonts w:eastAsia="Times New Roman" w:cs="Times New Roman"/>
          <w:lang w:eastAsia="ru-RU"/>
        </w:rPr>
        <w:t>на коленях и в упоре присев); перелезание и перепрыгива</w:t>
      </w:r>
      <w:r w:rsidRPr="001C1BF3">
        <w:rPr>
          <w:rFonts w:eastAsia="Times New Roman" w:cs="Times New Roman"/>
          <w:spacing w:val="2"/>
          <w:lang w:eastAsia="ru-RU"/>
        </w:rPr>
        <w:t xml:space="preserve">ние через препятствия с опорой на руки; подтягивание в </w:t>
      </w:r>
      <w:r w:rsidRPr="001C1BF3">
        <w:rPr>
          <w:rFonts w:eastAsia="Times New Roman" w:cs="Times New Roman"/>
          <w:spacing w:val="-2"/>
          <w:lang w:eastAsia="ru-RU"/>
        </w:rPr>
        <w:t>висе стоя и лежа; отжимание лежа с опорой на гимнастическую скамейку; прыжковые упражнения с предметом в руках</w:t>
      </w:r>
      <w:r w:rsidR="007B173D">
        <w:rPr>
          <w:rFonts w:eastAsia="Times New Roman" w:cs="Times New Roman"/>
          <w:spacing w:val="-2"/>
          <w:lang w:eastAsia="ru-RU"/>
        </w:rPr>
        <w:t xml:space="preserve"> </w:t>
      </w:r>
      <w:r w:rsidRPr="001C1BF3">
        <w:rPr>
          <w:rFonts w:eastAsia="Times New Roman" w:cs="Times New Roman"/>
          <w:spacing w:val="-2"/>
          <w:lang w:eastAsia="ru-RU"/>
        </w:rPr>
        <w:t>(с продвижением вперед поочередно на правой и левой ноге, на месте вверх и вверх с поворотами вправо и влево), прыжки вверх</w:t>
      </w:r>
      <w:r w:rsidRPr="001C1BF3">
        <w:rPr>
          <w:rFonts w:eastAsia="Times New Roman" w:cs="Times New Roman"/>
          <w:spacing w:val="-2"/>
          <w:lang w:eastAsia="ru-RU"/>
        </w:rPr>
        <w:noBreakHyphen/>
        <w:t>вперед толчком одной ногой и двумя ногами о гимнастический мостик; переноска партнера в парах.</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b/>
          <w:bCs/>
          <w:lang w:eastAsia="ru-RU"/>
        </w:rPr>
        <w:t>На материале легкой атлетики</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spacing w:val="2"/>
          <w:lang w:eastAsia="ru-RU"/>
        </w:rPr>
        <w:t xml:space="preserve">Развитие координации: </w:t>
      </w:r>
      <w:r w:rsidRPr="001C1BF3">
        <w:rPr>
          <w:rFonts w:eastAsia="Times New Roman" w:cs="Times New Roman"/>
          <w:spacing w:val="2"/>
          <w:lang w:eastAsia="ru-RU"/>
        </w:rPr>
        <w:t>бег с изменяющимся направле</w:t>
      </w:r>
      <w:r w:rsidRPr="001C1BF3">
        <w:rPr>
          <w:rFonts w:eastAsia="Times New Roman" w:cs="Times New Roman"/>
          <w:lang w:eastAsia="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1C1BF3" w:rsidRPr="001C1BF3" w:rsidRDefault="001C1BF3" w:rsidP="006B1140">
      <w:pPr>
        <w:autoSpaceDE w:val="0"/>
        <w:autoSpaceDN w:val="0"/>
        <w:adjustRightInd w:val="0"/>
        <w:contextualSpacing w:val="0"/>
        <w:textAlignment w:val="center"/>
        <w:rPr>
          <w:rFonts w:eastAsia="Times New Roman" w:cs="Times New Roman"/>
          <w:iCs/>
          <w:spacing w:val="2"/>
          <w:lang w:eastAsia="ru-RU"/>
        </w:rPr>
      </w:pPr>
      <w:r w:rsidRPr="001C1BF3">
        <w:rPr>
          <w:rFonts w:eastAsia="Times New Roman" w:cs="Times New Roman"/>
          <w:iCs/>
          <w:spacing w:val="2"/>
          <w:lang w:eastAsia="ru-RU"/>
        </w:rPr>
        <w:t xml:space="preserve">Развитие быстроты: </w:t>
      </w:r>
      <w:r w:rsidRPr="001C1BF3">
        <w:rPr>
          <w:rFonts w:eastAsia="Times New Roman" w:cs="Times New Roman"/>
          <w:spacing w:val="2"/>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007B173D">
        <w:rPr>
          <w:rFonts w:eastAsia="Times New Roman" w:cs="Times New Roman"/>
          <w:spacing w:val="2"/>
          <w:lang w:eastAsia="ru-RU"/>
        </w:rPr>
        <w:t xml:space="preserve"> </w:t>
      </w:r>
      <w:r w:rsidRPr="001C1BF3">
        <w:rPr>
          <w:rFonts w:eastAsia="Times New Roman" w:cs="Times New Roman"/>
          <w:lang w:eastAsia="ru-RU"/>
        </w:rPr>
        <w:t>положений; броски в стенку и ловля теннисного мяча в мак</w:t>
      </w:r>
      <w:r w:rsidRPr="001C1BF3">
        <w:rPr>
          <w:rFonts w:eastAsia="Times New Roman" w:cs="Times New Roman"/>
          <w:spacing w:val="2"/>
          <w:lang w:eastAsia="ru-RU"/>
        </w:rPr>
        <w:t>симальном темпе, из разных исходных положений, с поворотами.</w:t>
      </w:r>
    </w:p>
    <w:p w:rsidR="001C1BF3" w:rsidRPr="001C1BF3" w:rsidRDefault="001C1BF3" w:rsidP="006B1140">
      <w:pPr>
        <w:autoSpaceDE w:val="0"/>
        <w:autoSpaceDN w:val="0"/>
        <w:adjustRightInd w:val="0"/>
        <w:contextualSpacing w:val="0"/>
        <w:textAlignment w:val="center"/>
        <w:rPr>
          <w:rFonts w:eastAsia="Times New Roman" w:cs="Times New Roman"/>
          <w:iCs/>
          <w:lang w:eastAsia="ru-RU"/>
        </w:rPr>
      </w:pPr>
      <w:r w:rsidRPr="001C1BF3">
        <w:rPr>
          <w:rFonts w:eastAsia="Times New Roman" w:cs="Times New Roman"/>
          <w:iCs/>
          <w:lang w:eastAsia="ru-RU"/>
        </w:rPr>
        <w:lastRenderedPageBreak/>
        <w:t xml:space="preserve">Развитие выносливости: </w:t>
      </w:r>
      <w:r w:rsidRPr="001C1BF3">
        <w:rPr>
          <w:rFonts w:eastAsia="Times New Roman" w:cs="Times New Roman"/>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1C1BF3">
        <w:rPr>
          <w:rFonts w:eastAsia="Times New Roman" w:cs="Times New Roman"/>
          <w:lang w:eastAsia="ru-RU"/>
        </w:rPr>
        <w:noBreakHyphen/>
        <w:t>минутный бег.</w:t>
      </w:r>
    </w:p>
    <w:p w:rsidR="007F6118" w:rsidRDefault="001C1BF3" w:rsidP="006B1140">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iCs/>
          <w:lang w:eastAsia="ru-RU"/>
        </w:rPr>
        <w:t xml:space="preserve">Развитие силовых способностей: </w:t>
      </w:r>
      <w:r w:rsidRPr="001C1BF3">
        <w:rPr>
          <w:rFonts w:eastAsia="Times New Roman" w:cs="Times New Roman"/>
          <w:lang w:eastAsia="ru-RU"/>
        </w:rPr>
        <w:t xml:space="preserve">повторное выполнение </w:t>
      </w:r>
      <w:r w:rsidRPr="001C1BF3">
        <w:rPr>
          <w:rFonts w:eastAsia="Times New Roman" w:cs="Times New Roman"/>
          <w:spacing w:val="-2"/>
          <w:lang w:eastAsia="ru-RU"/>
        </w:rPr>
        <w:t>многоскоков; повторное преодоление препятствий (15—20 см);</w:t>
      </w:r>
      <w:r w:rsidR="007B173D">
        <w:rPr>
          <w:rFonts w:eastAsia="Times New Roman" w:cs="Times New Roman"/>
          <w:spacing w:val="-2"/>
          <w:lang w:eastAsia="ru-RU"/>
        </w:rPr>
        <w:t xml:space="preserve"> </w:t>
      </w:r>
      <w:r w:rsidRPr="001C1BF3">
        <w:rPr>
          <w:rFonts w:eastAsia="Times New Roman" w:cs="Times New Roman"/>
          <w:lang w:eastAsia="ru-RU"/>
        </w:rPr>
        <w:t xml:space="preserve">передача набивного мяча (1 кг) в максимальном темпе, по </w:t>
      </w:r>
      <w:r w:rsidRPr="001C1BF3">
        <w:rPr>
          <w:rFonts w:eastAsia="Times New Roman" w:cs="Times New Roman"/>
          <w:spacing w:val="2"/>
          <w:lang w:eastAsia="ru-RU"/>
        </w:rPr>
        <w:t xml:space="preserve">кругу, из разных исходных положений; метание набивных </w:t>
      </w:r>
      <w:r w:rsidRPr="001C1BF3">
        <w:rPr>
          <w:rFonts w:eastAsia="Times New Roman" w:cs="Times New Roman"/>
          <w:lang w:eastAsia="ru-RU"/>
        </w:rPr>
        <w:t xml:space="preserve">мячей (1—2 кг) одной рукой и двумя руками из разных исходных положений и различными способами (сверху, сбоку, </w:t>
      </w:r>
      <w:r w:rsidRPr="001C1BF3">
        <w:rPr>
          <w:rFonts w:eastAsia="Times New Roman" w:cs="Times New Roman"/>
          <w:spacing w:val="2"/>
          <w:lang w:eastAsia="ru-RU"/>
        </w:rPr>
        <w:t>снизу, от груди); повторное выполнение беговых нагрузок</w:t>
      </w:r>
      <w:r w:rsidR="007B173D">
        <w:rPr>
          <w:rFonts w:eastAsia="Times New Roman" w:cs="Times New Roman"/>
          <w:spacing w:val="2"/>
          <w:lang w:eastAsia="ru-RU"/>
        </w:rPr>
        <w:t xml:space="preserve"> </w:t>
      </w:r>
      <w:r w:rsidRPr="001C1BF3">
        <w:rPr>
          <w:rFonts w:eastAsia="Times New Roman" w:cs="Times New Roman"/>
          <w:lang w:eastAsia="ru-RU"/>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E5F41" w:rsidRPr="00B05CA4" w:rsidRDefault="00AE5F41" w:rsidP="007B173D">
      <w:pPr>
        <w:pStyle w:val="3"/>
      </w:pPr>
      <w:bookmarkStart w:id="397" w:name="_Toc511115705"/>
      <w:r w:rsidRPr="00B05CA4">
        <w:t>2.2.2.11</w:t>
      </w:r>
      <w:r w:rsidR="007B173D">
        <w:t>. </w:t>
      </w:r>
      <w:r w:rsidRPr="00B05CA4">
        <w:t>Кубановедение</w:t>
      </w:r>
      <w:bookmarkEnd w:id="397"/>
    </w:p>
    <w:p w:rsidR="009A33FF" w:rsidRPr="00B05CA4" w:rsidRDefault="009A33FF" w:rsidP="009A33FF">
      <w:pPr>
        <w:shd w:val="clear" w:color="auto" w:fill="FFFFFF"/>
        <w:contextualSpacing w:val="0"/>
        <w:jc w:val="left"/>
        <w:rPr>
          <w:rFonts w:eastAsia="Calibri" w:cs="Times New Roman"/>
        </w:rPr>
      </w:pPr>
      <w:r>
        <w:rPr>
          <w:rFonts w:eastAsia="Calibri" w:cs="Times New Roman"/>
          <w:b/>
          <w:bCs/>
          <w:spacing w:val="-5"/>
        </w:rPr>
        <w:t>1</w:t>
      </w:r>
      <w:r w:rsidRPr="00B05CA4">
        <w:rPr>
          <w:rFonts w:eastAsia="Calibri" w:cs="Times New Roman"/>
          <w:b/>
          <w:bCs/>
          <w:spacing w:val="-5"/>
        </w:rPr>
        <w:t xml:space="preserve"> класс (3</w:t>
      </w:r>
      <w:r>
        <w:rPr>
          <w:rFonts w:eastAsia="Calibri" w:cs="Times New Roman"/>
          <w:b/>
          <w:bCs/>
          <w:spacing w:val="-5"/>
        </w:rPr>
        <w:t>3</w:t>
      </w:r>
      <w:r w:rsidRPr="00B05CA4">
        <w:rPr>
          <w:rFonts w:eastAsia="Calibri" w:cs="Times New Roman"/>
          <w:b/>
          <w:bCs/>
          <w:spacing w:val="-5"/>
        </w:rPr>
        <w:t xml:space="preserve"> часа)</w:t>
      </w:r>
    </w:p>
    <w:p w:rsidR="00AE5F41" w:rsidRPr="00B05CA4" w:rsidRDefault="00AE5F41" w:rsidP="00784A62">
      <w:pPr>
        <w:shd w:val="clear" w:color="auto" w:fill="FFFFFF"/>
        <w:contextualSpacing w:val="0"/>
        <w:rPr>
          <w:rFonts w:eastAsia="Times New Roman" w:cs="Times New Roman"/>
          <w:b/>
          <w:bCs/>
          <w:spacing w:val="-1"/>
          <w:lang w:eastAsia="ru-RU"/>
        </w:rPr>
      </w:pPr>
      <w:r w:rsidRPr="00B05CA4">
        <w:rPr>
          <w:rFonts w:eastAsia="Times New Roman" w:cs="Times New Roman"/>
          <w:b/>
          <w:bCs/>
          <w:spacing w:val="-1"/>
          <w:lang w:eastAsia="ru-RU"/>
        </w:rPr>
        <w:t>Раздел 1. «Введение» (1 час)</w:t>
      </w:r>
    </w:p>
    <w:p w:rsidR="00AE5F41" w:rsidRPr="00B05CA4" w:rsidRDefault="00AE5F41" w:rsidP="00784A62">
      <w:pPr>
        <w:shd w:val="clear" w:color="auto" w:fill="FFFFFF"/>
        <w:contextualSpacing w:val="0"/>
        <w:rPr>
          <w:rFonts w:eastAsia="Calibri" w:cs="Times New Roman"/>
          <w:bCs/>
          <w:spacing w:val="-1"/>
        </w:rPr>
      </w:pPr>
      <w:r w:rsidRPr="00B05CA4">
        <w:rPr>
          <w:rFonts w:eastAsia="Calibri" w:cs="Times New Roman"/>
          <w:bCs/>
          <w:spacing w:val="-1"/>
        </w:rPr>
        <w:t>Мой родной край.</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1"/>
        </w:rPr>
        <w:t>Раздел 2 «Я и моя семья» (6 часов).</w:t>
      </w:r>
    </w:p>
    <w:p w:rsidR="00AE5F41" w:rsidRPr="00B05CA4" w:rsidRDefault="00AE5F41" w:rsidP="00784A62">
      <w:pPr>
        <w:shd w:val="clear" w:color="auto" w:fill="FFFFFF"/>
        <w:contextualSpacing w:val="0"/>
        <w:rPr>
          <w:rFonts w:eastAsia="Calibri" w:cs="Times New Roman"/>
          <w:spacing w:val="-5"/>
        </w:rPr>
      </w:pPr>
      <w:r w:rsidRPr="00B05CA4">
        <w:rPr>
          <w:rFonts w:eastAsia="Calibri" w:cs="Times New Roman"/>
          <w:spacing w:val="-6"/>
        </w:rPr>
        <w:t>Будем знакомы! Любимые занятия. Моя семья. О</w:t>
      </w:r>
      <w:r w:rsidRPr="00B05CA4">
        <w:rPr>
          <w:rFonts w:eastAsia="Calibri" w:cs="Times New Roman"/>
          <w:spacing w:val="-5"/>
        </w:rPr>
        <w:t>бязанности и увлечения в</w:t>
      </w:r>
      <w:r w:rsidR="00B770C9">
        <w:rPr>
          <w:rFonts w:eastAsia="Calibri" w:cs="Times New Roman"/>
          <w:spacing w:val="-5"/>
        </w:rPr>
        <w:t xml:space="preserve"> </w:t>
      </w:r>
      <w:r w:rsidRPr="00B05CA4">
        <w:rPr>
          <w:rFonts w:eastAsia="Calibri" w:cs="Times New Roman"/>
          <w:spacing w:val="-5"/>
        </w:rPr>
        <w:t>нашей семье. Семейные традиции. Праздники, которые мы отмечаем вместе. Творческий проект «Будем жить одной семьёй»</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1"/>
        </w:rPr>
        <w:t xml:space="preserve">Раздел 3. «Я и моя школа» </w:t>
      </w:r>
      <w:r w:rsidRPr="00B05CA4">
        <w:rPr>
          <w:rFonts w:eastAsia="Calibri" w:cs="Times New Roman"/>
          <w:spacing w:val="-1"/>
        </w:rPr>
        <w:t>(</w:t>
      </w:r>
      <w:r w:rsidRPr="00B05CA4">
        <w:rPr>
          <w:rFonts w:eastAsia="Calibri" w:cs="Times New Roman"/>
          <w:b/>
          <w:spacing w:val="-1"/>
        </w:rPr>
        <w:t xml:space="preserve">6 </w:t>
      </w:r>
      <w:r w:rsidRPr="00B05CA4">
        <w:rPr>
          <w:rFonts w:eastAsia="Calibri" w:cs="Times New Roman"/>
          <w:b/>
          <w:bCs/>
          <w:spacing w:val="-1"/>
        </w:rPr>
        <w:t>часов).</w:t>
      </w:r>
    </w:p>
    <w:p w:rsidR="00AE5F41" w:rsidRPr="00B05CA4" w:rsidRDefault="00AE5F41" w:rsidP="00784A62">
      <w:pPr>
        <w:shd w:val="clear" w:color="auto" w:fill="FFFFFF"/>
        <w:contextualSpacing w:val="0"/>
        <w:rPr>
          <w:rFonts w:eastAsia="Calibri" w:cs="Times New Roman"/>
          <w:i/>
        </w:rPr>
      </w:pPr>
      <w:r w:rsidRPr="00B05CA4">
        <w:rPr>
          <w:rFonts w:eastAsia="Calibri" w:cs="Times New Roman"/>
          <w:spacing w:val="-7"/>
        </w:rPr>
        <w:t>Наша школа. Правила поведения в школе. Знакомство со шко</w:t>
      </w:r>
      <w:r w:rsidRPr="00B05CA4">
        <w:rPr>
          <w:rFonts w:eastAsia="Calibri" w:cs="Times New Roman"/>
          <w:spacing w:val="-6"/>
        </w:rPr>
        <w:t>лой. Традиции нашей школы. Школьные поручения и обязанности. Мой режим дня. Мои одноклассники. Правила школьной дружбы. Творческий проект «Мы такие разные, но так похожи».</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1"/>
        </w:rPr>
        <w:t>Раздел 4. «Я и мои родные» (9 часов).</w:t>
      </w:r>
    </w:p>
    <w:p w:rsidR="00AE5F41" w:rsidRPr="00B05CA4" w:rsidRDefault="00AE5F41" w:rsidP="00784A62">
      <w:pPr>
        <w:shd w:val="clear" w:color="auto" w:fill="FFFFFF"/>
        <w:contextualSpacing w:val="0"/>
        <w:rPr>
          <w:rFonts w:eastAsia="Calibri" w:cs="Times New Roman"/>
          <w:spacing w:val="-6"/>
        </w:rPr>
      </w:pPr>
      <w:r w:rsidRPr="00B05CA4">
        <w:rPr>
          <w:rFonts w:eastAsia="Calibri" w:cs="Times New Roman"/>
          <w:spacing w:val="-7"/>
        </w:rPr>
        <w:t>Главный город Краснодарского края. Достопримечательности. Мой адрес. Улица, на которой я живу. Пра</w:t>
      </w:r>
      <w:r w:rsidRPr="00B05CA4">
        <w:rPr>
          <w:rFonts w:eastAsia="Calibri" w:cs="Times New Roman"/>
          <w:spacing w:val="-7"/>
        </w:rPr>
        <w:softHyphen/>
      </w:r>
      <w:r w:rsidRPr="00B05CA4">
        <w:rPr>
          <w:rFonts w:eastAsia="Calibri" w:cs="Times New Roman"/>
          <w:spacing w:val="-4"/>
        </w:rPr>
        <w:t>вила поведения в общественных местах, на улице, в транспорте. Труд жителей моего населённого пункта. Труд моих родных</w:t>
      </w:r>
      <w:r w:rsidRPr="00B05CA4">
        <w:rPr>
          <w:rFonts w:eastAsia="Calibri" w:cs="Times New Roman"/>
          <w:spacing w:val="-6"/>
        </w:rPr>
        <w:t>. Исследовательский проект «Какой я житель».</w:t>
      </w:r>
    </w:p>
    <w:p w:rsidR="00AE5F41" w:rsidRPr="00B05CA4" w:rsidRDefault="00AE5F41" w:rsidP="00784A62">
      <w:pPr>
        <w:shd w:val="clear" w:color="auto" w:fill="FFFFFF"/>
        <w:contextualSpacing w:val="0"/>
        <w:rPr>
          <w:rFonts w:eastAsia="Calibri" w:cs="Times New Roman"/>
          <w:b/>
          <w:bCs/>
        </w:rPr>
      </w:pPr>
      <w:r w:rsidRPr="00B05CA4">
        <w:rPr>
          <w:rFonts w:eastAsia="Calibri" w:cs="Times New Roman"/>
          <w:b/>
          <w:bCs/>
        </w:rPr>
        <w:t xml:space="preserve">Раздел 5. </w:t>
      </w:r>
      <w:r w:rsidRPr="00B05CA4">
        <w:rPr>
          <w:rFonts w:eastAsia="Calibri" w:cs="Times New Roman"/>
          <w:b/>
        </w:rPr>
        <w:t>«Я и природа вокруг меня</w:t>
      </w:r>
      <w:r w:rsidRPr="00B05CA4">
        <w:rPr>
          <w:rFonts w:eastAsia="Calibri" w:cs="Times New Roman"/>
          <w:b/>
          <w:bCs/>
        </w:rPr>
        <w:t xml:space="preserve">» </w:t>
      </w:r>
      <w:r w:rsidRPr="00B05CA4">
        <w:rPr>
          <w:rFonts w:eastAsia="Calibri" w:cs="Times New Roman"/>
        </w:rPr>
        <w:t>(</w:t>
      </w:r>
      <w:r w:rsidRPr="00B05CA4">
        <w:rPr>
          <w:rFonts w:eastAsia="Calibri" w:cs="Times New Roman"/>
          <w:b/>
        </w:rPr>
        <w:t>7</w:t>
      </w:r>
      <w:r w:rsidR="00B770C9">
        <w:rPr>
          <w:rFonts w:eastAsia="Calibri" w:cs="Times New Roman"/>
          <w:b/>
        </w:rPr>
        <w:t xml:space="preserve"> </w:t>
      </w:r>
      <w:r w:rsidRPr="00B05CA4">
        <w:rPr>
          <w:rFonts w:eastAsia="Calibri" w:cs="Times New Roman"/>
          <w:b/>
          <w:bCs/>
        </w:rPr>
        <w:t>часов).</w:t>
      </w:r>
    </w:p>
    <w:p w:rsidR="00AE5F41" w:rsidRPr="00B05CA4" w:rsidRDefault="00AE5F41" w:rsidP="00784A62">
      <w:pPr>
        <w:contextualSpacing w:val="0"/>
        <w:rPr>
          <w:rFonts w:eastAsia="Calibri" w:cs="Times New Roman"/>
          <w:i/>
        </w:rPr>
      </w:pPr>
      <w:r w:rsidRPr="00B05CA4">
        <w:rPr>
          <w:rFonts w:eastAsia="Calibri" w:cs="Times New Roman"/>
          <w:spacing w:val="-7"/>
        </w:rPr>
        <w:t>Растения и животные вокруг меня. Что где растёт, кто глее живёт. Забота о к</w:t>
      </w:r>
      <w:r w:rsidRPr="00B05CA4">
        <w:rPr>
          <w:rFonts w:eastAsia="Calibri" w:cs="Times New Roman"/>
          <w:spacing w:val="-6"/>
        </w:rPr>
        <w:t>омнатных растениях и домашних животных. Красота природы моей местности. Поэты, писатели, художники о красоте родного края. Творческая мастерская «Милый сердцу уголок».</w:t>
      </w:r>
      <w:r w:rsidRPr="00B05CA4">
        <w:rPr>
          <w:rFonts w:eastAsia="Calibri" w:cs="Times New Roman"/>
          <w:i/>
        </w:rPr>
        <w:t xml:space="preserve"> Экскурсия в эколого-биологический центр города Ейска.</w:t>
      </w:r>
    </w:p>
    <w:p w:rsidR="00AE5F41" w:rsidRPr="00B05CA4" w:rsidRDefault="00AE5F41" w:rsidP="00784A62">
      <w:pPr>
        <w:contextualSpacing w:val="0"/>
        <w:rPr>
          <w:rFonts w:eastAsia="Calibri" w:cs="Times New Roman"/>
          <w:b/>
        </w:rPr>
      </w:pPr>
      <w:r w:rsidRPr="00B05CA4">
        <w:rPr>
          <w:rFonts w:eastAsia="Calibri" w:cs="Times New Roman"/>
          <w:b/>
        </w:rPr>
        <w:lastRenderedPageBreak/>
        <w:t>Раздел 6. «Духовные истоки Кубани» (4 часа).</w:t>
      </w:r>
    </w:p>
    <w:p w:rsidR="00AE5F41" w:rsidRPr="00B05CA4" w:rsidRDefault="00AE5F41" w:rsidP="00784A62">
      <w:pPr>
        <w:contextualSpacing w:val="0"/>
        <w:rPr>
          <w:rFonts w:eastAsia="Calibri" w:cs="Times New Roman"/>
        </w:rPr>
      </w:pPr>
      <w:r w:rsidRPr="00B05CA4">
        <w:rPr>
          <w:rFonts w:eastAsia="Calibri" w:cs="Times New Roman"/>
        </w:rPr>
        <w:t>Семья. Родители. Родительская любовь и благословение. Традиции казачьей семьи. Наша школа. Воскресная школа. Светские и православные традиции школы. Достопримечательности. Духовные святыни</w:t>
      </w:r>
      <w:r w:rsidR="00B770C9">
        <w:rPr>
          <w:rFonts w:eastAsia="Calibri" w:cs="Times New Roman"/>
        </w:rPr>
        <w:t xml:space="preserve"> </w:t>
      </w:r>
      <w:r w:rsidRPr="00B05CA4">
        <w:rPr>
          <w:rFonts w:eastAsia="Calibri" w:cs="Times New Roman"/>
        </w:rPr>
        <w:t>моей малой Родины.</w:t>
      </w:r>
    </w:p>
    <w:p w:rsidR="00AE5F41" w:rsidRPr="00B05CA4" w:rsidRDefault="00AE5F41" w:rsidP="007F6118">
      <w:pPr>
        <w:shd w:val="clear" w:color="auto" w:fill="FFFFFF"/>
        <w:spacing w:before="120"/>
        <w:contextualSpacing w:val="0"/>
        <w:jc w:val="left"/>
        <w:rPr>
          <w:rFonts w:eastAsia="Calibri" w:cs="Times New Roman"/>
        </w:rPr>
      </w:pPr>
      <w:r w:rsidRPr="00B05CA4">
        <w:rPr>
          <w:rFonts w:eastAsia="Calibri" w:cs="Times New Roman"/>
          <w:b/>
          <w:bCs/>
          <w:spacing w:val="-5"/>
        </w:rPr>
        <w:t>2 класс (34 часа)</w:t>
      </w:r>
    </w:p>
    <w:p w:rsidR="00AE5F41" w:rsidRPr="00B05CA4" w:rsidRDefault="00AE5F41" w:rsidP="00784A62">
      <w:pPr>
        <w:shd w:val="clear" w:color="auto" w:fill="FFFFFF"/>
        <w:contextualSpacing w:val="0"/>
        <w:rPr>
          <w:rFonts w:eastAsia="Calibri" w:cs="Times New Roman"/>
          <w:b/>
          <w:bCs/>
        </w:rPr>
      </w:pPr>
      <w:r w:rsidRPr="00B05CA4">
        <w:rPr>
          <w:rFonts w:eastAsia="Calibri" w:cs="Times New Roman"/>
          <w:b/>
          <w:bCs/>
        </w:rPr>
        <w:t xml:space="preserve">Раздел 1. «Введение» </w:t>
      </w:r>
      <w:r w:rsidRPr="00B05CA4">
        <w:rPr>
          <w:rFonts w:eastAsia="Calibri" w:cs="Times New Roman"/>
        </w:rPr>
        <w:t>(</w:t>
      </w:r>
      <w:r w:rsidRPr="00B05CA4">
        <w:rPr>
          <w:rFonts w:eastAsia="Calibri" w:cs="Times New Roman"/>
          <w:b/>
        </w:rPr>
        <w:t>1</w:t>
      </w:r>
      <w:r w:rsidRPr="00B05CA4">
        <w:rPr>
          <w:rFonts w:eastAsia="Calibri" w:cs="Times New Roman"/>
        </w:rPr>
        <w:t xml:space="preserve"> </w:t>
      </w:r>
      <w:r w:rsidRPr="00B05CA4">
        <w:rPr>
          <w:rFonts w:eastAsia="Calibri" w:cs="Times New Roman"/>
          <w:b/>
          <w:bCs/>
        </w:rPr>
        <w:t>час).</w:t>
      </w:r>
    </w:p>
    <w:p w:rsidR="00AE5F41" w:rsidRPr="00B05CA4" w:rsidRDefault="00AE5F41" w:rsidP="00784A62">
      <w:pPr>
        <w:shd w:val="clear" w:color="auto" w:fill="FFFFFF"/>
        <w:contextualSpacing w:val="0"/>
        <w:rPr>
          <w:rFonts w:eastAsia="Calibri" w:cs="Times New Roman"/>
          <w:bCs/>
        </w:rPr>
      </w:pPr>
      <w:r w:rsidRPr="00B05CA4">
        <w:rPr>
          <w:rFonts w:eastAsia="Calibri" w:cs="Times New Roman"/>
          <w:bCs/>
        </w:rPr>
        <w:t>Символика района (города), в котором я живу.</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1"/>
        </w:rPr>
        <w:t>Раздел 2. «Природа моей местности» (12 часов).</w:t>
      </w:r>
    </w:p>
    <w:p w:rsidR="00AE5F41" w:rsidRPr="00B05CA4" w:rsidRDefault="00AE5F41" w:rsidP="00784A62">
      <w:pPr>
        <w:shd w:val="clear" w:color="auto" w:fill="FFFFFF"/>
        <w:contextualSpacing w:val="0"/>
        <w:rPr>
          <w:rFonts w:eastAsia="Calibri" w:cs="Times New Roman"/>
          <w:spacing w:val="-3"/>
        </w:rPr>
      </w:pPr>
      <w:r w:rsidRPr="00B05CA4">
        <w:rPr>
          <w:rFonts w:eastAsia="Calibri" w:cs="Times New Roman"/>
          <w:spacing w:val="-3"/>
        </w:rPr>
        <w:t>Годовой исследовательский проект сезонных изменений. «Уж небо осенью дышало».</w:t>
      </w:r>
      <w:r w:rsidR="00B770C9">
        <w:rPr>
          <w:rFonts w:eastAsia="Calibri" w:cs="Times New Roman"/>
          <w:spacing w:val="-3"/>
        </w:rPr>
        <w:t xml:space="preserve"> </w:t>
      </w:r>
      <w:r w:rsidRPr="00B05CA4">
        <w:rPr>
          <w:rFonts w:eastAsia="Calibri" w:cs="Times New Roman"/>
          <w:spacing w:val="-3"/>
        </w:rPr>
        <w:t>Формы земной поверхности моей местности. Водоё</w:t>
      </w:r>
      <w:r w:rsidRPr="00B05CA4">
        <w:rPr>
          <w:rFonts w:eastAsia="Calibri" w:cs="Times New Roman"/>
          <w:spacing w:val="-3"/>
        </w:rPr>
        <w:softHyphen/>
      </w:r>
      <w:r w:rsidRPr="00B05CA4">
        <w:rPr>
          <w:rFonts w:eastAsia="Calibri" w:cs="Times New Roman"/>
          <w:spacing w:val="-1"/>
        </w:rPr>
        <w:t>мы моей местности и их обитатели. Правила поведения у водоёмов. Разнообразный растительный мир моей местности. Ле</w:t>
      </w:r>
      <w:r w:rsidRPr="00B05CA4">
        <w:rPr>
          <w:rFonts w:eastAsia="Calibri" w:cs="Times New Roman"/>
          <w:spacing w:val="-1"/>
        </w:rPr>
        <w:softHyphen/>
      </w:r>
      <w:r w:rsidRPr="00B05CA4">
        <w:rPr>
          <w:rFonts w:eastAsia="Calibri" w:cs="Times New Roman"/>
          <w:spacing w:val="-2"/>
        </w:rPr>
        <w:t xml:space="preserve">карственные растения. Правила сбора и использования лекарственных растений. Ядовитые растения. Первая помощь при отравлении ядовитыми растениями. Животный мир моей </w:t>
      </w:r>
      <w:r w:rsidRPr="00B05CA4">
        <w:rPr>
          <w:rFonts w:eastAsia="Calibri" w:cs="Times New Roman"/>
          <w:spacing w:val="-3"/>
        </w:rPr>
        <w:t>местности. Красная книга Краснодарского края. Правила защитников природы. Исследовательский проект «Растения и животные в природе и жизни людей».</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1"/>
        </w:rPr>
        <w:t xml:space="preserve">Раздел 3. </w:t>
      </w:r>
      <w:r w:rsidRPr="00B05CA4">
        <w:rPr>
          <w:rFonts w:eastAsia="Calibri" w:cs="Times New Roman"/>
          <w:b/>
          <w:bCs/>
          <w:spacing w:val="-7"/>
        </w:rPr>
        <w:t>«Населённые пункты»</w:t>
      </w:r>
      <w:r w:rsidR="00B770C9">
        <w:rPr>
          <w:rFonts w:eastAsia="Calibri" w:cs="Times New Roman"/>
          <w:b/>
          <w:bCs/>
          <w:spacing w:val="-7"/>
        </w:rPr>
        <w:t xml:space="preserve"> </w:t>
      </w:r>
      <w:r w:rsidRPr="00B05CA4">
        <w:rPr>
          <w:rFonts w:eastAsia="Calibri" w:cs="Times New Roman"/>
          <w:spacing w:val="-7"/>
        </w:rPr>
        <w:t>(</w:t>
      </w:r>
      <w:r w:rsidRPr="007F6118">
        <w:rPr>
          <w:rFonts w:eastAsia="Calibri" w:cs="Times New Roman"/>
          <w:b/>
          <w:spacing w:val="-7"/>
        </w:rPr>
        <w:t>6</w:t>
      </w:r>
      <w:r w:rsidRPr="00B05CA4">
        <w:rPr>
          <w:rFonts w:eastAsia="Calibri" w:cs="Times New Roman"/>
          <w:spacing w:val="-7"/>
        </w:rPr>
        <w:t xml:space="preserve"> </w:t>
      </w:r>
      <w:r w:rsidRPr="00B05CA4">
        <w:rPr>
          <w:rFonts w:eastAsia="Calibri" w:cs="Times New Roman"/>
          <w:b/>
          <w:bCs/>
          <w:spacing w:val="-7"/>
        </w:rPr>
        <w:t>часов).</w:t>
      </w:r>
    </w:p>
    <w:p w:rsidR="00AE5F41" w:rsidRPr="00B05CA4" w:rsidRDefault="00AE5F41" w:rsidP="00784A62">
      <w:pPr>
        <w:shd w:val="clear" w:color="auto" w:fill="FFFFFF"/>
        <w:contextualSpacing w:val="0"/>
        <w:rPr>
          <w:rFonts w:eastAsia="Calibri" w:cs="Times New Roman"/>
          <w:spacing w:val="-2"/>
        </w:rPr>
      </w:pPr>
      <w:r w:rsidRPr="00B05CA4">
        <w:rPr>
          <w:rFonts w:eastAsia="Calibri" w:cs="Times New Roman"/>
          <w:spacing w:val="-3"/>
        </w:rPr>
        <w:t>Годовой исследовательский проект сезонных изменений</w:t>
      </w:r>
      <w:r w:rsidRPr="00B05CA4">
        <w:rPr>
          <w:rFonts w:eastAsia="Calibri" w:cs="Times New Roman"/>
          <w:spacing w:val="-2"/>
        </w:rPr>
        <w:t xml:space="preserve"> «Зимушка-зима, зима снежная была». Мой родной город. Улицы </w:t>
      </w:r>
      <w:r w:rsidRPr="00B05CA4">
        <w:rPr>
          <w:rFonts w:eastAsia="Calibri" w:cs="Times New Roman"/>
        </w:rPr>
        <w:t>моего населённого пункта. История образования города (района). Населённые пункты моего района</w:t>
      </w:r>
      <w:r w:rsidRPr="00B05CA4">
        <w:rPr>
          <w:rFonts w:eastAsia="Calibri" w:cs="Times New Roman"/>
          <w:spacing w:val="-3"/>
        </w:rPr>
        <w:t>. Исследовательский проект «где я могу проводить свободное время».</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7"/>
        </w:rPr>
        <w:t>Тема 4.</w:t>
      </w:r>
      <w:r w:rsidRPr="00B05CA4">
        <w:rPr>
          <w:rFonts w:eastAsia="Calibri" w:cs="Times New Roman"/>
          <w:b/>
          <w:bCs/>
          <w:spacing w:val="-1"/>
        </w:rPr>
        <w:t xml:space="preserve"> «Труд и быт моих земляков» (11 часов).</w:t>
      </w:r>
    </w:p>
    <w:p w:rsidR="00AE5F41" w:rsidRPr="00B05CA4" w:rsidRDefault="00AE5F41" w:rsidP="00784A62">
      <w:pPr>
        <w:shd w:val="clear" w:color="auto" w:fill="FFFFFF"/>
        <w:contextualSpacing w:val="0"/>
        <w:rPr>
          <w:rFonts w:eastAsia="Calibri" w:cs="Times New Roman"/>
          <w:spacing w:val="-2"/>
        </w:rPr>
      </w:pPr>
      <w:r w:rsidRPr="00B05CA4">
        <w:rPr>
          <w:rFonts w:eastAsia="Calibri" w:cs="Times New Roman"/>
        </w:rPr>
        <w:t xml:space="preserve">Казачья станица. Религиозные традиции моих земляков. Особенности казачьего быта. Уклад кубанской семьи. Ремёсла, распространённые в моём районе. Труженики родной земли. </w:t>
      </w:r>
      <w:r w:rsidRPr="00B05CA4">
        <w:rPr>
          <w:rFonts w:eastAsia="Calibri" w:cs="Times New Roman"/>
          <w:spacing w:val="-3"/>
        </w:rPr>
        <w:t>Годовой исследовательский проект сезонных изменений</w:t>
      </w:r>
      <w:r w:rsidRPr="00B05CA4">
        <w:rPr>
          <w:rFonts w:eastAsia="Calibri" w:cs="Times New Roman"/>
          <w:spacing w:val="-2"/>
        </w:rPr>
        <w:t xml:space="preserve"> «Ласточка с весною в сени к нам летит». Профессии и место работы членов семьи. Мои земляки в годы Великой отечественной войны. Семья и семейные традиции. Творческий проект «Труд в моей семье». </w:t>
      </w:r>
      <w:r w:rsidRPr="00B05CA4">
        <w:rPr>
          <w:rFonts w:eastAsia="Calibri" w:cs="Times New Roman"/>
          <w:spacing w:val="-3"/>
        </w:rPr>
        <w:t>Годовой исследовательский проект сезонных изменений</w:t>
      </w:r>
      <w:r w:rsidRPr="00B05CA4">
        <w:rPr>
          <w:rFonts w:eastAsia="Calibri" w:cs="Times New Roman"/>
          <w:spacing w:val="-2"/>
        </w:rPr>
        <w:t xml:space="preserve"> «Здравствуй лето».</w:t>
      </w:r>
    </w:p>
    <w:p w:rsidR="00AE5F41" w:rsidRPr="00B05CA4" w:rsidRDefault="00AE5F41" w:rsidP="00784A62">
      <w:pPr>
        <w:contextualSpacing w:val="0"/>
        <w:rPr>
          <w:rFonts w:eastAsia="Calibri" w:cs="Times New Roman"/>
          <w:b/>
        </w:rPr>
      </w:pPr>
      <w:r w:rsidRPr="00B05CA4">
        <w:rPr>
          <w:rFonts w:eastAsia="Calibri" w:cs="Times New Roman"/>
          <w:b/>
        </w:rPr>
        <w:t>Раздел 5. «Духовные истоки Кубани» (4 часа)</w:t>
      </w:r>
    </w:p>
    <w:p w:rsidR="00AE5F41" w:rsidRPr="00B05CA4" w:rsidRDefault="00AE5F41" w:rsidP="00784A62">
      <w:pPr>
        <w:contextualSpacing w:val="0"/>
        <w:rPr>
          <w:rFonts w:eastAsia="Calibri" w:cs="Times New Roman"/>
        </w:rPr>
      </w:pPr>
      <w:r w:rsidRPr="00B05CA4">
        <w:rPr>
          <w:rFonts w:eastAsia="Calibri" w:cs="Times New Roman"/>
        </w:rPr>
        <w:t>Родная земля. Родина.</w:t>
      </w:r>
      <w:r w:rsidR="00B770C9">
        <w:rPr>
          <w:rFonts w:eastAsia="Calibri" w:cs="Times New Roman"/>
        </w:rPr>
        <w:t xml:space="preserve"> </w:t>
      </w:r>
      <w:r w:rsidRPr="00B05CA4">
        <w:rPr>
          <w:rFonts w:eastAsia="Calibri" w:cs="Times New Roman"/>
        </w:rPr>
        <w:t>Поклонные кресты. Духовные родники жизни.</w:t>
      </w:r>
      <w:r w:rsidR="00B770C9">
        <w:rPr>
          <w:rFonts w:eastAsia="Calibri" w:cs="Times New Roman"/>
        </w:rPr>
        <w:t xml:space="preserve"> </w:t>
      </w:r>
      <w:r w:rsidRPr="00B05CA4">
        <w:rPr>
          <w:rFonts w:eastAsia="Calibri" w:cs="Times New Roman"/>
        </w:rPr>
        <w:t>Религиозные традиции моих земляков. Красный угол.</w:t>
      </w:r>
      <w:r w:rsidR="00B770C9">
        <w:rPr>
          <w:rFonts w:eastAsia="Calibri" w:cs="Times New Roman"/>
        </w:rPr>
        <w:t xml:space="preserve"> </w:t>
      </w:r>
      <w:r w:rsidRPr="00B05CA4">
        <w:rPr>
          <w:rFonts w:eastAsia="Calibri" w:cs="Times New Roman"/>
        </w:rPr>
        <w:t>Икона. "Нет больше той любви, чем жизнь отдать за други своя".</w:t>
      </w:r>
    </w:p>
    <w:p w:rsidR="00AE5F41" w:rsidRPr="00B05CA4" w:rsidRDefault="00AE5F41" w:rsidP="000432DC">
      <w:pPr>
        <w:shd w:val="clear" w:color="auto" w:fill="FFFFFF"/>
        <w:spacing w:before="120"/>
        <w:contextualSpacing w:val="0"/>
        <w:jc w:val="left"/>
        <w:rPr>
          <w:rFonts w:eastAsia="Calibri" w:cs="Times New Roman"/>
          <w:b/>
          <w:bCs/>
          <w:spacing w:val="-4"/>
        </w:rPr>
      </w:pPr>
      <w:r w:rsidRPr="00B05CA4">
        <w:rPr>
          <w:rFonts w:eastAsia="Calibri" w:cs="Times New Roman"/>
          <w:b/>
          <w:bCs/>
          <w:spacing w:val="-4"/>
        </w:rPr>
        <w:t>3 класс (34 часа)</w:t>
      </w:r>
    </w:p>
    <w:p w:rsidR="00AE5F41" w:rsidRPr="00B05CA4" w:rsidRDefault="00AE5F41" w:rsidP="00784A62">
      <w:pPr>
        <w:shd w:val="clear" w:color="auto" w:fill="FFFFFF"/>
        <w:contextualSpacing w:val="0"/>
        <w:rPr>
          <w:rFonts w:eastAsia="Calibri" w:cs="Times New Roman"/>
          <w:b/>
          <w:bCs/>
        </w:rPr>
      </w:pPr>
      <w:r w:rsidRPr="00B05CA4">
        <w:rPr>
          <w:rFonts w:eastAsia="Calibri" w:cs="Times New Roman"/>
          <w:b/>
          <w:bCs/>
        </w:rPr>
        <w:t xml:space="preserve">Раздел 1. «Введение» </w:t>
      </w:r>
      <w:r w:rsidRPr="00B05CA4">
        <w:rPr>
          <w:rFonts w:eastAsia="Calibri" w:cs="Times New Roman"/>
        </w:rPr>
        <w:t>(</w:t>
      </w:r>
      <w:r w:rsidRPr="00B05CA4">
        <w:rPr>
          <w:rFonts w:eastAsia="Calibri" w:cs="Times New Roman"/>
          <w:b/>
        </w:rPr>
        <w:t>1</w:t>
      </w:r>
      <w:r w:rsidRPr="00B05CA4">
        <w:rPr>
          <w:rFonts w:eastAsia="Calibri" w:cs="Times New Roman"/>
        </w:rPr>
        <w:t xml:space="preserve"> </w:t>
      </w:r>
      <w:r w:rsidRPr="00B05CA4">
        <w:rPr>
          <w:rFonts w:eastAsia="Calibri" w:cs="Times New Roman"/>
          <w:b/>
          <w:bCs/>
        </w:rPr>
        <w:t>час).</w:t>
      </w:r>
    </w:p>
    <w:p w:rsidR="00AE5F41" w:rsidRPr="00B05CA4" w:rsidRDefault="00AE5F41" w:rsidP="00784A62">
      <w:pPr>
        <w:shd w:val="clear" w:color="auto" w:fill="FFFFFF"/>
        <w:contextualSpacing w:val="0"/>
        <w:rPr>
          <w:rFonts w:eastAsia="Calibri" w:cs="Times New Roman"/>
          <w:bCs/>
        </w:rPr>
      </w:pPr>
      <w:r w:rsidRPr="00B05CA4">
        <w:rPr>
          <w:rFonts w:eastAsia="Calibri" w:cs="Times New Roman"/>
          <w:bCs/>
        </w:rPr>
        <w:t>Изучаем родной край.</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1"/>
        </w:rPr>
        <w:t>Раздел 2. «Нет в мире краше Родины нашей» (11 часов).</w:t>
      </w:r>
    </w:p>
    <w:p w:rsidR="00AE5F41" w:rsidRPr="00B05CA4" w:rsidRDefault="00AE5F41" w:rsidP="00784A62">
      <w:pPr>
        <w:shd w:val="clear" w:color="auto" w:fill="FFFFFF"/>
        <w:contextualSpacing w:val="0"/>
        <w:rPr>
          <w:rFonts w:eastAsia="Calibri" w:cs="Times New Roman"/>
        </w:rPr>
      </w:pPr>
      <w:r w:rsidRPr="00B05CA4">
        <w:rPr>
          <w:rFonts w:eastAsia="Calibri" w:cs="Times New Roman"/>
        </w:rPr>
        <w:lastRenderedPageBreak/>
        <w:t>Рельеф Краснодарского края: возвышенности, низменности, равнины, горы. Природные явления и стихийные бедствия.</w:t>
      </w:r>
      <w:r w:rsidRPr="00B05CA4">
        <w:rPr>
          <w:rFonts w:eastAsia="Calibri" w:cs="Times New Roman"/>
          <w:spacing w:val="1"/>
        </w:rPr>
        <w:t xml:space="preserve"> Водоёмы Краснодарского края. Растительность и животный мир Кубани. Кубань – территория здоровья. Курорты Краснодарского края. Спорт, туризм.</w:t>
      </w:r>
      <w:r w:rsidRPr="00B05CA4">
        <w:rPr>
          <w:rFonts w:eastAsia="Calibri" w:cs="Times New Roman"/>
          <w:spacing w:val="-2"/>
        </w:rPr>
        <w:t xml:space="preserve"> Красота окружающего мира: талантливые люди о нашем крае. Нет в мире краше Родины нашей (проектная работа).</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1"/>
        </w:rPr>
        <w:t>Раздел 3. «Без прошлого нет настоящего» (8 часов).</w:t>
      </w:r>
    </w:p>
    <w:p w:rsidR="00AE5F41" w:rsidRPr="00B05CA4" w:rsidRDefault="00AE5F41" w:rsidP="00784A62">
      <w:pPr>
        <w:shd w:val="clear" w:color="auto" w:fill="FFFFFF"/>
        <w:contextualSpacing w:val="0"/>
        <w:rPr>
          <w:rFonts w:eastAsia="Calibri" w:cs="Times New Roman"/>
          <w:i/>
          <w:spacing w:val="-1"/>
        </w:rPr>
      </w:pPr>
      <w:r w:rsidRPr="00B05CA4">
        <w:rPr>
          <w:rFonts w:eastAsia="Calibri" w:cs="Times New Roman"/>
          <w:spacing w:val="-2"/>
        </w:rPr>
        <w:t>Прошлое и настоящее. «Лента времени». Историческая карта, история на карте. Древние города. Переселение казаков на Кубань. С верою в сердце. Символика Краснодарского края. История и современность.</w:t>
      </w:r>
      <w:r w:rsidR="00B770C9">
        <w:rPr>
          <w:rFonts w:eastAsia="Calibri" w:cs="Times New Roman"/>
          <w:spacing w:val="-2"/>
        </w:rPr>
        <w:t xml:space="preserve"> </w:t>
      </w:r>
      <w:r w:rsidRPr="00B05CA4">
        <w:rPr>
          <w:rFonts w:eastAsia="Calibri" w:cs="Times New Roman"/>
          <w:spacing w:val="1"/>
        </w:rPr>
        <w:t xml:space="preserve">Добрые соседи. Майкоп – столица Республика Адыгея. Без прошлого нет настоящего </w:t>
      </w:r>
      <w:r w:rsidRPr="00B05CA4">
        <w:rPr>
          <w:rFonts w:eastAsia="Calibri" w:cs="Times New Roman"/>
          <w:spacing w:val="-1"/>
        </w:rPr>
        <w:t>(проектная работа).</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1"/>
        </w:rPr>
        <w:t>Раздел 4. «Казачьему роду нет переводу» (10 часов).</w:t>
      </w:r>
    </w:p>
    <w:p w:rsidR="00AE5F41" w:rsidRPr="00B05CA4" w:rsidRDefault="00AE5F41" w:rsidP="00784A62">
      <w:pPr>
        <w:shd w:val="clear" w:color="auto" w:fill="FFFFFF"/>
        <w:contextualSpacing w:val="0"/>
        <w:rPr>
          <w:rFonts w:eastAsia="Calibri" w:cs="Times New Roman"/>
          <w:spacing w:val="-2"/>
        </w:rPr>
      </w:pPr>
      <w:r w:rsidRPr="00B05CA4">
        <w:rPr>
          <w:rFonts w:eastAsia="Calibri" w:cs="Times New Roman"/>
          <w:spacing w:val="-1"/>
        </w:rPr>
        <w:t>Твоя родословная. Ты и твоё имя, имена в моей семье. Из истории кубанских фа</w:t>
      </w:r>
      <w:r w:rsidRPr="00B05CA4">
        <w:rPr>
          <w:rFonts w:eastAsia="Calibri" w:cs="Times New Roman"/>
          <w:spacing w:val="4"/>
        </w:rPr>
        <w:t xml:space="preserve">милий. Мама. Твои земляки – труженики. </w:t>
      </w:r>
      <w:r w:rsidRPr="00B05CA4">
        <w:rPr>
          <w:rFonts w:eastAsia="Calibri" w:cs="Times New Roman"/>
        </w:rPr>
        <w:t>Кубанские умельцы. Народные обычаи и тра</w:t>
      </w:r>
      <w:r w:rsidRPr="00B05CA4">
        <w:rPr>
          <w:rFonts w:eastAsia="Calibri" w:cs="Times New Roman"/>
          <w:spacing w:val="-1"/>
        </w:rPr>
        <w:t>диции. Казачий фольклор. Казачьему роду нет переводу (проект</w:t>
      </w:r>
      <w:r w:rsidRPr="00B05CA4">
        <w:rPr>
          <w:rFonts w:eastAsia="Calibri" w:cs="Times New Roman"/>
          <w:spacing w:val="-2"/>
        </w:rPr>
        <w:t>ная работа).</w:t>
      </w:r>
    </w:p>
    <w:p w:rsidR="00AE5F41" w:rsidRPr="00B05CA4" w:rsidRDefault="00AE5F41" w:rsidP="00784A62">
      <w:pPr>
        <w:contextualSpacing w:val="0"/>
        <w:rPr>
          <w:rFonts w:eastAsia="Calibri" w:cs="Times New Roman"/>
          <w:b/>
        </w:rPr>
      </w:pPr>
      <w:r w:rsidRPr="00B05CA4">
        <w:rPr>
          <w:rFonts w:eastAsia="Calibri" w:cs="Times New Roman"/>
          <w:b/>
        </w:rPr>
        <w:t>Раздел 5. «Духовные истоки Кубани» (4 часа).</w:t>
      </w:r>
    </w:p>
    <w:p w:rsidR="00AE5F41" w:rsidRPr="00B05CA4" w:rsidRDefault="00AE5F41" w:rsidP="00784A62">
      <w:pPr>
        <w:contextualSpacing w:val="0"/>
        <w:rPr>
          <w:rFonts w:eastAsia="Calibri" w:cs="Times New Roman"/>
        </w:rPr>
      </w:pPr>
      <w:r w:rsidRPr="00B05CA4">
        <w:rPr>
          <w:rFonts w:eastAsia="Calibri" w:cs="Times New Roman"/>
        </w:rPr>
        <w:t>Святые источники Кубани. Храмы. Внутреннее и внешнее устройство. Именины. Подвиг материнства.</w:t>
      </w:r>
    </w:p>
    <w:p w:rsidR="00AE5F41" w:rsidRPr="009A33FF" w:rsidRDefault="00AE5F41" w:rsidP="000432DC">
      <w:pPr>
        <w:shd w:val="clear" w:color="auto" w:fill="FFFFFF"/>
        <w:spacing w:before="120"/>
        <w:contextualSpacing w:val="0"/>
        <w:jc w:val="left"/>
        <w:rPr>
          <w:rFonts w:eastAsia="Calibri" w:cs="Times New Roman"/>
          <w:b/>
          <w:bCs/>
          <w:spacing w:val="-4"/>
        </w:rPr>
      </w:pPr>
      <w:r w:rsidRPr="009A33FF">
        <w:rPr>
          <w:rFonts w:eastAsia="Calibri" w:cs="Times New Roman"/>
          <w:b/>
          <w:bCs/>
          <w:spacing w:val="-4"/>
        </w:rPr>
        <w:t>4 класс (34 часа)</w:t>
      </w:r>
    </w:p>
    <w:p w:rsidR="00AE5F41" w:rsidRPr="00B05CA4" w:rsidRDefault="00AE5F41" w:rsidP="00784A62">
      <w:pPr>
        <w:shd w:val="clear" w:color="auto" w:fill="FFFFFF"/>
        <w:contextualSpacing w:val="0"/>
        <w:rPr>
          <w:rFonts w:eastAsia="Calibri" w:cs="Times New Roman"/>
          <w:b/>
          <w:bCs/>
        </w:rPr>
      </w:pPr>
      <w:r w:rsidRPr="00B05CA4">
        <w:rPr>
          <w:rFonts w:eastAsia="Calibri" w:cs="Times New Roman"/>
          <w:b/>
          <w:bCs/>
        </w:rPr>
        <w:t xml:space="preserve">Раздел 1. «Введение» </w:t>
      </w:r>
      <w:r w:rsidRPr="00B05CA4">
        <w:rPr>
          <w:rFonts w:eastAsia="Calibri" w:cs="Times New Roman"/>
        </w:rPr>
        <w:t>(</w:t>
      </w:r>
      <w:r w:rsidRPr="00B05CA4">
        <w:rPr>
          <w:rFonts w:eastAsia="Calibri" w:cs="Times New Roman"/>
          <w:b/>
        </w:rPr>
        <w:t>1</w:t>
      </w:r>
      <w:r w:rsidRPr="00B05CA4">
        <w:rPr>
          <w:rFonts w:eastAsia="Calibri" w:cs="Times New Roman"/>
        </w:rPr>
        <w:t xml:space="preserve"> </w:t>
      </w:r>
      <w:r w:rsidRPr="00B05CA4">
        <w:rPr>
          <w:rFonts w:eastAsia="Calibri" w:cs="Times New Roman"/>
          <w:b/>
          <w:bCs/>
        </w:rPr>
        <w:t>час).</w:t>
      </w:r>
    </w:p>
    <w:p w:rsidR="00AE5F41" w:rsidRPr="00B05CA4" w:rsidRDefault="00AE5F41" w:rsidP="00784A62">
      <w:pPr>
        <w:shd w:val="clear" w:color="auto" w:fill="FFFFFF"/>
        <w:contextualSpacing w:val="0"/>
        <w:rPr>
          <w:rFonts w:eastAsia="Calibri" w:cs="Times New Roman"/>
          <w:bCs/>
        </w:rPr>
      </w:pPr>
      <w:r w:rsidRPr="00B05CA4">
        <w:rPr>
          <w:rFonts w:eastAsia="Calibri" w:cs="Times New Roman"/>
          <w:bCs/>
        </w:rPr>
        <w:t>Мой край на карте России.</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2"/>
        </w:rPr>
        <w:t xml:space="preserve">Раздел 2. «Береги землю родимую, как мать любимую» </w:t>
      </w:r>
      <w:r w:rsidRPr="00B05CA4">
        <w:rPr>
          <w:rFonts w:eastAsia="Calibri" w:cs="Times New Roman"/>
          <w:b/>
          <w:bCs/>
          <w:spacing w:val="-3"/>
        </w:rPr>
        <w:t>(10 часов)</w:t>
      </w:r>
    </w:p>
    <w:p w:rsidR="00AE5F41" w:rsidRPr="00B05CA4" w:rsidRDefault="00AE5F41" w:rsidP="00784A62">
      <w:pPr>
        <w:shd w:val="clear" w:color="auto" w:fill="FFFFFF"/>
        <w:contextualSpacing w:val="0"/>
        <w:rPr>
          <w:rFonts w:eastAsia="Calibri" w:cs="Times New Roman"/>
          <w:spacing w:val="-1"/>
        </w:rPr>
      </w:pPr>
      <w:r w:rsidRPr="00B05CA4">
        <w:rPr>
          <w:rFonts w:eastAsia="Calibri" w:cs="Times New Roman"/>
        </w:rPr>
        <w:t>Природные зоны Краснодарского края. Кавказский биосферный заповедник. Заказники. Естественные и искусственные водоём</w:t>
      </w:r>
      <w:r w:rsidR="00C6626A">
        <w:rPr>
          <w:rFonts w:eastAsia="Calibri" w:cs="Times New Roman"/>
        </w:rPr>
        <w:t>ы Краснодарского края. Использо</w:t>
      </w:r>
      <w:r w:rsidRPr="00B05CA4">
        <w:rPr>
          <w:rFonts w:eastAsia="Calibri" w:cs="Times New Roman"/>
          <w:spacing w:val="-1"/>
        </w:rPr>
        <w:t xml:space="preserve">вание и охрана водоёмов. Типы почв. Защита и охрана </w:t>
      </w:r>
      <w:r w:rsidRPr="00B05CA4">
        <w:rPr>
          <w:rFonts w:eastAsia="Calibri" w:cs="Times New Roman"/>
          <w:spacing w:val="-2"/>
        </w:rPr>
        <w:t xml:space="preserve">почв. Полезные ископаемые Краснодарского края, их использование. Значение природных богатств Краснодарского края для жителей России. Береги землю родимую, </w:t>
      </w:r>
      <w:r w:rsidRPr="00B05CA4">
        <w:rPr>
          <w:rFonts w:eastAsia="Calibri" w:cs="Times New Roman"/>
          <w:spacing w:val="-1"/>
        </w:rPr>
        <w:t>как мать любимую (проектная работа).</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rPr>
        <w:t>Раздел 3. «Земля отцов - моя земля» (11 часов).</w:t>
      </w:r>
    </w:p>
    <w:p w:rsidR="00AE5F41" w:rsidRPr="00B05CA4" w:rsidRDefault="00AE5F41" w:rsidP="00784A62">
      <w:pPr>
        <w:shd w:val="clear" w:color="auto" w:fill="FFFFFF"/>
        <w:contextualSpacing w:val="0"/>
        <w:rPr>
          <w:rFonts w:eastAsia="Calibri" w:cs="Times New Roman"/>
        </w:rPr>
      </w:pPr>
      <w:r w:rsidRPr="00B05CA4">
        <w:rPr>
          <w:rFonts w:eastAsia="Calibri" w:cs="Times New Roman"/>
          <w:spacing w:val="1"/>
        </w:rPr>
        <w:t>Вещественные исторические источники. История Кубани в архитектуре. Древние жилища. Современный облик края. Вещи рассказывают о про</w:t>
      </w:r>
      <w:r w:rsidRPr="00B05CA4">
        <w:rPr>
          <w:rFonts w:eastAsia="Calibri" w:cs="Times New Roman"/>
          <w:spacing w:val="-1"/>
        </w:rPr>
        <w:t xml:space="preserve">шлом. Предметы быта различных эпох. Народные ремёсла и промыслы на Кубани. Одежда жителей Кубани в прошлом и настоящем. Письменные </w:t>
      </w:r>
      <w:r w:rsidRPr="00B05CA4">
        <w:rPr>
          <w:rFonts w:eastAsia="Calibri" w:cs="Times New Roman"/>
          <w:spacing w:val="-3"/>
        </w:rPr>
        <w:t xml:space="preserve">источники. </w:t>
      </w:r>
      <w:r w:rsidRPr="00B05CA4">
        <w:rPr>
          <w:rFonts w:eastAsia="Calibri" w:cs="Times New Roman"/>
          <w:spacing w:val="-2"/>
        </w:rPr>
        <w:t xml:space="preserve">Устная история родного края. </w:t>
      </w:r>
      <w:r w:rsidRPr="00B05CA4">
        <w:rPr>
          <w:rFonts w:eastAsia="Calibri" w:cs="Times New Roman"/>
          <w:spacing w:val="-3"/>
        </w:rPr>
        <w:t>Обычаи и праздники на</w:t>
      </w:r>
      <w:r w:rsidRPr="00B05CA4">
        <w:rPr>
          <w:rFonts w:eastAsia="Calibri" w:cs="Times New Roman"/>
          <w:spacing w:val="-3"/>
        </w:rPr>
        <w:softHyphen/>
      </w:r>
      <w:r w:rsidRPr="00B05CA4">
        <w:rPr>
          <w:rFonts w:eastAsia="Calibri" w:cs="Times New Roman"/>
          <w:spacing w:val="-2"/>
        </w:rPr>
        <w:t>родов, живущих на Кубани. Современная административная карта Краснодарского края. Районы Краснодарского края.</w:t>
      </w:r>
      <w:r w:rsidR="00B770C9">
        <w:rPr>
          <w:rFonts w:eastAsia="Calibri" w:cs="Times New Roman"/>
          <w:spacing w:val="-2"/>
        </w:rPr>
        <w:t xml:space="preserve"> </w:t>
      </w:r>
      <w:r w:rsidRPr="00B05CA4">
        <w:rPr>
          <w:rFonts w:eastAsia="Calibri" w:cs="Times New Roman"/>
          <w:spacing w:val="-2"/>
        </w:rPr>
        <w:t>Екате</w:t>
      </w:r>
      <w:r w:rsidRPr="00B05CA4">
        <w:rPr>
          <w:rFonts w:eastAsia="Calibri" w:cs="Times New Roman"/>
          <w:spacing w:val="-1"/>
        </w:rPr>
        <w:t xml:space="preserve">ринодар </w:t>
      </w:r>
      <w:r w:rsidR="000432DC">
        <w:rPr>
          <w:rFonts w:eastAsia="Calibri" w:cs="Times New Roman"/>
          <w:spacing w:val="-1"/>
        </w:rPr>
        <w:t>–</w:t>
      </w:r>
      <w:r w:rsidRPr="00B05CA4">
        <w:rPr>
          <w:rFonts w:eastAsia="Calibri" w:cs="Times New Roman"/>
          <w:spacing w:val="-1"/>
        </w:rPr>
        <w:t xml:space="preserve"> </w:t>
      </w:r>
      <w:r w:rsidRPr="00B05CA4">
        <w:rPr>
          <w:rFonts w:eastAsia="Calibri" w:cs="Times New Roman"/>
          <w:spacing w:val="-1"/>
        </w:rPr>
        <w:lastRenderedPageBreak/>
        <w:t>Краснодар. Краснодар – административный центр Краснодарского края. Земля от</w:t>
      </w:r>
      <w:r w:rsidRPr="00B05CA4">
        <w:rPr>
          <w:rFonts w:eastAsia="Calibri" w:cs="Times New Roman"/>
        </w:rPr>
        <w:t>цов - моя земля (проектная работа).</w:t>
      </w:r>
    </w:p>
    <w:p w:rsidR="00AE5F41" w:rsidRPr="00B05CA4" w:rsidRDefault="00AE5F41" w:rsidP="00784A62">
      <w:pPr>
        <w:shd w:val="clear" w:color="auto" w:fill="FFFFFF"/>
        <w:contextualSpacing w:val="0"/>
        <w:rPr>
          <w:rFonts w:eastAsia="Calibri" w:cs="Times New Roman"/>
        </w:rPr>
      </w:pPr>
      <w:r w:rsidRPr="00B05CA4">
        <w:rPr>
          <w:rFonts w:eastAsia="Calibri" w:cs="Times New Roman"/>
          <w:b/>
          <w:bCs/>
          <w:spacing w:val="-1"/>
        </w:rPr>
        <w:t>Раздел 4. «Жизнь дана на добрые дела» (8 часов).</w:t>
      </w:r>
    </w:p>
    <w:p w:rsidR="00AE5F41" w:rsidRPr="00B05CA4" w:rsidRDefault="00AE5F41" w:rsidP="00784A62">
      <w:pPr>
        <w:shd w:val="clear" w:color="auto" w:fill="FFFFFF"/>
        <w:contextualSpacing w:val="0"/>
        <w:rPr>
          <w:rFonts w:eastAsia="Calibri" w:cs="Times New Roman"/>
          <w:spacing w:val="-2"/>
        </w:rPr>
      </w:pPr>
      <w:r w:rsidRPr="00B05CA4">
        <w:rPr>
          <w:rFonts w:eastAsia="Calibri" w:cs="Times New Roman"/>
          <w:spacing w:val="-2"/>
        </w:rPr>
        <w:t>Просветители земли кубанской. Защитники Отечества. Труженики полей. Радетели земли кубанс</w:t>
      </w:r>
      <w:r w:rsidRPr="00B05CA4">
        <w:rPr>
          <w:rFonts w:eastAsia="Calibri" w:cs="Times New Roman"/>
          <w:spacing w:val="-2"/>
        </w:rPr>
        <w:softHyphen/>
        <w:t>кой. Наши земляки – гордость страны. Ты - наследник земли отцов. Жизнь дана на добрые дела (проектная работа).</w:t>
      </w:r>
    </w:p>
    <w:p w:rsidR="00AE5F41" w:rsidRPr="00B05CA4" w:rsidRDefault="00AE5F41" w:rsidP="00784A62">
      <w:pPr>
        <w:contextualSpacing w:val="0"/>
        <w:rPr>
          <w:rFonts w:eastAsia="Calibri" w:cs="Times New Roman"/>
          <w:b/>
        </w:rPr>
      </w:pPr>
      <w:r w:rsidRPr="00B05CA4">
        <w:rPr>
          <w:rFonts w:eastAsia="Calibri" w:cs="Times New Roman"/>
          <w:b/>
        </w:rPr>
        <w:t>Раздел 5. «Духовные истоки Кубани» (4 часа).</w:t>
      </w:r>
    </w:p>
    <w:p w:rsidR="00AE5F41" w:rsidRDefault="00AE5F41" w:rsidP="000432DC">
      <w:pPr>
        <w:contextualSpacing w:val="0"/>
        <w:rPr>
          <w:rFonts w:eastAsia="Calibri" w:cs="Times New Roman"/>
          <w:spacing w:val="-2"/>
        </w:rPr>
      </w:pPr>
      <w:r w:rsidRPr="00B05CA4">
        <w:rPr>
          <w:rFonts w:eastAsia="Calibri" w:cs="Times New Roman"/>
          <w:spacing w:val="-2"/>
        </w:rPr>
        <w:t>Библия. Библиотеки. Культурное наследие Кубани. Музеи</w:t>
      </w:r>
      <w:r w:rsidR="00B770C9">
        <w:rPr>
          <w:rFonts w:eastAsia="Calibri" w:cs="Times New Roman"/>
          <w:spacing w:val="-2"/>
        </w:rPr>
        <w:t xml:space="preserve"> </w:t>
      </w:r>
      <w:r w:rsidRPr="00B05CA4">
        <w:rPr>
          <w:rFonts w:eastAsia="Calibri" w:cs="Times New Roman"/>
          <w:spacing w:val="-2"/>
        </w:rPr>
        <w:t>-</w:t>
      </w:r>
      <w:r w:rsidR="00B770C9">
        <w:rPr>
          <w:rFonts w:eastAsia="Calibri" w:cs="Times New Roman"/>
          <w:spacing w:val="-2"/>
        </w:rPr>
        <w:t xml:space="preserve"> </w:t>
      </w:r>
      <w:r w:rsidRPr="00B05CA4">
        <w:rPr>
          <w:rFonts w:eastAsia="Calibri" w:cs="Times New Roman"/>
          <w:spacing w:val="-2"/>
        </w:rPr>
        <w:t>хранители материальной и духовной культуры. Я как хранитель духовного наследия Кубани</w:t>
      </w:r>
      <w:r w:rsidR="00B770C9">
        <w:rPr>
          <w:rFonts w:eastAsia="Calibri" w:cs="Times New Roman"/>
          <w:spacing w:val="-2"/>
        </w:rPr>
        <w:t xml:space="preserve"> </w:t>
      </w:r>
      <w:r w:rsidRPr="00B05CA4">
        <w:rPr>
          <w:rFonts w:eastAsia="Calibri" w:cs="Times New Roman"/>
          <w:spacing w:val="-2"/>
        </w:rPr>
        <w:t>10 заповедей.</w:t>
      </w:r>
    </w:p>
    <w:p w:rsidR="00DB4C11" w:rsidRPr="0062389C" w:rsidRDefault="0062389C" w:rsidP="007F6118">
      <w:pPr>
        <w:pStyle w:val="3"/>
        <w:rPr>
          <w:rFonts w:eastAsia="MS Gothic"/>
        </w:rPr>
      </w:pPr>
      <w:bookmarkStart w:id="398" w:name="_Toc424564339"/>
      <w:bookmarkStart w:id="399" w:name="_Toc511115706"/>
      <w:r>
        <w:rPr>
          <w:rFonts w:eastAsia="MS Gothic"/>
        </w:rPr>
        <w:t>2.3.</w:t>
      </w:r>
      <w:r w:rsidR="00B770C9">
        <w:rPr>
          <w:rFonts w:eastAsia="MS Gothic"/>
        </w:rPr>
        <w:t xml:space="preserve"> </w:t>
      </w:r>
      <w:r w:rsidR="00DB4C11" w:rsidRPr="0062389C">
        <w:rPr>
          <w:rFonts w:eastAsia="MS Gothic"/>
        </w:rPr>
        <w:t>Программа духовно-нравственного воспитания, развития обучающихся при получении начального общего образования</w:t>
      </w:r>
      <w:bookmarkEnd w:id="398"/>
      <w:bookmarkEnd w:id="399"/>
    </w:p>
    <w:p w:rsidR="009E4743" w:rsidRPr="0062389C" w:rsidRDefault="009E4743" w:rsidP="0062389C">
      <w:pPr>
        <w:pStyle w:val="ab"/>
        <w:spacing w:line="285" w:lineRule="auto"/>
        <w:ind w:left="0" w:firstLine="675"/>
      </w:pPr>
      <w:r w:rsidRPr="0062389C">
        <w:rPr>
          <w:rFonts w:eastAsia="Times New Roman"/>
        </w:rPr>
        <w:t>Программа духовно-нравственного воспитания и развития учащихся</w:t>
      </w:r>
      <w:r w:rsidR="0062389C" w:rsidRPr="0062389C">
        <w:rPr>
          <w:rFonts w:eastAsia="Times New Roman"/>
        </w:rPr>
        <w:t xml:space="preserve"> отделения общего образования ГБПОУ КК ЕПК</w:t>
      </w:r>
      <w:r w:rsidRPr="0062389C">
        <w:rPr>
          <w:rFonts w:eastAsia="Times New Roman"/>
        </w:rPr>
        <w:t xml:space="preserve">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в постоянном взаимодействии и тесном сотрудничестве с семьями учащихся, с другими субъектами социализации – социальными партнерами школы:</w:t>
      </w:r>
    </w:p>
    <w:p w:rsidR="009E4743" w:rsidRPr="009E4743" w:rsidRDefault="009E4743" w:rsidP="00D70385">
      <w:pPr>
        <w:pStyle w:val="ab"/>
        <w:numPr>
          <w:ilvl w:val="0"/>
          <w:numId w:val="17"/>
        </w:numPr>
        <w:spacing w:line="20" w:lineRule="exact"/>
        <w:rPr>
          <w:sz w:val="20"/>
          <w:szCs w:val="20"/>
        </w:rPr>
      </w:pP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Д</w:t>
      </w:r>
      <w:r w:rsidR="0062389C">
        <w:rPr>
          <w:rFonts w:eastAsia="Times New Roman"/>
        </w:rPr>
        <w:t>е</w:t>
      </w:r>
      <w:r w:rsidRPr="009E4743">
        <w:rPr>
          <w:rFonts w:eastAsia="Times New Roman"/>
        </w:rPr>
        <w:t>тский юношеский центр</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Эколого-биологический центр</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Городской дом культуры</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Дом детского творчества</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Ейская школа искусств</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Клуб воинов –</w:t>
      </w:r>
      <w:r w:rsidR="0062389C">
        <w:rPr>
          <w:rFonts w:eastAsia="Times New Roman"/>
        </w:rPr>
        <w:t xml:space="preserve"> </w:t>
      </w:r>
      <w:r w:rsidRPr="009E4743">
        <w:rPr>
          <w:rFonts w:eastAsia="Times New Roman"/>
        </w:rPr>
        <w:t>интернационалистов</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Спортивная школа</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Районные газеты «Приазовские степи», «Пульс недели»</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Ейское телевидение</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Детская библиотека</w:t>
      </w:r>
    </w:p>
    <w:p w:rsidR="009E4743" w:rsidRPr="009E4743" w:rsidRDefault="009E4743" w:rsidP="00221F1F">
      <w:pPr>
        <w:pStyle w:val="ab"/>
        <w:numPr>
          <w:ilvl w:val="0"/>
          <w:numId w:val="17"/>
        </w:numPr>
        <w:tabs>
          <w:tab w:val="left" w:pos="993"/>
        </w:tabs>
        <w:ind w:left="0" w:firstLine="709"/>
        <w:rPr>
          <w:sz w:val="20"/>
          <w:szCs w:val="20"/>
        </w:rPr>
      </w:pPr>
      <w:r w:rsidRPr="009E4743">
        <w:rPr>
          <w:rFonts w:eastAsia="Times New Roman"/>
        </w:rPr>
        <w:t>Музеи города</w:t>
      </w:r>
      <w:r w:rsidR="0062389C">
        <w:rPr>
          <w:rFonts w:eastAsia="Times New Roman"/>
        </w:rPr>
        <w:t xml:space="preserve"> Ейска и Ейского района</w:t>
      </w:r>
    </w:p>
    <w:p w:rsidR="00DB4C11" w:rsidRPr="001C1BF3" w:rsidRDefault="00DB4C11" w:rsidP="005335D2">
      <w:pPr>
        <w:pStyle w:val="3"/>
      </w:pPr>
      <w:bookmarkStart w:id="400" w:name="_Toc511115707"/>
      <w:r w:rsidRPr="001C1BF3">
        <w:t>2.3.1.Цель и задачи духовно-нравственного развития, воспитания и социализации обучающихся</w:t>
      </w:r>
      <w:bookmarkEnd w:id="400"/>
    </w:p>
    <w:p w:rsidR="00DB4C11" w:rsidRPr="001C1BF3" w:rsidRDefault="00DB4C11" w:rsidP="00784A62">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lang w:eastAsia="ru-RU"/>
        </w:rPr>
        <w:t>Целью духовно-нравственного развития, воспитания и социализации обу</w:t>
      </w:r>
      <w:r w:rsidRPr="001C1BF3">
        <w:rPr>
          <w:rFonts w:eastAsia="Times New Roman" w:cs="Times New Roman"/>
          <w:spacing w:val="-2"/>
          <w:lang w:eastAsia="ru-RU"/>
        </w:rPr>
        <w:t>чающихся на уровне начального общего образования являет</w:t>
      </w:r>
      <w:r w:rsidRPr="001C1BF3">
        <w:rPr>
          <w:rFonts w:eastAsia="Times New Roman" w:cs="Times New Roman"/>
          <w:lang w:eastAsia="ru-RU"/>
        </w:rPr>
        <w:t>ся социально­педагогическая поддержка становления и развития высоконравственного, творческого, компетентного граж</w:t>
      </w:r>
      <w:r w:rsidRPr="001C1BF3">
        <w:rPr>
          <w:rFonts w:eastAsia="Times New Roman" w:cs="Times New Roman"/>
          <w:spacing w:val="2"/>
          <w:lang w:eastAsia="ru-RU"/>
        </w:rPr>
        <w:t xml:space="preserve">данина России, принимающего судьбу Отечества как </w:t>
      </w:r>
      <w:r w:rsidRPr="001C1BF3">
        <w:rPr>
          <w:rFonts w:eastAsia="Times New Roman" w:cs="Times New Roman"/>
          <w:lang w:eastAsia="ru-RU"/>
        </w:rPr>
        <w:t>свою личную, осознающего ответственность за настоящее и буду</w:t>
      </w:r>
      <w:r w:rsidRPr="001C1BF3">
        <w:rPr>
          <w:rFonts w:eastAsia="Times New Roman" w:cs="Times New Roman"/>
          <w:spacing w:val="2"/>
          <w:lang w:eastAsia="ru-RU"/>
        </w:rPr>
        <w:t xml:space="preserve">щее своей страны, укорененного в </w:t>
      </w:r>
      <w:r w:rsidRPr="001C1BF3">
        <w:rPr>
          <w:rFonts w:eastAsia="Times New Roman" w:cs="Times New Roman"/>
          <w:spacing w:val="2"/>
          <w:lang w:eastAsia="ru-RU"/>
        </w:rPr>
        <w:lastRenderedPageBreak/>
        <w:t xml:space="preserve">духовных и культурных </w:t>
      </w:r>
      <w:r w:rsidRPr="001C1BF3">
        <w:rPr>
          <w:rFonts w:eastAsia="Times New Roman" w:cs="Times New Roman"/>
          <w:lang w:eastAsia="ru-RU"/>
        </w:rPr>
        <w:t>традициях многонационального народа Российской Федерации.</w:t>
      </w:r>
    </w:p>
    <w:p w:rsidR="00DB4C11" w:rsidRPr="001C1BF3" w:rsidRDefault="00DB4C11" w:rsidP="00784A62">
      <w:pPr>
        <w:autoSpaceDE w:val="0"/>
        <w:autoSpaceDN w:val="0"/>
        <w:adjustRightInd w:val="0"/>
        <w:contextualSpacing w:val="0"/>
        <w:textAlignment w:val="center"/>
        <w:rPr>
          <w:rFonts w:eastAsia="Times New Roman" w:cs="Times New Roman"/>
          <w:lang w:eastAsia="ru-RU"/>
        </w:rPr>
      </w:pPr>
      <w:r w:rsidRPr="001C1BF3">
        <w:rPr>
          <w:rFonts w:eastAsia="Times New Roman" w:cs="Times New Roman"/>
          <w:lang w:eastAsia="ru-RU"/>
        </w:rPr>
        <w:t>Задачи духовно­нравственного развития, воспитания и социализации обучающихся на уровне начального общего образования:</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повышение педагогической культуры родителей</w:t>
      </w:r>
      <w:r w:rsidR="00B770C9">
        <w:rPr>
          <w:rFonts w:eastAsia="Times New Roman" w:cs="Times New Roman"/>
          <w:lang w:eastAsia="ru-RU"/>
        </w:rPr>
        <w:t xml:space="preserve"> </w:t>
      </w:r>
      <w:r w:rsidR="00DB4C11" w:rsidRPr="001C1BF3">
        <w:rPr>
          <w:rFonts w:eastAsia="Times New Roman" w:cs="Times New Roman"/>
          <w:lang w:eastAsia="ru-RU"/>
        </w:rPr>
        <w:t>(законных представителей) учащихся путем проведения Дней открытых дверей для родителей будущих первоклассников, организации родительского лектория, размещение материалов по воспитанию на сайте</w:t>
      </w:r>
      <w:r w:rsidR="00EB229D">
        <w:rPr>
          <w:rFonts w:eastAsia="Times New Roman" w:cs="Times New Roman"/>
          <w:lang w:eastAsia="ru-RU"/>
        </w:rPr>
        <w:t xml:space="preserve"> ГБПОУ КК ЕПК</w:t>
      </w:r>
      <w:r w:rsidR="00DB4C11" w:rsidRPr="001C1BF3">
        <w:rPr>
          <w:rFonts w:eastAsia="Times New Roman" w:cs="Times New Roman"/>
          <w:lang w:eastAsia="ru-RU"/>
        </w:rPr>
        <w:t xml:space="preserve">, знакомство с нормативно-правовыми документами </w:t>
      </w:r>
      <w:r w:rsidR="00EB229D">
        <w:rPr>
          <w:rFonts w:eastAsia="Times New Roman" w:cs="Times New Roman"/>
          <w:lang w:eastAsia="ru-RU"/>
        </w:rPr>
        <w:t>отделения общего образования ГБПОУ КК ЕПК</w:t>
      </w:r>
      <w:r w:rsidR="00DB4C11" w:rsidRPr="001C1BF3">
        <w:rPr>
          <w:rFonts w:eastAsia="Times New Roman" w:cs="Times New Roman"/>
          <w:lang w:eastAsia="ru-RU"/>
        </w:rPr>
        <w:t xml:space="preserve"> посредством проведения родительских собраний,</w:t>
      </w:r>
      <w:r w:rsidR="00B770C9">
        <w:rPr>
          <w:rFonts w:eastAsia="Times New Roman" w:cs="Times New Roman"/>
          <w:lang w:eastAsia="ru-RU"/>
        </w:rPr>
        <w:t xml:space="preserve"> </w:t>
      </w:r>
      <w:r w:rsidR="00DB4C11" w:rsidRPr="001C1BF3">
        <w:rPr>
          <w:rFonts w:eastAsia="Times New Roman" w:cs="Times New Roman"/>
          <w:lang w:eastAsia="ru-RU"/>
        </w:rPr>
        <w:t>выпуска информационных материалов и публичных докладов по итогам работы за год</w:t>
      </w:r>
      <w:r w:rsidR="00EB229D">
        <w:rPr>
          <w:rFonts w:eastAsia="Times New Roman" w:cs="Times New Roman"/>
          <w:lang w:eastAsia="ru-RU"/>
        </w:rPr>
        <w:t>.</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совершенствовани</w:t>
      </w:r>
      <w:r w:rsidR="00EB229D">
        <w:rPr>
          <w:rFonts w:eastAsia="Times New Roman" w:cs="Times New Roman"/>
          <w:lang w:eastAsia="ru-RU"/>
        </w:rPr>
        <w:t>е</w:t>
      </w:r>
      <w:r w:rsidR="00DB4C11" w:rsidRPr="001C1BF3">
        <w:rPr>
          <w:rFonts w:eastAsia="Times New Roman" w:cs="Times New Roman"/>
          <w:lang w:eastAsia="ru-RU"/>
        </w:rPr>
        <w:t xml:space="preserve"> межличностных отношений педагогов, учащихся и родителей путем организации совместных мероприятий, праздников, акций: </w:t>
      </w:r>
      <w:r w:rsidR="00EB229D">
        <w:rPr>
          <w:rFonts w:eastAsia="Times New Roman" w:cs="Times New Roman"/>
          <w:lang w:eastAsia="ru-RU"/>
        </w:rPr>
        <w:t>«</w:t>
      </w:r>
      <w:r w:rsidR="00DB4C11" w:rsidRPr="001C1BF3">
        <w:rPr>
          <w:rFonts w:eastAsia="Times New Roman" w:cs="Times New Roman"/>
          <w:lang w:eastAsia="ru-RU"/>
        </w:rPr>
        <w:t>Д</w:t>
      </w:r>
      <w:r w:rsidR="00EB229D">
        <w:rPr>
          <w:rFonts w:eastAsia="Times New Roman" w:cs="Times New Roman"/>
          <w:lang w:eastAsia="ru-RU"/>
        </w:rPr>
        <w:t>е</w:t>
      </w:r>
      <w:r w:rsidR="00DB4C11" w:rsidRPr="001C1BF3">
        <w:rPr>
          <w:rFonts w:eastAsia="Times New Roman" w:cs="Times New Roman"/>
          <w:lang w:eastAsia="ru-RU"/>
        </w:rPr>
        <w:t>н</w:t>
      </w:r>
      <w:r w:rsidR="00EB229D">
        <w:rPr>
          <w:rFonts w:eastAsia="Times New Roman" w:cs="Times New Roman"/>
          <w:lang w:eastAsia="ru-RU"/>
        </w:rPr>
        <w:t>ь</w:t>
      </w:r>
      <w:r w:rsidR="00DB4C11" w:rsidRPr="001C1BF3">
        <w:rPr>
          <w:rFonts w:eastAsia="Times New Roman" w:cs="Times New Roman"/>
          <w:lang w:eastAsia="ru-RU"/>
        </w:rPr>
        <w:t xml:space="preserve"> Здоровья</w:t>
      </w:r>
      <w:r w:rsidR="00EB229D">
        <w:rPr>
          <w:rFonts w:eastAsia="Times New Roman" w:cs="Times New Roman"/>
          <w:lang w:eastAsia="ru-RU"/>
        </w:rPr>
        <w:t>»</w:t>
      </w:r>
      <w:r w:rsidR="00DB4C11" w:rsidRPr="001C1BF3">
        <w:rPr>
          <w:rFonts w:eastAsia="Times New Roman" w:cs="Times New Roman"/>
          <w:lang w:eastAsia="ru-RU"/>
        </w:rPr>
        <w:t>, «День первоклассника», «Про</w:t>
      </w:r>
      <w:r w:rsidR="00EB229D">
        <w:rPr>
          <w:rFonts w:eastAsia="Times New Roman" w:cs="Times New Roman"/>
          <w:lang w:eastAsia="ru-RU"/>
        </w:rPr>
        <w:t>щай, начальная школа», «Прощание с</w:t>
      </w:r>
      <w:r w:rsidR="00DB4C11" w:rsidRPr="001C1BF3">
        <w:rPr>
          <w:rFonts w:eastAsia="Times New Roman" w:cs="Times New Roman"/>
          <w:lang w:eastAsia="ru-RU"/>
        </w:rPr>
        <w:t xml:space="preserve"> Буквар</w:t>
      </w:r>
      <w:r w:rsidR="00EB229D">
        <w:rPr>
          <w:rFonts w:eastAsia="Times New Roman" w:cs="Times New Roman"/>
          <w:lang w:eastAsia="ru-RU"/>
        </w:rPr>
        <w:t>ём»</w:t>
      </w:r>
      <w:r w:rsidR="00DB4C11" w:rsidRPr="001C1BF3">
        <w:rPr>
          <w:rFonts w:eastAsia="Times New Roman" w:cs="Times New Roman"/>
          <w:lang w:eastAsia="ru-RU"/>
        </w:rPr>
        <w:t>, «Уроки для детей и их родителей»,</w:t>
      </w:r>
      <w:r w:rsidR="001C1BF3">
        <w:rPr>
          <w:rFonts w:eastAsia="Times New Roman" w:cs="Times New Roman"/>
          <w:lang w:eastAsia="ru-RU"/>
        </w:rPr>
        <w:t xml:space="preserve"> </w:t>
      </w:r>
      <w:r w:rsidR="00DB4C11" w:rsidRPr="001C1BF3">
        <w:rPr>
          <w:rFonts w:eastAsia="Times New Roman" w:cs="Times New Roman"/>
          <w:lang w:eastAsia="ru-RU"/>
        </w:rPr>
        <w:t>мероприяти</w:t>
      </w:r>
      <w:r w:rsidR="00EB229D">
        <w:rPr>
          <w:rFonts w:eastAsia="Times New Roman" w:cs="Times New Roman"/>
          <w:lang w:eastAsia="ru-RU"/>
        </w:rPr>
        <w:t>я, посвященные</w:t>
      </w:r>
      <w:r w:rsidR="00DB4C11" w:rsidRPr="001C1BF3">
        <w:rPr>
          <w:rFonts w:eastAsia="Times New Roman" w:cs="Times New Roman"/>
          <w:lang w:eastAsia="ru-RU"/>
        </w:rPr>
        <w:t xml:space="preserve"> Дню Матери, </w:t>
      </w:r>
      <w:r w:rsidR="00EB229D">
        <w:rPr>
          <w:rFonts w:eastAsia="Times New Roman" w:cs="Times New Roman"/>
          <w:lang w:eastAsia="ru-RU"/>
        </w:rPr>
        <w:t xml:space="preserve">новогодним и рождественским праздникам, </w:t>
      </w:r>
      <w:r w:rsidR="00DB4C11" w:rsidRPr="001C1BF3">
        <w:rPr>
          <w:rFonts w:eastAsia="Times New Roman" w:cs="Times New Roman"/>
          <w:lang w:eastAsia="ru-RU"/>
        </w:rPr>
        <w:t>спортивн</w:t>
      </w:r>
      <w:r w:rsidR="00EB229D">
        <w:rPr>
          <w:rFonts w:eastAsia="Times New Roman" w:cs="Times New Roman"/>
          <w:lang w:eastAsia="ru-RU"/>
        </w:rPr>
        <w:t>ый</w:t>
      </w:r>
      <w:r w:rsidR="00DB4C11" w:rsidRPr="001C1BF3">
        <w:rPr>
          <w:rFonts w:eastAsia="Times New Roman" w:cs="Times New Roman"/>
          <w:lang w:eastAsia="ru-RU"/>
        </w:rPr>
        <w:t xml:space="preserve"> праздник «Папа, мама, я – спортивная семья».</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расширение партнёрских взаимоотношений с родителями путем</w:t>
      </w:r>
      <w:r w:rsidR="00B770C9">
        <w:rPr>
          <w:rFonts w:eastAsia="Times New Roman" w:cs="Times New Roman"/>
          <w:lang w:eastAsia="ru-RU"/>
        </w:rPr>
        <w:t xml:space="preserve"> </w:t>
      </w:r>
      <w:r w:rsidR="00DB4C11" w:rsidRPr="001C1BF3">
        <w:rPr>
          <w:rFonts w:eastAsia="Times New Roman" w:cs="Times New Roman"/>
          <w:lang w:eastAsia="ru-RU"/>
        </w:rPr>
        <w:t>привлечения их к активной деятельности, активизации деятельности родительских комитетов классных коллективов учащихся, непосредственное участие при проведении классных часов по ознакомлению с профессиями родителей, с семейными традициями</w:t>
      </w:r>
      <w:r w:rsidR="00EB229D">
        <w:rPr>
          <w:rFonts w:eastAsia="Times New Roman" w:cs="Times New Roman"/>
          <w:lang w:eastAsia="ru-RU"/>
        </w:rPr>
        <w:t>.</w:t>
      </w:r>
    </w:p>
    <w:p w:rsidR="00DB4C11" w:rsidRPr="001C1BF3" w:rsidRDefault="00DB4C11" w:rsidP="00784A62">
      <w:pPr>
        <w:autoSpaceDE w:val="0"/>
        <w:autoSpaceDN w:val="0"/>
        <w:adjustRightInd w:val="0"/>
        <w:contextualSpacing w:val="0"/>
        <w:textAlignment w:val="center"/>
        <w:rPr>
          <w:rFonts w:eastAsia="Times New Roman" w:cs="Times New Roman"/>
          <w:b/>
          <w:lang w:eastAsia="ru-RU"/>
        </w:rPr>
      </w:pPr>
      <w:r w:rsidRPr="001C1BF3">
        <w:rPr>
          <w:rFonts w:eastAsia="Times New Roman" w:cs="Times New Roman"/>
          <w:b/>
          <w:iCs/>
          <w:lang w:eastAsia="ru-RU"/>
        </w:rPr>
        <w:t>В области формирования нравственной культуры:</w:t>
      </w:r>
    </w:p>
    <w:p w:rsidR="00DB4C11" w:rsidRPr="001C1BF3" w:rsidRDefault="00D36D55" w:rsidP="00784A62">
      <w:pPr>
        <w:autoSpaceDE w:val="0"/>
        <w:autoSpaceDN w:val="0"/>
        <w:adjustRightInd w:val="0"/>
        <w:contextualSpacing w:val="0"/>
        <w:textAlignment w:val="center"/>
        <w:rPr>
          <w:rFonts w:eastAsia="Times New Roman" w:cs="Times New Roman"/>
          <w:spacing w:val="2"/>
          <w:lang w:eastAsia="ru-RU"/>
        </w:rPr>
      </w:pPr>
      <w:r>
        <w:rPr>
          <w:rFonts w:eastAsia="Times New Roman" w:cs="Times New Roman"/>
          <w:lang w:eastAsia="ru-RU"/>
        </w:rPr>
        <w:t>– </w:t>
      </w:r>
      <w:r w:rsidR="00DB4C11" w:rsidRPr="001C1BF3">
        <w:rPr>
          <w:rFonts w:eastAsia="Times New Roman" w:cs="Times New Roman"/>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00DB4C11" w:rsidRPr="001C1BF3">
        <w:rPr>
          <w:rFonts w:eastAsia="Times New Roman" w:cs="Times New Roman"/>
          <w:spacing w:val="2"/>
          <w:lang w:eastAsia="ru-RU"/>
        </w:rPr>
        <w:t>прерывного образования, самовоспитания и стремления к нравственному совершенствованию;</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spacing w:val="2"/>
          <w:lang w:eastAsia="ru-RU"/>
        </w:rPr>
        <w:t>формирование основ нравственного самосознания лич</w:t>
      </w:r>
      <w:r w:rsidR="00DB4C11" w:rsidRPr="001C1BF3">
        <w:rPr>
          <w:rFonts w:eastAsia="Times New Roman" w:cs="Times New Roman"/>
          <w:lang w:eastAsia="ru-RU"/>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формирование нравственного смысла учения;</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lastRenderedPageBreak/>
        <w:t>– </w:t>
      </w:r>
      <w:r w:rsidR="00DB4C11" w:rsidRPr="001C1BF3">
        <w:rPr>
          <w:rFonts w:eastAsia="Times New Roman" w:cs="Times New Roman"/>
          <w:lang w:eastAsia="ru-RU"/>
        </w:rPr>
        <w:t>формирование основ морали – осознанной обучающим</w:t>
      </w:r>
      <w:r w:rsidR="00DB4C11" w:rsidRPr="001C1BF3">
        <w:rPr>
          <w:rFonts w:eastAsia="Times New Roman" w:cs="Times New Roman"/>
          <w:spacing w:val="2"/>
          <w:lang w:eastAsia="ru-RU"/>
        </w:rPr>
        <w:t>ся необходимости определенного поведения, обусловленно</w:t>
      </w:r>
      <w:r w:rsidR="00DB4C11" w:rsidRPr="001C1BF3">
        <w:rPr>
          <w:rFonts w:eastAsia="Times New Roman" w:cs="Times New Roman"/>
          <w:lang w:eastAsia="ru-RU"/>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spacing w:val="2"/>
          <w:lang w:eastAsia="ru-RU"/>
        </w:rPr>
        <w:t>принятие обучающимся нравственных ценно</w:t>
      </w:r>
      <w:r w:rsidR="00DB4C11" w:rsidRPr="001C1BF3">
        <w:rPr>
          <w:rFonts w:eastAsia="Times New Roman" w:cs="Times New Roman"/>
          <w:lang w:eastAsia="ru-RU"/>
        </w:rPr>
        <w:t>стей, национальных и этнических духовных традиций с учетом мировоззренческих и культурных особенностей и потребностей семьи;</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формирование эстетических потребностей, ценностей и чувств;</w:t>
      </w:r>
    </w:p>
    <w:p w:rsidR="00DB4C11" w:rsidRPr="001C1BF3" w:rsidRDefault="00D36D55" w:rsidP="00784A62">
      <w:pPr>
        <w:autoSpaceDE w:val="0"/>
        <w:autoSpaceDN w:val="0"/>
        <w:adjustRightInd w:val="0"/>
        <w:contextualSpacing w:val="0"/>
        <w:textAlignment w:val="center"/>
        <w:rPr>
          <w:rFonts w:eastAsia="Times New Roman" w:cs="Times New Roman"/>
          <w:spacing w:val="2"/>
          <w:lang w:eastAsia="ru-RU"/>
        </w:rPr>
      </w:pPr>
      <w:r>
        <w:rPr>
          <w:rFonts w:eastAsia="Times New Roman" w:cs="Times New Roman"/>
          <w:lang w:eastAsia="ru-RU"/>
        </w:rPr>
        <w:t>– </w:t>
      </w:r>
      <w:r w:rsidR="00DB4C11" w:rsidRPr="001C1BF3">
        <w:rPr>
          <w:rFonts w:eastAsia="Times New Roman" w:cs="Times New Roman"/>
          <w:spacing w:val="2"/>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B4C11" w:rsidRPr="001C1BF3" w:rsidRDefault="00D36D55" w:rsidP="00784A62">
      <w:pPr>
        <w:autoSpaceDE w:val="0"/>
        <w:autoSpaceDN w:val="0"/>
        <w:adjustRightInd w:val="0"/>
        <w:contextualSpacing w:val="0"/>
        <w:textAlignment w:val="center"/>
        <w:rPr>
          <w:rFonts w:eastAsia="Times New Roman" w:cs="Times New Roman"/>
          <w:i/>
          <w:iCs/>
          <w:lang w:eastAsia="ru-RU"/>
        </w:rPr>
      </w:pPr>
      <w:r>
        <w:rPr>
          <w:rFonts w:eastAsia="Times New Roman" w:cs="Times New Roman"/>
          <w:lang w:eastAsia="ru-RU"/>
        </w:rPr>
        <w:t>– </w:t>
      </w:r>
      <w:r w:rsidR="00DB4C11" w:rsidRPr="001C1BF3">
        <w:rPr>
          <w:rFonts w:eastAsia="Times New Roman" w:cs="Times New Roman"/>
          <w:lang w:eastAsia="ru-RU"/>
        </w:rPr>
        <w:t>развитие трудолюбия, способности к преодолению трудностей, целеустремленности и настойчивости в достижении результата.</w:t>
      </w:r>
    </w:p>
    <w:p w:rsidR="00DB4C11" w:rsidRPr="001C1BF3" w:rsidRDefault="00DB4C11" w:rsidP="00784A62">
      <w:pPr>
        <w:autoSpaceDE w:val="0"/>
        <w:autoSpaceDN w:val="0"/>
        <w:adjustRightInd w:val="0"/>
        <w:contextualSpacing w:val="0"/>
        <w:textAlignment w:val="center"/>
        <w:rPr>
          <w:rFonts w:eastAsia="Times New Roman" w:cs="Times New Roman"/>
          <w:b/>
          <w:lang w:eastAsia="ru-RU"/>
        </w:rPr>
      </w:pPr>
      <w:r w:rsidRPr="001C1BF3">
        <w:rPr>
          <w:rFonts w:eastAsia="Times New Roman" w:cs="Times New Roman"/>
          <w:b/>
          <w:iCs/>
          <w:lang w:eastAsia="ru-RU"/>
        </w:rPr>
        <w:t>В области формирования социальной культуры:</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формирование основ российской культурной и гражданской идентичности (самобытности);</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пробуждение веры в Россию, в свой народ, чувства личной ответственности за Отечество;</w:t>
      </w:r>
    </w:p>
    <w:p w:rsidR="00DB4C11" w:rsidRPr="001C1BF3" w:rsidRDefault="00D36D55"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воспитание ценностного отношения к своему национальному языку и культуре;</w:t>
      </w:r>
    </w:p>
    <w:p w:rsidR="00DB4C11" w:rsidRPr="001C1BF3" w:rsidRDefault="00D36D55" w:rsidP="00784A62">
      <w:pPr>
        <w:autoSpaceDE w:val="0"/>
        <w:autoSpaceDN w:val="0"/>
        <w:adjustRightInd w:val="0"/>
        <w:contextualSpacing w:val="0"/>
        <w:textAlignment w:val="center"/>
        <w:rPr>
          <w:rFonts w:eastAsia="Times New Roman" w:cs="Times New Roman"/>
          <w:spacing w:val="-2"/>
          <w:lang w:eastAsia="ru-RU"/>
        </w:rPr>
      </w:pPr>
      <w:r>
        <w:rPr>
          <w:rFonts w:eastAsia="Times New Roman" w:cs="Times New Roman"/>
          <w:lang w:eastAsia="ru-RU"/>
        </w:rPr>
        <w:t>– </w:t>
      </w:r>
      <w:r w:rsidR="00DB4C11" w:rsidRPr="001C1BF3">
        <w:rPr>
          <w:rFonts w:eastAsia="Times New Roman" w:cs="Times New Roman"/>
          <w:spacing w:val="-2"/>
          <w:lang w:eastAsia="ru-RU"/>
        </w:rPr>
        <w:t>формирование патриотизма и гражданской солидарности;</w:t>
      </w:r>
    </w:p>
    <w:p w:rsidR="00DB4C11" w:rsidRPr="001C1BF3" w:rsidRDefault="00B85F4A"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w:t>
      </w:r>
      <w:r w:rsidR="00EB229D">
        <w:rPr>
          <w:rFonts w:eastAsia="Times New Roman" w:cs="Times New Roman"/>
          <w:lang w:eastAsia="ru-RU"/>
        </w:rPr>
        <w:t> </w:t>
      </w:r>
      <w:r w:rsidR="00DB4C11" w:rsidRPr="001C1BF3">
        <w:rPr>
          <w:rFonts w:eastAsia="Times New Roman" w:cs="Times New Roman"/>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B4C11" w:rsidRPr="001C1BF3" w:rsidRDefault="00B85F4A"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w:t>
      </w:r>
      <w:r w:rsidR="00EB229D">
        <w:rPr>
          <w:rFonts w:eastAsia="Times New Roman" w:cs="Times New Roman"/>
          <w:lang w:eastAsia="ru-RU"/>
        </w:rPr>
        <w:t> </w:t>
      </w:r>
      <w:r w:rsidR="00DB4C11" w:rsidRPr="001C1BF3">
        <w:rPr>
          <w:rFonts w:eastAsia="Times New Roman" w:cs="Times New Roman"/>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DB4C11" w:rsidRPr="001C1BF3" w:rsidRDefault="00B85F4A"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spacing w:val="-4"/>
          <w:lang w:eastAsia="ru-RU"/>
        </w:rPr>
        <w:t>становление гражданских качеств личности на основе демократических ценност</w:t>
      </w:r>
      <w:r w:rsidR="00DB4C11" w:rsidRPr="001C1BF3">
        <w:rPr>
          <w:rFonts w:eastAsia="Times New Roman" w:cs="Times New Roman"/>
          <w:lang w:eastAsia="ru-RU"/>
        </w:rPr>
        <w:t>ных ориентаций;</w:t>
      </w:r>
    </w:p>
    <w:p w:rsidR="00DB4C11" w:rsidRPr="001C1BF3" w:rsidRDefault="00B85F4A"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B4C11" w:rsidRPr="001C1BF3" w:rsidRDefault="00B85F4A"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DB4C11" w:rsidRPr="001C1BF3" w:rsidRDefault="00DB4C11" w:rsidP="00784A62">
      <w:pPr>
        <w:autoSpaceDE w:val="0"/>
        <w:autoSpaceDN w:val="0"/>
        <w:adjustRightInd w:val="0"/>
        <w:contextualSpacing w:val="0"/>
        <w:textAlignment w:val="center"/>
        <w:rPr>
          <w:rFonts w:eastAsia="Times New Roman" w:cs="Times New Roman"/>
          <w:b/>
          <w:lang w:eastAsia="ru-RU"/>
        </w:rPr>
      </w:pPr>
      <w:r w:rsidRPr="001C1BF3">
        <w:rPr>
          <w:rFonts w:eastAsia="Times New Roman" w:cs="Times New Roman"/>
          <w:b/>
          <w:iCs/>
          <w:lang w:eastAsia="ru-RU"/>
        </w:rPr>
        <w:lastRenderedPageBreak/>
        <w:t>В области формирования семейной культуры:</w:t>
      </w:r>
    </w:p>
    <w:p w:rsidR="00DB4C11" w:rsidRPr="001C1BF3" w:rsidRDefault="00B85F4A"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spacing w:val="2"/>
          <w:lang w:eastAsia="ru-RU"/>
        </w:rPr>
        <w:t>формирование отношения к семье как основе россий</w:t>
      </w:r>
      <w:r w:rsidR="00DB4C11" w:rsidRPr="001C1BF3">
        <w:rPr>
          <w:rFonts w:eastAsia="Times New Roman" w:cs="Times New Roman"/>
          <w:lang w:eastAsia="ru-RU"/>
        </w:rPr>
        <w:t>ского общества;</w:t>
      </w:r>
    </w:p>
    <w:p w:rsidR="00DB4C11" w:rsidRPr="001C1BF3" w:rsidRDefault="00B85F4A"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spacing w:val="-2"/>
          <w:lang w:eastAsia="ru-RU"/>
        </w:rPr>
        <w:t xml:space="preserve">формирование у обучающегося уважительного отношения </w:t>
      </w:r>
      <w:r w:rsidR="00DB4C11" w:rsidRPr="001C1BF3">
        <w:rPr>
          <w:rFonts w:eastAsia="Times New Roman" w:cs="Times New Roman"/>
          <w:spacing w:val="2"/>
          <w:lang w:eastAsia="ru-RU"/>
        </w:rPr>
        <w:t>к родителям, осознанного, заботливого отношения к стар</w:t>
      </w:r>
      <w:r w:rsidR="00DB4C11" w:rsidRPr="001C1BF3">
        <w:rPr>
          <w:rFonts w:eastAsia="Times New Roman" w:cs="Times New Roman"/>
          <w:lang w:eastAsia="ru-RU"/>
        </w:rPr>
        <w:t>шим и младшим;</w:t>
      </w:r>
    </w:p>
    <w:p w:rsidR="00DB4C11" w:rsidRPr="001C1BF3" w:rsidRDefault="00B85F4A"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spacing w:val="-2"/>
          <w:lang w:eastAsia="ru-RU"/>
        </w:rPr>
        <w:t xml:space="preserve">формирование представления о традиционных семейных ценностях народов России, </w:t>
      </w:r>
      <w:r w:rsidR="00DB4C11" w:rsidRPr="001C1BF3">
        <w:rPr>
          <w:rFonts w:eastAsia="Times New Roman" w:cs="Times New Roman"/>
          <w:lang w:eastAsia="ru-RU"/>
        </w:rPr>
        <w:t>семейных ролях и уважения к ним;</w:t>
      </w:r>
    </w:p>
    <w:p w:rsidR="00DB4C11" w:rsidRPr="001C1BF3" w:rsidRDefault="00B85F4A"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DB4C11" w:rsidRPr="001C1BF3">
        <w:rPr>
          <w:rFonts w:eastAsia="Times New Roman" w:cs="Times New Roman"/>
          <w:lang w:eastAsia="ru-RU"/>
        </w:rPr>
        <w:t>знакомство обучающегося с культурно­историческими и этническими традициями российской семьи.</w:t>
      </w:r>
    </w:p>
    <w:p w:rsidR="00DB4C11" w:rsidRPr="001C1BF3" w:rsidRDefault="00DB4C11" w:rsidP="00B85F4A">
      <w:pPr>
        <w:pStyle w:val="3"/>
        <w:rPr>
          <w:b w:val="0"/>
        </w:rPr>
      </w:pPr>
      <w:bookmarkStart w:id="401" w:name="_Toc511115708"/>
      <w:r w:rsidRPr="001C1BF3">
        <w:t>2.3.2.Основные направления и ценностные основы духовно­нравственного развития, воспитания и социализации обучающихся</w:t>
      </w:r>
      <w:bookmarkEnd w:id="401"/>
    </w:p>
    <w:p w:rsidR="00DB4C11" w:rsidRPr="001C1BF3" w:rsidRDefault="00DB4C11" w:rsidP="00784A62">
      <w:pPr>
        <w:autoSpaceDE w:val="0"/>
        <w:autoSpaceDN w:val="0"/>
        <w:adjustRightInd w:val="0"/>
        <w:contextualSpacing w:val="0"/>
        <w:textAlignment w:val="center"/>
        <w:rPr>
          <w:rFonts w:eastAsia="Times New Roman" w:cs="Times New Roman"/>
          <w:color w:val="000000"/>
          <w:lang w:eastAsia="ru-RU"/>
        </w:rPr>
      </w:pPr>
      <w:r w:rsidRPr="001C1BF3">
        <w:rPr>
          <w:rFonts w:eastAsia="Times New Roman" w:cs="Times New Roman"/>
          <w:color w:val="000000"/>
          <w:lang w:eastAsia="ru-RU"/>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1C1BF3">
        <w:rPr>
          <w:rFonts w:eastAsia="Times New Roman" w:cs="Times New Roman"/>
          <w:color w:val="000000"/>
          <w:spacing w:val="2"/>
          <w:lang w:eastAsia="ru-RU"/>
        </w:rPr>
        <w:t>существенных сторон духовно­нравственного развития лич</w:t>
      </w:r>
      <w:r w:rsidRPr="001C1BF3">
        <w:rPr>
          <w:rFonts w:eastAsia="Times New Roman" w:cs="Times New Roman"/>
          <w:color w:val="000000"/>
          <w:lang w:eastAsia="ru-RU"/>
        </w:rPr>
        <w:t>ности гражданина России.</w:t>
      </w:r>
    </w:p>
    <w:p w:rsidR="00DB4C11" w:rsidRPr="001C1BF3" w:rsidRDefault="00DB4C11" w:rsidP="00784A62">
      <w:pPr>
        <w:autoSpaceDE w:val="0"/>
        <w:autoSpaceDN w:val="0"/>
        <w:adjustRightInd w:val="0"/>
        <w:contextualSpacing w:val="0"/>
        <w:textAlignment w:val="center"/>
        <w:rPr>
          <w:rFonts w:eastAsia="Times New Roman" w:cs="Times New Roman"/>
          <w:color w:val="000000"/>
          <w:lang w:eastAsia="ru-RU"/>
        </w:rPr>
      </w:pPr>
      <w:r w:rsidRPr="001C1BF3">
        <w:rPr>
          <w:rFonts w:eastAsia="Times New Roman" w:cs="Times New Roman"/>
          <w:color w:val="000000"/>
          <w:lang w:eastAsia="ru-RU"/>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DB4C11" w:rsidRPr="001C1BF3" w:rsidRDefault="00DB4C11" w:rsidP="00784A62">
      <w:pPr>
        <w:autoSpaceDE w:val="0"/>
        <w:autoSpaceDN w:val="0"/>
        <w:adjustRightInd w:val="0"/>
        <w:contextualSpacing w:val="0"/>
        <w:textAlignment w:val="center"/>
        <w:rPr>
          <w:rFonts w:eastAsia="Times New Roman" w:cs="Times New Roman"/>
          <w:color w:val="000000"/>
          <w:lang w:eastAsia="ru-RU"/>
        </w:rPr>
      </w:pPr>
      <w:r w:rsidRPr="001C1BF3">
        <w:rPr>
          <w:rFonts w:eastAsia="Times New Roman" w:cs="Times New Roman"/>
          <w:color w:val="000000"/>
          <w:lang w:eastAsia="ru-RU"/>
        </w:rPr>
        <w:t>Организация духовно­нравственного развития, воспита</w:t>
      </w:r>
      <w:r w:rsidRPr="001C1BF3">
        <w:rPr>
          <w:rFonts w:eastAsia="Times New Roman" w:cs="Times New Roman"/>
          <w:color w:val="000000"/>
          <w:spacing w:val="2"/>
          <w:lang w:eastAsia="ru-RU"/>
        </w:rPr>
        <w:t>ния и социализации обучающихся осуществляется по следующим направле</w:t>
      </w:r>
      <w:r w:rsidRPr="001C1BF3">
        <w:rPr>
          <w:rFonts w:eastAsia="Times New Roman" w:cs="Times New Roman"/>
          <w:color w:val="000000"/>
          <w:lang w:eastAsia="ru-RU"/>
        </w:rPr>
        <w:t>ниям:</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1. Гражданско-патриотическое воспитание</w:t>
      </w:r>
      <w:r w:rsidR="00B85F4A" w:rsidRPr="00B85F4A">
        <w:rPr>
          <w:rFonts w:eastAsia="Times New Roman" w:cs="Times New Roman"/>
          <w:b/>
          <w:color w:val="000000"/>
          <w:spacing w:val="2"/>
          <w:lang w:eastAsia="ru-RU"/>
        </w:rPr>
        <w:t>.</w:t>
      </w:r>
    </w:p>
    <w:p w:rsidR="00DB4C11" w:rsidRPr="001C1BF3" w:rsidRDefault="00DB4C11" w:rsidP="009C31FF">
      <w:pPr>
        <w:autoSpaceDE w:val="0"/>
        <w:autoSpaceDN w:val="0"/>
        <w:adjustRightInd w:val="0"/>
        <w:contextualSpacing w:val="0"/>
        <w:textAlignment w:val="center"/>
        <w:rPr>
          <w:rFonts w:eastAsia="Times New Roman" w:cs="Times New Roman"/>
          <w:i/>
          <w:iCs/>
          <w:color w:val="000000"/>
          <w:lang w:eastAsia="ru-RU"/>
        </w:rPr>
      </w:pPr>
      <w:r w:rsidRPr="001C1BF3">
        <w:rPr>
          <w:rFonts w:eastAsia="Times New Roman" w:cs="Times New Roman"/>
          <w:color w:val="000000"/>
          <w:lang w:eastAsia="ru-RU"/>
        </w:rPr>
        <w:t xml:space="preserve">Ценности: </w:t>
      </w:r>
      <w:r w:rsidRPr="001C1BF3">
        <w:rPr>
          <w:rFonts w:eastAsia="Times New Roman" w:cs="Times New Roman"/>
          <w:iCs/>
          <w:color w:val="000000"/>
          <w:lang w:eastAsia="ru-RU"/>
        </w:rPr>
        <w:t xml:space="preserve">любовь к России, своему народу, своему краю; служение Отечеству; правовое государство; гражданское </w:t>
      </w:r>
      <w:r w:rsidRPr="001C1BF3">
        <w:rPr>
          <w:rFonts w:eastAsia="Times New Roman" w:cs="Times New Roman"/>
          <w:iCs/>
          <w:color w:val="000000"/>
          <w:spacing w:val="-2"/>
          <w:lang w:eastAsia="ru-RU"/>
        </w:rPr>
        <w:t>общество; закон и правопорядок; сво</w:t>
      </w:r>
      <w:r w:rsidRPr="001C1BF3">
        <w:rPr>
          <w:rFonts w:eastAsia="Times New Roman" w:cs="Times New Roman"/>
          <w:iCs/>
          <w:color w:val="000000"/>
          <w:lang w:eastAsia="ru-RU"/>
        </w:rPr>
        <w:t>бода личная и национальная; доверие к людям, институтам государства и гражданского общества</w:t>
      </w:r>
      <w:r w:rsidRPr="001C1BF3">
        <w:rPr>
          <w:rFonts w:eastAsia="Times New Roman" w:cs="Times New Roman"/>
          <w:i/>
          <w:iCs/>
          <w:color w:val="000000"/>
          <w:lang w:eastAsia="ru-RU"/>
        </w:rPr>
        <w:t>.</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2. Нравственное и духовное воспитание</w:t>
      </w:r>
      <w:r w:rsidR="00B85F4A" w:rsidRPr="00B85F4A">
        <w:rPr>
          <w:rFonts w:eastAsia="Times New Roman" w:cs="Times New Roman"/>
          <w:b/>
          <w:color w:val="000000"/>
          <w:spacing w:val="2"/>
          <w:lang w:eastAsia="ru-RU"/>
        </w:rPr>
        <w:t>.</w:t>
      </w:r>
    </w:p>
    <w:p w:rsidR="00DB4C11" w:rsidRPr="001C1BF3" w:rsidRDefault="00DB4C11" w:rsidP="009C31FF">
      <w:pPr>
        <w:autoSpaceDE w:val="0"/>
        <w:autoSpaceDN w:val="0"/>
        <w:adjustRightInd w:val="0"/>
        <w:contextualSpacing w:val="0"/>
        <w:textAlignment w:val="center"/>
        <w:rPr>
          <w:rFonts w:eastAsia="Times New Roman" w:cs="Times New Roman"/>
          <w:color w:val="000000"/>
          <w:lang w:eastAsia="ru-RU"/>
        </w:rPr>
      </w:pPr>
      <w:r w:rsidRPr="001C1BF3">
        <w:rPr>
          <w:rFonts w:eastAsia="Times New Roman" w:cs="Times New Roman"/>
          <w:color w:val="000000"/>
          <w:lang w:eastAsia="ru-RU"/>
        </w:rPr>
        <w:t xml:space="preserve">Ценности: </w:t>
      </w:r>
      <w:r w:rsidRPr="001C1BF3">
        <w:rPr>
          <w:rFonts w:eastAsia="Times New Roman" w:cs="Times New Roman"/>
          <w:iCs/>
          <w:color w:val="000000"/>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3. Воспитание положительного отношения к труду и творчеству</w:t>
      </w:r>
      <w:r w:rsidR="00B85F4A" w:rsidRPr="00B85F4A">
        <w:rPr>
          <w:rFonts w:eastAsia="Times New Roman" w:cs="Times New Roman"/>
          <w:b/>
          <w:color w:val="000000"/>
          <w:spacing w:val="2"/>
          <w:lang w:eastAsia="ru-RU"/>
        </w:rPr>
        <w:t>.</w:t>
      </w:r>
    </w:p>
    <w:p w:rsidR="00DB4C11" w:rsidRPr="001C1BF3" w:rsidRDefault="00DB4C11" w:rsidP="009C31FF">
      <w:pPr>
        <w:autoSpaceDE w:val="0"/>
        <w:autoSpaceDN w:val="0"/>
        <w:adjustRightInd w:val="0"/>
        <w:contextualSpacing w:val="0"/>
        <w:textAlignment w:val="center"/>
        <w:rPr>
          <w:rFonts w:eastAsia="Times New Roman" w:cs="Times New Roman"/>
          <w:iCs/>
          <w:color w:val="000000"/>
          <w:lang w:eastAsia="ru-RU"/>
        </w:rPr>
      </w:pPr>
      <w:r w:rsidRPr="001C1BF3">
        <w:rPr>
          <w:rFonts w:eastAsia="Times New Roman" w:cs="Times New Roman"/>
          <w:color w:val="000000"/>
          <w:lang w:eastAsia="ru-RU"/>
        </w:rPr>
        <w:t xml:space="preserve">Ценности: </w:t>
      </w:r>
      <w:r w:rsidRPr="001C1BF3">
        <w:rPr>
          <w:rFonts w:eastAsia="Times New Roman" w:cs="Times New Roman"/>
          <w:iCs/>
          <w:color w:val="000000"/>
          <w:lang w:eastAsia="ru-RU"/>
        </w:rPr>
        <w:t xml:space="preserve">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w:t>
      </w:r>
      <w:r w:rsidRPr="001C1BF3">
        <w:rPr>
          <w:rFonts w:eastAsia="Times New Roman" w:cs="Times New Roman"/>
          <w:iCs/>
          <w:color w:val="000000"/>
          <w:lang w:eastAsia="ru-RU"/>
        </w:rPr>
        <w:lastRenderedPageBreak/>
        <w:t>труду и творчеству, активная жизненная позиция, самореализация в профессии.</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4. Интеллектуальное воспитание</w:t>
      </w:r>
      <w:r w:rsidR="00B85F4A" w:rsidRPr="00B85F4A">
        <w:rPr>
          <w:rFonts w:eastAsia="Times New Roman" w:cs="Times New Roman"/>
          <w:b/>
          <w:color w:val="000000"/>
          <w:spacing w:val="2"/>
          <w:lang w:eastAsia="ru-RU"/>
        </w:rPr>
        <w:t>.</w:t>
      </w:r>
    </w:p>
    <w:p w:rsidR="00DB4C11" w:rsidRPr="001C1BF3" w:rsidRDefault="00DB4C11" w:rsidP="009C31FF">
      <w:pPr>
        <w:widowControl w:val="0"/>
        <w:autoSpaceDE w:val="0"/>
        <w:autoSpaceDN w:val="0"/>
        <w:adjustRightInd w:val="0"/>
        <w:contextualSpacing w:val="0"/>
        <w:textAlignment w:val="center"/>
        <w:rPr>
          <w:rFonts w:eastAsia="Times New Roman" w:cs="Times New Roman"/>
          <w:color w:val="000000"/>
          <w:spacing w:val="2"/>
          <w:lang w:eastAsia="ru-RU"/>
        </w:rPr>
      </w:pPr>
      <w:r w:rsidRPr="001C1BF3">
        <w:rPr>
          <w:rFonts w:eastAsia="Times New Roman" w:cs="Times New Roman"/>
          <w:color w:val="000000"/>
          <w:lang w:eastAsia="ru-RU"/>
        </w:rPr>
        <w:t xml:space="preserve">Ценности: образование, </w:t>
      </w:r>
      <w:r w:rsidRPr="001C1BF3">
        <w:rPr>
          <w:rFonts w:eastAsia="Times New Roman" w:cs="Times New Roman"/>
          <w:iCs/>
          <w:color w:val="000000"/>
          <w:lang w:eastAsia="ru-RU"/>
        </w:rPr>
        <w:t xml:space="preserve">истина, интеллект, наука, интеллектуальная деятельность, интеллектуальное развитие личности, </w:t>
      </w:r>
      <w:r w:rsidRPr="001C1BF3">
        <w:rPr>
          <w:rFonts w:eastAsia="Times New Roman" w:cs="Times New Roman"/>
          <w:color w:val="000000"/>
          <w:lang w:eastAsia="ru-RU"/>
        </w:rPr>
        <w:t>знание,</w:t>
      </w:r>
      <w:r w:rsidRPr="001C1BF3">
        <w:rPr>
          <w:rFonts w:eastAsia="Times New Roman" w:cs="Times New Roman"/>
          <w:iCs/>
          <w:color w:val="000000"/>
          <w:lang w:eastAsia="ru-RU"/>
        </w:rPr>
        <w:t xml:space="preserve"> общество знаний. </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5. Здоровьесберегающее воспитание</w:t>
      </w:r>
      <w:r w:rsidR="00B85F4A" w:rsidRPr="00B85F4A">
        <w:rPr>
          <w:rFonts w:eastAsia="Times New Roman" w:cs="Times New Roman"/>
          <w:b/>
          <w:color w:val="000000"/>
          <w:spacing w:val="2"/>
          <w:lang w:eastAsia="ru-RU"/>
        </w:rPr>
        <w:t>.</w:t>
      </w:r>
    </w:p>
    <w:p w:rsidR="00DB4C11" w:rsidRPr="001C1BF3" w:rsidRDefault="00DB4C11" w:rsidP="009C31FF">
      <w:pPr>
        <w:autoSpaceDE w:val="0"/>
        <w:autoSpaceDN w:val="0"/>
        <w:adjustRightInd w:val="0"/>
        <w:contextualSpacing w:val="0"/>
        <w:textAlignment w:val="center"/>
        <w:rPr>
          <w:rFonts w:eastAsia="Times New Roman" w:cs="Times New Roman"/>
          <w:i/>
          <w:color w:val="000000"/>
          <w:spacing w:val="2"/>
          <w:lang w:eastAsia="ru-RU"/>
        </w:rPr>
      </w:pPr>
      <w:r w:rsidRPr="001C1BF3">
        <w:rPr>
          <w:rFonts w:eastAsia="Times New Roman" w:cs="Times New Roman"/>
          <w:color w:val="000000"/>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6. Социокультурное и медиакультурное воспитание</w:t>
      </w:r>
      <w:r w:rsidR="00B85F4A" w:rsidRPr="00B85F4A">
        <w:rPr>
          <w:rFonts w:eastAsia="Times New Roman" w:cs="Times New Roman"/>
          <w:b/>
          <w:color w:val="000000"/>
          <w:spacing w:val="2"/>
          <w:lang w:eastAsia="ru-RU"/>
        </w:rPr>
        <w:t>.</w:t>
      </w:r>
    </w:p>
    <w:p w:rsidR="00DB4C11" w:rsidRPr="001C1BF3" w:rsidRDefault="00DB4C11" w:rsidP="009C31FF">
      <w:pPr>
        <w:autoSpaceDE w:val="0"/>
        <w:autoSpaceDN w:val="0"/>
        <w:adjustRightInd w:val="0"/>
        <w:contextualSpacing w:val="0"/>
        <w:textAlignment w:val="center"/>
        <w:rPr>
          <w:rFonts w:eastAsia="Times New Roman" w:cs="Times New Roman"/>
          <w:color w:val="000000"/>
          <w:spacing w:val="2"/>
          <w:lang w:eastAsia="ru-RU"/>
        </w:rPr>
      </w:pPr>
      <w:r w:rsidRPr="001C1BF3">
        <w:rPr>
          <w:rFonts w:eastAsia="Times New Roman" w:cs="Times New Roman"/>
          <w:color w:val="000000"/>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1C1BF3">
        <w:rPr>
          <w:rFonts w:eastAsia="Times New Roman" w:cs="Times New Roman"/>
          <w:iCs/>
          <w:color w:val="000000"/>
          <w:spacing w:val="-2"/>
          <w:lang w:eastAsia="ru-RU"/>
        </w:rPr>
        <w:t xml:space="preserve"> поликультурный мир</w:t>
      </w:r>
      <w:r w:rsidRPr="001C1BF3">
        <w:rPr>
          <w:rFonts w:eastAsia="Times New Roman" w:cs="Times New Roman"/>
          <w:i/>
          <w:iCs/>
          <w:color w:val="000000"/>
          <w:spacing w:val="-2"/>
          <w:lang w:eastAsia="ru-RU"/>
        </w:rPr>
        <w:t>.</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7. Культуротворческое и эстетическое воспитание</w:t>
      </w:r>
      <w:r w:rsidR="00B85F4A" w:rsidRPr="00B85F4A">
        <w:rPr>
          <w:rFonts w:eastAsia="Times New Roman" w:cs="Times New Roman"/>
          <w:b/>
          <w:color w:val="000000"/>
          <w:spacing w:val="2"/>
          <w:lang w:eastAsia="ru-RU"/>
        </w:rPr>
        <w:t>.</w:t>
      </w:r>
    </w:p>
    <w:p w:rsidR="00DB4C11" w:rsidRPr="001C1BF3" w:rsidRDefault="00DB4C11" w:rsidP="009C31FF">
      <w:pPr>
        <w:autoSpaceDE w:val="0"/>
        <w:autoSpaceDN w:val="0"/>
        <w:adjustRightInd w:val="0"/>
        <w:contextualSpacing w:val="0"/>
        <w:textAlignment w:val="center"/>
        <w:rPr>
          <w:rFonts w:eastAsia="Times New Roman" w:cs="Times New Roman"/>
          <w:color w:val="000000"/>
          <w:lang w:eastAsia="ru-RU"/>
        </w:rPr>
      </w:pPr>
      <w:r w:rsidRPr="001C1BF3">
        <w:rPr>
          <w:rFonts w:eastAsia="Times New Roman" w:cs="Times New Roman"/>
          <w:color w:val="000000"/>
          <w:lang w:eastAsia="ru-RU"/>
        </w:rPr>
        <w:t xml:space="preserve">Ценности: </w:t>
      </w:r>
      <w:r w:rsidRPr="001C1BF3">
        <w:rPr>
          <w:rFonts w:eastAsia="Times New Roman" w:cs="Times New Roman"/>
          <w:iCs/>
          <w:color w:val="000000"/>
          <w:lang w:eastAsia="ru-RU"/>
        </w:rPr>
        <w:t xml:space="preserve">красота; гармония; </w:t>
      </w:r>
      <w:r w:rsidRPr="001C1BF3">
        <w:rPr>
          <w:rFonts w:eastAsia="Times New Roman" w:cs="Times New Roman"/>
          <w:iCs/>
          <w:color w:val="000000"/>
          <w:spacing w:val="-3"/>
          <w:lang w:eastAsia="ru-RU"/>
        </w:rPr>
        <w:t>эстетическое развитие, самовыражение в творчестве и ис</w:t>
      </w:r>
      <w:r w:rsidRPr="001C1BF3">
        <w:rPr>
          <w:rFonts w:eastAsia="Times New Roman" w:cs="Times New Roman"/>
          <w:iCs/>
          <w:color w:val="000000"/>
          <w:lang w:eastAsia="ru-RU"/>
        </w:rPr>
        <w:t>кусстве, культуросозидание, индивидуальные творческие способности, диалог культур и цивилизаций.</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8. Правовое воспитание и культура безопасности</w:t>
      </w:r>
      <w:r w:rsidR="00B85F4A" w:rsidRPr="00B85F4A">
        <w:rPr>
          <w:rFonts w:eastAsia="Times New Roman" w:cs="Times New Roman"/>
          <w:b/>
          <w:color w:val="000000"/>
          <w:spacing w:val="2"/>
          <w:lang w:eastAsia="ru-RU"/>
        </w:rPr>
        <w:t>.</w:t>
      </w:r>
    </w:p>
    <w:p w:rsidR="00DB4C11" w:rsidRPr="001C1BF3" w:rsidRDefault="00DB4C11" w:rsidP="009C31FF">
      <w:pPr>
        <w:autoSpaceDE w:val="0"/>
        <w:autoSpaceDN w:val="0"/>
        <w:adjustRightInd w:val="0"/>
        <w:contextualSpacing w:val="0"/>
        <w:textAlignment w:val="center"/>
        <w:rPr>
          <w:rFonts w:eastAsia="Times New Roman" w:cs="Times New Roman"/>
          <w:color w:val="000000"/>
          <w:spacing w:val="2"/>
          <w:lang w:eastAsia="ru-RU"/>
        </w:rPr>
      </w:pPr>
      <w:r w:rsidRPr="001C1BF3">
        <w:rPr>
          <w:rFonts w:eastAsia="Times New Roman" w:cs="Times New Roman"/>
          <w:color w:val="000000"/>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9. Воспитание семейных ценностей</w:t>
      </w:r>
      <w:r w:rsidR="00B85F4A" w:rsidRPr="00B85F4A">
        <w:rPr>
          <w:rFonts w:eastAsia="Times New Roman" w:cs="Times New Roman"/>
          <w:b/>
          <w:color w:val="000000"/>
          <w:spacing w:val="2"/>
          <w:lang w:eastAsia="ru-RU"/>
        </w:rPr>
        <w:t>.</w:t>
      </w:r>
    </w:p>
    <w:p w:rsidR="00DB4C11" w:rsidRPr="001C1BF3" w:rsidRDefault="00DB4C11" w:rsidP="009C31FF">
      <w:pPr>
        <w:autoSpaceDE w:val="0"/>
        <w:autoSpaceDN w:val="0"/>
        <w:adjustRightInd w:val="0"/>
        <w:contextualSpacing w:val="0"/>
        <w:textAlignment w:val="center"/>
        <w:rPr>
          <w:rFonts w:eastAsia="Times New Roman" w:cs="Times New Roman"/>
          <w:color w:val="000000"/>
          <w:spacing w:val="2"/>
          <w:lang w:eastAsia="ru-RU"/>
        </w:rPr>
      </w:pPr>
      <w:r w:rsidRPr="001C1BF3">
        <w:rPr>
          <w:rFonts w:eastAsia="Times New Roman" w:cs="Times New Roman"/>
          <w:color w:val="000000"/>
          <w:lang w:eastAsia="ru-RU"/>
        </w:rPr>
        <w:t>Ценности: семья, семейные традиции, культура семейной жизни, этика и психология семейных отношений, любовь и</w:t>
      </w:r>
      <w:r w:rsidRPr="001C1BF3">
        <w:rPr>
          <w:rFonts w:eastAsia="Times New Roman" w:cs="Times New Roman"/>
          <w:iCs/>
          <w:color w:val="000000"/>
          <w:lang w:eastAsia="ru-RU"/>
        </w:rPr>
        <w:t xml:space="preserve"> уважение к родителям, прародителям; забота о старших и младших.</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10. Формирование коммуникативной культуры</w:t>
      </w:r>
      <w:r w:rsidR="00B85F4A" w:rsidRPr="00B85F4A">
        <w:rPr>
          <w:rFonts w:eastAsia="Times New Roman" w:cs="Times New Roman"/>
          <w:b/>
          <w:color w:val="000000"/>
          <w:spacing w:val="2"/>
          <w:lang w:eastAsia="ru-RU"/>
        </w:rPr>
        <w:t>.</w:t>
      </w:r>
    </w:p>
    <w:p w:rsidR="00DB4C11" w:rsidRPr="001C1BF3" w:rsidRDefault="00DB4C11" w:rsidP="009C31FF">
      <w:pPr>
        <w:autoSpaceDE w:val="0"/>
        <w:autoSpaceDN w:val="0"/>
        <w:adjustRightInd w:val="0"/>
        <w:contextualSpacing w:val="0"/>
        <w:textAlignment w:val="center"/>
        <w:rPr>
          <w:rFonts w:eastAsia="Times New Roman" w:cs="Times New Roman"/>
          <w:color w:val="000000"/>
          <w:spacing w:val="2"/>
          <w:lang w:eastAsia="ru-RU"/>
        </w:rPr>
      </w:pPr>
      <w:r w:rsidRPr="001C1BF3">
        <w:rPr>
          <w:rFonts w:eastAsia="Times New Roman" w:cs="Times New Roman"/>
          <w:color w:val="000000"/>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B4C11" w:rsidRPr="00B85F4A" w:rsidRDefault="00DB4C11" w:rsidP="009C31FF">
      <w:pPr>
        <w:autoSpaceDE w:val="0"/>
        <w:autoSpaceDN w:val="0"/>
        <w:adjustRightInd w:val="0"/>
        <w:contextualSpacing w:val="0"/>
        <w:textAlignment w:val="center"/>
        <w:rPr>
          <w:rFonts w:eastAsia="Times New Roman" w:cs="Times New Roman"/>
          <w:b/>
          <w:color w:val="000000"/>
          <w:spacing w:val="2"/>
          <w:lang w:eastAsia="ru-RU"/>
        </w:rPr>
      </w:pPr>
      <w:r w:rsidRPr="00B85F4A">
        <w:rPr>
          <w:rFonts w:eastAsia="Times New Roman" w:cs="Times New Roman"/>
          <w:b/>
          <w:color w:val="000000"/>
          <w:spacing w:val="2"/>
          <w:lang w:eastAsia="ru-RU"/>
        </w:rPr>
        <w:t>11. Экологическое воспитание</w:t>
      </w:r>
      <w:r w:rsidR="00B85F4A" w:rsidRPr="00B85F4A">
        <w:rPr>
          <w:rFonts w:eastAsia="Times New Roman" w:cs="Times New Roman"/>
          <w:b/>
          <w:color w:val="000000"/>
          <w:spacing w:val="2"/>
          <w:lang w:eastAsia="ru-RU"/>
        </w:rPr>
        <w:t>.</w:t>
      </w:r>
    </w:p>
    <w:p w:rsidR="00DB4C11" w:rsidRPr="001C1BF3" w:rsidRDefault="00DB4C11" w:rsidP="00784A62">
      <w:pPr>
        <w:widowControl w:val="0"/>
        <w:autoSpaceDE w:val="0"/>
        <w:autoSpaceDN w:val="0"/>
        <w:adjustRightInd w:val="0"/>
        <w:contextualSpacing w:val="0"/>
        <w:textAlignment w:val="center"/>
        <w:rPr>
          <w:rFonts w:eastAsia="Times New Roman" w:cs="Times New Roman"/>
          <w:i/>
          <w:iCs/>
          <w:color w:val="000000"/>
          <w:lang w:eastAsia="ru-RU"/>
        </w:rPr>
      </w:pPr>
      <w:r w:rsidRPr="001C1BF3">
        <w:rPr>
          <w:rFonts w:eastAsia="Times New Roman" w:cs="Times New Roman"/>
          <w:color w:val="000000"/>
          <w:spacing w:val="2"/>
          <w:lang w:eastAsia="ru-RU"/>
        </w:rPr>
        <w:t xml:space="preserve">Ценности: </w:t>
      </w:r>
      <w:r w:rsidRPr="001C1BF3">
        <w:rPr>
          <w:rFonts w:eastAsia="Times New Roman" w:cs="Times New Roman"/>
          <w:iCs/>
          <w:color w:val="000000"/>
          <w:spacing w:val="2"/>
          <w:lang w:eastAsia="ru-RU"/>
        </w:rPr>
        <w:t xml:space="preserve">родная земля; заповедная природа; планета </w:t>
      </w:r>
      <w:r w:rsidRPr="001C1BF3">
        <w:rPr>
          <w:rFonts w:eastAsia="Times New Roman" w:cs="Times New Roman"/>
          <w:iCs/>
          <w:color w:val="000000"/>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DB4C11" w:rsidRPr="001C1BF3" w:rsidRDefault="00DB4C11" w:rsidP="00784A62">
      <w:pPr>
        <w:autoSpaceDE w:val="0"/>
        <w:autoSpaceDN w:val="0"/>
        <w:adjustRightInd w:val="0"/>
        <w:contextualSpacing w:val="0"/>
        <w:textAlignment w:val="center"/>
        <w:rPr>
          <w:rFonts w:eastAsia="Times New Roman" w:cs="Times New Roman"/>
          <w:color w:val="000000"/>
          <w:lang w:eastAsia="ru-RU"/>
        </w:rPr>
      </w:pPr>
      <w:r w:rsidRPr="001C1BF3">
        <w:rPr>
          <w:rFonts w:eastAsia="Times New Roman" w:cs="Times New Roman"/>
          <w:color w:val="000000"/>
          <w:spacing w:val="-2"/>
          <w:lang w:eastAsia="ru-RU"/>
        </w:rPr>
        <w:t>Все направления духовно­нравственного развития, воспи</w:t>
      </w:r>
      <w:r w:rsidRPr="001C1BF3">
        <w:rPr>
          <w:rFonts w:eastAsia="Times New Roman" w:cs="Times New Roman"/>
          <w:color w:val="000000"/>
          <w:lang w:eastAsia="ru-RU"/>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w:t>
      </w:r>
      <w:r w:rsidRPr="001C1BF3">
        <w:rPr>
          <w:rFonts w:eastAsia="Times New Roman" w:cs="Times New Roman"/>
          <w:color w:val="000000"/>
          <w:lang w:eastAsia="ru-RU"/>
        </w:rPr>
        <w:lastRenderedPageBreak/>
        <w:t>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DB4C11" w:rsidRPr="006D6822" w:rsidRDefault="00DB4C11" w:rsidP="00B85F4A">
      <w:pPr>
        <w:pStyle w:val="3"/>
      </w:pPr>
      <w:bookmarkStart w:id="402" w:name="_Toc511115709"/>
      <w:r w:rsidRPr="006D6822">
        <w:t>2.3.3.Основное содержание духовно­нравственного развития, воспитания и социализации обучающихся</w:t>
      </w:r>
      <w:bookmarkEnd w:id="402"/>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Гражданско-патриотическое воспитание:</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ценностные представления о любви к России, народам Российской Федерации, к своей малой родине;</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 xml:space="preserve">элементарные представления о политическом устройстве </w:t>
      </w:r>
      <w:r w:rsidR="00DB4C11" w:rsidRPr="001C1BF3">
        <w:rPr>
          <w:rFonts w:eastAsia="Times New Roman" w:cs="Times New Roman"/>
          <w:color w:val="000000"/>
          <w:spacing w:val="2"/>
          <w:lang w:eastAsia="ru-RU"/>
        </w:rPr>
        <w:t xml:space="preserve">Российского государства, его институтах, их роли в жизни </w:t>
      </w:r>
      <w:r w:rsidR="00DB4C11" w:rsidRPr="001C1BF3">
        <w:rPr>
          <w:rFonts w:eastAsia="Times New Roman" w:cs="Times New Roman"/>
          <w:color w:val="000000"/>
          <w:lang w:eastAsia="ru-RU"/>
        </w:rPr>
        <w:t>общества, важнейших законах государства;</w:t>
      </w:r>
    </w:p>
    <w:p w:rsidR="00DB4C11" w:rsidRPr="001C1BF3" w:rsidRDefault="00B85F4A"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представления о символах государства</w:t>
      </w:r>
      <w:r>
        <w:rPr>
          <w:rFonts w:eastAsia="Times New Roman" w:cs="Times New Roman"/>
          <w:color w:val="000000"/>
          <w:spacing w:val="2"/>
          <w:lang w:eastAsia="ru-RU"/>
        </w:rPr>
        <w:t xml:space="preserve"> </w:t>
      </w:r>
      <w:r w:rsidR="00DB4C11" w:rsidRPr="001C1BF3">
        <w:rPr>
          <w:rFonts w:eastAsia="Times New Roman" w:cs="Times New Roman"/>
          <w:color w:val="000000"/>
          <w:spacing w:val="2"/>
          <w:lang w:eastAsia="ru-RU"/>
        </w:rPr>
        <w:t>– Флаге, Гербе России, о флаге и гербе субъекта Российской Федерации</w:t>
      </w:r>
      <w:r>
        <w:rPr>
          <w:rFonts w:eastAsia="Times New Roman" w:cs="Times New Roman"/>
          <w:color w:val="000000"/>
          <w:spacing w:val="2"/>
          <w:lang w:eastAsia="ru-RU"/>
        </w:rPr>
        <w:t xml:space="preserve"> – </w:t>
      </w:r>
      <w:r w:rsidR="00DB4C11" w:rsidRPr="001C1BF3">
        <w:rPr>
          <w:rFonts w:eastAsia="Times New Roman" w:cs="Times New Roman"/>
          <w:color w:val="000000"/>
          <w:spacing w:val="2"/>
          <w:lang w:eastAsia="ru-RU"/>
        </w:rPr>
        <w:t>Краснодарского края;</w:t>
      </w:r>
    </w:p>
    <w:p w:rsidR="00DB4C11" w:rsidRPr="001C1BF3" w:rsidRDefault="00B85F4A"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интерес к государственным праздникам и важнейшим </w:t>
      </w:r>
      <w:r w:rsidR="00DB4C11" w:rsidRPr="001C1BF3">
        <w:rPr>
          <w:rFonts w:eastAsia="Times New Roman" w:cs="Times New Roman"/>
          <w:color w:val="000000"/>
          <w:lang w:eastAsia="ru-RU"/>
        </w:rPr>
        <w:t>событиям в жизни России, Краснодарского</w:t>
      </w:r>
      <w:r>
        <w:rPr>
          <w:rFonts w:eastAsia="Times New Roman" w:cs="Times New Roman"/>
          <w:color w:val="000000"/>
          <w:lang w:eastAsia="ru-RU"/>
        </w:rPr>
        <w:t xml:space="preserve"> </w:t>
      </w:r>
      <w:r w:rsidR="00DB4C11" w:rsidRPr="001C1BF3">
        <w:rPr>
          <w:rFonts w:eastAsia="Times New Roman" w:cs="Times New Roman"/>
          <w:color w:val="000000"/>
          <w:spacing w:val="2"/>
          <w:lang w:eastAsia="ru-RU"/>
        </w:rPr>
        <w:t>края,</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уважительное отношение к русскому языку как государственному, языку межнационального общения;</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ценностное отношение к своему национальному языку </w:t>
      </w:r>
      <w:r w:rsidR="00DB4C11" w:rsidRPr="001C1BF3">
        <w:rPr>
          <w:rFonts w:eastAsia="Times New Roman" w:cs="Times New Roman"/>
          <w:color w:val="000000"/>
          <w:lang w:eastAsia="ru-RU"/>
        </w:rPr>
        <w:t>и культуре;</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представления о народах России, об их общей исторической судьбе, о единстве народов нашей страны;</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первоначальные представления о национальных героях и </w:t>
      </w:r>
      <w:r w:rsidR="00DB4C11" w:rsidRPr="001C1BF3">
        <w:rPr>
          <w:rFonts w:eastAsia="Times New Roman" w:cs="Times New Roman"/>
          <w:color w:val="000000"/>
          <w:lang w:eastAsia="ru-RU"/>
        </w:rPr>
        <w:t>важнейших событиях истории России и ее народов;</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уважительное отношение к воинскому прошлому и настоящему нашей</w:t>
      </w:r>
      <w:r w:rsidR="00B770C9">
        <w:rPr>
          <w:rFonts w:eastAsia="Times New Roman" w:cs="Times New Roman"/>
          <w:color w:val="000000"/>
          <w:lang w:eastAsia="ru-RU"/>
        </w:rPr>
        <w:t xml:space="preserve"> </w:t>
      </w:r>
      <w:r w:rsidR="00DB4C11" w:rsidRPr="001C1BF3">
        <w:rPr>
          <w:rFonts w:eastAsia="Times New Roman" w:cs="Times New Roman"/>
          <w:color w:val="000000"/>
          <w:lang w:eastAsia="ru-RU"/>
        </w:rPr>
        <w:t>страны, уважение к защитникам Родины.</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Нравственное и духовное воспитание:</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представления о</w:t>
      </w:r>
      <w:r w:rsidR="006D6822">
        <w:rPr>
          <w:rFonts w:eastAsia="Times New Roman" w:cs="Times New Roman"/>
          <w:color w:val="000000"/>
          <w:lang w:eastAsia="ru-RU"/>
        </w:rPr>
        <w:t xml:space="preserve"> </w:t>
      </w:r>
      <w:r w:rsidR="00DB4C11" w:rsidRPr="001C1BF3">
        <w:rPr>
          <w:rFonts w:eastAsia="Times New Roman" w:cs="Times New Roman"/>
          <w:color w:val="000000"/>
          <w:lang w:eastAsia="ru-RU"/>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представления о духовных ценностях народов России;</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lastRenderedPageBreak/>
        <w:t>–</w:t>
      </w:r>
      <w:r w:rsidR="006D6822">
        <w:rPr>
          <w:rFonts w:eastAsia="Times New Roman" w:cs="Times New Roman"/>
          <w:color w:val="000000"/>
          <w:lang w:eastAsia="ru-RU"/>
        </w:rPr>
        <w:t> </w:t>
      </w:r>
      <w:r w:rsidR="00DB4C11" w:rsidRPr="001C1BF3">
        <w:rPr>
          <w:rFonts w:eastAsia="Times New Roman" w:cs="Times New Roman"/>
          <w:color w:val="000000"/>
          <w:lang w:eastAsia="ru-RU"/>
        </w:rPr>
        <w:t>уважительное отношение к традициям, культуре и языку своего народа и других народов России;</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уважительное отношение к старшим, доброжелательное отношение к сверстникам и младшим;</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установление дружеских взаимоотношений в коллективе, основанных на взаимопомощи и взаимной поддержке;</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бережное, гуманное отношение ко всему живому;</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DB4C11" w:rsidRPr="001C1BF3" w:rsidRDefault="00B85F4A"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Воспитание положительного отношения к труду и творчеству:</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уважение к труду и творчеству старших и сверстников;</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элементарные представления об основных профессиях;</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ценностное отношение к учебе как виду творческой деятельности;</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элементарные представления о современной экономике;</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первоначальные навыки коллективной работы, в том </w:t>
      </w:r>
      <w:r w:rsidR="00DB4C11" w:rsidRPr="001C1BF3">
        <w:rPr>
          <w:rFonts w:eastAsia="Times New Roman" w:cs="Times New Roman"/>
          <w:color w:val="000000"/>
          <w:lang w:eastAsia="ru-RU"/>
        </w:rPr>
        <w:t>числе при разработке и реализации учебных и учебно­трудовых проектов;</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умение проявлять дисциплинированность, последователь</w:t>
      </w:r>
      <w:r w:rsidR="00DB4C11" w:rsidRPr="001C1BF3">
        <w:rPr>
          <w:rFonts w:eastAsia="Times New Roman" w:cs="Times New Roman"/>
          <w:color w:val="000000"/>
          <w:lang w:eastAsia="ru-RU"/>
        </w:rPr>
        <w:t>ность и настойчивость в выполнении учебных и учебно­трудовых заданий;</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умение соблюдать порядок на рабочем месте;</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бережное отношение к результатам своего труда, труда </w:t>
      </w:r>
      <w:r w:rsidR="00DB4C11" w:rsidRPr="001C1BF3">
        <w:rPr>
          <w:rFonts w:eastAsia="Times New Roman" w:cs="Times New Roman"/>
          <w:color w:val="000000"/>
          <w:lang w:eastAsia="ru-RU"/>
        </w:rPr>
        <w:t>других людей, к школьному имуществу, учебникам, личным вещам;</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отрицательное отношение к лени и небрежности в труде и учебе, небережливому отношению к результатам труда людей.</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Интеллектуальное воспитание:</w:t>
      </w:r>
    </w:p>
    <w:p w:rsidR="00DB4C11" w:rsidRPr="001C1BF3" w:rsidRDefault="00B85F4A"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первоначальные представления о возможностях интеллектуальной деятельности, о ее значении для развития личности и общества;</w:t>
      </w:r>
    </w:p>
    <w:p w:rsidR="00DB4C11" w:rsidRPr="001C1BF3" w:rsidRDefault="00B85F4A"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lastRenderedPageBreak/>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B4C11" w:rsidRPr="001C1BF3" w:rsidRDefault="00B85F4A"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представления о содержании, ценности и безопасности современного информационного пространства;</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интерес к познанию нового;</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уважение интеллектуального труда, людям науки, представителям творческих профессий;</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элементарные навыки работы с научной информацией;</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первоначальный опыт организации и реализации учебно-исследовательских проектов;</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представления об ответственности за использование результатов научных открытий.</w:t>
      </w:r>
    </w:p>
    <w:p w:rsidR="00DB4C11" w:rsidRPr="001C1BF3" w:rsidRDefault="00DB4C11" w:rsidP="00784A62">
      <w:pPr>
        <w:autoSpaceDE w:val="0"/>
        <w:autoSpaceDN w:val="0"/>
        <w:adjustRightInd w:val="0"/>
        <w:contextualSpacing w:val="0"/>
        <w:textAlignment w:val="center"/>
        <w:rPr>
          <w:rFonts w:eastAsia="Times New Roman" w:cs="Times New Roman"/>
          <w:color w:val="000000"/>
          <w:spacing w:val="2"/>
          <w:lang w:eastAsia="ru-RU"/>
        </w:rPr>
      </w:pPr>
      <w:r w:rsidRPr="001C1BF3">
        <w:rPr>
          <w:rFonts w:eastAsia="Times New Roman" w:cs="Times New Roman"/>
          <w:b/>
          <w:color w:val="000000"/>
          <w:spacing w:val="2"/>
          <w:lang w:eastAsia="ru-RU"/>
        </w:rPr>
        <w:t>Здоровьесберегающее воспитание</w:t>
      </w:r>
      <w:r w:rsidRPr="001C1BF3">
        <w:rPr>
          <w:rFonts w:eastAsia="Times New Roman" w:cs="Times New Roman"/>
          <w:color w:val="000000"/>
          <w:spacing w:val="2"/>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формирование начальных представлений о культуре здорового образа жизни;</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элементарные знания по истории российского и мирового спорта, уважение к спортсменам;</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отрицательное отношение к </w:t>
      </w:r>
      <w:r w:rsidR="00DB4C11" w:rsidRPr="001C1BF3">
        <w:rPr>
          <w:rFonts w:eastAsia="Times New Roman" w:cs="Times New Roman"/>
          <w:color w:val="000000"/>
          <w:lang w:eastAsia="ru-RU"/>
        </w:rPr>
        <w:t>употреблению психоактивных веществ, к курению и алкоголю, избытку компьютерных игр и интернета;</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Социокультурное и медиакультурное воспитание:</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lastRenderedPageBreak/>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первичный опыт межкультурного, межнационального, межконфессионального сотрудничества, диалогического общения;</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первичный опыт социального партнерства и межпоколенного диалога;</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Культуротворческое и эстетическое воспитание:</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 xml:space="preserve">первоначальные представления об эстетических идеалах и ценностях; </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проявление и развитие индивидуальных творческих способностей;</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способность формулировать собственные эстетические предпочтения;</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представления о душевной и физической красоте человека;</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формирование эстетических идеалов, чувства прекрасного; умение видеть красоту природы, труда и творчества;</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начальные представления об искусстве народов России;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интерес к чтению, произведениям искусства, детским </w:t>
      </w:r>
      <w:r w:rsidR="00DB4C11" w:rsidRPr="001C1BF3">
        <w:rPr>
          <w:rFonts w:eastAsia="Times New Roman" w:cs="Times New Roman"/>
          <w:color w:val="000000"/>
          <w:lang w:eastAsia="ru-RU"/>
        </w:rPr>
        <w:t>спектаклям, концертам, выставкам, музыке;</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интерес к занятиям художественным творчеством;</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стремление к опрятному внешнему виду;</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отрицательное отношение к некрасивым поступкам и неряшливости.</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 xml:space="preserve">Правовое воспитание и культура безопасности: </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элементарные представления об институтах гражданского общества, о возможностях участия граждан в общественном управлении;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4"/>
          <w:lang w:eastAsia="ru-RU"/>
        </w:rPr>
        <w:t>первоначальные представления о правах, свободах и обязанностях человека</w:t>
      </w:r>
      <w:r w:rsidR="00DB4C11" w:rsidRPr="001C1BF3">
        <w:rPr>
          <w:rFonts w:eastAsia="Times New Roman" w:cs="Times New Roman"/>
          <w:color w:val="000000"/>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элементарные представления о верховенстве закона и потребности в правопорядке, общественном согласии;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интерес к общественным явлениям, понимание активной роли человека в обществе;</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стремление активно участвовать в делах класса, школы, семьи, своего</w:t>
      </w:r>
      <w:r w:rsidR="00B770C9">
        <w:rPr>
          <w:rFonts w:eastAsia="Times New Roman" w:cs="Times New Roman"/>
          <w:color w:val="000000"/>
          <w:lang w:eastAsia="ru-RU"/>
        </w:rPr>
        <w:t xml:space="preserve"> </w:t>
      </w:r>
      <w:r w:rsidR="00DB4C11" w:rsidRPr="001C1BF3">
        <w:rPr>
          <w:rFonts w:eastAsia="Times New Roman" w:cs="Times New Roman"/>
          <w:color w:val="000000"/>
          <w:lang w:eastAsia="ru-RU"/>
        </w:rPr>
        <w:t>города;</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lastRenderedPageBreak/>
        <w:t>–</w:t>
      </w:r>
      <w:r w:rsidR="006D6822">
        <w:rPr>
          <w:rFonts w:eastAsia="Times New Roman" w:cs="Times New Roman"/>
          <w:color w:val="000000"/>
          <w:lang w:eastAsia="ru-RU"/>
        </w:rPr>
        <w:t> </w:t>
      </w:r>
      <w:r w:rsidR="00DB4C11" w:rsidRPr="001C1BF3">
        <w:rPr>
          <w:rFonts w:eastAsia="Times New Roman" w:cs="Times New Roman"/>
          <w:color w:val="000000"/>
          <w:lang w:eastAsia="ru-RU"/>
        </w:rPr>
        <w:t>умение отвечать за свои поступки;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негативное отношение к нарушениям порядка в классе, дома, на улице, к невыполнению человеком своих обязанностей;</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знание правил безопасного поведения в школе, быту, на отдыхе, городской среде, понимание необходимости их выполнения;</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представления об информационной безопасности;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представления о возможном негативном влиянии на мо</w:t>
      </w:r>
      <w:r w:rsidR="00DB4C11" w:rsidRPr="001C1BF3">
        <w:rPr>
          <w:rFonts w:eastAsia="Times New Roman" w:cs="Times New Roman"/>
          <w:color w:val="000000"/>
          <w:spacing w:val="2"/>
          <w:lang w:eastAsia="ru-RU"/>
        </w:rPr>
        <w:t xml:space="preserve">рально­психологическое состояние человека компьютерных </w:t>
      </w:r>
      <w:r w:rsidR="00DB4C11" w:rsidRPr="001C1BF3">
        <w:rPr>
          <w:rFonts w:eastAsia="Times New Roman" w:cs="Times New Roman"/>
          <w:color w:val="000000"/>
          <w:lang w:eastAsia="ru-RU"/>
        </w:rPr>
        <w:t>игр, кинофильмов, телевизионных передач, рекламы;</w:t>
      </w:r>
    </w:p>
    <w:p w:rsidR="00DB4C11" w:rsidRPr="001C1BF3" w:rsidRDefault="00284D9C" w:rsidP="00784A62">
      <w:pPr>
        <w:autoSpaceDE w:val="0"/>
        <w:autoSpaceDN w:val="0"/>
        <w:adjustRightInd w:val="0"/>
        <w:contextualSpacing w:val="0"/>
        <w:textAlignment w:val="center"/>
        <w:rPr>
          <w:rFonts w:eastAsia="Times New Roman" w:cs="Times New Roman"/>
          <w:b/>
          <w:bCs/>
          <w:i/>
          <w:iCs/>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элементарные представления о девиантном и делинквентном поведении.</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Воспитание семейных ценностей:</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представления о семье как социальном институте, о роли семьи в жизни человека и общества;</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знание правил поведения в семье, понимание необходимости их выполнения;</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представление о семейных ролях, правах и обязанностях членов семьи;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знание истории, ценностей и традиций своей семьи;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уважительное, заботливое отношение к родителям, прародителям, сестрам и братьям;</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Формирование коммуникативной культуры:</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первоначальные представления о значении общения для жизни человека, развития личности, успешной учебы; </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понимание значимости ответственного отношения к слову как к поступку, действию;</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первоначальные знания о безопасном общении в Интернете;</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ценностные представления о родном языке;</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первоначальные представления об истории родного языка, его особенностях и месте в мире;</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элементарные представления о современных технологиях коммуникации;</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элементарные навыки межкультурной коммуникации; </w:t>
      </w:r>
    </w:p>
    <w:p w:rsidR="00DB4C11" w:rsidRPr="001C1BF3" w:rsidRDefault="00DB4C11" w:rsidP="00784A62">
      <w:pPr>
        <w:widowControl w:val="0"/>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lastRenderedPageBreak/>
        <w:t>Экологическое воспитание:</w:t>
      </w:r>
    </w:p>
    <w:p w:rsidR="00DB4C11" w:rsidRPr="001C1BF3" w:rsidRDefault="00284D9C" w:rsidP="00784A62">
      <w:pPr>
        <w:widowControl w:val="0"/>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развитие интереса к природе, природным явлениям и </w:t>
      </w:r>
      <w:r w:rsidR="00DB4C11" w:rsidRPr="001C1BF3">
        <w:rPr>
          <w:rFonts w:eastAsia="Times New Roman" w:cs="Times New Roman"/>
          <w:color w:val="000000"/>
          <w:lang w:eastAsia="ru-RU"/>
        </w:rPr>
        <w:t>формам жизни, понимание активной роли человека в природе;</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ценностное отношение к природе и всем формам жизни;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элементарный опыт природоохранительной деятельности;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бережное отношение к растениям и животным;</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понимание взаимосвязи здоровья человека и экологической культуры;</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элементарные знания законодательства в области защиты окружающей среды.</w:t>
      </w:r>
    </w:p>
    <w:p w:rsidR="00DB4C11" w:rsidRPr="00094B0D" w:rsidRDefault="00DB4C11" w:rsidP="000B3A71">
      <w:pPr>
        <w:spacing w:before="120" w:after="120"/>
        <w:contextualSpacing w:val="0"/>
        <w:jc w:val="left"/>
        <w:rPr>
          <w:b/>
        </w:rPr>
      </w:pPr>
      <w:r w:rsidRPr="00094B0D">
        <w:rPr>
          <w:b/>
        </w:rPr>
        <w:t>Виды деятельности и формы занятий с обучающимися</w:t>
      </w:r>
    </w:p>
    <w:p w:rsidR="00DB4C11" w:rsidRPr="001C1BF3" w:rsidRDefault="00DB4C11" w:rsidP="00784A62">
      <w:pPr>
        <w:autoSpaceDE w:val="0"/>
        <w:autoSpaceDN w:val="0"/>
        <w:adjustRightInd w:val="0"/>
        <w:contextualSpacing w:val="0"/>
        <w:textAlignment w:val="center"/>
        <w:rPr>
          <w:rFonts w:ascii="NewtonCSanPin" w:eastAsia="Times New Roman" w:hAnsi="NewtonCSanPin" w:cs="Times New Roman"/>
          <w:color w:val="000000"/>
          <w:sz w:val="21"/>
          <w:szCs w:val="21"/>
          <w:lang w:eastAsia="ru-RU"/>
        </w:rPr>
      </w:pPr>
      <w:r w:rsidRPr="001C1BF3">
        <w:rPr>
          <w:rFonts w:eastAsia="Times New Roman" w:cs="Times New Roman"/>
          <w:b/>
          <w:color w:val="000000"/>
          <w:spacing w:val="2"/>
          <w:lang w:eastAsia="ru-RU"/>
        </w:rPr>
        <w:t>Гражданско-патриотическое воспитание:</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получают первоначальные представления о Конституции</w:t>
      </w:r>
      <w:r w:rsidR="00DB4C11" w:rsidRPr="001C1BF3">
        <w:rPr>
          <w:rFonts w:eastAsia="Times New Roman" w:cs="Times New Roman"/>
          <w:color w:val="000000"/>
          <w:spacing w:val="-2"/>
          <w:lang w:eastAsia="ru-RU"/>
        </w:rPr>
        <w:br/>
        <w:t>Российской Федерации, знакомятся с государственной сим</w:t>
      </w:r>
      <w:r w:rsidR="00DB4C11" w:rsidRPr="001C1BF3">
        <w:rPr>
          <w:rFonts w:eastAsia="Times New Roman" w:cs="Times New Roman"/>
          <w:color w:val="000000"/>
          <w:lang w:eastAsia="ru-RU"/>
        </w:rPr>
        <w:t>воликой – Гербом, Флагом Российской Федерации, гербом и флагом Краснодарского края, в котором нахо</w:t>
      </w:r>
      <w:r w:rsidR="00DB4C11" w:rsidRPr="001C1BF3">
        <w:rPr>
          <w:rFonts w:eastAsia="Times New Roman" w:cs="Times New Roman"/>
          <w:color w:val="000000"/>
          <w:spacing w:val="2"/>
          <w:lang w:eastAsia="ru-RU"/>
        </w:rPr>
        <w:t xml:space="preserve">дится образовательное учреждение (на плакатах, картинах, </w:t>
      </w:r>
      <w:r w:rsidR="00DB4C11" w:rsidRPr="001C1BF3">
        <w:rPr>
          <w:rFonts w:eastAsia="Times New Roman" w:cs="Times New Roman"/>
          <w:color w:val="000000"/>
          <w:lang w:eastAsia="ru-RU"/>
        </w:rPr>
        <w:t xml:space="preserve">в процессе бесед, чтения книг, </w:t>
      </w:r>
      <w:r w:rsidR="00DB4C11" w:rsidRPr="001C1BF3">
        <w:rPr>
          <w:rFonts w:eastAsia="Times New Roman" w:cs="Times New Roman"/>
          <w:color w:val="000000"/>
          <w:spacing w:val="-2"/>
          <w:lang w:eastAsia="ru-RU"/>
        </w:rPr>
        <w:t>изучения основных и вариативных учебных дисциплин</w:t>
      </w:r>
      <w:r w:rsidR="00DB4C11" w:rsidRPr="001C1BF3">
        <w:rPr>
          <w:rFonts w:eastAsia="Times New Roman" w:cs="Times New Roman"/>
          <w:color w:val="000000"/>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Уроков Мужества, экскурсий, </w:t>
      </w:r>
      <w:r w:rsidR="00DB4C11" w:rsidRPr="001C1BF3">
        <w:rPr>
          <w:rFonts w:eastAsia="Times New Roman" w:cs="Times New Roman"/>
          <w:color w:val="000000"/>
          <w:spacing w:val="2"/>
          <w:lang w:eastAsia="ru-RU"/>
        </w:rPr>
        <w:t xml:space="preserve">встреч с родителями-военнослужащими, </w:t>
      </w:r>
      <w:r w:rsidR="00DB4C11" w:rsidRPr="001C1BF3">
        <w:rPr>
          <w:rFonts w:eastAsia="Times New Roman" w:cs="Times New Roman"/>
          <w:color w:val="000000"/>
          <w:spacing w:val="-2"/>
          <w:lang w:eastAsia="ru-RU"/>
        </w:rPr>
        <w:t xml:space="preserve">просмотра кинофильмов, экскурсий по историческим и памятным </w:t>
      </w:r>
      <w:r w:rsidR="00DB4C11" w:rsidRPr="001C1BF3">
        <w:rPr>
          <w:rFonts w:eastAsia="Times New Roman" w:cs="Times New Roman"/>
          <w:color w:val="000000"/>
          <w:spacing w:val="2"/>
          <w:lang w:eastAsia="ru-RU"/>
        </w:rPr>
        <w:t>местам, создании проектов «Война и моя семья», фоторабот, сюжетно­ролевых игр гражданского и историко­</w:t>
      </w:r>
      <w:r w:rsidR="00DB4C11" w:rsidRPr="001C1BF3">
        <w:rPr>
          <w:rFonts w:eastAsia="Times New Roman" w:cs="Times New Roman"/>
          <w:color w:val="000000"/>
          <w:spacing w:val="-2"/>
          <w:lang w:eastAsia="ru-RU"/>
        </w:rPr>
        <w:t xml:space="preserve">патриотического содержания, </w:t>
      </w:r>
      <w:r w:rsidR="00DB4C11" w:rsidRPr="001C1BF3">
        <w:rPr>
          <w:rFonts w:eastAsia="Times New Roman" w:cs="Times New Roman"/>
          <w:color w:val="000000"/>
          <w:spacing w:val="2"/>
          <w:lang w:eastAsia="ru-RU"/>
        </w:rPr>
        <w:t>посещают семьи, в которых есть (или были) ветераны войны</w:t>
      </w:r>
      <w:r w:rsidR="00DB4C11" w:rsidRPr="001C1BF3">
        <w:rPr>
          <w:rFonts w:eastAsia="Times New Roman" w:cs="Times New Roman"/>
          <w:color w:val="000000"/>
          <w:spacing w:val="-2"/>
          <w:lang w:eastAsia="ru-RU"/>
        </w:rPr>
        <w:t>, участия</w:t>
      </w:r>
      <w:r w:rsidR="00DB4C11" w:rsidRPr="001C1BF3">
        <w:rPr>
          <w:rFonts w:ascii="NewtonCSanPin" w:eastAsia="Times New Roman" w:hAnsi="NewtonCSanPin" w:cs="Times New Roman"/>
          <w:color w:val="000000"/>
          <w:sz w:val="21"/>
          <w:szCs w:val="21"/>
          <w:lang w:eastAsia="ru-RU"/>
        </w:rPr>
        <w:t xml:space="preserve"> </w:t>
      </w:r>
      <w:r w:rsidR="00DB4C11" w:rsidRPr="006D6822">
        <w:rPr>
          <w:rFonts w:ascii="NewtonCSanPin" w:eastAsia="Times New Roman" w:hAnsi="NewtonCSanPin" w:cs="Times New Roman"/>
          <w:color w:val="000000"/>
          <w:lang w:eastAsia="ru-RU"/>
        </w:rPr>
        <w:t>в</w:t>
      </w:r>
      <w:r w:rsidR="00DB4C11" w:rsidRPr="001C1BF3">
        <w:rPr>
          <w:rFonts w:ascii="NewtonCSanPin" w:eastAsia="Times New Roman" w:hAnsi="NewtonCSanPin" w:cs="Times New Roman"/>
          <w:color w:val="000000"/>
          <w:sz w:val="21"/>
          <w:szCs w:val="21"/>
          <w:lang w:eastAsia="ru-RU"/>
        </w:rPr>
        <w:t xml:space="preserve"> </w:t>
      </w:r>
      <w:r w:rsidR="00DB4C11" w:rsidRPr="001C1BF3">
        <w:rPr>
          <w:rFonts w:eastAsia="Times New Roman" w:cs="Times New Roman"/>
          <w:color w:val="000000"/>
          <w:spacing w:val="-2"/>
          <w:lang w:eastAsia="ru-RU"/>
        </w:rPr>
        <w:t>общешкольной акции «Посылка солдату» и «Открытка солдату»);</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участвуют в просмотре учебных фильмов, отрывков из художественных фильмов</w:t>
      </w:r>
      <w:r w:rsidR="006D6822">
        <w:rPr>
          <w:rFonts w:eastAsia="Times New Roman" w:cs="Times New Roman"/>
          <w:color w:val="000000"/>
          <w:spacing w:val="-2"/>
          <w:lang w:eastAsia="ru-RU"/>
        </w:rPr>
        <w:t xml:space="preserve"> </w:t>
      </w:r>
      <w:r w:rsidR="00DB4C11" w:rsidRPr="001C1BF3">
        <w:rPr>
          <w:rFonts w:eastAsia="Times New Roman" w:cs="Times New Roman"/>
          <w:color w:val="000000"/>
          <w:lang w:eastAsia="ru-RU"/>
        </w:rPr>
        <w:t xml:space="preserve">и </w:t>
      </w:r>
      <w:r w:rsidR="00DB4C11" w:rsidRPr="001C1BF3">
        <w:rPr>
          <w:rFonts w:eastAsia="Times New Roman" w:cs="Times New Roman"/>
          <w:color w:val="000000"/>
          <w:spacing w:val="-2"/>
          <w:lang w:eastAsia="ru-RU"/>
        </w:rPr>
        <w:t>мультфильмов «Партизанская Снегурочка», «Салют»,</w:t>
      </w:r>
      <w:r w:rsidR="00B770C9">
        <w:rPr>
          <w:rFonts w:eastAsia="Times New Roman" w:cs="Times New Roman"/>
          <w:color w:val="000000"/>
          <w:spacing w:val="-2"/>
          <w:lang w:eastAsia="ru-RU"/>
        </w:rPr>
        <w:t xml:space="preserve"> </w:t>
      </w:r>
      <w:r w:rsidR="00DB4C11" w:rsidRPr="001C1BF3">
        <w:rPr>
          <w:rFonts w:eastAsia="Times New Roman" w:cs="Times New Roman"/>
          <w:color w:val="000000"/>
          <w:spacing w:val="-2"/>
          <w:lang w:eastAsia="ru-RU"/>
        </w:rPr>
        <w:t>Великая Отечественная», «Легенда о старом маяке», «Приключения красных галстуков», «Воспоминание», «Скрипка пионера», «Василёк», «Солдатская лампа», «Солдатская сказка» и др.,</w:t>
      </w:r>
      <w:r w:rsidR="006D6822">
        <w:rPr>
          <w:rFonts w:eastAsia="Times New Roman" w:cs="Times New Roman"/>
          <w:color w:val="000000"/>
          <w:spacing w:val="-2"/>
          <w:lang w:eastAsia="ru-RU"/>
        </w:rPr>
        <w:t xml:space="preserve"> </w:t>
      </w:r>
      <w:r w:rsidR="00DB4C11" w:rsidRPr="001C1BF3">
        <w:rPr>
          <w:rFonts w:eastAsia="Times New Roman" w:cs="Times New Roman"/>
          <w:color w:val="000000"/>
          <w:spacing w:val="-2"/>
          <w:lang w:eastAsia="ru-RU"/>
        </w:rPr>
        <w:t>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lastRenderedPageBreak/>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знакомятся с деятельностью </w:t>
      </w:r>
      <w:r w:rsidR="00DB4C11" w:rsidRPr="001C1BF3">
        <w:rPr>
          <w:rFonts w:eastAsia="Times New Roman" w:cs="Times New Roman"/>
          <w:color w:val="000000"/>
          <w:lang w:eastAsia="ru-RU"/>
        </w:rPr>
        <w:t>учебного центра ПВО и музея авиаторов ЦБП и ПЛС МА ВМФ;</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знакомятся с историей и культурой родного края, на</w:t>
      </w:r>
      <w:r w:rsidR="00DB4C11" w:rsidRPr="001C1BF3">
        <w:rPr>
          <w:rFonts w:eastAsia="Times New Roman" w:cs="Times New Roman"/>
          <w:color w:val="000000"/>
          <w:spacing w:val="-2"/>
          <w:lang w:eastAsia="ru-RU"/>
        </w:rPr>
        <w:t>родным творчеством, этнокультурными традициями, фолькло</w:t>
      </w:r>
      <w:r w:rsidR="00DB4C11" w:rsidRPr="001C1BF3">
        <w:rPr>
          <w:rFonts w:eastAsia="Times New Roman" w:cs="Times New Roman"/>
          <w:color w:val="000000"/>
          <w:lang w:eastAsia="ru-RU"/>
        </w:rPr>
        <w:t xml:space="preserve">ром, особенностями быта народов России (в процессе информационных пятиминуток «На Кубани мы живём», бесед, </w:t>
      </w:r>
      <w:r w:rsidR="00DB4C11" w:rsidRPr="001C1BF3">
        <w:rPr>
          <w:rFonts w:eastAsia="Times New Roman" w:cs="Times New Roman"/>
          <w:color w:val="000000"/>
          <w:spacing w:val="2"/>
          <w:lang w:eastAsia="ru-RU"/>
        </w:rPr>
        <w:t xml:space="preserve">сюжетно­ролевых игр, просмотра фрагментов кинофильмов и мультфильмов, творческих </w:t>
      </w:r>
      <w:r w:rsidR="00DB4C11" w:rsidRPr="001C1BF3">
        <w:rPr>
          <w:rFonts w:eastAsia="Times New Roman" w:cs="Times New Roman"/>
          <w:color w:val="000000"/>
          <w:lang w:eastAsia="ru-RU"/>
        </w:rPr>
        <w:t>конкурсов, фестивалей, праздников, экскурсий, путешествий, изучения вариативных учебных дисциплин);</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получают первоначальный опыт межкультурной ком</w:t>
      </w:r>
      <w:r w:rsidR="00DB4C11" w:rsidRPr="001C1BF3">
        <w:rPr>
          <w:rFonts w:eastAsia="Times New Roman" w:cs="Times New Roman"/>
          <w:color w:val="000000"/>
          <w:lang w:eastAsia="ru-RU"/>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участвуют в беседах и</w:t>
      </w:r>
      <w:r w:rsidR="00B770C9">
        <w:rPr>
          <w:rFonts w:eastAsia="Times New Roman" w:cs="Times New Roman"/>
          <w:color w:val="000000"/>
          <w:spacing w:val="2"/>
          <w:lang w:eastAsia="ru-RU"/>
        </w:rPr>
        <w:t xml:space="preserve"> </w:t>
      </w:r>
      <w:r w:rsidR="00DB4C11" w:rsidRPr="001C1BF3">
        <w:rPr>
          <w:rFonts w:eastAsia="Times New Roman" w:cs="Times New Roman"/>
          <w:color w:val="000000"/>
          <w:spacing w:val="2"/>
          <w:lang w:eastAsia="ru-RU"/>
        </w:rPr>
        <w:t>встречах, знакомятся с биографиями выпускников ГБПОУ КК ЕПК, явив</w:t>
      </w:r>
      <w:r w:rsidR="00DB4C11" w:rsidRPr="001C1BF3">
        <w:rPr>
          <w:rFonts w:eastAsia="Times New Roman" w:cs="Times New Roman"/>
          <w:color w:val="000000"/>
          <w:lang w:eastAsia="ru-RU"/>
        </w:rPr>
        <w:t xml:space="preserve">ших собой достойные примеры гражданственности и патриотизма, </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 xml:space="preserve">участвуют в проектах, направленных на изучение истории своей семьи в контексте значимых событий истории родного края, страны. </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принимают участие в дне открытых дверей для родителей будущих первоклассников;</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Нравственное и духовное воспитание:</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получают первоначальные представления о базовых цен</w:t>
      </w:r>
      <w:r w:rsidR="00DB4C11" w:rsidRPr="001C1BF3">
        <w:rPr>
          <w:rFonts w:eastAsia="Times New Roman" w:cs="Times New Roman"/>
          <w:color w:val="000000"/>
          <w:spacing w:val="2"/>
          <w:lang w:eastAsia="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00DB4C11" w:rsidRPr="001C1BF3">
        <w:rPr>
          <w:rFonts w:eastAsia="Times New Roman" w:cs="Times New Roman"/>
          <w:color w:val="000000"/>
          <w:spacing w:val="-2"/>
          <w:lang w:eastAsia="ru-RU"/>
        </w:rPr>
        <w:t>такой, как театральные постановки, литературно­музыкальные</w:t>
      </w:r>
      <w:r w:rsidR="006D6822">
        <w:rPr>
          <w:rFonts w:eastAsia="Times New Roman" w:cs="Times New Roman"/>
          <w:color w:val="000000"/>
          <w:spacing w:val="-2"/>
          <w:lang w:eastAsia="ru-RU"/>
        </w:rPr>
        <w:t xml:space="preserve"> </w:t>
      </w:r>
      <w:r w:rsidR="00DB4C11" w:rsidRPr="001C1BF3">
        <w:rPr>
          <w:rFonts w:eastAsia="Times New Roman" w:cs="Times New Roman"/>
          <w:color w:val="000000"/>
          <w:spacing w:val="2"/>
          <w:lang w:eastAsia="ru-RU"/>
        </w:rPr>
        <w:t>композиции, художественные выставки и</w:t>
      </w:r>
      <w:r w:rsidR="00DB4C11" w:rsidRPr="001C1BF3">
        <w:rPr>
          <w:rFonts w:ascii="Cambria Math" w:eastAsia="Times New Roman" w:hAnsi="Cambria Math" w:cs="Cambria Math"/>
          <w:color w:val="000000"/>
          <w:spacing w:val="2"/>
          <w:lang w:eastAsia="ru-RU"/>
        </w:rPr>
        <w:t> </w:t>
      </w:r>
      <w:r w:rsidR="00DB4C11" w:rsidRPr="001C1BF3">
        <w:rPr>
          <w:rFonts w:eastAsia="Times New Roman" w:cs="Times New Roman"/>
          <w:color w:val="000000"/>
          <w:spacing w:val="2"/>
          <w:lang w:eastAsia="ru-RU"/>
        </w:rPr>
        <w:t xml:space="preserve">других мероприятий, отражающих </w:t>
      </w:r>
      <w:r w:rsidR="00DB4C11" w:rsidRPr="001C1BF3">
        <w:rPr>
          <w:rFonts w:eastAsia="Times New Roman" w:cs="Times New Roman"/>
          <w:color w:val="000000"/>
          <w:spacing w:val="-2"/>
          <w:lang w:eastAsia="ru-RU"/>
        </w:rPr>
        <w:t>культурные и духовные традиции народов России);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участвуют в проведении уроков этики, внеурочных меро</w:t>
      </w:r>
      <w:r w:rsidR="00DB4C11" w:rsidRPr="001C1BF3">
        <w:rPr>
          <w:rFonts w:eastAsia="Times New Roman" w:cs="Times New Roman"/>
          <w:color w:val="000000"/>
          <w:spacing w:val="2"/>
          <w:lang w:eastAsia="ru-RU"/>
        </w:rPr>
        <w:t>приятий, направленных на формирование представлений</w:t>
      </w:r>
      <w:r w:rsidR="00DB4C11" w:rsidRPr="001C1BF3">
        <w:rPr>
          <w:rFonts w:eastAsia="Times New Roman" w:cs="Times New Roman"/>
          <w:color w:val="000000"/>
          <w:lang w:eastAsia="ru-RU"/>
        </w:rPr>
        <w:t xml:space="preserve"> о нормах морально­нравственного поведения, игровых программах, позволяющих </w:t>
      </w:r>
      <w:r w:rsidR="00DB4C11" w:rsidRPr="001C1BF3">
        <w:rPr>
          <w:rFonts w:eastAsia="Times New Roman" w:cs="Times New Roman"/>
          <w:color w:val="000000"/>
          <w:lang w:eastAsia="ru-RU"/>
        </w:rPr>
        <w:lastRenderedPageBreak/>
        <w:t>школьникам приобретать опыт ролевого нравственного взаимодействия (мероприятия в рамках месячника этического воспитания,</w:t>
      </w:r>
      <w:r w:rsidR="00B770C9">
        <w:rPr>
          <w:rFonts w:eastAsia="Times New Roman" w:cs="Times New Roman"/>
          <w:color w:val="000000"/>
          <w:lang w:eastAsia="ru-RU"/>
        </w:rPr>
        <w:t xml:space="preserve"> </w:t>
      </w:r>
      <w:r w:rsidR="00DB4C11" w:rsidRPr="001C1BF3">
        <w:rPr>
          <w:rFonts w:eastAsia="Times New Roman" w:cs="Times New Roman"/>
          <w:color w:val="000000"/>
          <w:lang w:eastAsia="ru-RU"/>
        </w:rPr>
        <w:t>праздники:</w:t>
      </w:r>
      <w:r w:rsidR="006D6822">
        <w:rPr>
          <w:rFonts w:eastAsia="Times New Roman" w:cs="Times New Roman"/>
          <w:color w:val="000000"/>
          <w:lang w:eastAsia="ru-RU"/>
        </w:rPr>
        <w:t xml:space="preserve"> </w:t>
      </w:r>
      <w:r w:rsidR="00DB4C11" w:rsidRPr="001C1BF3">
        <w:rPr>
          <w:rFonts w:eastAsia="Times New Roman" w:cs="Times New Roman"/>
          <w:color w:val="000000"/>
          <w:lang w:eastAsia="ru-RU"/>
        </w:rPr>
        <w:t>«Пр</w:t>
      </w:r>
      <w:r w:rsidR="006D6822">
        <w:rPr>
          <w:rFonts w:eastAsia="Times New Roman" w:cs="Times New Roman"/>
          <w:color w:val="000000"/>
          <w:lang w:eastAsia="ru-RU"/>
        </w:rPr>
        <w:t>ощание с</w:t>
      </w:r>
      <w:r w:rsidR="00DB4C11" w:rsidRPr="001C1BF3">
        <w:rPr>
          <w:rFonts w:eastAsia="Times New Roman" w:cs="Times New Roman"/>
          <w:color w:val="000000"/>
          <w:lang w:eastAsia="ru-RU"/>
        </w:rPr>
        <w:t xml:space="preserve"> Буквар</w:t>
      </w:r>
      <w:r w:rsidR="006D6822">
        <w:rPr>
          <w:rFonts w:eastAsia="Times New Roman" w:cs="Times New Roman"/>
          <w:color w:val="000000"/>
          <w:lang w:eastAsia="ru-RU"/>
        </w:rPr>
        <w:t>ём</w:t>
      </w:r>
      <w:r w:rsidR="00DB4C11" w:rsidRPr="001C1BF3">
        <w:rPr>
          <w:rFonts w:eastAsia="Times New Roman" w:cs="Times New Roman"/>
          <w:color w:val="000000"/>
          <w:lang w:eastAsia="ru-RU"/>
        </w:rPr>
        <w:t>», «Прощай, начальная школа» др.)</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00DB4C11" w:rsidRPr="001C1BF3">
        <w:rPr>
          <w:rFonts w:eastAsia="Times New Roman" w:cs="Times New Roman"/>
          <w:color w:val="000000"/>
          <w:spacing w:val="2"/>
          <w:lang w:eastAsia="ru-RU"/>
        </w:rPr>
        <w:t>детям, взрослым, обучаются дружной игре, взаимной под</w:t>
      </w:r>
      <w:r w:rsidR="00DB4C11" w:rsidRPr="001C1BF3">
        <w:rPr>
          <w:rFonts w:eastAsia="Times New Roman" w:cs="Times New Roman"/>
          <w:color w:val="000000"/>
          <w:lang w:eastAsia="ru-RU"/>
        </w:rPr>
        <w:t>держке, участвуют в коллективных играх, приобретают опыт</w:t>
      </w:r>
      <w:r w:rsidR="006D6822">
        <w:rPr>
          <w:rFonts w:eastAsia="Times New Roman" w:cs="Times New Roman"/>
          <w:color w:val="000000"/>
          <w:lang w:eastAsia="ru-RU"/>
        </w:rPr>
        <w:t xml:space="preserve"> </w:t>
      </w:r>
      <w:r w:rsidR="00DB4C11" w:rsidRPr="001C1BF3">
        <w:rPr>
          <w:rFonts w:eastAsia="Times New Roman" w:cs="Times New Roman"/>
          <w:color w:val="000000"/>
          <w:lang w:eastAsia="ru-RU"/>
        </w:rPr>
        <w:t>совместной деятельности;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участвуют в проведении классных часов с родителями гуманных профессий: врач, медицинская сестра, учитель, воспитатель, спасатель.</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принимают посильное участие в благотворительной акции мило</w:t>
      </w:r>
      <w:r w:rsidR="00DB4C11" w:rsidRPr="001C1BF3">
        <w:rPr>
          <w:rFonts w:eastAsia="Times New Roman" w:cs="Times New Roman"/>
          <w:color w:val="000000"/>
          <w:lang w:eastAsia="ru-RU"/>
        </w:rPr>
        <w:t>сердия</w:t>
      </w:r>
      <w:r w:rsidR="00DB4C11" w:rsidRPr="001C1BF3">
        <w:rPr>
          <w:rFonts w:eastAsia="Times New Roman" w:cs="Times New Roman"/>
          <w:color w:val="000000"/>
          <w:spacing w:val="2"/>
          <w:lang w:eastAsia="ru-RU"/>
        </w:rPr>
        <w:t xml:space="preserve"> «Дорогою добра»</w:t>
      </w:r>
      <w:r w:rsidR="00DB4C11" w:rsidRPr="001C1BF3">
        <w:rPr>
          <w:rFonts w:eastAsia="Times New Roman" w:cs="Times New Roman"/>
          <w:color w:val="000000"/>
          <w:lang w:eastAsia="ru-RU"/>
        </w:rPr>
        <w:t>, проведении благотворительных концертов для детей- инвалидов,</w:t>
      </w:r>
      <w:r w:rsidR="00B770C9">
        <w:rPr>
          <w:rFonts w:eastAsia="Times New Roman" w:cs="Times New Roman"/>
          <w:color w:val="000000"/>
          <w:lang w:eastAsia="ru-RU"/>
        </w:rPr>
        <w:t xml:space="preserve"> </w:t>
      </w:r>
      <w:r w:rsidR="00DB4C11" w:rsidRPr="001C1BF3">
        <w:rPr>
          <w:rFonts w:eastAsia="Times New Roman" w:cs="Times New Roman"/>
          <w:color w:val="000000"/>
          <w:lang w:eastAsia="ru-RU"/>
        </w:rPr>
        <w:t xml:space="preserve">в оказании помощи нуждающимся, заботе о животных, других живых существах, природе. </w:t>
      </w:r>
    </w:p>
    <w:p w:rsidR="00DB4C11" w:rsidRPr="001C1BF3" w:rsidRDefault="00DB4C11" w:rsidP="00784A62">
      <w:pPr>
        <w:contextualSpacing w:val="0"/>
        <w:rPr>
          <w:rFonts w:eastAsia="Times New Roman" w:cs="Times New Roman"/>
          <w:lang w:eastAsia="ru-RU"/>
        </w:rPr>
      </w:pPr>
      <w:r w:rsidRPr="001C1BF3">
        <w:rPr>
          <w:rFonts w:eastAsia="Times New Roman" w:cs="Times New Roman"/>
          <w:lang w:eastAsia="ru-RU"/>
        </w:rPr>
        <w:t xml:space="preserve">Таким образом, социально значимая деятельность обеспечивает два результата: </w:t>
      </w:r>
    </w:p>
    <w:p w:rsidR="00DB4C11" w:rsidRPr="001C1BF3" w:rsidRDefault="00DB4C11" w:rsidP="000B22A1">
      <w:pPr>
        <w:numPr>
          <w:ilvl w:val="0"/>
          <w:numId w:val="11"/>
        </w:numPr>
        <w:tabs>
          <w:tab w:val="left" w:pos="993"/>
        </w:tabs>
        <w:ind w:left="0" w:firstLine="709"/>
        <w:contextualSpacing w:val="0"/>
        <w:jc w:val="left"/>
        <w:rPr>
          <w:rFonts w:eastAsia="Calibri" w:cs="Times New Roman"/>
          <w:lang w:eastAsia="ru-RU"/>
        </w:rPr>
      </w:pPr>
      <w:r w:rsidRPr="001C1BF3">
        <w:rPr>
          <w:rFonts w:eastAsia="Calibri" w:cs="Times New Roman"/>
          <w:lang w:eastAsia="ru-RU"/>
        </w:rPr>
        <w:t>общественный – позитивные изменения в социальной среде;</w:t>
      </w:r>
    </w:p>
    <w:p w:rsidR="00DB4C11" w:rsidRPr="001C1BF3" w:rsidRDefault="00DB4C11" w:rsidP="000B22A1">
      <w:pPr>
        <w:numPr>
          <w:ilvl w:val="0"/>
          <w:numId w:val="11"/>
        </w:numPr>
        <w:tabs>
          <w:tab w:val="left" w:pos="993"/>
        </w:tabs>
        <w:ind w:left="0" w:firstLine="709"/>
        <w:contextualSpacing w:val="0"/>
        <w:rPr>
          <w:rFonts w:eastAsia="Calibri" w:cs="Times New Roman"/>
          <w:lang w:eastAsia="ru-RU"/>
        </w:rPr>
      </w:pPr>
      <w:r w:rsidRPr="001C1BF3">
        <w:rPr>
          <w:rFonts w:eastAsia="Calibri" w:cs="Times New Roman"/>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Воспитание положительного отношения к труду и творчеству:</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получают первоначальные представления о роли</w:t>
      </w:r>
      <w:r w:rsidR="00DB4C11" w:rsidRPr="001C1BF3">
        <w:rPr>
          <w:rFonts w:eastAsia="Times New Roman" w:cs="Times New Roman"/>
          <w:color w:val="000000"/>
          <w:lang w:eastAsia="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lastRenderedPageBreak/>
        <w:t>–</w:t>
      </w:r>
      <w:r w:rsidR="006D6822">
        <w:rPr>
          <w:rFonts w:eastAsia="Times New Roman" w:cs="Times New Roman"/>
          <w:color w:val="000000"/>
          <w:lang w:eastAsia="ru-RU"/>
        </w:rPr>
        <w:t> </w:t>
      </w:r>
      <w:r w:rsidR="00DB4C11" w:rsidRPr="001C1BF3">
        <w:rPr>
          <w:rFonts w:eastAsia="Times New Roman" w:cs="Times New Roman"/>
          <w:color w:val="000000"/>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знакомятся с профессиями своих родителей (законных </w:t>
      </w:r>
      <w:r w:rsidR="00DB4C11" w:rsidRPr="001C1BF3">
        <w:rPr>
          <w:rFonts w:eastAsia="Times New Roman" w:cs="Times New Roman"/>
          <w:color w:val="000000"/>
          <w:spacing w:val="-2"/>
          <w:lang w:eastAsia="ru-RU"/>
        </w:rPr>
        <w:t>представителей) и прародителей, участвуют в организации и про</w:t>
      </w:r>
      <w:r w:rsidR="00DB4C11" w:rsidRPr="001C1BF3">
        <w:rPr>
          <w:rFonts w:eastAsia="Times New Roman" w:cs="Times New Roman"/>
          <w:color w:val="000000"/>
          <w:lang w:eastAsia="ru-RU"/>
        </w:rPr>
        <w:t>ведении презентаций «Труд наших родных»;</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6D6822">
        <w:rPr>
          <w:rFonts w:eastAsia="Times New Roman" w:cs="Times New Roman"/>
          <w:color w:val="000000"/>
          <w:lang w:eastAsia="ru-RU"/>
        </w:rPr>
        <w:t> </w:t>
      </w:r>
      <w:r w:rsidR="00DB4C11" w:rsidRPr="001C1BF3">
        <w:rPr>
          <w:rFonts w:eastAsia="Times New Roman" w:cs="Times New Roman"/>
          <w:color w:val="000000"/>
          <w:lang w:eastAsia="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(ярмарки, конкурсы, экскурси</w:t>
      </w:r>
      <w:r w:rsidR="00A15C61">
        <w:rPr>
          <w:rFonts w:eastAsia="Times New Roman" w:cs="Times New Roman"/>
          <w:color w:val="000000"/>
          <w:lang w:eastAsia="ru-RU"/>
        </w:rPr>
        <w:t>и</w:t>
      </w:r>
      <w:r w:rsidR="00DB4C11" w:rsidRPr="001C1BF3">
        <w:rPr>
          <w:rFonts w:eastAsia="Times New Roman" w:cs="Times New Roman"/>
          <w:color w:val="000000"/>
          <w:lang w:eastAsia="ru-RU"/>
        </w:rPr>
        <w:t xml:space="preserve"> в «Кид</w:t>
      </w:r>
      <w:r w:rsidR="00A15C61">
        <w:rPr>
          <w:rFonts w:eastAsia="Times New Roman" w:cs="Times New Roman"/>
          <w:color w:val="000000"/>
          <w:lang w:eastAsia="ru-RU"/>
        </w:rPr>
        <w:t>Б</w:t>
      </w:r>
      <w:r w:rsidR="00DB4C11" w:rsidRPr="001C1BF3">
        <w:rPr>
          <w:rFonts w:eastAsia="Times New Roman" w:cs="Times New Roman"/>
          <w:color w:val="000000"/>
          <w:lang w:eastAsia="ru-RU"/>
        </w:rPr>
        <w:t>ург»</w:t>
      </w:r>
      <w:r w:rsidR="006D6822">
        <w:rPr>
          <w:rFonts w:eastAsia="Times New Roman" w:cs="Times New Roman"/>
          <w:color w:val="000000"/>
          <w:lang w:eastAsia="ru-RU"/>
        </w:rPr>
        <w:t xml:space="preserve"> </w:t>
      </w:r>
      <w:r>
        <w:rPr>
          <w:rFonts w:eastAsia="Times New Roman" w:cs="Times New Roman"/>
          <w:color w:val="000000"/>
          <w:lang w:eastAsia="ru-RU"/>
        </w:rPr>
        <w:t>–</w:t>
      </w:r>
      <w:r w:rsidR="006D6822">
        <w:rPr>
          <w:rFonts w:eastAsia="Times New Roman" w:cs="Times New Roman"/>
          <w:color w:val="000000"/>
          <w:lang w:eastAsia="ru-RU"/>
        </w:rPr>
        <w:t xml:space="preserve"> </w:t>
      </w:r>
      <w:r w:rsidR="00A15C61">
        <w:rPr>
          <w:rFonts w:eastAsia="Times New Roman" w:cs="Times New Roman"/>
          <w:color w:val="000000"/>
          <w:lang w:eastAsia="ru-RU"/>
        </w:rPr>
        <w:t xml:space="preserve">детский </w:t>
      </w:r>
      <w:r w:rsidR="00DB4C11" w:rsidRPr="001C1BF3">
        <w:rPr>
          <w:rFonts w:eastAsia="Times New Roman" w:cs="Times New Roman"/>
          <w:color w:val="000000"/>
          <w:lang w:eastAsia="ru-RU"/>
        </w:rPr>
        <w:t xml:space="preserve">город </w:t>
      </w:r>
      <w:r w:rsidR="00A15C61">
        <w:rPr>
          <w:rFonts w:eastAsia="Times New Roman" w:cs="Times New Roman"/>
          <w:color w:val="000000"/>
          <w:lang w:eastAsia="ru-RU"/>
        </w:rPr>
        <w:t>профессий в</w:t>
      </w:r>
      <w:r w:rsidR="006D6822">
        <w:rPr>
          <w:rFonts w:eastAsia="Times New Roman" w:cs="Times New Roman"/>
          <w:color w:val="000000"/>
          <w:lang w:eastAsia="ru-RU"/>
        </w:rPr>
        <w:t xml:space="preserve"> </w:t>
      </w:r>
      <w:r w:rsidR="00DB4C11" w:rsidRPr="001C1BF3">
        <w:rPr>
          <w:rFonts w:eastAsia="Times New Roman" w:cs="Times New Roman"/>
          <w:color w:val="000000"/>
          <w:lang w:eastAsia="ru-RU"/>
        </w:rPr>
        <w:t>г.</w:t>
      </w:r>
      <w:r w:rsidR="006D6822">
        <w:rPr>
          <w:rFonts w:eastAsia="Times New Roman" w:cs="Times New Roman"/>
          <w:color w:val="000000"/>
          <w:lang w:eastAsia="ru-RU"/>
        </w:rPr>
        <w:t> </w:t>
      </w:r>
      <w:r w:rsidR="00DB4C11" w:rsidRPr="001C1BF3">
        <w:rPr>
          <w:rFonts w:eastAsia="Times New Roman" w:cs="Times New Roman"/>
          <w:color w:val="000000"/>
          <w:lang w:eastAsia="ru-RU"/>
        </w:rPr>
        <w:t>Ростов</w:t>
      </w:r>
      <w:r w:rsidR="006D6822">
        <w:rPr>
          <w:rFonts w:eastAsia="Times New Roman" w:cs="Times New Roman"/>
          <w:color w:val="000000"/>
          <w:lang w:eastAsia="ru-RU"/>
        </w:rPr>
        <w:t>-на-Дону</w:t>
      </w:r>
      <w:r w:rsidR="00DB4C11" w:rsidRPr="001C1BF3">
        <w:rPr>
          <w:rFonts w:eastAsia="Times New Roman" w:cs="Times New Roman"/>
          <w:color w:val="000000"/>
          <w:lang w:eastAsia="ru-RU"/>
        </w:rPr>
        <w:t xml:space="preserve"> и</w:t>
      </w:r>
      <w:r w:rsidR="00DB4C11" w:rsidRPr="001C1BF3">
        <w:rPr>
          <w:rFonts w:ascii="Cambria Math" w:eastAsia="Times New Roman" w:hAnsi="Cambria Math" w:cs="Cambria Math"/>
          <w:color w:val="000000"/>
          <w:lang w:eastAsia="ru-RU"/>
        </w:rPr>
        <w:t> </w:t>
      </w:r>
      <w:r w:rsidR="00DB4C11" w:rsidRPr="001C1BF3">
        <w:rPr>
          <w:rFonts w:eastAsia="Times New Roman" w:cs="Times New Roman"/>
          <w:color w:val="000000"/>
          <w:lang w:eastAsia="ru-RU"/>
        </w:rPr>
        <w:t>т.</w:t>
      </w:r>
      <w:r w:rsidR="00DB4C11" w:rsidRPr="001C1BF3">
        <w:rPr>
          <w:rFonts w:ascii="Cambria Math" w:eastAsia="Times New Roman" w:hAnsi="Cambria Math" w:cs="Cambria Math"/>
          <w:color w:val="000000"/>
          <w:lang w:eastAsia="ru-RU"/>
        </w:rPr>
        <w:t> </w:t>
      </w:r>
      <w:r w:rsidR="00DB4C11" w:rsidRPr="001C1BF3">
        <w:rPr>
          <w:rFonts w:eastAsia="Times New Roman" w:cs="Times New Roman"/>
          <w:color w:val="000000"/>
          <w:lang w:eastAsia="ru-RU"/>
        </w:rPr>
        <w:t>д.), раскры</w:t>
      </w:r>
      <w:r w:rsidR="00DB4C11" w:rsidRPr="001C1BF3">
        <w:rPr>
          <w:rFonts w:eastAsia="Times New Roman" w:cs="Times New Roman"/>
          <w:color w:val="000000"/>
          <w:spacing w:val="2"/>
          <w:lang w:eastAsia="ru-RU"/>
        </w:rPr>
        <w:t xml:space="preserve">вающих перед детьми широкий спектр профессиональной </w:t>
      </w:r>
      <w:r w:rsidR="00DB4C11" w:rsidRPr="001C1BF3">
        <w:rPr>
          <w:rFonts w:eastAsia="Times New Roman" w:cs="Times New Roman"/>
          <w:color w:val="000000"/>
          <w:lang w:eastAsia="ru-RU"/>
        </w:rPr>
        <w:t>и трудовой деятельности);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приобретают опыт уважительного и творческого отно</w:t>
      </w:r>
      <w:r w:rsidR="00DB4C11" w:rsidRPr="001C1BF3">
        <w:rPr>
          <w:rFonts w:eastAsia="Times New Roman" w:cs="Times New Roman"/>
          <w:color w:val="000000"/>
          <w:spacing w:val="2"/>
          <w:lang w:eastAsia="ru-RU"/>
        </w:rPr>
        <w:t>шения к учебному труду (посредством презентации учеб</w:t>
      </w:r>
      <w:r w:rsidR="00DB4C11" w:rsidRPr="001C1BF3">
        <w:rPr>
          <w:rFonts w:eastAsia="Times New Roman" w:cs="Times New Roman"/>
          <w:color w:val="000000"/>
          <w:lang w:eastAsia="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spacing w:val="-2"/>
          <w:lang w:eastAsia="ru-RU"/>
        </w:rPr>
        <w:t>осваивают навыки творческого применения знаний, полу</w:t>
      </w:r>
      <w:r w:rsidR="00DB4C11" w:rsidRPr="001C1BF3">
        <w:rPr>
          <w:rFonts w:eastAsia="Times New Roman" w:cs="Times New Roman"/>
          <w:color w:val="000000"/>
          <w:lang w:eastAsia="ru-RU"/>
        </w:rPr>
        <w:t>ченных при изучении учебных предметов на практике (в рамках изучения основных и вариативных учебных дисциплин, участия в разработке и реализации различных проектов);</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приобретают начальный опыт участия в различных </w:t>
      </w:r>
      <w:r w:rsidR="00DB4C11" w:rsidRPr="001C1BF3">
        <w:rPr>
          <w:rFonts w:eastAsia="Times New Roman" w:cs="Times New Roman"/>
          <w:color w:val="000000"/>
          <w:lang w:eastAsia="ru-RU"/>
        </w:rPr>
        <w:t>видах общественно полезной деятельности на базе школы</w:t>
      </w:r>
      <w:r w:rsidR="00DB4C11" w:rsidRPr="001C1BF3">
        <w:rPr>
          <w:rFonts w:eastAsia="Times New Roman" w:cs="Times New Roman"/>
          <w:color w:val="000000"/>
          <w:spacing w:val="-2"/>
          <w:lang w:eastAsia="ru-RU"/>
        </w:rPr>
        <w:t xml:space="preserve"> и взаимодействующих с ним организаций </w:t>
      </w:r>
      <w:r w:rsidR="00DB4C11" w:rsidRPr="001C1BF3">
        <w:rPr>
          <w:rFonts w:eastAsia="Times New Roman" w:cs="Times New Roman"/>
          <w:color w:val="000000"/>
          <w:spacing w:val="2"/>
          <w:lang w:eastAsia="ru-RU"/>
        </w:rPr>
        <w:t>дополнительного образования</w:t>
      </w:r>
      <w:r w:rsidR="00A15C61">
        <w:rPr>
          <w:rFonts w:eastAsia="Times New Roman" w:cs="Times New Roman"/>
          <w:color w:val="000000"/>
          <w:spacing w:val="2"/>
          <w:lang w:eastAsia="ru-RU"/>
        </w:rPr>
        <w:t xml:space="preserve"> </w:t>
      </w:r>
      <w:r w:rsidR="00DB4C11" w:rsidRPr="001C1BF3">
        <w:rPr>
          <w:rFonts w:eastAsia="Times New Roman" w:cs="Times New Roman"/>
          <w:color w:val="000000"/>
          <w:lang w:eastAsia="ru-RU"/>
        </w:rPr>
        <w:t>как в учебное, так и в каникулярное время);</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spacing w:val="-4"/>
          <w:lang w:eastAsia="ru-RU"/>
        </w:rPr>
        <w:t>приобретают умения и навыки самообслуживания в шко</w:t>
      </w:r>
      <w:r w:rsidR="00DB4C11" w:rsidRPr="001C1BF3">
        <w:rPr>
          <w:rFonts w:eastAsia="Times New Roman" w:cs="Times New Roman"/>
          <w:color w:val="000000"/>
          <w:lang w:eastAsia="ru-RU"/>
        </w:rPr>
        <w:t>ле и дома;</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участвуют в совместных мероприятиях с ГБПОУ КК ЕПК по озеленению школьной территории.</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Интеллектуальное воспитание:</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spacing w:val="2"/>
          <w:lang w:eastAsia="ru-RU"/>
        </w:rPr>
        <w:t>получают первоначальные представления о роли зна</w:t>
      </w:r>
      <w:r w:rsidR="00DB4C11" w:rsidRPr="001C1BF3">
        <w:rPr>
          <w:rFonts w:eastAsia="Times New Roman" w:cs="Times New Roman"/>
          <w:color w:val="000000"/>
          <w:lang w:eastAsia="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интеллектуального развития, в ходе проведения интеллектуальных игр и т. д.;</w:t>
      </w:r>
    </w:p>
    <w:p w:rsidR="00DB4C11" w:rsidRPr="001C1BF3" w:rsidRDefault="00284D9C" w:rsidP="00784A62">
      <w:pPr>
        <w:widowControl w:val="0"/>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 xml:space="preserve">получают первоначальные представления об образовании и </w:t>
      </w:r>
      <w:r w:rsidR="00DB4C11" w:rsidRPr="001C1BF3">
        <w:rPr>
          <w:rFonts w:eastAsia="Times New Roman" w:cs="Times New Roman"/>
          <w:color w:val="000000"/>
          <w:lang w:eastAsia="ru-RU"/>
        </w:rPr>
        <w:lastRenderedPageBreak/>
        <w:t>интеллектуальном развитии как общечеловеческой ценности в процессе учебной и внеурочной деятельности;</w:t>
      </w:r>
    </w:p>
    <w:p w:rsidR="00DB4C11" w:rsidRPr="001C1BF3" w:rsidRDefault="00284D9C" w:rsidP="00784A62">
      <w:pPr>
        <w:widowControl w:val="0"/>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т. д.;</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получают элементарные навыки научно-исследовательской работы в ходе реализации учебно-исследовательских проектов;</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00DB4C11" w:rsidRPr="001C1BF3">
        <w:rPr>
          <w:rFonts w:eastAsia="Times New Roman" w:cs="Times New Roman"/>
          <w:color w:val="000000"/>
          <w:spacing w:val="2"/>
          <w:lang w:eastAsia="ru-RU"/>
        </w:rPr>
        <w:t xml:space="preserve">вающих перед детьми широкий спектр интеллектуальной </w:t>
      </w:r>
      <w:r w:rsidR="00DB4C11" w:rsidRPr="001C1BF3">
        <w:rPr>
          <w:rFonts w:eastAsia="Times New Roman" w:cs="Times New Roman"/>
          <w:color w:val="000000"/>
          <w:lang w:eastAsia="ru-RU"/>
        </w:rPr>
        <w:t>деятельности);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DB4C11" w:rsidRPr="001C1BF3" w:rsidRDefault="00DB4C11" w:rsidP="00784A62">
      <w:pPr>
        <w:autoSpaceDE w:val="0"/>
        <w:autoSpaceDN w:val="0"/>
        <w:adjustRightInd w:val="0"/>
        <w:contextualSpacing w:val="0"/>
        <w:textAlignment w:val="center"/>
        <w:rPr>
          <w:rFonts w:eastAsia="Times New Roman" w:cs="Times New Roman"/>
          <w:color w:val="000000"/>
          <w:spacing w:val="2"/>
          <w:lang w:eastAsia="ru-RU"/>
        </w:rPr>
      </w:pPr>
      <w:r w:rsidRPr="001C1BF3">
        <w:rPr>
          <w:rFonts w:eastAsia="Times New Roman" w:cs="Times New Roman"/>
          <w:b/>
          <w:color w:val="000000"/>
          <w:spacing w:val="2"/>
          <w:lang w:eastAsia="ru-RU"/>
        </w:rPr>
        <w:t>Здоровьесберегающее воспитание</w:t>
      </w:r>
      <w:r w:rsidRPr="001C1BF3">
        <w:rPr>
          <w:rFonts w:eastAsia="Times New Roman" w:cs="Times New Roman"/>
          <w:color w:val="000000"/>
          <w:spacing w:val="2"/>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получают первоначальные представления о</w:t>
      </w:r>
      <w:r w:rsidR="00DB4C11" w:rsidRPr="001C1BF3">
        <w:rPr>
          <w:rFonts w:eastAsia="Times New Roman" w:cs="Times New Roman"/>
          <w:color w:val="000000"/>
          <w:spacing w:val="2"/>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00DB4C11" w:rsidRPr="001C1BF3">
        <w:rPr>
          <w:rFonts w:eastAsia="Times New Roman" w:cs="Times New Roman"/>
          <w:color w:val="000000"/>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получают элементарные представления о первой доврачебной помощи пострадавшим;</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w:t>
      </w:r>
      <w:r>
        <w:rPr>
          <w:rFonts w:eastAsia="Times New Roman" w:cs="Times New Roman"/>
          <w:color w:val="000000"/>
          <w:lang w:eastAsia="ru-RU"/>
        </w:rPr>
        <w:t>–</w:t>
      </w:r>
      <w:r w:rsidR="00DB4C11" w:rsidRPr="001C1BF3">
        <w:rPr>
          <w:rFonts w:eastAsia="Times New Roman" w:cs="Times New Roman"/>
          <w:color w:val="000000"/>
          <w:lang w:eastAsia="ru-RU"/>
        </w:rPr>
        <w:t xml:space="preserve"> игромании, интернет-зависимости и др., как факторах, ограничивающих свободу личности;</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 xml:space="preserve">получают элементарные знания и умения противостоять негативному влиянию открытой и скрытой рекламы ПАВ, алкоголя, табакокурения </w:t>
      </w:r>
      <w:r w:rsidR="00DB4C11" w:rsidRPr="001C1BF3">
        <w:rPr>
          <w:rFonts w:eastAsia="Times New Roman" w:cs="Times New Roman"/>
          <w:color w:val="000000"/>
          <w:lang w:eastAsia="ru-RU"/>
        </w:rPr>
        <w:lastRenderedPageBreak/>
        <w:t xml:space="preserve">(учатся говорить «нет» привычкам, оказывающим отрицательное воздействие на здоровье человека (в ходе дискуссий, психологических тренингов, ролевых игр, бесед с медицинскими работниками, сотрудниками правоохранительных органов, олимпиад, конкурсов и пр.); </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 xml:space="preserve">участвуют в проектах и общешкольных семейно- спортивных мероприятиях </w:t>
      </w:r>
      <w:r>
        <w:rPr>
          <w:rFonts w:eastAsia="Times New Roman" w:cs="Times New Roman"/>
          <w:color w:val="000000"/>
          <w:lang w:eastAsia="ru-RU"/>
        </w:rPr>
        <w:t>–</w:t>
      </w:r>
      <w:r w:rsidR="00DB4C11" w:rsidRPr="001C1BF3">
        <w:rPr>
          <w:rFonts w:eastAsia="Times New Roman" w:cs="Times New Roman"/>
          <w:color w:val="000000"/>
          <w:lang w:eastAsia="ru-RU"/>
        </w:rPr>
        <w:t xml:space="preserve"> «Папа, мама, я – спортивная семья»</w:t>
      </w:r>
      <w:r w:rsidR="00A15C61">
        <w:rPr>
          <w:rFonts w:eastAsia="Times New Roman" w:cs="Times New Roman"/>
          <w:color w:val="000000"/>
          <w:lang w:eastAsia="ru-RU"/>
        </w:rPr>
        <w:t>, «Мой рецепт здорового образа жизни»</w:t>
      </w:r>
      <w:r w:rsidR="00DB4C11" w:rsidRPr="001C1BF3">
        <w:rPr>
          <w:rFonts w:eastAsia="Times New Roman" w:cs="Times New Roman"/>
          <w:color w:val="000000"/>
          <w:lang w:eastAsia="ru-RU"/>
        </w:rPr>
        <w:t>, направленных на воспитание ответственного отношения к своему здоровью</w:t>
      </w:r>
      <w:r w:rsidR="00A15C61">
        <w:rPr>
          <w:rFonts w:eastAsia="Times New Roman" w:cs="Times New Roman"/>
          <w:color w:val="000000"/>
          <w:lang w:eastAsia="ru-RU"/>
        </w:rPr>
        <w:t>;</w:t>
      </w:r>
      <w:r w:rsidR="00DB4C11" w:rsidRPr="001C1BF3">
        <w:rPr>
          <w:rFonts w:eastAsia="Times New Roman" w:cs="Times New Roman"/>
          <w:color w:val="000000"/>
          <w:lang w:eastAsia="ru-RU"/>
        </w:rPr>
        <w:t xml:space="preserve"> </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 xml:space="preserve">разрабатывают и реализуют учебно-исследовательские и просветительские проекты по направлениям: </w:t>
      </w:r>
      <w:r w:rsidR="00A15C61">
        <w:rPr>
          <w:rFonts w:eastAsia="Times New Roman" w:cs="Times New Roman"/>
          <w:color w:val="000000"/>
          <w:lang w:eastAsia="ru-RU"/>
        </w:rPr>
        <w:t>«З</w:t>
      </w:r>
      <w:r w:rsidR="00DB4C11" w:rsidRPr="001C1BF3">
        <w:rPr>
          <w:rFonts w:eastAsia="Times New Roman" w:cs="Times New Roman"/>
          <w:color w:val="000000"/>
          <w:lang w:eastAsia="ru-RU"/>
        </w:rPr>
        <w:t>доровье</w:t>
      </w:r>
      <w:r w:rsidR="00A15C61">
        <w:rPr>
          <w:rFonts w:eastAsia="Times New Roman" w:cs="Times New Roman"/>
          <w:color w:val="000000"/>
          <w:lang w:eastAsia="ru-RU"/>
        </w:rPr>
        <w:t>»</w:t>
      </w:r>
      <w:r w:rsidR="00DB4C11" w:rsidRPr="001C1BF3">
        <w:rPr>
          <w:rFonts w:eastAsia="Times New Roman" w:cs="Times New Roman"/>
          <w:color w:val="000000"/>
          <w:lang w:eastAsia="ru-RU"/>
        </w:rPr>
        <w:t xml:space="preserve">, </w:t>
      </w:r>
      <w:r w:rsidR="00A15C61">
        <w:rPr>
          <w:rFonts w:eastAsia="Times New Roman" w:cs="Times New Roman"/>
          <w:color w:val="000000"/>
          <w:lang w:eastAsia="ru-RU"/>
        </w:rPr>
        <w:t>«З</w:t>
      </w:r>
      <w:r w:rsidR="00DB4C11" w:rsidRPr="001C1BF3">
        <w:rPr>
          <w:rFonts w:eastAsia="Times New Roman" w:cs="Times New Roman"/>
          <w:color w:val="000000"/>
          <w:lang w:eastAsia="ru-RU"/>
        </w:rPr>
        <w:t>доровый образ жизни</w:t>
      </w:r>
      <w:r w:rsidR="00A15C61">
        <w:rPr>
          <w:rFonts w:eastAsia="Times New Roman" w:cs="Times New Roman"/>
          <w:color w:val="000000"/>
          <w:lang w:eastAsia="ru-RU"/>
        </w:rPr>
        <w:t>»</w:t>
      </w:r>
      <w:r w:rsidR="00DB4C11" w:rsidRPr="001C1BF3">
        <w:rPr>
          <w:rFonts w:eastAsia="Times New Roman" w:cs="Times New Roman"/>
          <w:color w:val="000000"/>
          <w:lang w:eastAsia="ru-RU"/>
        </w:rPr>
        <w:t xml:space="preserve">, </w:t>
      </w:r>
      <w:r w:rsidR="00A15C61">
        <w:rPr>
          <w:rFonts w:eastAsia="Times New Roman" w:cs="Times New Roman"/>
          <w:color w:val="000000"/>
          <w:lang w:eastAsia="ru-RU"/>
        </w:rPr>
        <w:t>«Ф</w:t>
      </w:r>
      <w:r w:rsidR="00DB4C11" w:rsidRPr="001C1BF3">
        <w:rPr>
          <w:rFonts w:eastAsia="Times New Roman" w:cs="Times New Roman"/>
          <w:color w:val="000000"/>
          <w:lang w:eastAsia="ru-RU"/>
        </w:rPr>
        <w:t>изическая культура и спорт</w:t>
      </w:r>
      <w:r w:rsidR="00A15C61">
        <w:rPr>
          <w:rFonts w:eastAsia="Times New Roman" w:cs="Times New Roman"/>
          <w:color w:val="000000"/>
          <w:lang w:eastAsia="ru-RU"/>
        </w:rPr>
        <w:t>»</w:t>
      </w:r>
      <w:r w:rsidR="00DB4C11" w:rsidRPr="001C1BF3">
        <w:rPr>
          <w:rFonts w:eastAsia="Times New Roman" w:cs="Times New Roman"/>
          <w:color w:val="000000"/>
          <w:lang w:eastAsia="ru-RU"/>
        </w:rPr>
        <w:t xml:space="preserve">, </w:t>
      </w:r>
      <w:r w:rsidR="00A15C61">
        <w:rPr>
          <w:rFonts w:eastAsia="Times New Roman" w:cs="Times New Roman"/>
          <w:color w:val="000000"/>
          <w:lang w:eastAsia="ru-RU"/>
        </w:rPr>
        <w:t>«В</w:t>
      </w:r>
      <w:r w:rsidR="00DB4C11" w:rsidRPr="001C1BF3">
        <w:rPr>
          <w:rFonts w:eastAsia="Times New Roman" w:cs="Times New Roman"/>
          <w:color w:val="000000"/>
          <w:lang w:eastAsia="ru-RU"/>
        </w:rPr>
        <w:t>ыдающиеся спортсмены</w:t>
      </w:r>
      <w:r w:rsidR="00A15C61">
        <w:rPr>
          <w:rFonts w:eastAsia="Times New Roman" w:cs="Times New Roman"/>
          <w:color w:val="000000"/>
          <w:lang w:eastAsia="ru-RU"/>
        </w:rPr>
        <w:t>»</w:t>
      </w:r>
      <w:r w:rsidR="00DB4C11" w:rsidRPr="001C1BF3">
        <w:rPr>
          <w:rFonts w:eastAsia="Times New Roman" w:cs="Times New Roman"/>
          <w:color w:val="000000"/>
          <w:lang w:eastAsia="ru-RU"/>
        </w:rPr>
        <w:t xml:space="preserve">, </w:t>
      </w:r>
      <w:r w:rsidR="00A15C61">
        <w:rPr>
          <w:rFonts w:eastAsia="Times New Roman" w:cs="Times New Roman"/>
          <w:color w:val="000000"/>
          <w:lang w:eastAsia="ru-RU"/>
        </w:rPr>
        <w:t>«Я</w:t>
      </w:r>
      <w:r w:rsidR="00DB4C11" w:rsidRPr="001C1BF3">
        <w:rPr>
          <w:rFonts w:eastAsia="Times New Roman" w:cs="Times New Roman"/>
          <w:color w:val="000000"/>
          <w:lang w:eastAsia="ru-RU"/>
        </w:rPr>
        <w:t xml:space="preserve"> люблю спорт</w:t>
      </w:r>
      <w:r w:rsidR="00A15C61">
        <w:rPr>
          <w:rFonts w:eastAsia="Times New Roman" w:cs="Times New Roman"/>
          <w:color w:val="000000"/>
          <w:lang w:eastAsia="ru-RU"/>
        </w:rPr>
        <w:t>»</w:t>
      </w:r>
      <w:r w:rsidR="00DB4C11" w:rsidRPr="001C1BF3">
        <w:rPr>
          <w:rFonts w:eastAsia="Times New Roman" w:cs="Times New Roman"/>
          <w:color w:val="000000"/>
          <w:lang w:eastAsia="ru-RU"/>
        </w:rPr>
        <w:t xml:space="preserve"> (создание уголка здоровья, творческих проектов «Мое активное лето», выпуск листков здоровья и пр.)</w:t>
      </w:r>
      <w:r w:rsidR="00A15C61">
        <w:rPr>
          <w:rFonts w:eastAsia="Times New Roman" w:cs="Times New Roman"/>
          <w:color w:val="000000"/>
          <w:lang w:eastAsia="ru-RU"/>
        </w:rPr>
        <w:t>;</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регулярно занимаются физической культурой и спортом (в спортивных секциях и кружках, на спортивных площадках, активно участвуют в школьных спортивных мероприятиях, соревнованиях, тематических Днях Здоровья.)</w:t>
      </w:r>
      <w:r w:rsidR="00A15C61">
        <w:rPr>
          <w:rFonts w:eastAsia="Times New Roman" w:cs="Times New Roman"/>
          <w:color w:val="000000"/>
          <w:lang w:eastAsia="ru-RU"/>
        </w:rPr>
        <w:t>;</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участвуют в туристско-экскурсионной работе (однодневные походы на берег Ейского лимана, экскурсии, выезды на природу и пр</w:t>
      </w:r>
      <w:r w:rsidR="00A15C61">
        <w:rPr>
          <w:rFonts w:eastAsia="Times New Roman" w:cs="Times New Roman"/>
          <w:color w:val="000000"/>
          <w:lang w:eastAsia="ru-RU"/>
        </w:rPr>
        <w:t>.</w:t>
      </w:r>
      <w:r w:rsidR="00DB4C11" w:rsidRPr="001C1BF3">
        <w:rPr>
          <w:rFonts w:eastAsia="Times New Roman" w:cs="Times New Roman"/>
          <w:color w:val="000000"/>
          <w:lang w:eastAsia="ru-RU"/>
        </w:rPr>
        <w:t>).</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Социокультурное и медиакультурное воспитание:</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spacing w:val="2"/>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выполнения проектов, тематических классных часов и др.;</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spacing w:val="2"/>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DB4C11" w:rsidRPr="001C1BF3"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моделируют (в виде презентаций, описаний, фото- и видеоматериалов и</w:t>
      </w:r>
      <w:r w:rsidR="00DB4C11" w:rsidRPr="001C1BF3">
        <w:rPr>
          <w:rFonts w:eastAsia="Times New Roman" w:cs="Times New Roman"/>
          <w:color w:val="000000"/>
          <w:szCs w:val="24"/>
          <w:lang w:eastAsia="ru-RU"/>
        </w:rPr>
        <w:t> </w:t>
      </w:r>
      <w:r w:rsidR="00DB4C11" w:rsidRPr="001C1BF3">
        <w:rPr>
          <w:rFonts w:eastAsia="Times New Roman" w:cs="Times New Roman"/>
          <w:color w:val="000000"/>
          <w:lang w:eastAsia="ru-RU"/>
        </w:rPr>
        <w:t>др.) различные ситуации, имитирующие социальные отношения в семье и школе в ходе выполнения ролевых проектов;</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приобретают первичные навыки</w:t>
      </w:r>
      <w:r w:rsidR="00DB4C11" w:rsidRPr="001C1BF3">
        <w:rPr>
          <w:rFonts w:eastAsia="Times New Roman" w:cs="Times New Roman"/>
          <w:color w:val="000000"/>
          <w:spacing w:val="2"/>
          <w:lang w:eastAsia="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lastRenderedPageBreak/>
        <w:t>Культуротворческое и эстетическое воспитание:</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w:t>
      </w:r>
      <w:r w:rsidR="00A15C61">
        <w:rPr>
          <w:rFonts w:eastAsia="Times New Roman" w:cs="Times New Roman"/>
          <w:color w:val="000000"/>
          <w:lang w:eastAsia="ru-RU"/>
        </w:rPr>
        <w:t xml:space="preserve"> </w:t>
      </w:r>
      <w:r w:rsidR="00DB4C11" w:rsidRPr="001C1BF3">
        <w:rPr>
          <w:rFonts w:eastAsia="Times New Roman" w:cs="Times New Roman"/>
          <w:color w:val="000000"/>
          <w:spacing w:val="2"/>
          <w:lang w:eastAsia="ru-RU"/>
        </w:rPr>
        <w:t xml:space="preserve">деятельности, внеклассных мероприятий, </w:t>
      </w:r>
      <w:r w:rsidR="00DB4C11" w:rsidRPr="001C1BF3">
        <w:rPr>
          <w:rFonts w:eastAsia="Times New Roman" w:cs="Times New Roman"/>
          <w:color w:val="000000"/>
          <w:lang w:eastAsia="ru-RU"/>
        </w:rPr>
        <w:t>посещение конкурсов и фестивалей исполнителей народной музыки, художественных мастерских, театрализован</w:t>
      </w:r>
      <w:r w:rsidR="00DB4C11" w:rsidRPr="001C1BF3">
        <w:rPr>
          <w:rFonts w:eastAsia="Times New Roman" w:cs="Times New Roman"/>
          <w:color w:val="000000"/>
          <w:spacing w:val="2"/>
          <w:lang w:eastAsia="ru-RU"/>
        </w:rPr>
        <w:t xml:space="preserve">ных народных ярмарок, фестивалей народного творчества, </w:t>
      </w:r>
      <w:r w:rsidR="00DB4C11" w:rsidRPr="001C1BF3">
        <w:rPr>
          <w:rFonts w:eastAsia="Times New Roman" w:cs="Times New Roman"/>
          <w:color w:val="000000"/>
          <w:lang w:eastAsia="ru-RU"/>
        </w:rPr>
        <w:t>тематических выставок);</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осваивают навыки видеть прекрасное в окружающем </w:t>
      </w:r>
      <w:r w:rsidR="00DB4C11" w:rsidRPr="001C1BF3">
        <w:rPr>
          <w:rFonts w:eastAsia="Times New Roman" w:cs="Times New Roman"/>
          <w:color w:val="000000"/>
          <w:lang w:eastAsia="ru-RU"/>
        </w:rPr>
        <w:t xml:space="preserve">мире, природе родного края, в том, что окружает обучающихся в пространстве образовательного учреждения и дома,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00DB4C11" w:rsidRPr="001C1BF3">
        <w:rPr>
          <w:rFonts w:eastAsia="Times New Roman" w:cs="Times New Roman"/>
          <w:color w:val="000000"/>
          <w:spacing w:val="2"/>
          <w:lang w:eastAsia="ru-RU"/>
        </w:rPr>
        <w:t xml:space="preserve">фильмов, фрагментов художественных фильмов о природе, </w:t>
      </w:r>
      <w:r w:rsidR="00DB4C11" w:rsidRPr="001C1BF3">
        <w:rPr>
          <w:rFonts w:eastAsia="Times New Roman" w:cs="Times New Roman"/>
          <w:color w:val="000000"/>
          <w:lang w:eastAsia="ru-RU"/>
        </w:rPr>
        <w:t>городских и сельских ландшафтах; развивают умения понимать красоту окружающего мира через художественные образы;</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2"/>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spacing w:val="-2"/>
          <w:lang w:eastAsia="ru-RU"/>
        </w:rPr>
        <w:t xml:space="preserve">осваивают навыки видеть прекрасное в поведении, отношениях и труде людей, развивают умения </w:t>
      </w:r>
      <w:r w:rsidR="00DB4C11" w:rsidRPr="001C1BF3">
        <w:rPr>
          <w:rFonts w:eastAsia="Times New Roman" w:cs="Times New Roman"/>
          <w:color w:val="000000"/>
          <w:lang w:eastAsia="ru-RU"/>
        </w:rPr>
        <w:t xml:space="preserve">различать добро и зло, красивое и безобразное, </w:t>
      </w:r>
      <w:r w:rsidR="00DB4C11" w:rsidRPr="001C1BF3">
        <w:rPr>
          <w:rFonts w:eastAsia="Times New Roman" w:cs="Times New Roman"/>
          <w:color w:val="000000"/>
          <w:spacing w:val="-2"/>
          <w:lang w:eastAsia="ru-RU"/>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A15C61">
        <w:rPr>
          <w:rFonts w:eastAsia="Times New Roman" w:cs="Times New Roman"/>
          <w:color w:val="000000"/>
          <w:lang w:eastAsia="ru-RU"/>
        </w:rPr>
        <w:t> </w:t>
      </w:r>
      <w:r w:rsidR="00DB4C11" w:rsidRPr="001C1BF3">
        <w:rPr>
          <w:rFonts w:eastAsia="Times New Roman" w:cs="Times New Roman"/>
          <w:color w:val="000000"/>
          <w:spacing w:val="-4"/>
          <w:lang w:eastAsia="ru-RU"/>
        </w:rP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творческих кружков, художественных салонах, в процессе проведения творческих конкурсов, детских фестивалей искусств, месячника художественно-эстетического воспитания, </w:t>
      </w:r>
      <w:r w:rsidR="00D70FD9">
        <w:rPr>
          <w:rFonts w:eastAsia="Times New Roman" w:cs="Times New Roman"/>
          <w:color w:val="000000"/>
          <w:spacing w:val="-4"/>
          <w:lang w:eastAsia="ru-RU"/>
        </w:rPr>
        <w:t>Н</w:t>
      </w:r>
      <w:r w:rsidR="00DB4C11" w:rsidRPr="001C1BF3">
        <w:rPr>
          <w:rFonts w:eastAsia="Times New Roman" w:cs="Times New Roman"/>
          <w:color w:val="000000"/>
          <w:spacing w:val="-4"/>
          <w:lang w:eastAsia="ru-RU"/>
        </w:rPr>
        <w:t>едели Музыки, ИЗО и МХК и т. д.)</w:t>
      </w:r>
      <w:r w:rsidR="00DB4C11" w:rsidRPr="001C1BF3">
        <w:rPr>
          <w:rFonts w:eastAsia="Times New Roman" w:cs="Times New Roman"/>
          <w:color w:val="000000"/>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3"/>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spacing w:val="-3"/>
          <w:lang w:eastAsia="ru-RU"/>
        </w:rPr>
        <w:t xml:space="preserve">участвуют вместе с родителями (законными представителями) в проведении выставок семейного творчества, в экскурсионно­краеведческой </w:t>
      </w:r>
      <w:r w:rsidR="00DB4C11" w:rsidRPr="001C1BF3">
        <w:rPr>
          <w:rFonts w:eastAsia="Times New Roman" w:cs="Times New Roman"/>
          <w:color w:val="000000"/>
          <w:spacing w:val="-3"/>
          <w:lang w:eastAsia="ru-RU"/>
        </w:rPr>
        <w:lastRenderedPageBreak/>
        <w:t>деятель</w:t>
      </w:r>
      <w:r w:rsidR="00DB4C11" w:rsidRPr="001C1BF3">
        <w:rPr>
          <w:rFonts w:eastAsia="Times New Roman" w:cs="Times New Roman"/>
          <w:color w:val="000000"/>
          <w:spacing w:val="2"/>
          <w:lang w:eastAsia="ru-RU"/>
        </w:rPr>
        <w:t xml:space="preserve">ности, реализации культурно­досуговых программ, включая </w:t>
      </w:r>
      <w:r w:rsidR="00DB4C11" w:rsidRPr="001C1BF3">
        <w:rPr>
          <w:rFonts w:eastAsia="Times New Roman" w:cs="Times New Roman"/>
          <w:color w:val="000000"/>
          <w:spacing w:val="-3"/>
          <w:lang w:eastAsia="ru-RU"/>
        </w:rPr>
        <w:t>посещение объектов культуры;</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получают элементарные представления о стиле одежды как способе выражения душевного состояния человека;</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принимают участие в художественном оформлении классов,</w:t>
      </w:r>
      <w:r w:rsidR="00D70FD9">
        <w:rPr>
          <w:rFonts w:eastAsia="Times New Roman" w:cs="Times New Roman"/>
          <w:color w:val="000000"/>
          <w:lang w:eastAsia="ru-RU"/>
        </w:rPr>
        <w:t xml:space="preserve"> </w:t>
      </w:r>
      <w:r w:rsidR="00DB4C11" w:rsidRPr="001C1BF3">
        <w:rPr>
          <w:rFonts w:eastAsia="Times New Roman" w:cs="Times New Roman"/>
          <w:color w:val="000000"/>
          <w:lang w:eastAsia="ru-RU"/>
        </w:rPr>
        <w:t>школы,</w:t>
      </w:r>
      <w:r w:rsidR="00D70FD9">
        <w:rPr>
          <w:rFonts w:eastAsia="Times New Roman" w:cs="Times New Roman"/>
          <w:color w:val="000000"/>
          <w:lang w:eastAsia="ru-RU"/>
        </w:rPr>
        <w:t xml:space="preserve"> </w:t>
      </w:r>
      <w:r w:rsidR="00DB4C11" w:rsidRPr="001C1BF3">
        <w:rPr>
          <w:rFonts w:eastAsia="Times New Roman" w:cs="Times New Roman"/>
          <w:color w:val="000000"/>
          <w:lang w:eastAsia="ru-RU"/>
        </w:rPr>
        <w:t>актового зала.</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 xml:space="preserve">Правовое воспитание и культура безопасности: </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spacing w:val="-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общественными деятелями и др.)</w:t>
      </w:r>
      <w:r w:rsidR="00DB4C11" w:rsidRPr="001C1BF3">
        <w:rPr>
          <w:rFonts w:eastAsia="Times New Roman" w:cs="Times New Roman"/>
          <w:color w:val="000000"/>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получают первоначальные представления о правах, свободе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и др.);</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получают первоначальный опыт общественного самоуправления в рамках участия в классных органах самоуправления (решают вопросы, связанные с поддержанием порядка, дежурства и работы в классе, школе, дисциплины, самообслуживанием и т. д.);</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проведении </w:t>
      </w:r>
      <w:r w:rsidR="00D70FD9">
        <w:rPr>
          <w:rFonts w:eastAsia="Times New Roman" w:cs="Times New Roman"/>
          <w:color w:val="000000"/>
          <w:lang w:eastAsia="ru-RU"/>
        </w:rPr>
        <w:t>Н</w:t>
      </w:r>
      <w:r w:rsidR="00DB4C11" w:rsidRPr="001C1BF3">
        <w:rPr>
          <w:rFonts w:eastAsia="Times New Roman" w:cs="Times New Roman"/>
          <w:color w:val="000000"/>
          <w:lang w:eastAsia="ru-RU"/>
        </w:rPr>
        <w:t>едели соц.</w:t>
      </w:r>
      <w:r w:rsidR="00D70FD9">
        <w:rPr>
          <w:rFonts w:eastAsia="Times New Roman" w:cs="Times New Roman"/>
          <w:color w:val="000000"/>
          <w:lang w:eastAsia="ru-RU"/>
        </w:rPr>
        <w:t xml:space="preserve"> </w:t>
      </w:r>
      <w:r w:rsidR="00DB4C11" w:rsidRPr="001C1BF3">
        <w:rPr>
          <w:rFonts w:eastAsia="Times New Roman" w:cs="Times New Roman"/>
          <w:color w:val="000000"/>
          <w:lang w:eastAsia="ru-RU"/>
        </w:rPr>
        <w:t>сетей, тематических классных часов, встреч с</w:t>
      </w:r>
      <w:r w:rsidR="00D70FD9">
        <w:rPr>
          <w:rFonts w:eastAsia="Times New Roman" w:cs="Times New Roman"/>
          <w:color w:val="000000"/>
          <w:lang w:eastAsia="ru-RU"/>
        </w:rPr>
        <w:t>о</w:t>
      </w:r>
      <w:r w:rsidR="00DB4C11" w:rsidRPr="001C1BF3">
        <w:rPr>
          <w:rFonts w:eastAsia="Times New Roman" w:cs="Times New Roman"/>
          <w:color w:val="000000"/>
          <w:lang w:eastAsia="ru-RU"/>
        </w:rPr>
        <w:t xml:space="preserve"> специалистами и др.);</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w:t>
      </w:r>
      <w:r w:rsidR="00D70FD9">
        <w:rPr>
          <w:rFonts w:eastAsia="Times New Roman" w:cs="Times New Roman"/>
          <w:color w:val="000000"/>
          <w:lang w:eastAsia="ru-RU"/>
        </w:rPr>
        <w:t xml:space="preserve"> </w:t>
      </w:r>
      <w:r w:rsidR="00DB4C11" w:rsidRPr="001C1BF3">
        <w:rPr>
          <w:rFonts w:eastAsia="Times New Roman" w:cs="Times New Roman"/>
          <w:color w:val="000000"/>
          <w:lang w:eastAsia="ru-RU"/>
        </w:rPr>
        <w:t>просмотра фильмов-роликов по основам безопасности</w:t>
      </w:r>
      <w:r w:rsidR="00B770C9">
        <w:rPr>
          <w:rFonts w:eastAsia="Times New Roman" w:cs="Times New Roman"/>
          <w:color w:val="000000"/>
          <w:lang w:eastAsia="ru-RU"/>
        </w:rPr>
        <w:t xml:space="preserve"> </w:t>
      </w:r>
      <w:r w:rsidR="00DB4C11" w:rsidRPr="001C1BF3">
        <w:rPr>
          <w:rFonts w:eastAsia="Times New Roman" w:cs="Times New Roman"/>
          <w:color w:val="000000"/>
          <w:lang w:eastAsia="ru-RU"/>
        </w:rPr>
        <w:t>«Безопасный путь в школу», «Уроки Безопасност</w:t>
      </w:r>
      <w:r w:rsidR="00D70FD9">
        <w:rPr>
          <w:rFonts w:eastAsia="Times New Roman" w:cs="Times New Roman"/>
          <w:color w:val="000000"/>
          <w:lang w:eastAsia="ru-RU"/>
        </w:rPr>
        <w:t>и», «Уроки тетушки Совы: у</w:t>
      </w:r>
      <w:r w:rsidR="00DB4C11" w:rsidRPr="001C1BF3">
        <w:rPr>
          <w:rFonts w:eastAsia="Times New Roman" w:cs="Times New Roman"/>
          <w:color w:val="000000"/>
          <w:lang w:eastAsia="ru-RU"/>
        </w:rPr>
        <w:t>роки осторожности» и мультфильмов «Робокар Поли», «Спасик и его друзья», «Смешарики. Азбука безопасности» и т. д.);</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Воспитание семейных ценностей:</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spacing w:val="-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семейных конкурсов, походов выходного дня и др.)</w:t>
      </w:r>
      <w:r w:rsidR="00DB4C11" w:rsidRPr="001C1BF3">
        <w:rPr>
          <w:rFonts w:eastAsia="Times New Roman" w:cs="Times New Roman"/>
          <w:color w:val="000000"/>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lastRenderedPageBreak/>
        <w:t>–</w:t>
      </w:r>
      <w:r w:rsidR="00D70FD9">
        <w:rPr>
          <w:rFonts w:eastAsia="Times New Roman" w:cs="Times New Roman"/>
          <w:color w:val="000000"/>
          <w:lang w:eastAsia="ru-RU"/>
        </w:rPr>
        <w:t> </w:t>
      </w:r>
      <w:r w:rsidR="00DB4C11" w:rsidRPr="001C1BF3">
        <w:rPr>
          <w:rFonts w:eastAsia="Times New Roman" w:cs="Times New Roman"/>
          <w:color w:val="000000"/>
          <w:lang w:eastAsia="ru-RU"/>
        </w:rPr>
        <w:t>получают первоначальные представления о семейных ценностях, традициях, культуре семейной жизни, этике и психологии семейных отношений,</w:t>
      </w:r>
      <w:r w:rsidR="00DB4C11" w:rsidRPr="001C1BF3">
        <w:rPr>
          <w:rFonts w:eastAsia="Times New Roman" w:cs="Times New Roman"/>
          <w:color w:val="000000"/>
          <w:spacing w:val="2"/>
          <w:lang w:eastAsia="ru-RU"/>
        </w:rPr>
        <w:t xml:space="preserve"> основанных на традиционных семейных ценностях народов России, нравствен</w:t>
      </w:r>
      <w:r w:rsidR="00DB4C11" w:rsidRPr="001C1BF3">
        <w:rPr>
          <w:rFonts w:eastAsia="Times New Roman" w:cs="Times New Roman"/>
          <w:color w:val="000000"/>
          <w:lang w:eastAsia="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«Моя семья», «Наши семейные традиции» и др.);</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расширя</w:t>
      </w:r>
      <w:r>
        <w:rPr>
          <w:rFonts w:eastAsia="Times New Roman" w:cs="Times New Roman"/>
          <w:color w:val="000000"/>
          <w:lang w:eastAsia="ru-RU"/>
        </w:rPr>
        <w:t>ю</w:t>
      </w:r>
      <w:r w:rsidR="00DB4C11" w:rsidRPr="001C1BF3">
        <w:rPr>
          <w:rFonts w:eastAsia="Times New Roman" w:cs="Times New Roman"/>
          <w:color w:val="000000"/>
          <w:lang w:eastAsia="ru-RU"/>
        </w:rPr>
        <w:t xml:space="preserve">т опыт позитивного взаимодействия в семье </w:t>
      </w:r>
      <w:r w:rsidR="00DB4C11" w:rsidRPr="001C1BF3">
        <w:rPr>
          <w:rFonts w:eastAsia="Times New Roman" w:cs="Times New Roman"/>
          <w:color w:val="000000"/>
          <w:spacing w:val="2"/>
          <w:lang w:eastAsia="ru-RU"/>
        </w:rPr>
        <w:t xml:space="preserve">(в процессе проведения открытых семейных праздников, </w:t>
      </w:r>
      <w:r w:rsidR="00DB4C11" w:rsidRPr="001C1BF3">
        <w:rPr>
          <w:rFonts w:eastAsia="Times New Roman" w:cs="Times New Roman"/>
          <w:color w:val="000000"/>
          <w:lang w:eastAsia="ru-RU"/>
        </w:rPr>
        <w:t>выполнения и презентации совместно с родителями (закон</w:t>
      </w:r>
      <w:r w:rsidR="00DB4C11" w:rsidRPr="001C1BF3">
        <w:rPr>
          <w:rFonts w:eastAsia="Times New Roman" w:cs="Times New Roman"/>
          <w:color w:val="000000"/>
          <w:spacing w:val="2"/>
          <w:lang w:eastAsia="ru-RU"/>
        </w:rPr>
        <w:t xml:space="preserve">ными представителями) творческих проектов, проведения </w:t>
      </w:r>
      <w:r w:rsidR="00DB4C11" w:rsidRPr="001C1BF3">
        <w:rPr>
          <w:rFonts w:eastAsia="Times New Roman" w:cs="Times New Roman"/>
          <w:color w:val="000000"/>
          <w:lang w:eastAsia="ru-RU"/>
        </w:rPr>
        <w:t>других мероприятий, раскрывающих историю семьи, воспи</w:t>
      </w:r>
      <w:r w:rsidR="00DB4C11" w:rsidRPr="001C1BF3">
        <w:rPr>
          <w:rFonts w:eastAsia="Times New Roman" w:cs="Times New Roman"/>
          <w:color w:val="000000"/>
          <w:spacing w:val="2"/>
          <w:lang w:eastAsia="ru-RU"/>
        </w:rPr>
        <w:t xml:space="preserve">тывающих уважение к старшему поколению, укрепляющих </w:t>
      </w:r>
      <w:r w:rsidR="00DB4C11" w:rsidRPr="001C1BF3">
        <w:rPr>
          <w:rFonts w:eastAsia="Times New Roman" w:cs="Times New Roman"/>
          <w:color w:val="000000"/>
          <w:lang w:eastAsia="ru-RU"/>
        </w:rPr>
        <w:t>преемственность между поколениями);</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t>Формирование коммуникативной культуры:</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spacing w:val="-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DB4C11" w:rsidRPr="001C1BF3">
        <w:rPr>
          <w:rFonts w:eastAsia="Times New Roman" w:cs="Times New Roman"/>
          <w:color w:val="000000"/>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презентации выполненных проектов и др.);</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участвуют в развитии школьных сред</w:t>
      </w:r>
      <w:r w:rsidR="00D70FD9">
        <w:rPr>
          <w:rFonts w:eastAsia="Times New Roman" w:cs="Times New Roman"/>
          <w:color w:val="000000"/>
          <w:lang w:eastAsia="ru-RU"/>
        </w:rPr>
        <w:t>ств массовой информации (школьная</w:t>
      </w:r>
      <w:r w:rsidR="00DB4C11" w:rsidRPr="001C1BF3">
        <w:rPr>
          <w:rFonts w:eastAsia="Times New Roman" w:cs="Times New Roman"/>
          <w:color w:val="000000"/>
          <w:lang w:eastAsia="ru-RU"/>
        </w:rPr>
        <w:t xml:space="preserve"> газет</w:t>
      </w:r>
      <w:r w:rsidR="00D70FD9">
        <w:rPr>
          <w:rFonts w:eastAsia="Times New Roman" w:cs="Times New Roman"/>
          <w:color w:val="000000"/>
          <w:lang w:eastAsia="ru-RU"/>
        </w:rPr>
        <w:t>а «Школьный калейдоскоп»</w:t>
      </w:r>
      <w:r w:rsidR="00DB4C11" w:rsidRPr="001C1BF3">
        <w:rPr>
          <w:rFonts w:eastAsia="Times New Roman" w:cs="Times New Roman"/>
          <w:color w:val="000000"/>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 xml:space="preserve">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просмотров соц.роликов и </w:t>
      </w:r>
      <w:r w:rsidR="00D70FD9">
        <w:rPr>
          <w:rFonts w:eastAsia="Times New Roman" w:cs="Times New Roman"/>
          <w:color w:val="000000"/>
          <w:lang w:eastAsia="ru-RU"/>
        </w:rPr>
        <w:t>Н</w:t>
      </w:r>
      <w:r w:rsidR="00DB4C11" w:rsidRPr="001C1BF3">
        <w:rPr>
          <w:rFonts w:eastAsia="Times New Roman" w:cs="Times New Roman"/>
          <w:color w:val="000000"/>
          <w:lang w:eastAsia="ru-RU"/>
        </w:rPr>
        <w:t>едели соц.сетей и др.);</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получают первоначальные представления о ценности и возможностях родного языка</w:t>
      </w:r>
      <w:r w:rsidR="00DB4C11" w:rsidRPr="001C1BF3">
        <w:rPr>
          <w:rFonts w:eastAsia="Times New Roman" w:cs="Times New Roman"/>
          <w:color w:val="000000"/>
          <w:spacing w:val="2"/>
          <w:lang w:eastAsia="ru-RU"/>
        </w:rPr>
        <w:t>, об истории родного языка, его особенностях и месте в мире (</w:t>
      </w:r>
      <w:r w:rsidR="00DB4C11" w:rsidRPr="001C1BF3">
        <w:rPr>
          <w:rFonts w:eastAsia="Times New Roman" w:cs="Times New Roman"/>
          <w:color w:val="000000"/>
          <w:lang w:eastAsia="ru-RU"/>
        </w:rPr>
        <w:t>в процессе изучения учебных предметов, бесед, тематических классных часов, участия в деятельности школьных кружков и др.);</w:t>
      </w:r>
    </w:p>
    <w:p w:rsidR="00DB4C11" w:rsidRPr="001C1BF3" w:rsidRDefault="00DB4C11" w:rsidP="00784A62">
      <w:pPr>
        <w:autoSpaceDE w:val="0"/>
        <w:autoSpaceDN w:val="0"/>
        <w:adjustRightInd w:val="0"/>
        <w:contextualSpacing w:val="0"/>
        <w:textAlignment w:val="center"/>
        <w:rPr>
          <w:rFonts w:eastAsia="Times New Roman" w:cs="Times New Roman"/>
          <w:b/>
          <w:color w:val="000000"/>
          <w:spacing w:val="2"/>
          <w:lang w:eastAsia="ru-RU"/>
        </w:rPr>
      </w:pPr>
      <w:r w:rsidRPr="001C1BF3">
        <w:rPr>
          <w:rFonts w:eastAsia="Times New Roman" w:cs="Times New Roman"/>
          <w:b/>
          <w:color w:val="000000"/>
          <w:spacing w:val="2"/>
          <w:lang w:eastAsia="ru-RU"/>
        </w:rPr>
        <w:lastRenderedPageBreak/>
        <w:t>Экологическое воспитание:</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00DB4C11" w:rsidRPr="001C1BF3">
        <w:rPr>
          <w:rFonts w:eastAsia="Times New Roman" w:cs="Times New Roman"/>
          <w:color w:val="000000"/>
          <w:spacing w:val="-2"/>
          <w:lang w:eastAsia="ru-RU"/>
        </w:rPr>
        <w:t xml:space="preserve">культуре народов России, других стран, нормах экологической </w:t>
      </w:r>
      <w:r w:rsidR="00DB4C11" w:rsidRPr="001C1BF3">
        <w:rPr>
          <w:rFonts w:eastAsia="Times New Roman" w:cs="Times New Roman"/>
          <w:color w:val="000000"/>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участвуют в школьных экологические проектах, конкурсах детского</w:t>
      </w:r>
      <w:r w:rsidR="00D70FD9">
        <w:rPr>
          <w:rFonts w:eastAsia="Times New Roman" w:cs="Times New Roman"/>
          <w:color w:val="000000"/>
          <w:lang w:eastAsia="ru-RU"/>
        </w:rPr>
        <w:t xml:space="preserve"> </w:t>
      </w:r>
      <w:r w:rsidR="00DB4C11" w:rsidRPr="001C1BF3">
        <w:rPr>
          <w:rFonts w:eastAsia="Times New Roman" w:cs="Times New Roman"/>
          <w:color w:val="000000"/>
          <w:lang w:eastAsia="ru-RU"/>
        </w:rPr>
        <w:t>творчества, экологическом месячнике;</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4"/>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spacing w:val="-4"/>
          <w:lang w:eastAsia="ru-RU"/>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походов и путешествий по родному краю и др.);</w:t>
      </w:r>
    </w:p>
    <w:p w:rsidR="00DB4C11" w:rsidRPr="001C1BF3" w:rsidRDefault="00284D9C" w:rsidP="00784A62">
      <w:pPr>
        <w:autoSpaceDE w:val="0"/>
        <w:autoSpaceDN w:val="0"/>
        <w:adjustRightInd w:val="0"/>
        <w:contextualSpacing w:val="0"/>
        <w:textAlignment w:val="center"/>
        <w:rPr>
          <w:rFonts w:eastAsia="Times New Roman" w:cs="Times New Roman"/>
          <w:color w:val="000000"/>
          <w:spacing w:val="-5"/>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spacing w:val="-5"/>
          <w:lang w:eastAsia="ru-RU"/>
        </w:rPr>
        <w:t xml:space="preserve">получают первоначальный опыт участия в природоохранной деятельности (экологические акции, высадка растений, создание и озеленение цветочных </w:t>
      </w:r>
      <w:r w:rsidR="00DB4C11" w:rsidRPr="001C1BF3">
        <w:rPr>
          <w:rFonts w:eastAsia="Times New Roman" w:cs="Times New Roman"/>
          <w:color w:val="000000"/>
          <w:lang w:eastAsia="ru-RU"/>
        </w:rPr>
        <w:t xml:space="preserve">клумб, подкормка </w:t>
      </w:r>
      <w:r w:rsidR="00DB4C11" w:rsidRPr="001C1BF3">
        <w:rPr>
          <w:rFonts w:eastAsia="Times New Roman" w:cs="Times New Roman"/>
          <w:color w:val="000000"/>
          <w:spacing w:val="-5"/>
          <w:lang w:eastAsia="ru-RU"/>
        </w:rPr>
        <w:t>птиц, участие в деятельности городских экологических центров и пр</w:t>
      </w:r>
      <w:r w:rsidR="00DB4C11" w:rsidRPr="001C1BF3">
        <w:rPr>
          <w:rFonts w:eastAsia="Times New Roman" w:cs="Times New Roman"/>
          <w:color w:val="000000"/>
          <w:lang w:eastAsia="ru-RU"/>
        </w:rPr>
        <w:t>);</w:t>
      </w:r>
    </w:p>
    <w:p w:rsidR="00DB4C11" w:rsidRPr="001C1BF3" w:rsidRDefault="00284D9C" w:rsidP="00784A62">
      <w:pPr>
        <w:autoSpaceDE w:val="0"/>
        <w:autoSpaceDN w:val="0"/>
        <w:adjustRightInd w:val="0"/>
        <w:contextualSpacing w:val="0"/>
        <w:textAlignment w:val="center"/>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 xml:space="preserve">при поддержке школы усваивают в семье позитивные образцы взаимодействия </w:t>
      </w:r>
      <w:r w:rsidR="00DB4C11" w:rsidRPr="001C1BF3">
        <w:rPr>
          <w:rFonts w:eastAsia="Times New Roman" w:cs="Times New Roman"/>
          <w:color w:val="000000"/>
          <w:spacing w:val="2"/>
          <w:lang w:eastAsia="ru-RU"/>
        </w:rPr>
        <w:t>с природой: совместно с родителями (законными представителями) расширяют опыт общения с природой, заботятся</w:t>
      </w:r>
      <w:r w:rsidR="00DB4C11" w:rsidRPr="001C1BF3">
        <w:rPr>
          <w:rFonts w:eastAsia="Times New Roman" w:cs="Times New Roman"/>
          <w:color w:val="000000"/>
          <w:spacing w:val="-2"/>
          <w:lang w:eastAsia="ru-RU"/>
        </w:rPr>
        <w:t xml:space="preserve"> о животных и растениях, участвуют вместе с родителями (закон</w:t>
      </w:r>
      <w:r w:rsidR="00DB4C11" w:rsidRPr="001C1BF3">
        <w:rPr>
          <w:rFonts w:eastAsia="Times New Roman" w:cs="Times New Roman"/>
          <w:color w:val="000000"/>
          <w:lang w:eastAsia="ru-RU"/>
        </w:rPr>
        <w:t>ными представителями) в экологических мероприятиях (мастерят кормушки, которые размещают на территории образовательного учреждения);</w:t>
      </w:r>
    </w:p>
    <w:p w:rsidR="00DB4C11" w:rsidRPr="00DB4C11" w:rsidRDefault="00284D9C" w:rsidP="00784A62">
      <w:pPr>
        <w:contextualSpacing w:val="0"/>
        <w:rPr>
          <w:rFonts w:eastAsia="Times New Roman" w:cs="Times New Roman"/>
          <w:color w:val="000000"/>
          <w:lang w:eastAsia="ru-RU"/>
        </w:rPr>
      </w:pPr>
      <w:r>
        <w:rPr>
          <w:rFonts w:eastAsia="Times New Roman" w:cs="Times New Roman"/>
          <w:color w:val="000000"/>
          <w:lang w:eastAsia="ru-RU"/>
        </w:rPr>
        <w:t>–</w:t>
      </w:r>
      <w:r w:rsidR="00D70FD9">
        <w:rPr>
          <w:rFonts w:eastAsia="Times New Roman" w:cs="Times New Roman"/>
          <w:color w:val="000000"/>
          <w:lang w:eastAsia="ru-RU"/>
        </w:rPr>
        <w:t> </w:t>
      </w:r>
      <w:r w:rsidR="00DB4C11" w:rsidRPr="001C1BF3">
        <w:rPr>
          <w:rFonts w:eastAsia="Times New Roman" w:cs="Times New Roman"/>
          <w:color w:val="000000"/>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473D25" w:rsidRPr="00473D25" w:rsidRDefault="00473D25" w:rsidP="009803FA">
      <w:pPr>
        <w:pStyle w:val="3"/>
      </w:pPr>
      <w:bookmarkStart w:id="403" w:name="_Toc511115710"/>
      <w:r w:rsidRPr="009803FA">
        <w:t>2.3.</w:t>
      </w:r>
      <w:r w:rsidR="00094B0D">
        <w:t>4</w:t>
      </w:r>
      <w:r w:rsidRPr="009803FA">
        <w:t>.</w:t>
      </w:r>
      <w:r w:rsidR="009803FA">
        <w:t> </w:t>
      </w:r>
      <w:r w:rsidRPr="009803FA">
        <w:t>Модель организации работы по духовно-нравственному развитию, воспитанию и социализации обучающихся</w:t>
      </w:r>
      <w:bookmarkEnd w:id="403"/>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473D25" w:rsidRPr="00473D25" w:rsidRDefault="00284D9C" w:rsidP="009803FA">
      <w:pPr>
        <w:contextualSpacing w:val="0"/>
        <w:rPr>
          <w:rFonts w:eastAsia="Times New Roman" w:cs="Times New Roman"/>
          <w:lang w:eastAsia="ru-RU"/>
        </w:rPr>
      </w:pPr>
      <w:r>
        <w:rPr>
          <w:rFonts w:eastAsia="Times New Roman" w:cs="Times New Roman"/>
          <w:lang w:eastAsia="ru-RU"/>
        </w:rPr>
        <w:t>– </w:t>
      </w:r>
      <w:r w:rsidR="00473D25" w:rsidRPr="00473D25">
        <w:rPr>
          <w:rFonts w:eastAsia="Times New Roman" w:cs="Times New Roman"/>
          <w:lang w:eastAsia="ru-RU"/>
        </w:rPr>
        <w:t>научно-методологическом (уровень согласованного единства базовых педагогических принципов и подходов к воспитанию);</w:t>
      </w:r>
    </w:p>
    <w:p w:rsidR="00473D25" w:rsidRPr="00473D25" w:rsidRDefault="00284D9C" w:rsidP="009803FA">
      <w:pPr>
        <w:contextualSpacing w:val="0"/>
        <w:rPr>
          <w:rFonts w:eastAsia="Times New Roman" w:cs="Times New Roman"/>
          <w:lang w:eastAsia="ru-RU"/>
        </w:rPr>
      </w:pPr>
      <w:r>
        <w:rPr>
          <w:rFonts w:eastAsia="Times New Roman" w:cs="Times New Roman"/>
          <w:lang w:eastAsia="ru-RU"/>
        </w:rPr>
        <w:t>– </w:t>
      </w:r>
      <w:r w:rsidR="00473D25" w:rsidRPr="00473D25">
        <w:rPr>
          <w:rFonts w:eastAsia="Times New Roman" w:cs="Times New Roman"/>
          <w:lang w:eastAsia="ru-RU"/>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73D25" w:rsidRPr="00473D25" w:rsidRDefault="00284D9C" w:rsidP="009803FA">
      <w:pPr>
        <w:contextualSpacing w:val="0"/>
        <w:rPr>
          <w:rFonts w:eastAsia="Times New Roman" w:cs="Times New Roman"/>
          <w:lang w:eastAsia="ru-RU"/>
        </w:rPr>
      </w:pPr>
      <w:r>
        <w:rPr>
          <w:rFonts w:eastAsia="Times New Roman" w:cs="Times New Roman"/>
          <w:lang w:eastAsia="ru-RU"/>
        </w:rPr>
        <w:lastRenderedPageBreak/>
        <w:t>– </w:t>
      </w:r>
      <w:r w:rsidR="00473D25" w:rsidRPr="00473D25">
        <w:rPr>
          <w:rFonts w:eastAsia="Times New Roman" w:cs="Times New Roman"/>
          <w:lang w:eastAsia="ru-RU"/>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Данная модель взаимодействия базируется на сочетании двух принципов структурного взаимодействия: иерархического и сетевого.</w:t>
      </w:r>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 xml:space="preserve">Практическое взаимодействие осуществляется по </w:t>
      </w:r>
      <w:r w:rsidRPr="00473D25">
        <w:rPr>
          <w:rFonts w:eastAsia="Times New Roman" w:cs="Times New Roman"/>
          <w:i/>
          <w:lang w:eastAsia="ru-RU"/>
        </w:rPr>
        <w:t>сетевому принципу</w:t>
      </w:r>
      <w:r w:rsidRPr="00473D25">
        <w:rPr>
          <w:rFonts w:eastAsia="Times New Roman" w:cs="Times New Roman"/>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w:t>
      </w:r>
      <w:r w:rsidRPr="00473D25">
        <w:rPr>
          <w:rFonts w:eastAsia="Times New Roman" w:cs="Times New Roman"/>
          <w:lang w:eastAsia="ru-RU"/>
        </w:rPr>
        <w:lastRenderedPageBreak/>
        <w:t>родительских активов выполняют функцию сетевых субъектов системы общественного управления учебно-воспитательным процессом в школе.</w:t>
      </w:r>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473D25" w:rsidRPr="00473D25" w:rsidRDefault="00473D25" w:rsidP="009803FA">
      <w:pPr>
        <w:spacing w:before="120"/>
        <w:ind w:firstLine="0"/>
        <w:contextualSpacing w:val="0"/>
        <w:jc w:val="center"/>
        <w:rPr>
          <w:rFonts w:eastAsia="Times New Roman" w:cs="Times New Roman"/>
          <w:b/>
          <w:lang w:eastAsia="ru-RU"/>
        </w:rPr>
      </w:pPr>
      <w:r w:rsidRPr="00473D25">
        <w:rPr>
          <w:rFonts w:eastAsia="Times New Roman" w:cs="Times New Roman"/>
          <w:b/>
          <w:lang w:eastAsia="ru-RU"/>
        </w:rPr>
        <w:t>Принципы и особенности организации воспитания и социализации младших школьников</w:t>
      </w:r>
    </w:p>
    <w:p w:rsidR="00473D25" w:rsidRPr="00473D25" w:rsidRDefault="00473D25" w:rsidP="009803FA">
      <w:pPr>
        <w:autoSpaceDE w:val="0"/>
        <w:autoSpaceDN w:val="0"/>
        <w:adjustRightInd w:val="0"/>
        <w:contextualSpacing w:val="0"/>
        <w:textAlignment w:val="center"/>
        <w:rPr>
          <w:rFonts w:eastAsia="Times New Roman" w:cs="Times New Roman"/>
          <w:b/>
          <w:bCs/>
          <w:lang w:eastAsia="ru-RU"/>
        </w:rPr>
      </w:pPr>
      <w:r w:rsidRPr="007835EE">
        <w:rPr>
          <w:rFonts w:eastAsia="Times New Roman" w:cs="Times New Roman"/>
          <w:bCs/>
          <w:i/>
          <w:spacing w:val="2"/>
          <w:lang w:eastAsia="ru-RU"/>
        </w:rPr>
        <w:t>Принцип ориентации на идеал</w:t>
      </w:r>
      <w:r w:rsidRPr="00473D25">
        <w:rPr>
          <w:rFonts w:eastAsia="Times New Roman" w:cs="Times New Roman"/>
          <w:bCs/>
          <w:spacing w:val="2"/>
          <w:lang w:eastAsia="ru-RU"/>
        </w:rPr>
        <w:t>.</w:t>
      </w:r>
      <w:r w:rsidRPr="00473D25">
        <w:rPr>
          <w:rFonts w:eastAsia="Times New Roman" w:cs="Times New Roman"/>
          <w:spacing w:val="2"/>
          <w:lang w:eastAsia="ru-RU"/>
        </w:rPr>
        <w:t xml:space="preserve"> Идеал – это высшая </w:t>
      </w:r>
      <w:r w:rsidRPr="00473D25">
        <w:rPr>
          <w:rFonts w:eastAsia="Times New Roman" w:cs="Times New Roman"/>
          <w:lang w:eastAsia="ru-RU"/>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473D25">
        <w:rPr>
          <w:rFonts w:eastAsia="Times New Roman" w:cs="Times New Roman"/>
          <w:spacing w:val="-2"/>
          <w:lang w:eastAsia="ru-RU"/>
        </w:rPr>
        <w:t xml:space="preserve">ческой жизни, духовно­нравственного и социального развития </w:t>
      </w:r>
      <w:r w:rsidRPr="00473D25">
        <w:rPr>
          <w:rFonts w:eastAsia="Times New Roman" w:cs="Times New Roman"/>
          <w:lang w:eastAsia="ru-RU"/>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473D25">
        <w:rPr>
          <w:rFonts w:eastAsia="Times New Roman" w:cs="Times New Roman"/>
          <w:spacing w:val="2"/>
          <w:lang w:eastAsia="ru-RU"/>
        </w:rPr>
        <w:t>уклада школьной жизни, придают ему нравственные изме</w:t>
      </w:r>
      <w:r w:rsidRPr="00473D25">
        <w:rPr>
          <w:rFonts w:eastAsia="Times New Roman" w:cs="Times New Roman"/>
          <w:lang w:eastAsia="ru-RU"/>
        </w:rPr>
        <w:t>рения, обеспечивают возможность согласования деятельности различных субъектов воспитания и социализации.</w:t>
      </w:r>
    </w:p>
    <w:p w:rsidR="00473D25" w:rsidRPr="00473D25" w:rsidRDefault="00473D25" w:rsidP="009803FA">
      <w:pPr>
        <w:autoSpaceDE w:val="0"/>
        <w:autoSpaceDN w:val="0"/>
        <w:adjustRightInd w:val="0"/>
        <w:contextualSpacing w:val="0"/>
        <w:textAlignment w:val="center"/>
        <w:rPr>
          <w:rFonts w:eastAsia="Times New Roman" w:cs="Times New Roman"/>
          <w:lang w:eastAsia="ru-RU"/>
        </w:rPr>
      </w:pPr>
      <w:r w:rsidRPr="007835EE">
        <w:rPr>
          <w:rFonts w:eastAsia="Times New Roman" w:cs="Times New Roman"/>
          <w:bCs/>
          <w:i/>
          <w:spacing w:val="2"/>
          <w:lang w:eastAsia="ru-RU"/>
        </w:rPr>
        <w:t>Аксиологический принцип</w:t>
      </w:r>
      <w:r w:rsidRPr="00473D25">
        <w:rPr>
          <w:rFonts w:eastAsia="Times New Roman" w:cs="Times New Roman"/>
          <w:bCs/>
          <w:i/>
          <w:spacing w:val="2"/>
          <w:lang w:eastAsia="ru-RU"/>
        </w:rPr>
        <w:t>.</w:t>
      </w:r>
      <w:r w:rsidRPr="00473D25">
        <w:rPr>
          <w:rFonts w:eastAsia="Times New Roman" w:cs="Times New Roman"/>
          <w:spacing w:val="2"/>
          <w:lang w:eastAsia="ru-RU"/>
        </w:rPr>
        <w:t xml:space="preserve"> Ценности определяют основное содержание духовно­нравственного развития, вос</w:t>
      </w:r>
      <w:r w:rsidRPr="00473D25">
        <w:rPr>
          <w:rFonts w:eastAsia="Times New Roman" w:cs="Times New Roman"/>
          <w:lang w:eastAsia="ru-RU"/>
        </w:rPr>
        <w:t xml:space="preserve">питания и социализации личности младшего школьника. Любое содержание обучения, общения, деятельности может стать содержанием </w:t>
      </w:r>
      <w:r w:rsidRPr="00473D25">
        <w:rPr>
          <w:rFonts w:eastAsia="Times New Roman" w:cs="Times New Roman"/>
          <w:spacing w:val="2"/>
          <w:lang w:eastAsia="ru-RU"/>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473D25">
        <w:rPr>
          <w:rFonts w:eastAsia="Times New Roman" w:cs="Times New Roman"/>
          <w:lang w:eastAsia="ru-RU"/>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73D25" w:rsidRPr="00473D25" w:rsidRDefault="00473D25" w:rsidP="009803FA">
      <w:pPr>
        <w:autoSpaceDE w:val="0"/>
        <w:autoSpaceDN w:val="0"/>
        <w:adjustRightInd w:val="0"/>
        <w:contextualSpacing w:val="0"/>
        <w:textAlignment w:val="center"/>
        <w:rPr>
          <w:rFonts w:eastAsia="Times New Roman" w:cs="Times New Roman"/>
          <w:spacing w:val="2"/>
          <w:lang w:eastAsia="ru-RU"/>
        </w:rPr>
      </w:pPr>
      <w:r w:rsidRPr="007835EE">
        <w:rPr>
          <w:rFonts w:eastAsia="Times New Roman" w:cs="Times New Roman"/>
          <w:i/>
          <w:spacing w:val="2"/>
          <w:lang w:eastAsia="ru-RU"/>
        </w:rPr>
        <w:t>Принцип амплификации</w:t>
      </w:r>
      <w:r w:rsidRPr="00473D25">
        <w:rPr>
          <w:rFonts w:eastAsia="Times New Roman" w:cs="Times New Roman"/>
          <w:spacing w:val="2"/>
          <w:lang w:eastAsia="ru-RU"/>
        </w:rPr>
        <w:t xml:space="preserve"> – признание уникальности и качественного своеобразия уровней</w:t>
      </w:r>
      <w:r w:rsidR="00B770C9">
        <w:rPr>
          <w:rFonts w:eastAsia="Times New Roman" w:cs="Times New Roman"/>
          <w:spacing w:val="2"/>
          <w:lang w:eastAsia="ru-RU"/>
        </w:rPr>
        <w:t xml:space="preserve"> </w:t>
      </w:r>
      <w:r w:rsidRPr="00473D25">
        <w:rPr>
          <w:rFonts w:eastAsia="Times New Roman" w:cs="Times New Roman"/>
          <w:spacing w:val="2"/>
          <w:lang w:eastAsia="ru-RU"/>
        </w:rPr>
        <w:t xml:space="preserve">возрастного развития и их самостоятельной ценности для психического и личностного развития ребенка, утверждение </w:t>
      </w:r>
      <w:r w:rsidRPr="00473D25">
        <w:rPr>
          <w:rFonts w:eastAsia="Times New Roman" w:cs="Times New Roman"/>
          <w:spacing w:val="2"/>
          <w:lang w:eastAsia="ru-RU"/>
        </w:rPr>
        <w:lastRenderedPageBreak/>
        <w:t>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73D25" w:rsidRPr="00473D25" w:rsidRDefault="00473D25" w:rsidP="009803FA">
      <w:pPr>
        <w:autoSpaceDE w:val="0"/>
        <w:autoSpaceDN w:val="0"/>
        <w:adjustRightInd w:val="0"/>
        <w:contextualSpacing w:val="0"/>
        <w:textAlignment w:val="center"/>
        <w:rPr>
          <w:rFonts w:eastAsia="Times New Roman" w:cs="Times New Roman"/>
          <w:spacing w:val="2"/>
          <w:lang w:eastAsia="ru-RU"/>
        </w:rPr>
      </w:pPr>
      <w:r w:rsidRPr="00473D25">
        <w:rPr>
          <w:rFonts w:eastAsia="Times New Roman" w:cs="Times New Roman"/>
          <w:spacing w:val="2"/>
          <w:lang w:eastAsia="ru-RU"/>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473D25" w:rsidRPr="00473D25" w:rsidRDefault="00473D25" w:rsidP="009803FA">
      <w:pPr>
        <w:autoSpaceDE w:val="0"/>
        <w:autoSpaceDN w:val="0"/>
        <w:adjustRightInd w:val="0"/>
        <w:contextualSpacing w:val="0"/>
        <w:textAlignment w:val="center"/>
        <w:rPr>
          <w:rFonts w:eastAsia="Times New Roman" w:cs="Times New Roman"/>
          <w:b/>
          <w:bCs/>
          <w:spacing w:val="-2"/>
          <w:lang w:eastAsia="ru-RU"/>
        </w:rPr>
      </w:pPr>
      <w:r w:rsidRPr="007835EE">
        <w:rPr>
          <w:rFonts w:eastAsia="Times New Roman" w:cs="Times New Roman"/>
          <w:bCs/>
          <w:i/>
          <w:spacing w:val="-2"/>
          <w:lang w:eastAsia="ru-RU"/>
        </w:rPr>
        <w:t>Принцип следования нравственному примеру</w:t>
      </w:r>
      <w:r w:rsidRPr="00473D25">
        <w:rPr>
          <w:rFonts w:eastAsia="Times New Roman" w:cs="Times New Roman"/>
          <w:bCs/>
          <w:spacing w:val="-2"/>
          <w:lang w:eastAsia="ru-RU"/>
        </w:rPr>
        <w:t xml:space="preserve">. </w:t>
      </w:r>
      <w:r w:rsidRPr="00473D25">
        <w:rPr>
          <w:rFonts w:eastAsia="Times New Roman" w:cs="Times New Roman"/>
          <w:spacing w:val="-2"/>
          <w:lang w:eastAsia="ru-RU"/>
        </w:rPr>
        <w:t>Следова</w:t>
      </w:r>
      <w:r w:rsidRPr="00473D25">
        <w:rPr>
          <w:rFonts w:eastAsia="Times New Roman" w:cs="Times New Roman"/>
          <w:spacing w:val="2"/>
          <w:lang w:eastAsia="ru-RU"/>
        </w:rPr>
        <w:t xml:space="preserve">ние примеру – ведущий метод нравственного воспитания. </w:t>
      </w:r>
      <w:r w:rsidRPr="00473D25">
        <w:rPr>
          <w:rFonts w:eastAsia="Times New Roman" w:cs="Times New Roman"/>
          <w:lang w:eastAsia="ru-RU"/>
        </w:rPr>
        <w:t xml:space="preserve">Пример – это возможная модель выстраивания отношений </w:t>
      </w:r>
      <w:r w:rsidRPr="00473D25">
        <w:rPr>
          <w:rFonts w:eastAsia="Times New Roman" w:cs="Times New Roman"/>
          <w:spacing w:val="-2"/>
          <w:lang w:eastAsia="ru-RU"/>
        </w:rPr>
        <w:t>ребенка с другими людьми и с самим собой, образец ценност</w:t>
      </w:r>
      <w:r w:rsidRPr="00473D25">
        <w:rPr>
          <w:rFonts w:eastAsia="Times New Roman" w:cs="Times New Roman"/>
          <w:spacing w:val="2"/>
          <w:lang w:eastAsia="ru-RU"/>
        </w:rPr>
        <w:t xml:space="preserve">ного выбора, совершенного значимым другим. Содержание </w:t>
      </w:r>
      <w:r w:rsidRPr="00473D25">
        <w:rPr>
          <w:rFonts w:eastAsia="Times New Roman" w:cs="Times New Roman"/>
          <w:spacing w:val="-2"/>
          <w:lang w:eastAsia="ru-RU"/>
        </w:rPr>
        <w:t xml:space="preserve">учебного процесса, внеучебной и внешкольной деятельности должно быть наполнено примерами нравственного поведения. </w:t>
      </w:r>
      <w:r w:rsidRPr="00473D25">
        <w:rPr>
          <w:rFonts w:eastAsia="Times New Roman" w:cs="Times New Roman"/>
          <w:spacing w:val="2"/>
          <w:lang w:eastAsia="ru-RU"/>
        </w:rPr>
        <w:t>Пример как метод воспитания позволяет расширить нрав</w:t>
      </w:r>
      <w:r w:rsidRPr="00473D25">
        <w:rPr>
          <w:rFonts w:eastAsia="Times New Roman" w:cs="Times New Roman"/>
          <w:spacing w:val="-2"/>
          <w:lang w:eastAsia="ru-RU"/>
        </w:rPr>
        <w:t xml:space="preserve">ственный опыт ребенка, побудить его к внутреннему диалогу, </w:t>
      </w:r>
      <w:r w:rsidRPr="00473D25">
        <w:rPr>
          <w:rFonts w:eastAsia="Times New Roman" w:cs="Times New Roman"/>
          <w:lang w:eastAsia="ru-RU"/>
        </w:rPr>
        <w:t>пробудить в нем нравственную рефлексию, обеспечить воз</w:t>
      </w:r>
      <w:r w:rsidRPr="00473D25">
        <w:rPr>
          <w:rFonts w:eastAsia="Times New Roman" w:cs="Times New Roman"/>
          <w:spacing w:val="-2"/>
          <w:lang w:eastAsia="ru-RU"/>
        </w:rPr>
        <w:t>можность выбора при построении собственной системы цен</w:t>
      </w:r>
      <w:r w:rsidRPr="00473D25">
        <w:rPr>
          <w:rFonts w:eastAsia="Times New Roman" w:cs="Times New Roman"/>
          <w:lang w:eastAsia="ru-RU"/>
        </w:rPr>
        <w:t xml:space="preserve">ностных отношений, продемонстрировать ребенку реальную </w:t>
      </w:r>
      <w:r w:rsidRPr="00473D25">
        <w:rPr>
          <w:rFonts w:eastAsia="Times New Roman" w:cs="Times New Roman"/>
          <w:spacing w:val="-2"/>
          <w:lang w:eastAsia="ru-RU"/>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73D25" w:rsidRPr="00473D25" w:rsidRDefault="00473D25" w:rsidP="009803FA">
      <w:pPr>
        <w:autoSpaceDE w:val="0"/>
        <w:autoSpaceDN w:val="0"/>
        <w:adjustRightInd w:val="0"/>
        <w:contextualSpacing w:val="0"/>
        <w:textAlignment w:val="center"/>
        <w:rPr>
          <w:rFonts w:eastAsia="Times New Roman" w:cs="Times New Roman"/>
          <w:b/>
          <w:bCs/>
          <w:spacing w:val="2"/>
          <w:lang w:eastAsia="ru-RU"/>
        </w:rPr>
      </w:pPr>
      <w:r w:rsidRPr="007835EE">
        <w:rPr>
          <w:rFonts w:eastAsia="Times New Roman" w:cs="Times New Roman"/>
          <w:bCs/>
          <w:i/>
          <w:spacing w:val="2"/>
          <w:lang w:eastAsia="ru-RU"/>
        </w:rPr>
        <w:t>Принцип идентификации (персонификации)</w:t>
      </w:r>
      <w:r w:rsidRPr="00473D25">
        <w:rPr>
          <w:rFonts w:eastAsia="Times New Roman" w:cs="Times New Roman"/>
          <w:bCs/>
          <w:spacing w:val="2"/>
          <w:lang w:eastAsia="ru-RU"/>
        </w:rPr>
        <w:t>.</w:t>
      </w:r>
      <w:r w:rsidRPr="00473D25">
        <w:rPr>
          <w:rFonts w:eastAsia="Times New Roman" w:cs="Times New Roman"/>
          <w:spacing w:val="2"/>
          <w:lang w:eastAsia="ru-RU"/>
        </w:rPr>
        <w:t xml:space="preserve"> Идентификация – устойчивое отождествление себя со значимым </w:t>
      </w:r>
      <w:r w:rsidRPr="00473D25">
        <w:rPr>
          <w:rFonts w:eastAsia="Times New Roman" w:cs="Times New Roman"/>
          <w:spacing w:val="-2"/>
          <w:lang w:eastAsia="ru-RU"/>
        </w:rPr>
        <w:t>другим, стремление быть похожим на него. В младшем школь</w:t>
      </w:r>
      <w:r w:rsidRPr="00473D25">
        <w:rPr>
          <w:rFonts w:eastAsia="Times New Roman" w:cs="Times New Roman"/>
          <w:spacing w:val="2"/>
          <w:lang w:eastAsia="ru-RU"/>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473D25" w:rsidRPr="00473D25" w:rsidRDefault="00473D25" w:rsidP="009803FA">
      <w:pPr>
        <w:autoSpaceDE w:val="0"/>
        <w:autoSpaceDN w:val="0"/>
        <w:adjustRightInd w:val="0"/>
        <w:contextualSpacing w:val="0"/>
        <w:textAlignment w:val="center"/>
        <w:rPr>
          <w:rFonts w:eastAsia="Times New Roman" w:cs="Times New Roman"/>
          <w:b/>
          <w:bCs/>
          <w:lang w:eastAsia="ru-RU"/>
        </w:rPr>
      </w:pPr>
      <w:r w:rsidRPr="007835EE">
        <w:rPr>
          <w:rFonts w:eastAsia="Times New Roman" w:cs="Times New Roman"/>
          <w:bCs/>
          <w:i/>
          <w:spacing w:val="2"/>
          <w:lang w:eastAsia="ru-RU"/>
        </w:rPr>
        <w:lastRenderedPageBreak/>
        <w:t>Принцип диалогического общения</w:t>
      </w:r>
      <w:r w:rsidRPr="00473D25">
        <w:rPr>
          <w:rFonts w:eastAsia="Times New Roman" w:cs="Times New Roman"/>
          <w:bCs/>
          <w:spacing w:val="2"/>
          <w:lang w:eastAsia="ru-RU"/>
        </w:rPr>
        <w:t>.</w:t>
      </w:r>
      <w:r w:rsidRPr="00473D25">
        <w:rPr>
          <w:rFonts w:eastAsia="Times New Roman" w:cs="Times New Roman"/>
          <w:spacing w:val="2"/>
          <w:lang w:eastAsia="ru-RU"/>
        </w:rPr>
        <w:t xml:space="preserve"> В формировании </w:t>
      </w:r>
      <w:r w:rsidRPr="00473D25">
        <w:rPr>
          <w:rFonts w:eastAsia="Times New Roman" w:cs="Times New Roman"/>
          <w:lang w:eastAsia="ru-RU"/>
        </w:rPr>
        <w:t xml:space="preserve">ценностных отношений большую роль играет диалогическое </w:t>
      </w:r>
      <w:r w:rsidRPr="00473D25">
        <w:rPr>
          <w:rFonts w:eastAsia="Times New Roman" w:cs="Times New Roman"/>
          <w:spacing w:val="2"/>
          <w:lang w:eastAsia="ru-RU"/>
        </w:rPr>
        <w:t>общение младшего школьника со сверстниками, родителя</w:t>
      </w:r>
      <w:r w:rsidRPr="00473D25">
        <w:rPr>
          <w:rFonts w:eastAsia="Times New Roman" w:cs="Times New Roman"/>
          <w:lang w:eastAsia="ru-RU"/>
        </w:rPr>
        <w:t>ми (законными представителями), учителем и другими зна</w:t>
      </w:r>
      <w:r w:rsidRPr="00473D25">
        <w:rPr>
          <w:rFonts w:eastAsia="Times New Roman" w:cs="Times New Roman"/>
          <w:spacing w:val="2"/>
          <w:lang w:eastAsia="ru-RU"/>
        </w:rPr>
        <w:t>чимыми взрослыми. Наличие значимого другого в воспи</w:t>
      </w:r>
      <w:r w:rsidRPr="00473D25">
        <w:rPr>
          <w:rFonts w:eastAsia="Times New Roman" w:cs="Times New Roman"/>
          <w:lang w:eastAsia="ru-RU"/>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473D25">
        <w:rPr>
          <w:rFonts w:eastAsia="@Arial Unicode MS" w:cs="Times New Roman"/>
          <w:lang w:eastAsia="ru-RU"/>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473D25">
        <w:rPr>
          <w:rFonts w:eastAsia="Times New Roman" w:cs="Times New Roman"/>
          <w:lang w:eastAsia="ru-RU"/>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473D25" w:rsidRPr="00473D25" w:rsidRDefault="00473D25" w:rsidP="009803FA">
      <w:pPr>
        <w:autoSpaceDE w:val="0"/>
        <w:autoSpaceDN w:val="0"/>
        <w:adjustRightInd w:val="0"/>
        <w:contextualSpacing w:val="0"/>
        <w:textAlignment w:val="center"/>
        <w:rPr>
          <w:rFonts w:eastAsia="Times New Roman" w:cs="Times New Roman"/>
          <w:b/>
          <w:bCs/>
          <w:lang w:eastAsia="ru-RU"/>
        </w:rPr>
      </w:pPr>
      <w:r w:rsidRPr="007835EE">
        <w:rPr>
          <w:rFonts w:eastAsia="Times New Roman" w:cs="Times New Roman"/>
          <w:bCs/>
          <w:i/>
          <w:lang w:eastAsia="ru-RU"/>
        </w:rPr>
        <w:t>Принцип полисубъектности воспитания</w:t>
      </w:r>
      <w:r w:rsidRPr="00473D25">
        <w:rPr>
          <w:rFonts w:eastAsia="Times New Roman" w:cs="Times New Roman"/>
          <w:bCs/>
          <w:lang w:eastAsia="ru-RU"/>
        </w:rPr>
        <w:t>.</w:t>
      </w:r>
      <w:r w:rsidRPr="00473D25">
        <w:rPr>
          <w:rFonts w:eastAsia="Times New Roman" w:cs="Times New Roman"/>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473D25" w:rsidRPr="00473D25" w:rsidRDefault="00473D25" w:rsidP="009803FA">
      <w:pPr>
        <w:autoSpaceDE w:val="0"/>
        <w:autoSpaceDN w:val="0"/>
        <w:adjustRightInd w:val="0"/>
        <w:contextualSpacing w:val="0"/>
        <w:textAlignment w:val="center"/>
        <w:rPr>
          <w:rFonts w:eastAsia="Times New Roman" w:cs="Times New Roman"/>
          <w:spacing w:val="-2"/>
          <w:lang w:eastAsia="ru-RU"/>
        </w:rPr>
      </w:pPr>
      <w:r w:rsidRPr="007835EE">
        <w:rPr>
          <w:rFonts w:eastAsia="Times New Roman" w:cs="Times New Roman"/>
          <w:bCs/>
          <w:i/>
          <w:spacing w:val="-2"/>
          <w:lang w:eastAsia="ru-RU"/>
        </w:rPr>
        <w:t>Принцип системно­деятельностной организации воспи</w:t>
      </w:r>
      <w:r w:rsidRPr="007835EE">
        <w:rPr>
          <w:rFonts w:eastAsia="Times New Roman" w:cs="Times New Roman"/>
          <w:bCs/>
          <w:i/>
          <w:spacing w:val="2"/>
          <w:lang w:eastAsia="ru-RU"/>
        </w:rPr>
        <w:t>тания.</w:t>
      </w:r>
      <w:r w:rsidRPr="00473D25">
        <w:rPr>
          <w:rFonts w:eastAsia="Times New Roman" w:cs="Times New Roman"/>
          <w:spacing w:val="2"/>
          <w:lang w:eastAsia="ru-RU"/>
        </w:rPr>
        <w:t xml:space="preserve"> Воспитание, направленное на духовно-нравственное </w:t>
      </w:r>
      <w:r w:rsidRPr="00473D25">
        <w:rPr>
          <w:rFonts w:eastAsia="Times New Roman" w:cs="Times New Roman"/>
          <w:spacing w:val="-4"/>
          <w:lang w:eastAsia="ru-RU"/>
        </w:rPr>
        <w:t>развитие обучающихся и поддерживаемое всем укладом школь</w:t>
      </w:r>
      <w:r w:rsidRPr="00473D25">
        <w:rPr>
          <w:rFonts w:eastAsia="Times New Roman" w:cs="Times New Roman"/>
          <w:spacing w:val="-2"/>
          <w:lang w:eastAsia="ru-RU"/>
        </w:rPr>
        <w:t>ной жизни, включает в себя организацию учебной, внеучебной, общественно значимой деятельности младших школьни</w:t>
      </w:r>
      <w:r w:rsidRPr="00473D25">
        <w:rPr>
          <w:rFonts w:eastAsia="Times New Roman" w:cs="Times New Roman"/>
          <w:lang w:eastAsia="ru-RU"/>
        </w:rPr>
        <w:t xml:space="preserve">ков. Интеграция содержания различных видов деятельности </w:t>
      </w:r>
      <w:r w:rsidRPr="00473D25">
        <w:rPr>
          <w:rFonts w:eastAsia="Times New Roman" w:cs="Times New Roman"/>
          <w:spacing w:val="-2"/>
          <w:lang w:eastAsia="ru-RU"/>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w:t>
      </w:r>
      <w:r w:rsidRPr="00473D25">
        <w:rPr>
          <w:rFonts w:eastAsia="Times New Roman" w:cs="Times New Roman"/>
          <w:spacing w:val="-2"/>
          <w:lang w:eastAsia="ru-RU"/>
        </w:rPr>
        <w:lastRenderedPageBreak/>
        <w:t xml:space="preserve">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473D25">
        <w:rPr>
          <w:rFonts w:eastAsia="Times New Roman" w:cs="Times New Roman"/>
          <w:lang w:eastAsia="ru-RU"/>
        </w:rPr>
        <w:t>и открытие их личностного смысла. Для решения воспита</w:t>
      </w:r>
      <w:r w:rsidRPr="00473D25">
        <w:rPr>
          <w:rFonts w:eastAsia="Times New Roman" w:cs="Times New Roman"/>
          <w:spacing w:val="-2"/>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473D25" w:rsidRPr="007835EE" w:rsidRDefault="00473D25" w:rsidP="00221F1F">
      <w:pPr>
        <w:pStyle w:val="ab"/>
        <w:numPr>
          <w:ilvl w:val="0"/>
          <w:numId w:val="85"/>
        </w:numPr>
        <w:tabs>
          <w:tab w:val="left" w:pos="993"/>
        </w:tabs>
        <w:autoSpaceDE w:val="0"/>
        <w:autoSpaceDN w:val="0"/>
        <w:adjustRightInd w:val="0"/>
        <w:ind w:left="0" w:firstLine="709"/>
        <w:contextualSpacing w:val="0"/>
        <w:textAlignment w:val="center"/>
        <w:rPr>
          <w:rFonts w:eastAsia="Times New Roman" w:cs="Times New Roman"/>
          <w:lang w:eastAsia="ru-RU"/>
        </w:rPr>
      </w:pPr>
      <w:r w:rsidRPr="007835EE">
        <w:rPr>
          <w:rFonts w:eastAsia="Times New Roman" w:cs="Times New Roman"/>
          <w:lang w:eastAsia="ru-RU"/>
        </w:rPr>
        <w:t>общеобразовательных дисциплин;</w:t>
      </w:r>
    </w:p>
    <w:p w:rsidR="00473D25" w:rsidRPr="007835EE" w:rsidRDefault="00473D25" w:rsidP="00221F1F">
      <w:pPr>
        <w:pStyle w:val="ab"/>
        <w:numPr>
          <w:ilvl w:val="0"/>
          <w:numId w:val="85"/>
        </w:numPr>
        <w:tabs>
          <w:tab w:val="left" w:pos="993"/>
        </w:tabs>
        <w:autoSpaceDE w:val="0"/>
        <w:autoSpaceDN w:val="0"/>
        <w:adjustRightInd w:val="0"/>
        <w:ind w:left="0" w:firstLine="709"/>
        <w:contextualSpacing w:val="0"/>
        <w:textAlignment w:val="center"/>
        <w:rPr>
          <w:rFonts w:eastAsia="Times New Roman" w:cs="Times New Roman"/>
          <w:lang w:eastAsia="ru-RU"/>
        </w:rPr>
      </w:pPr>
      <w:r w:rsidRPr="007835EE">
        <w:rPr>
          <w:rFonts w:eastAsia="Times New Roman" w:cs="Times New Roman"/>
          <w:lang w:eastAsia="ru-RU"/>
        </w:rPr>
        <w:t>произведений искусства;</w:t>
      </w:r>
    </w:p>
    <w:p w:rsidR="00473D25" w:rsidRPr="007835EE" w:rsidRDefault="00473D25" w:rsidP="00221F1F">
      <w:pPr>
        <w:pStyle w:val="ab"/>
        <w:numPr>
          <w:ilvl w:val="0"/>
          <w:numId w:val="85"/>
        </w:numPr>
        <w:tabs>
          <w:tab w:val="left" w:pos="993"/>
        </w:tabs>
        <w:autoSpaceDE w:val="0"/>
        <w:autoSpaceDN w:val="0"/>
        <w:adjustRightInd w:val="0"/>
        <w:ind w:left="0" w:firstLine="709"/>
        <w:contextualSpacing w:val="0"/>
        <w:textAlignment w:val="center"/>
        <w:rPr>
          <w:rFonts w:eastAsia="Times New Roman" w:cs="Times New Roman"/>
          <w:lang w:eastAsia="ru-RU"/>
        </w:rPr>
      </w:pPr>
      <w:r w:rsidRPr="007835EE">
        <w:rPr>
          <w:rFonts w:eastAsia="Times New Roman" w:cs="Times New Roman"/>
          <w:lang w:eastAsia="ru-RU"/>
        </w:rPr>
        <w:t>периодической литературы, публикаций, радио­ и телепередач, отражающих современную жизнь;</w:t>
      </w:r>
    </w:p>
    <w:p w:rsidR="00473D25" w:rsidRPr="007835EE" w:rsidRDefault="00473D25" w:rsidP="00221F1F">
      <w:pPr>
        <w:pStyle w:val="ab"/>
        <w:numPr>
          <w:ilvl w:val="0"/>
          <w:numId w:val="85"/>
        </w:numPr>
        <w:tabs>
          <w:tab w:val="left" w:pos="993"/>
        </w:tabs>
        <w:autoSpaceDE w:val="0"/>
        <w:autoSpaceDN w:val="0"/>
        <w:adjustRightInd w:val="0"/>
        <w:ind w:left="0" w:firstLine="709"/>
        <w:contextualSpacing w:val="0"/>
        <w:textAlignment w:val="center"/>
        <w:rPr>
          <w:rFonts w:eastAsia="Times New Roman" w:cs="Times New Roman"/>
          <w:lang w:eastAsia="ru-RU"/>
        </w:rPr>
      </w:pPr>
      <w:r w:rsidRPr="007835EE">
        <w:rPr>
          <w:rFonts w:eastAsia="Times New Roman" w:cs="Times New Roman"/>
          <w:lang w:eastAsia="ru-RU"/>
        </w:rPr>
        <w:t>духовной культуры и фольклора народов России;</w:t>
      </w:r>
    </w:p>
    <w:p w:rsidR="00473D25" w:rsidRPr="007835EE" w:rsidRDefault="00473D25" w:rsidP="00221F1F">
      <w:pPr>
        <w:pStyle w:val="ab"/>
        <w:numPr>
          <w:ilvl w:val="0"/>
          <w:numId w:val="85"/>
        </w:numPr>
        <w:tabs>
          <w:tab w:val="left" w:pos="993"/>
        </w:tabs>
        <w:autoSpaceDE w:val="0"/>
        <w:autoSpaceDN w:val="0"/>
        <w:adjustRightInd w:val="0"/>
        <w:ind w:left="0" w:firstLine="709"/>
        <w:contextualSpacing w:val="0"/>
        <w:textAlignment w:val="center"/>
        <w:rPr>
          <w:rFonts w:eastAsia="Times New Roman" w:cs="Times New Roman"/>
          <w:lang w:eastAsia="ru-RU"/>
        </w:rPr>
      </w:pPr>
      <w:r w:rsidRPr="007835EE">
        <w:rPr>
          <w:rFonts w:eastAsia="Times New Roman" w:cs="Times New Roman"/>
          <w:lang w:eastAsia="ru-RU"/>
        </w:rPr>
        <w:t>истории, традиций и современной жизни своей Родины, своего края, своей семьи;</w:t>
      </w:r>
    </w:p>
    <w:p w:rsidR="00473D25" w:rsidRPr="007835EE" w:rsidRDefault="00473D25" w:rsidP="00221F1F">
      <w:pPr>
        <w:pStyle w:val="ab"/>
        <w:numPr>
          <w:ilvl w:val="0"/>
          <w:numId w:val="85"/>
        </w:numPr>
        <w:tabs>
          <w:tab w:val="left" w:pos="993"/>
        </w:tabs>
        <w:autoSpaceDE w:val="0"/>
        <w:autoSpaceDN w:val="0"/>
        <w:adjustRightInd w:val="0"/>
        <w:ind w:left="0" w:firstLine="709"/>
        <w:contextualSpacing w:val="0"/>
        <w:textAlignment w:val="center"/>
        <w:rPr>
          <w:rFonts w:eastAsia="Times New Roman" w:cs="Times New Roman"/>
          <w:lang w:eastAsia="ru-RU"/>
        </w:rPr>
      </w:pPr>
      <w:r w:rsidRPr="007835EE">
        <w:rPr>
          <w:rFonts w:eastAsia="Times New Roman" w:cs="Times New Roman"/>
          <w:lang w:eastAsia="ru-RU"/>
        </w:rPr>
        <w:t>жизненного опыта своих родителей (законных представителей) и прародителей;</w:t>
      </w:r>
    </w:p>
    <w:p w:rsidR="00473D25" w:rsidRPr="007835EE" w:rsidRDefault="00473D25" w:rsidP="00221F1F">
      <w:pPr>
        <w:pStyle w:val="ab"/>
        <w:numPr>
          <w:ilvl w:val="0"/>
          <w:numId w:val="85"/>
        </w:numPr>
        <w:tabs>
          <w:tab w:val="left" w:pos="993"/>
        </w:tabs>
        <w:autoSpaceDE w:val="0"/>
        <w:autoSpaceDN w:val="0"/>
        <w:adjustRightInd w:val="0"/>
        <w:ind w:left="0" w:firstLine="709"/>
        <w:contextualSpacing w:val="0"/>
        <w:textAlignment w:val="center"/>
        <w:rPr>
          <w:rFonts w:eastAsia="Times New Roman" w:cs="Times New Roman"/>
          <w:lang w:eastAsia="ru-RU"/>
        </w:rPr>
      </w:pPr>
      <w:r w:rsidRPr="007835EE">
        <w:rPr>
          <w:rFonts w:eastAsia="Times New Roman" w:cs="Times New Roman"/>
          <w:spacing w:val="2"/>
          <w:lang w:eastAsia="ru-RU"/>
        </w:rPr>
        <w:t xml:space="preserve">общественно полезной и личностно значимой деятельности в рамках педагогически организованных социальных </w:t>
      </w:r>
      <w:r w:rsidRPr="007835EE">
        <w:rPr>
          <w:rFonts w:eastAsia="Times New Roman" w:cs="Times New Roman"/>
          <w:lang w:eastAsia="ru-RU"/>
        </w:rPr>
        <w:t>и культурных практик;</w:t>
      </w:r>
    </w:p>
    <w:p w:rsidR="00473D25" w:rsidRPr="007835EE" w:rsidRDefault="00473D25" w:rsidP="00221F1F">
      <w:pPr>
        <w:pStyle w:val="ab"/>
        <w:numPr>
          <w:ilvl w:val="0"/>
          <w:numId w:val="85"/>
        </w:numPr>
        <w:tabs>
          <w:tab w:val="left" w:pos="993"/>
        </w:tabs>
        <w:autoSpaceDE w:val="0"/>
        <w:autoSpaceDN w:val="0"/>
        <w:adjustRightInd w:val="0"/>
        <w:ind w:left="0" w:firstLine="709"/>
        <w:contextualSpacing w:val="0"/>
        <w:textAlignment w:val="center"/>
        <w:rPr>
          <w:rFonts w:eastAsia="Times New Roman" w:cs="Times New Roman"/>
          <w:lang w:eastAsia="ru-RU"/>
        </w:rPr>
      </w:pPr>
      <w:r w:rsidRPr="007835EE">
        <w:rPr>
          <w:rFonts w:eastAsia="Times New Roman" w:cs="Times New Roman"/>
          <w:lang w:eastAsia="ru-RU"/>
        </w:rPr>
        <w:t>других источников информации и научного знания.</w:t>
      </w:r>
    </w:p>
    <w:p w:rsidR="00473D25" w:rsidRPr="00473D25" w:rsidRDefault="00473D25" w:rsidP="009803FA">
      <w:pPr>
        <w:autoSpaceDE w:val="0"/>
        <w:autoSpaceDN w:val="0"/>
        <w:adjustRightInd w:val="0"/>
        <w:contextualSpacing w:val="0"/>
        <w:textAlignment w:val="center"/>
        <w:rPr>
          <w:rFonts w:eastAsia="Times New Roman" w:cs="Times New Roman"/>
          <w:lang w:eastAsia="ru-RU"/>
        </w:rPr>
      </w:pPr>
      <w:r w:rsidRPr="00473D25">
        <w:rPr>
          <w:rFonts w:eastAsia="Times New Roman" w:cs="Times New Roman"/>
          <w:spacing w:val="-2"/>
          <w:lang w:eastAsia="ru-RU"/>
        </w:rPr>
        <w:t>Решение этих задач предполагает, что при разработке содержания образования</w:t>
      </w:r>
      <w:r w:rsidRPr="00473D25">
        <w:rPr>
          <w:rFonts w:eastAsia="Times New Roman" w:cs="Times New Roman"/>
          <w:lang w:eastAsia="ru-RU"/>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473D25" w:rsidRPr="00473D25" w:rsidRDefault="00473D25" w:rsidP="009803FA">
      <w:pPr>
        <w:autoSpaceDE w:val="0"/>
        <w:autoSpaceDN w:val="0"/>
        <w:adjustRightInd w:val="0"/>
        <w:contextualSpacing w:val="0"/>
        <w:textAlignment w:val="center"/>
        <w:rPr>
          <w:rFonts w:eastAsia="Times New Roman" w:cs="Times New Roman"/>
          <w:spacing w:val="-2"/>
          <w:lang w:eastAsia="ru-RU"/>
        </w:rPr>
      </w:pPr>
      <w:r w:rsidRPr="00473D25">
        <w:rPr>
          <w:rFonts w:eastAsia="Times New Roman" w:cs="Times New Roman"/>
          <w:spacing w:val="2"/>
          <w:lang w:eastAsia="ru-RU"/>
        </w:rPr>
        <w:t>Таким образом, содержание разных видов учебной, се</w:t>
      </w:r>
      <w:r w:rsidRPr="00473D25">
        <w:rPr>
          <w:rFonts w:eastAsia="Times New Roman" w:cs="Times New Roman"/>
          <w:lang w:eastAsia="ru-RU"/>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473D25">
        <w:rPr>
          <w:rFonts w:eastAsia="Times New Roman" w:cs="Times New Roman"/>
          <w:spacing w:val="-2"/>
          <w:lang w:eastAsia="ru-RU"/>
        </w:rPr>
        <w:t xml:space="preserve"> содержании образовательной деятельности и всего уклада школьной жизни. Ценности не локализованы в содержании отдель</w:t>
      </w:r>
      <w:r w:rsidRPr="00473D25">
        <w:rPr>
          <w:rFonts w:eastAsia="Times New Roman" w:cs="Times New Roman"/>
          <w:spacing w:val="2"/>
          <w:lang w:eastAsia="ru-RU"/>
        </w:rPr>
        <w:t xml:space="preserve">ного учебного предмета, формы или вида образовательной </w:t>
      </w:r>
      <w:r w:rsidRPr="00473D25">
        <w:rPr>
          <w:rFonts w:eastAsia="Times New Roman" w:cs="Times New Roman"/>
          <w:spacing w:val="-2"/>
          <w:lang w:eastAsia="ru-RU"/>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473D25" w:rsidRPr="00473D25" w:rsidRDefault="00473D25" w:rsidP="009803FA">
      <w:pPr>
        <w:autoSpaceDE w:val="0"/>
        <w:autoSpaceDN w:val="0"/>
        <w:adjustRightInd w:val="0"/>
        <w:contextualSpacing w:val="0"/>
        <w:textAlignment w:val="center"/>
        <w:rPr>
          <w:rFonts w:eastAsia="Times New Roman" w:cs="Times New Roman"/>
          <w:lang w:eastAsia="ru-RU"/>
        </w:rPr>
      </w:pPr>
      <w:r w:rsidRPr="00473D25">
        <w:rPr>
          <w:rFonts w:eastAsia="Times New Roman" w:cs="Times New Roman"/>
          <w:spacing w:val="2"/>
          <w:lang w:eastAsia="ru-RU"/>
        </w:rPr>
        <w:t xml:space="preserve">Перечисленные принципы определяют концептуальную </w:t>
      </w:r>
      <w:r w:rsidRPr="00473D25">
        <w:rPr>
          <w:rFonts w:eastAsia="Times New Roman" w:cs="Times New Roman"/>
          <w:lang w:eastAsia="ru-RU"/>
        </w:rPr>
        <w:t>основу уклада школьной жизни. Сам по себе этот уклад фор</w:t>
      </w:r>
      <w:r w:rsidRPr="00473D25">
        <w:rPr>
          <w:rFonts w:eastAsia="Times New Roman" w:cs="Times New Roman"/>
          <w:spacing w:val="2"/>
          <w:lang w:eastAsia="ru-RU"/>
        </w:rPr>
        <w:t xml:space="preserve">мален. Придает ему жизненную, социальную, культурную, </w:t>
      </w:r>
      <w:r w:rsidRPr="00473D25">
        <w:rPr>
          <w:rFonts w:eastAsia="Times New Roman" w:cs="Times New Roman"/>
          <w:lang w:eastAsia="ru-RU"/>
        </w:rPr>
        <w:t>нравственную силу педагог.</w:t>
      </w:r>
    </w:p>
    <w:p w:rsidR="00473D25" w:rsidRDefault="00473D25" w:rsidP="009803FA">
      <w:pPr>
        <w:autoSpaceDE w:val="0"/>
        <w:autoSpaceDN w:val="0"/>
        <w:adjustRightInd w:val="0"/>
        <w:contextualSpacing w:val="0"/>
        <w:textAlignment w:val="center"/>
        <w:rPr>
          <w:rFonts w:eastAsia="Times New Roman" w:cs="Times New Roman"/>
          <w:lang w:eastAsia="ru-RU"/>
        </w:rPr>
      </w:pPr>
      <w:r w:rsidRPr="00473D25">
        <w:rPr>
          <w:rFonts w:eastAsia="Times New Roman" w:cs="Times New Roman"/>
          <w:spacing w:val="2"/>
          <w:lang w:eastAsia="ru-RU"/>
        </w:rPr>
        <w:lastRenderedPageBreak/>
        <w:t xml:space="preserve">Обучающийся испытывает большое доверие к учителю. </w:t>
      </w:r>
      <w:r w:rsidRPr="00473D25">
        <w:rPr>
          <w:rFonts w:eastAsia="Times New Roman" w:cs="Times New Roman"/>
          <w:lang w:eastAsia="ru-RU"/>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473D25">
        <w:rPr>
          <w:rFonts w:eastAsia="Times New Roman" w:cs="Times New Roman"/>
          <w:spacing w:val="2"/>
          <w:lang w:eastAsia="ru-RU"/>
        </w:rPr>
        <w:t xml:space="preserve">вечности, нравственности, об отношениях между людьми. </w:t>
      </w:r>
      <w:r w:rsidRPr="00473D25">
        <w:rPr>
          <w:rFonts w:eastAsia="Times New Roman" w:cs="Times New Roman"/>
          <w:lang w:eastAsia="ru-RU"/>
        </w:rPr>
        <w:t>Характер отношений между педагогом и детьми во многом определяет качество духовно­нравственного развития и воспитания последних.</w:t>
      </w:r>
      <w:r w:rsidR="007835EE">
        <w:rPr>
          <w:rFonts w:eastAsia="Times New Roman" w:cs="Times New Roman"/>
          <w:lang w:eastAsia="ru-RU"/>
        </w:rPr>
        <w:t xml:space="preserve"> </w:t>
      </w:r>
    </w:p>
    <w:p w:rsidR="00473D25" w:rsidRPr="00473D25" w:rsidRDefault="00473D25" w:rsidP="009803FA">
      <w:pPr>
        <w:autoSpaceDE w:val="0"/>
        <w:autoSpaceDN w:val="0"/>
        <w:adjustRightInd w:val="0"/>
        <w:contextualSpacing w:val="0"/>
        <w:textAlignment w:val="center"/>
        <w:rPr>
          <w:rFonts w:eastAsia="Times New Roman" w:cs="Times New Roman"/>
          <w:lang w:eastAsia="ru-RU"/>
        </w:rPr>
      </w:pPr>
      <w:r w:rsidRPr="00473D25">
        <w:rPr>
          <w:rFonts w:eastAsia="Times New Roman" w:cs="Times New Roman"/>
          <w:spacing w:val="2"/>
          <w:lang w:eastAsia="ru-RU"/>
        </w:rPr>
        <w:t>Родители (законные представители), как и педа</w:t>
      </w:r>
      <w:r w:rsidRPr="00473D25">
        <w:rPr>
          <w:rFonts w:eastAsia="Times New Roman" w:cs="Times New Roman"/>
          <w:lang w:eastAsia="ru-RU"/>
        </w:rPr>
        <w:t>гог, подают ребенку первый пример нравственности. Пример имеет огромное значение в духовно-нравственном развитии и воспитании личности.</w:t>
      </w:r>
    </w:p>
    <w:p w:rsidR="00473D25" w:rsidRPr="00473D25" w:rsidRDefault="00473D25" w:rsidP="009803FA">
      <w:pPr>
        <w:autoSpaceDE w:val="0"/>
        <w:autoSpaceDN w:val="0"/>
        <w:adjustRightInd w:val="0"/>
        <w:contextualSpacing w:val="0"/>
        <w:textAlignment w:val="center"/>
        <w:rPr>
          <w:rFonts w:eastAsia="Times New Roman" w:cs="Times New Roman"/>
          <w:lang w:eastAsia="ru-RU"/>
        </w:rPr>
      </w:pPr>
      <w:r w:rsidRPr="00473D25">
        <w:rPr>
          <w:rFonts w:eastAsia="Times New Roman" w:cs="Times New Roman"/>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473D25">
        <w:rPr>
          <w:rFonts w:eastAsia="Times New Roman" w:cs="Times New Roman"/>
          <w:spacing w:val="2"/>
          <w:lang w:eastAsia="ru-RU"/>
        </w:rPr>
        <w:t xml:space="preserve">ской Федерации, литературе и различных видах искусства, </w:t>
      </w:r>
      <w:r w:rsidRPr="00473D25">
        <w:rPr>
          <w:rFonts w:eastAsia="Times New Roman" w:cs="Times New Roman"/>
          <w:lang w:eastAsia="ru-RU"/>
        </w:rPr>
        <w:t>сказках, легендах и мифах. В содержании каждого из основных направлений духовно­нравственного развития, воспи</w:t>
      </w:r>
      <w:r w:rsidRPr="00473D25">
        <w:rPr>
          <w:rFonts w:eastAsia="Times New Roman" w:cs="Times New Roman"/>
          <w:spacing w:val="2"/>
          <w:lang w:eastAsia="ru-RU"/>
        </w:rPr>
        <w:t>тания и социализации должны быть широко представлены примеры духов</w:t>
      </w:r>
      <w:r w:rsidRPr="00473D25">
        <w:rPr>
          <w:rFonts w:eastAsia="Times New Roman" w:cs="Times New Roman"/>
          <w:lang w:eastAsia="ru-RU"/>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473D25">
        <w:rPr>
          <w:rFonts w:eastAsia="Times New Roman" w:cs="Times New Roman"/>
          <w:spacing w:val="-2"/>
          <w:lang w:eastAsia="ru-RU"/>
        </w:rPr>
        <w:t xml:space="preserve">му педагогическая поддержка нравственного самоопределения </w:t>
      </w:r>
      <w:r w:rsidRPr="00473D25">
        <w:rPr>
          <w:rFonts w:eastAsia="Times New Roman" w:cs="Times New Roman"/>
          <w:lang w:eastAsia="ru-RU"/>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473D25" w:rsidRPr="00473D25" w:rsidRDefault="00473D25" w:rsidP="009803FA">
      <w:pPr>
        <w:autoSpaceDE w:val="0"/>
        <w:autoSpaceDN w:val="0"/>
        <w:adjustRightInd w:val="0"/>
        <w:contextualSpacing w:val="0"/>
        <w:textAlignment w:val="center"/>
        <w:rPr>
          <w:rFonts w:eastAsia="Times New Roman" w:cs="Times New Roman"/>
          <w:lang w:eastAsia="ru-RU"/>
        </w:rPr>
      </w:pPr>
      <w:r w:rsidRPr="00473D25">
        <w:rPr>
          <w:rFonts w:eastAsia="Times New Roman" w:cs="Times New Roman"/>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w:t>
      </w:r>
      <w:r w:rsidRPr="00473D25">
        <w:rPr>
          <w:rFonts w:eastAsia="Times New Roman" w:cs="Times New Roman"/>
          <w:lang w:eastAsia="ru-RU"/>
        </w:rPr>
        <w:lastRenderedPageBreak/>
        <w:t xml:space="preserve">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473D25" w:rsidRPr="00473D25" w:rsidRDefault="00473D25" w:rsidP="009803FA">
      <w:pPr>
        <w:contextualSpacing w:val="0"/>
        <w:rPr>
          <w:rFonts w:eastAsia="Times New Roman" w:cs="Times New Roman"/>
          <w:lang w:eastAsia="ru-RU"/>
        </w:rPr>
      </w:pPr>
      <w:r w:rsidRPr="00473D25">
        <w:rPr>
          <w:rFonts w:eastAsia="Times New Roman" w:cs="Times New Roman"/>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73D25" w:rsidRPr="00473D25" w:rsidRDefault="00473D25" w:rsidP="007835EE">
      <w:pPr>
        <w:pStyle w:val="3"/>
      </w:pPr>
      <w:bookmarkStart w:id="404" w:name="_Toc511115711"/>
      <w:r w:rsidRPr="00473D25">
        <w:t>2.3.5.Описание форм и методов организации социально значимой деятельности обучающихся</w:t>
      </w:r>
      <w:bookmarkEnd w:id="404"/>
    </w:p>
    <w:p w:rsidR="00473D25" w:rsidRPr="00473D25" w:rsidRDefault="00473D25" w:rsidP="007835EE">
      <w:pPr>
        <w:contextualSpacing w:val="0"/>
        <w:rPr>
          <w:rFonts w:eastAsia="Times New Roman" w:cs="Times New Roman"/>
          <w:lang w:eastAsia="ru-RU"/>
        </w:rPr>
      </w:pPr>
      <w:r w:rsidRPr="00473D25">
        <w:rPr>
          <w:rFonts w:eastAsia="Times New Roman" w:cs="Times New Roman"/>
          <w:lang w:eastAsia="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473D25" w:rsidRPr="00473D25" w:rsidRDefault="00473D25" w:rsidP="00221F1F">
      <w:pPr>
        <w:numPr>
          <w:ilvl w:val="0"/>
          <w:numId w:val="11"/>
        </w:numPr>
        <w:tabs>
          <w:tab w:val="left" w:pos="993"/>
        </w:tabs>
        <w:ind w:left="0" w:firstLine="709"/>
        <w:contextualSpacing w:val="0"/>
        <w:rPr>
          <w:rFonts w:eastAsia="Calibri" w:cs="Times New Roman"/>
          <w:lang w:eastAsia="ru-RU"/>
        </w:rPr>
      </w:pPr>
      <w:r w:rsidRPr="00473D25">
        <w:rPr>
          <w:rFonts w:eastAsia="Calibri" w:cs="Times New Roman"/>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473D25" w:rsidRPr="00473D25" w:rsidRDefault="00473D25" w:rsidP="00221F1F">
      <w:pPr>
        <w:numPr>
          <w:ilvl w:val="0"/>
          <w:numId w:val="11"/>
        </w:numPr>
        <w:tabs>
          <w:tab w:val="left" w:pos="993"/>
        </w:tabs>
        <w:ind w:left="0" w:firstLine="709"/>
        <w:contextualSpacing w:val="0"/>
        <w:rPr>
          <w:rFonts w:eastAsia="Calibri" w:cs="Times New Roman"/>
          <w:lang w:eastAsia="ru-RU"/>
        </w:rPr>
      </w:pPr>
      <w:r w:rsidRPr="00473D25">
        <w:rPr>
          <w:rFonts w:eastAsia="Calibri" w:cs="Times New Roman"/>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FB1E08" w:rsidRPr="00FB1E08" w:rsidRDefault="00FB1E08" w:rsidP="00FB1E08">
      <w:pPr>
        <w:spacing w:line="270" w:lineRule="auto"/>
        <w:ind w:right="20" w:firstLine="708"/>
        <w:contextualSpacing w:val="0"/>
        <w:rPr>
          <w:rFonts w:eastAsiaTheme="minorEastAsia" w:cs="Times New Roman"/>
          <w:sz w:val="20"/>
          <w:szCs w:val="20"/>
          <w:lang w:eastAsia="ru-RU"/>
        </w:rPr>
      </w:pPr>
      <w:r w:rsidRPr="00FB1E08">
        <w:rPr>
          <w:rFonts w:eastAsia="Times New Roman" w:cs="Times New Roman"/>
          <w:lang w:eastAsia="ru-RU"/>
        </w:rP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FB1E08" w:rsidRPr="009C31FF" w:rsidRDefault="007835EE" w:rsidP="007835EE">
      <w:pPr>
        <w:tabs>
          <w:tab w:val="left" w:pos="2160"/>
        </w:tabs>
        <w:spacing w:line="240" w:lineRule="auto"/>
        <w:ind w:left="709" w:firstLine="0"/>
        <w:contextualSpacing w:val="0"/>
        <w:jc w:val="left"/>
        <w:rPr>
          <w:rFonts w:eastAsia="Times New Roman" w:cs="Times New Roman"/>
          <w:b/>
          <w:bCs/>
          <w:i/>
          <w:iCs/>
          <w:lang w:eastAsia="ru-RU"/>
        </w:rPr>
      </w:pPr>
      <w:r w:rsidRPr="009C31FF">
        <w:rPr>
          <w:rFonts w:eastAsia="Times New Roman" w:cs="Times New Roman"/>
          <w:b/>
          <w:bCs/>
          <w:i/>
          <w:iCs/>
          <w:lang w:eastAsia="ru-RU"/>
        </w:rPr>
        <w:lastRenderedPageBreak/>
        <w:t>1. </w:t>
      </w:r>
      <w:r w:rsidR="00FB1E08" w:rsidRPr="009C31FF">
        <w:rPr>
          <w:rFonts w:eastAsia="Times New Roman" w:cs="Times New Roman"/>
          <w:b/>
          <w:bCs/>
          <w:i/>
          <w:iCs/>
          <w:lang w:eastAsia="ru-RU"/>
        </w:rPr>
        <w:t>УМК «Перспектива»</w:t>
      </w:r>
    </w:p>
    <w:p w:rsidR="00FB1E08" w:rsidRPr="007835EE" w:rsidRDefault="00FB1E08" w:rsidP="00585484">
      <w:pPr>
        <w:ind w:right="20" w:firstLine="708"/>
        <w:contextualSpacing w:val="0"/>
        <w:rPr>
          <w:rFonts w:eastAsiaTheme="minorEastAsia" w:cs="Times New Roman"/>
          <w:lang w:eastAsia="ru-RU"/>
        </w:rPr>
      </w:pPr>
      <w:r w:rsidRPr="00FB1E08">
        <w:rPr>
          <w:rFonts w:eastAsia="Times New Roman" w:cs="Times New Roman"/>
          <w:lang w:eastAsia="ru-RU"/>
        </w:rPr>
        <w:t>Ведущую роль в реализации программы играет образовательный процесс, реализуемый в ходе освоения основных предметных программ и программ</w:t>
      </w:r>
      <w:r>
        <w:rPr>
          <w:rFonts w:eastAsia="Times New Roman" w:cs="Times New Roman"/>
          <w:lang w:eastAsia="ru-RU"/>
        </w:rPr>
        <w:t xml:space="preserve"> </w:t>
      </w:r>
      <w:r w:rsidRPr="00FB1E08">
        <w:rPr>
          <w:rFonts w:eastAsia="Times New Roman" w:cs="Times New Roman"/>
          <w:lang w:eastAsia="ru-RU"/>
        </w:rPr>
        <w:t>формирования универсальных учебных действий. УМК «Перспектива» имеет богатую палитру возможностей для достижения поставленных целей, благодаря реализации в нем принципов гуманистического, историзма, коммуникативного и принципа творческой активности. УМК «Перспектива» создан на основании системно-деятельностного подхода, позволяющего ориентировать педагога на достижение личностных и метапредметных результатов обучения младших школьников.</w:t>
      </w:r>
    </w:p>
    <w:p w:rsidR="00FB1E08" w:rsidRPr="00FB1E08" w:rsidRDefault="00FB1E08" w:rsidP="00585484">
      <w:pPr>
        <w:ind w:firstLine="708"/>
        <w:contextualSpacing w:val="0"/>
        <w:rPr>
          <w:rFonts w:eastAsiaTheme="minorEastAsia" w:cs="Times New Roman"/>
          <w:sz w:val="20"/>
          <w:szCs w:val="20"/>
          <w:lang w:eastAsia="ru-RU"/>
        </w:rPr>
      </w:pPr>
      <w:r w:rsidRPr="00FB1E08">
        <w:rPr>
          <w:rFonts w:eastAsia="Times New Roman" w:cs="Times New Roman"/>
          <w:lang w:eastAsia="ru-RU"/>
        </w:rPr>
        <w:t>Достижению указанных результатов способствует тематическое единство всех предметных линий комплекта, выраженных в следующих тезисах:</w:t>
      </w:r>
    </w:p>
    <w:p w:rsidR="00FB1E08" w:rsidRPr="00FB1E08" w:rsidRDefault="00FB1E08" w:rsidP="00585484">
      <w:pPr>
        <w:contextualSpacing w:val="0"/>
        <w:rPr>
          <w:rFonts w:eastAsiaTheme="minorEastAsia" w:cs="Times New Roman"/>
          <w:sz w:val="20"/>
          <w:szCs w:val="20"/>
          <w:lang w:eastAsia="ru-RU"/>
        </w:rPr>
      </w:pPr>
      <w:r w:rsidRPr="00FB1E08">
        <w:rPr>
          <w:rFonts w:eastAsia="Times New Roman" w:cs="Times New Roman"/>
          <w:b/>
          <w:bCs/>
          <w:lang w:eastAsia="ru-RU"/>
        </w:rPr>
        <w:t>«Я в мире и мир во мне»</w:t>
      </w:r>
      <w:r w:rsidRPr="00FB1E08">
        <w:rPr>
          <w:rFonts w:eastAsia="Times New Roman" w:cs="Times New Roman"/>
          <w:lang w:eastAsia="ru-RU"/>
        </w:rPr>
        <w:t>:</w:t>
      </w:r>
      <w:r w:rsidRPr="00FB1E08">
        <w:rPr>
          <w:rFonts w:eastAsia="Times New Roman" w:cs="Times New Roman"/>
          <w:b/>
          <w:bCs/>
          <w:lang w:eastAsia="ru-RU"/>
        </w:rPr>
        <w:t xml:space="preserve"> </w:t>
      </w:r>
      <w:r w:rsidRPr="00FB1E08">
        <w:rPr>
          <w:rFonts w:eastAsia="Times New Roman" w:cs="Times New Roman"/>
          <w:lang w:eastAsia="ru-RU"/>
        </w:rPr>
        <w:t>важно,</w:t>
      </w:r>
      <w:r w:rsidRPr="00FB1E08">
        <w:rPr>
          <w:rFonts w:eastAsia="Times New Roman" w:cs="Times New Roman"/>
          <w:b/>
          <w:bCs/>
          <w:lang w:eastAsia="ru-RU"/>
        </w:rPr>
        <w:t xml:space="preserve"> </w:t>
      </w:r>
      <w:r w:rsidRPr="00FB1E08">
        <w:rPr>
          <w:rFonts w:eastAsia="Times New Roman" w:cs="Times New Roman"/>
          <w:lang w:eastAsia="ru-RU"/>
        </w:rPr>
        <w:t>чтобы обучение способствовало</w:t>
      </w:r>
      <w:r w:rsidRPr="00FB1E08">
        <w:rPr>
          <w:rFonts w:eastAsia="Times New Roman" w:cs="Times New Roman"/>
          <w:b/>
          <w:bCs/>
          <w:lang w:eastAsia="ru-RU"/>
        </w:rPr>
        <w:t xml:space="preserve"> </w:t>
      </w:r>
      <w:r w:rsidRPr="00FB1E08">
        <w:rPr>
          <w:rFonts w:eastAsia="Times New Roman" w:cs="Times New Roman"/>
          <w:lang w:eastAsia="ru-RU"/>
        </w:rPr>
        <w:t>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w:t>
      </w:r>
    </w:p>
    <w:p w:rsidR="00FB1E08" w:rsidRPr="00FB1E08" w:rsidRDefault="00FB1E08" w:rsidP="00585484">
      <w:pPr>
        <w:contextualSpacing w:val="0"/>
        <w:rPr>
          <w:rFonts w:eastAsiaTheme="minorEastAsia" w:cs="Times New Roman"/>
          <w:sz w:val="20"/>
          <w:szCs w:val="20"/>
          <w:lang w:eastAsia="ru-RU"/>
        </w:rPr>
      </w:pPr>
      <w:r w:rsidRPr="00FB1E08">
        <w:rPr>
          <w:rFonts w:eastAsia="Times New Roman" w:cs="Times New Roman"/>
          <w:b/>
          <w:bCs/>
          <w:lang w:eastAsia="ru-RU"/>
        </w:rPr>
        <w:t>«Хочу учиться!»</w:t>
      </w:r>
      <w:r w:rsidRPr="00FB1E08">
        <w:rPr>
          <w:rFonts w:eastAsia="Times New Roman" w:cs="Times New Roman"/>
          <w:lang w:eastAsia="ru-RU"/>
        </w:rPr>
        <w:t>:</w:t>
      </w:r>
      <w:r w:rsidRPr="00FB1E08">
        <w:rPr>
          <w:rFonts w:eastAsia="Times New Roman" w:cs="Times New Roman"/>
          <w:b/>
          <w:bCs/>
          <w:lang w:eastAsia="ru-RU"/>
        </w:rPr>
        <w:t xml:space="preserve"> </w:t>
      </w:r>
      <w:r w:rsidRPr="00FB1E08">
        <w:rPr>
          <w:rFonts w:eastAsia="Times New Roman" w:cs="Times New Roman"/>
          <w:lang w:eastAsia="ru-RU"/>
        </w:rPr>
        <w:t>ребенок часто задает вопрос</w:t>
      </w:r>
      <w:r w:rsidRPr="00FB1E08">
        <w:rPr>
          <w:rFonts w:eastAsia="Times New Roman" w:cs="Times New Roman"/>
          <w:b/>
          <w:bCs/>
          <w:lang w:eastAsia="ru-RU"/>
        </w:rPr>
        <w:t xml:space="preserve"> </w:t>
      </w:r>
      <w:r w:rsidRPr="00FB1E08">
        <w:rPr>
          <w:rFonts w:eastAsia="Times New Roman" w:cs="Times New Roman"/>
          <w:lang w:eastAsia="ru-RU"/>
        </w:rPr>
        <w:t>«почему?»,</w:t>
      </w:r>
      <w:r w:rsidRPr="00FB1E08">
        <w:rPr>
          <w:rFonts w:eastAsia="Times New Roman" w:cs="Times New Roman"/>
          <w:b/>
          <w:bCs/>
          <w:lang w:eastAsia="ru-RU"/>
        </w:rPr>
        <w:t xml:space="preserve"> </w:t>
      </w:r>
      <w:r w:rsidRPr="00FB1E08">
        <w:rPr>
          <w:rFonts w:eastAsia="Times New Roman" w:cs="Times New Roman"/>
          <w:lang w:eastAsia="ru-RU"/>
        </w:rPr>
        <w:t>ему интересно</w:t>
      </w:r>
      <w:r w:rsidRPr="00FB1E08">
        <w:rPr>
          <w:rFonts w:eastAsia="Times New Roman" w:cs="Times New Roman"/>
          <w:b/>
          <w:bCs/>
          <w:lang w:eastAsia="ru-RU"/>
        </w:rPr>
        <w:t xml:space="preserve"> </w:t>
      </w:r>
      <w:r w:rsidRPr="00FB1E08">
        <w:rPr>
          <w:rFonts w:eastAsia="Times New Roman" w:cs="Times New Roman"/>
          <w:lang w:eastAsia="ru-RU"/>
        </w:rPr>
        <w:t>знать все и обо всем. Наша задача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w:t>
      </w:r>
    </w:p>
    <w:p w:rsidR="00FB1E08" w:rsidRPr="00FB1E08" w:rsidRDefault="00FB1E08" w:rsidP="00585484">
      <w:pPr>
        <w:contextualSpacing w:val="0"/>
        <w:rPr>
          <w:rFonts w:eastAsiaTheme="minorEastAsia" w:cs="Times New Roman"/>
          <w:sz w:val="20"/>
          <w:szCs w:val="20"/>
          <w:lang w:eastAsia="ru-RU"/>
        </w:rPr>
      </w:pPr>
      <w:r w:rsidRPr="00FB1E08">
        <w:rPr>
          <w:rFonts w:eastAsia="Times New Roman" w:cs="Times New Roman"/>
          <w:b/>
          <w:bCs/>
          <w:lang w:eastAsia="ru-RU"/>
        </w:rPr>
        <w:t>«Я общаюсь, значит, я учусь»</w:t>
      </w:r>
      <w:r w:rsidRPr="00FB1E08">
        <w:rPr>
          <w:rFonts w:eastAsia="Times New Roman" w:cs="Times New Roman"/>
          <w:lang w:eastAsia="ru-RU"/>
        </w:rPr>
        <w:t>:</w:t>
      </w:r>
      <w:r w:rsidRPr="00FB1E08">
        <w:rPr>
          <w:rFonts w:eastAsia="Times New Roman" w:cs="Times New Roman"/>
          <w:b/>
          <w:bCs/>
          <w:lang w:eastAsia="ru-RU"/>
        </w:rPr>
        <w:t xml:space="preserve"> </w:t>
      </w:r>
      <w:r w:rsidRPr="00FB1E08">
        <w:rPr>
          <w:rFonts w:eastAsia="Times New Roman" w:cs="Times New Roman"/>
          <w:lang w:eastAsia="ru-RU"/>
        </w:rPr>
        <w:t>процесс обучения невозможен без общения.</w:t>
      </w:r>
      <w:r w:rsidRPr="00FB1E08">
        <w:rPr>
          <w:rFonts w:eastAsia="Times New Roman" w:cs="Times New Roman"/>
          <w:b/>
          <w:bCs/>
          <w:lang w:eastAsia="ru-RU"/>
        </w:rPr>
        <w:t xml:space="preserve"> </w:t>
      </w:r>
      <w:r w:rsidRPr="00FB1E08">
        <w:rPr>
          <w:rFonts w:eastAsia="Times New Roman" w:cs="Times New Roman"/>
          <w:lang w:eastAsia="ru-RU"/>
        </w:rPr>
        <w:t>Нам кажется чрезвычайно важным строить процесс обучения как совершенствование субъект-субъектного и субъект-объектного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w:t>
      </w:r>
    </w:p>
    <w:p w:rsidR="00FB1E08" w:rsidRPr="00FB1E08" w:rsidRDefault="00FB1E08" w:rsidP="00585484">
      <w:pPr>
        <w:contextualSpacing w:val="0"/>
        <w:rPr>
          <w:rFonts w:eastAsiaTheme="minorEastAsia" w:cs="Times New Roman"/>
          <w:sz w:val="20"/>
          <w:szCs w:val="20"/>
          <w:lang w:eastAsia="ru-RU"/>
        </w:rPr>
      </w:pPr>
      <w:r w:rsidRPr="00FB1E08">
        <w:rPr>
          <w:rFonts w:eastAsia="Times New Roman" w:cs="Times New Roman"/>
          <w:b/>
          <w:bCs/>
          <w:lang w:eastAsia="ru-RU"/>
        </w:rPr>
        <w:t>«В здоровом теле здоровый дух!»</w:t>
      </w:r>
      <w:r w:rsidRPr="00FB1E08">
        <w:rPr>
          <w:rFonts w:eastAsia="Times New Roman" w:cs="Times New Roman"/>
          <w:lang w:eastAsia="ru-RU"/>
        </w:rPr>
        <w:t>:</w:t>
      </w:r>
      <w:r w:rsidRPr="00FB1E08">
        <w:rPr>
          <w:rFonts w:eastAsia="Times New Roman" w:cs="Times New Roman"/>
          <w:b/>
          <w:bCs/>
          <w:lang w:eastAsia="ru-RU"/>
        </w:rPr>
        <w:t xml:space="preserve"> </w:t>
      </w:r>
      <w:r w:rsidRPr="00FB1E08">
        <w:rPr>
          <w:rFonts w:eastAsia="Times New Roman" w:cs="Times New Roman"/>
          <w:lang w:eastAsia="ru-RU"/>
        </w:rPr>
        <w:t>здесь важно и сохранить здоровье</w:t>
      </w:r>
      <w:r w:rsidRPr="00FB1E08">
        <w:rPr>
          <w:rFonts w:eastAsia="Times New Roman" w:cs="Times New Roman"/>
          <w:b/>
          <w:bCs/>
          <w:lang w:eastAsia="ru-RU"/>
        </w:rPr>
        <w:t xml:space="preserve"> </w:t>
      </w:r>
      <w:r w:rsidRPr="00FB1E08">
        <w:rPr>
          <w:rFonts w:eastAsia="Times New Roman" w:cs="Times New Roman"/>
          <w:lang w:eastAsia="ru-RU"/>
        </w:rPr>
        <w:t>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w:t>
      </w:r>
    </w:p>
    <w:p w:rsidR="00FB1E08" w:rsidRDefault="00FB1E08" w:rsidP="00585484">
      <w:pPr>
        <w:ind w:firstLine="708"/>
        <w:contextualSpacing w:val="0"/>
        <w:rPr>
          <w:rFonts w:eastAsia="Times New Roman" w:cs="Times New Roman"/>
          <w:lang w:eastAsia="ru-RU"/>
        </w:rPr>
      </w:pPr>
      <w:r w:rsidRPr="00FB1E08">
        <w:rPr>
          <w:rFonts w:eastAsia="Times New Roman" w:cs="Times New Roman"/>
          <w:lang w:eastAsia="ru-RU"/>
        </w:rPr>
        <w:lastRenderedPageBreak/>
        <w:t xml:space="preserve">Эти тезисы раскрываются через тематические направления: </w:t>
      </w:r>
      <w:r w:rsidRPr="00FB1E08">
        <w:rPr>
          <w:rFonts w:eastAsia="Times New Roman" w:cs="Times New Roman"/>
          <w:b/>
          <w:bCs/>
          <w:lang w:eastAsia="ru-RU"/>
        </w:rPr>
        <w:t>«Моя семья</w:t>
      </w:r>
      <w:r w:rsidRPr="00FB1E08">
        <w:rPr>
          <w:rFonts w:eastAsia="Times New Roman" w:cs="Times New Roman"/>
          <w:lang w:eastAsia="ru-RU"/>
        </w:rPr>
        <w:t xml:space="preserve"> </w:t>
      </w:r>
      <w:r w:rsidRPr="00FB1E08">
        <w:rPr>
          <w:rFonts w:eastAsia="Times New Roman" w:cs="Times New Roman"/>
          <w:b/>
          <w:bCs/>
          <w:lang w:eastAsia="ru-RU"/>
        </w:rPr>
        <w:t>-</w:t>
      </w:r>
      <w:r w:rsidRPr="00FB1E08">
        <w:rPr>
          <w:rFonts w:eastAsia="Times New Roman" w:cs="Times New Roman"/>
          <w:lang w:eastAsia="ru-RU"/>
        </w:rPr>
        <w:t xml:space="preserve"> </w:t>
      </w:r>
      <w:r w:rsidRPr="00FB1E08">
        <w:rPr>
          <w:rFonts w:eastAsia="Times New Roman" w:cs="Times New Roman"/>
          <w:b/>
          <w:bCs/>
          <w:lang w:eastAsia="ru-RU"/>
        </w:rPr>
        <w:t>мой мир»</w:t>
      </w:r>
      <w:r w:rsidRPr="00FB1E08">
        <w:rPr>
          <w:rFonts w:eastAsia="Times New Roman" w:cs="Times New Roman"/>
          <w:lang w:eastAsia="ru-RU"/>
        </w:rPr>
        <w:t>,</w:t>
      </w:r>
      <w:r w:rsidRPr="00FB1E08">
        <w:rPr>
          <w:rFonts w:eastAsia="Times New Roman" w:cs="Times New Roman"/>
          <w:b/>
          <w:bCs/>
          <w:lang w:eastAsia="ru-RU"/>
        </w:rPr>
        <w:t xml:space="preserve"> «Моя страна - мое Отечество»</w:t>
      </w:r>
      <w:r w:rsidRPr="00FB1E08">
        <w:rPr>
          <w:rFonts w:eastAsia="Times New Roman" w:cs="Times New Roman"/>
          <w:lang w:eastAsia="ru-RU"/>
        </w:rPr>
        <w:t>,</w:t>
      </w:r>
      <w:r w:rsidRPr="00FB1E08">
        <w:rPr>
          <w:rFonts w:eastAsia="Times New Roman" w:cs="Times New Roman"/>
          <w:b/>
          <w:bCs/>
          <w:lang w:eastAsia="ru-RU"/>
        </w:rPr>
        <w:t xml:space="preserve"> «Природа и культура - среда нашей жизни»</w:t>
      </w:r>
      <w:r w:rsidRPr="00FB1E08">
        <w:rPr>
          <w:rFonts w:eastAsia="Times New Roman" w:cs="Times New Roman"/>
          <w:lang w:eastAsia="ru-RU"/>
        </w:rPr>
        <w:t>,</w:t>
      </w:r>
      <w:r w:rsidRPr="00FB1E08">
        <w:rPr>
          <w:rFonts w:eastAsia="Times New Roman" w:cs="Times New Roman"/>
          <w:b/>
          <w:bCs/>
          <w:lang w:eastAsia="ru-RU"/>
        </w:rPr>
        <w:t xml:space="preserve"> «Моя планета - Земля»</w:t>
      </w:r>
      <w:r w:rsidRPr="00FB1E08">
        <w:rPr>
          <w:rFonts w:eastAsia="Times New Roman" w:cs="Times New Roman"/>
          <w:lang w:eastAsia="ru-RU"/>
        </w:rPr>
        <w:t>,</w:t>
      </w:r>
      <w:r w:rsidRPr="00FB1E08">
        <w:rPr>
          <w:rFonts w:eastAsia="Times New Roman" w:cs="Times New Roman"/>
          <w:b/>
          <w:bCs/>
          <w:lang w:eastAsia="ru-RU"/>
        </w:rPr>
        <w:t xml:space="preserve"> </w:t>
      </w:r>
      <w:r w:rsidRPr="00FB1E08">
        <w:rPr>
          <w:rFonts w:eastAsia="Times New Roman" w:cs="Times New Roman"/>
          <w:lang w:eastAsia="ru-RU"/>
        </w:rPr>
        <w:t>которые интегрируют учебный</w:t>
      </w:r>
      <w:r w:rsidRPr="00585484">
        <w:rPr>
          <w:rFonts w:eastAsia="Times New Roman" w:cs="Times New Roman"/>
          <w:bCs/>
          <w:lang w:eastAsia="ru-RU"/>
        </w:rPr>
        <w:t xml:space="preserve"> </w:t>
      </w:r>
      <w:r w:rsidRPr="00FB1E08">
        <w:rPr>
          <w:rFonts w:eastAsia="Times New Roman" w:cs="Times New Roman"/>
          <w:lang w:eastAsia="ru-RU"/>
        </w:rPr>
        <w:t>материал разных предметов и позволяют эффективнее формировать у ребенка целостную картину мира и базовые национальные ценности.</w:t>
      </w:r>
    </w:p>
    <w:p w:rsidR="00585484" w:rsidRPr="00585484" w:rsidRDefault="00585484" w:rsidP="00585484">
      <w:pPr>
        <w:ind w:firstLine="720"/>
        <w:contextualSpacing w:val="0"/>
        <w:rPr>
          <w:rFonts w:eastAsia="Times New Roman" w:cs="Times New Roman"/>
          <w:lang w:eastAsia="ru-RU"/>
        </w:rPr>
      </w:pPr>
      <w:r w:rsidRPr="00FB1E08">
        <w:rPr>
          <w:rFonts w:eastAsia="Times New Roman" w:cs="Times New Roman"/>
          <w:lang w:eastAsia="ru-RU"/>
        </w:rPr>
        <w:t>Средствами разных учебных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Учащиеся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w:t>
      </w:r>
    </w:p>
    <w:p w:rsidR="00585484" w:rsidRPr="00585484" w:rsidRDefault="00585484" w:rsidP="00585484">
      <w:pPr>
        <w:ind w:firstLine="720"/>
        <w:contextualSpacing w:val="0"/>
        <w:rPr>
          <w:lang w:eastAsia="ru-RU"/>
        </w:rPr>
      </w:pPr>
      <w:r w:rsidRPr="00FB1E08">
        <w:rPr>
          <w:rFonts w:eastAsia="Times New Roman" w:cs="Times New Roman"/>
          <w:lang w:eastAsia="ru-RU"/>
        </w:rPr>
        <w:t>Значительную часть содержания учебников составляют родиноведческие и краеведческие знания, их содержательное, дидактическое и методическое обеспечение.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FB1E08" w:rsidRDefault="00FB1E08" w:rsidP="00585484">
      <w:pPr>
        <w:ind w:firstLine="720"/>
        <w:contextualSpacing w:val="0"/>
        <w:rPr>
          <w:rFonts w:eastAsia="Times New Roman" w:cs="Times New Roman"/>
          <w:lang w:eastAsia="ru-RU"/>
        </w:rPr>
      </w:pPr>
      <w:r w:rsidRPr="00FB1E08">
        <w:rPr>
          <w:rFonts w:eastAsia="Times New Roman" w:cs="Times New Roman"/>
          <w:lang w:eastAsia="ru-RU"/>
        </w:rPr>
        <w:t>Во всех учебниках «Перспективы» обеспечивается поликультурность содержания образования.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585484" w:rsidRPr="009C31FF" w:rsidRDefault="00585484" w:rsidP="009C31FF">
      <w:pPr>
        <w:pStyle w:val="a0"/>
        <w:spacing w:before="120"/>
        <w:contextualSpacing w:val="0"/>
        <w:rPr>
          <w:rFonts w:eastAsia="Times New Roman" w:cs="Times New Roman"/>
          <w:b/>
          <w:bCs/>
          <w:i/>
          <w:iCs/>
          <w:lang w:eastAsia="ru-RU"/>
        </w:rPr>
      </w:pPr>
      <w:r w:rsidRPr="009C31FF">
        <w:rPr>
          <w:b/>
          <w:i/>
          <w:lang w:eastAsia="ru-RU"/>
        </w:rPr>
        <w:t>2. </w:t>
      </w:r>
      <w:r w:rsidRPr="009C31FF">
        <w:rPr>
          <w:rFonts w:eastAsia="Times New Roman" w:cs="Times New Roman"/>
          <w:b/>
          <w:bCs/>
          <w:i/>
          <w:iCs/>
          <w:lang w:eastAsia="ru-RU"/>
        </w:rPr>
        <w:t>Календарь традиционных дел и праздников отделения общего образования ГБПОУ КК ЕПК</w:t>
      </w:r>
    </w:p>
    <w:tbl>
      <w:tblPr>
        <w:tblStyle w:val="a5"/>
        <w:tblW w:w="5000" w:type="pct"/>
        <w:tblLook w:val="04A0"/>
      </w:tblPr>
      <w:tblGrid>
        <w:gridCol w:w="1663"/>
        <w:gridCol w:w="7908"/>
      </w:tblGrid>
      <w:tr w:rsidR="00585484" w:rsidRPr="00613DF9" w:rsidTr="004270A1">
        <w:tc>
          <w:tcPr>
            <w:tcW w:w="869" w:type="pct"/>
            <w:vAlign w:val="center"/>
          </w:tcPr>
          <w:p w:rsidR="00585484" w:rsidRPr="000B3A71" w:rsidRDefault="00585484" w:rsidP="00094B0D">
            <w:pPr>
              <w:pStyle w:val="a0"/>
              <w:jc w:val="center"/>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Время проведения</w:t>
            </w:r>
          </w:p>
        </w:tc>
        <w:tc>
          <w:tcPr>
            <w:tcW w:w="4131" w:type="pct"/>
            <w:vAlign w:val="center"/>
          </w:tcPr>
          <w:p w:rsidR="00585484" w:rsidRPr="000B3A71" w:rsidRDefault="00585484" w:rsidP="00094B0D">
            <w:pPr>
              <w:pStyle w:val="a0"/>
              <w:jc w:val="center"/>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Тема мероприятия</w:t>
            </w:r>
          </w:p>
        </w:tc>
      </w:tr>
      <w:tr w:rsidR="00585484" w:rsidRPr="00613DF9" w:rsidTr="00202DCE">
        <w:tc>
          <w:tcPr>
            <w:tcW w:w="869" w:type="pct"/>
            <w:vMerge w:val="restart"/>
            <w:vAlign w:val="center"/>
          </w:tcPr>
          <w:p w:rsidR="00585484" w:rsidRPr="000B3A71" w:rsidRDefault="00585484" w:rsidP="00202DCE">
            <w:pPr>
              <w:pStyle w:val="a0"/>
              <w:spacing w:line="276" w:lineRule="auto"/>
              <w:jc w:val="center"/>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Сентябрь</w:t>
            </w: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1 сентября – День знаний</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hAnsi="Times New Roman" w:cs="Times New Roman"/>
                <w:sz w:val="24"/>
                <w:szCs w:val="24"/>
                <w:lang w:eastAsia="ru-RU"/>
              </w:rPr>
            </w:pP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 xml:space="preserve">Единый Всекубанский классный час  </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hAnsi="Times New Roman" w:cs="Times New Roman"/>
                <w:sz w:val="24"/>
                <w:szCs w:val="24"/>
                <w:lang w:eastAsia="ru-RU"/>
              </w:rPr>
            </w:pP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Участие в районном празднике «День первоклассника»</w:t>
            </w:r>
          </w:p>
        </w:tc>
      </w:tr>
      <w:tr w:rsidR="00585484" w:rsidRPr="00613DF9" w:rsidTr="00202DCE">
        <w:trPr>
          <w:trHeight w:val="495"/>
        </w:trPr>
        <w:tc>
          <w:tcPr>
            <w:tcW w:w="869" w:type="pct"/>
            <w:vMerge/>
            <w:vAlign w:val="center"/>
          </w:tcPr>
          <w:p w:rsidR="00585484" w:rsidRPr="000B3A71" w:rsidRDefault="00585484" w:rsidP="00202DCE">
            <w:pPr>
              <w:pStyle w:val="a0"/>
              <w:spacing w:line="276" w:lineRule="auto"/>
              <w:jc w:val="center"/>
              <w:rPr>
                <w:rFonts w:ascii="Times New Roman" w:hAnsi="Times New Roman" w:cs="Times New Roman"/>
                <w:sz w:val="24"/>
                <w:szCs w:val="24"/>
                <w:lang w:eastAsia="ru-RU"/>
              </w:rPr>
            </w:pPr>
          </w:p>
        </w:tc>
        <w:tc>
          <w:tcPr>
            <w:tcW w:w="4131" w:type="pct"/>
            <w:tcBorders>
              <w:bottom w:val="single" w:sz="4" w:space="0" w:color="auto"/>
            </w:tcBorders>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 xml:space="preserve">Единый краевой день Безопасности и День солидарности в борьбе с терроризмом </w:t>
            </w:r>
          </w:p>
        </w:tc>
      </w:tr>
      <w:tr w:rsidR="00613DF9" w:rsidRPr="00613DF9" w:rsidTr="00202DCE">
        <w:trPr>
          <w:trHeight w:val="185"/>
        </w:trPr>
        <w:tc>
          <w:tcPr>
            <w:tcW w:w="869" w:type="pct"/>
            <w:vMerge/>
            <w:vAlign w:val="center"/>
          </w:tcPr>
          <w:p w:rsidR="00613DF9" w:rsidRPr="000B3A71" w:rsidRDefault="00613DF9" w:rsidP="00202DCE">
            <w:pPr>
              <w:pStyle w:val="a0"/>
              <w:spacing w:line="276" w:lineRule="auto"/>
              <w:jc w:val="center"/>
              <w:rPr>
                <w:rFonts w:cs="Times New Roman"/>
                <w:sz w:val="24"/>
                <w:szCs w:val="24"/>
                <w:lang w:eastAsia="ru-RU"/>
              </w:rPr>
            </w:pPr>
          </w:p>
        </w:tc>
        <w:tc>
          <w:tcPr>
            <w:tcW w:w="4131" w:type="pct"/>
            <w:tcBorders>
              <w:top w:val="single" w:sz="4" w:space="0" w:color="auto"/>
            </w:tcBorders>
            <w:vAlign w:val="center"/>
          </w:tcPr>
          <w:p w:rsidR="00613DF9" w:rsidRPr="000B3A71" w:rsidRDefault="00613DF9" w:rsidP="00202DCE">
            <w:pPr>
              <w:pStyle w:val="a0"/>
              <w:spacing w:line="276" w:lineRule="auto"/>
              <w:rPr>
                <w:rFonts w:eastAsia="Times New Roman" w:cs="Times New Roman"/>
                <w:iCs/>
                <w:sz w:val="24"/>
                <w:szCs w:val="24"/>
                <w:lang w:eastAsia="ru-RU"/>
              </w:rPr>
            </w:pPr>
            <w:r w:rsidRPr="000B3A71">
              <w:rPr>
                <w:rFonts w:ascii="Times New Roman" w:eastAsia="Times New Roman" w:hAnsi="Times New Roman" w:cs="Times New Roman"/>
                <w:iCs/>
                <w:sz w:val="24"/>
                <w:szCs w:val="24"/>
                <w:lang w:eastAsia="ru-RU"/>
              </w:rPr>
              <w:t>День Здоровья</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hAnsi="Times New Roman" w:cs="Times New Roman"/>
                <w:sz w:val="24"/>
                <w:szCs w:val="24"/>
                <w:lang w:eastAsia="ru-RU"/>
              </w:rPr>
            </w:pP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Участие в фестивале учреждений дополнительного образования</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hAnsi="Times New Roman" w:cs="Times New Roman"/>
                <w:sz w:val="24"/>
                <w:szCs w:val="24"/>
                <w:lang w:eastAsia="ru-RU"/>
              </w:rPr>
            </w:pPr>
          </w:p>
        </w:tc>
        <w:tc>
          <w:tcPr>
            <w:tcW w:w="4131" w:type="pct"/>
            <w:vAlign w:val="center"/>
          </w:tcPr>
          <w:p w:rsidR="00585484" w:rsidRPr="000B3A71" w:rsidRDefault="00585484" w:rsidP="00094B0D">
            <w:pPr>
              <w:pStyle w:val="a0"/>
              <w:spacing w:line="276" w:lineRule="auto"/>
              <w:rPr>
                <w:rFonts w:ascii="Times New Roman" w:hAnsi="Times New Roman" w:cs="Times New Roman"/>
                <w:sz w:val="24"/>
                <w:szCs w:val="24"/>
                <w:lang w:eastAsia="ru-RU"/>
              </w:rPr>
            </w:pPr>
            <w:r w:rsidRPr="000B3A71">
              <w:rPr>
                <w:rFonts w:ascii="Times New Roman" w:eastAsiaTheme="minorEastAsia" w:hAnsi="Times New Roman" w:cs="Times New Roman"/>
                <w:sz w:val="24"/>
                <w:szCs w:val="24"/>
                <w:lang w:eastAsia="ru-RU"/>
              </w:rPr>
              <w:t>Театрализованная музыкально-игровая программа«Безопасное колесо» для учащихся 1</w:t>
            </w:r>
            <w:r w:rsidR="00094B0D" w:rsidRPr="000B3A71">
              <w:rPr>
                <w:rFonts w:ascii="Times New Roman" w:eastAsiaTheme="minorEastAsia" w:hAnsi="Times New Roman" w:cs="Times New Roman"/>
                <w:sz w:val="24"/>
                <w:szCs w:val="24"/>
                <w:lang w:eastAsia="ru-RU"/>
              </w:rPr>
              <w:t>-</w:t>
            </w:r>
            <w:r w:rsidRPr="000B3A71">
              <w:rPr>
                <w:rFonts w:ascii="Times New Roman" w:eastAsiaTheme="minorEastAsia" w:hAnsi="Times New Roman" w:cs="Times New Roman"/>
                <w:sz w:val="24"/>
                <w:szCs w:val="24"/>
                <w:lang w:eastAsia="ru-RU"/>
              </w:rPr>
              <w:t>4 кл</w:t>
            </w:r>
            <w:r w:rsidR="00094B0D" w:rsidRPr="000B3A71">
              <w:rPr>
                <w:rFonts w:ascii="Times New Roman" w:eastAsiaTheme="minorEastAsia" w:hAnsi="Times New Roman" w:cs="Times New Roman"/>
                <w:sz w:val="24"/>
                <w:szCs w:val="24"/>
                <w:lang w:eastAsia="ru-RU"/>
              </w:rPr>
              <w:t>ассов</w:t>
            </w:r>
            <w:r w:rsidRPr="000B3A71">
              <w:rPr>
                <w:rFonts w:ascii="Times New Roman" w:eastAsiaTheme="minorEastAsia" w:hAnsi="Times New Roman" w:cs="Times New Roman"/>
                <w:sz w:val="24"/>
                <w:szCs w:val="24"/>
                <w:lang w:eastAsia="ru-RU"/>
              </w:rPr>
              <w:t xml:space="preserve"> и воспитанников д</w:t>
            </w:r>
            <w:r w:rsidR="00613DF9" w:rsidRPr="000B3A71">
              <w:rPr>
                <w:rFonts w:ascii="Times New Roman" w:eastAsiaTheme="minorEastAsia" w:hAnsi="Times New Roman" w:cs="Times New Roman"/>
                <w:sz w:val="24"/>
                <w:szCs w:val="24"/>
                <w:lang w:eastAsia="ru-RU"/>
              </w:rPr>
              <w:t>/</w:t>
            </w:r>
            <w:r w:rsidRPr="000B3A71">
              <w:rPr>
                <w:rFonts w:ascii="Times New Roman" w:eastAsiaTheme="minorEastAsia" w:hAnsi="Times New Roman" w:cs="Times New Roman"/>
                <w:sz w:val="24"/>
                <w:szCs w:val="24"/>
                <w:lang w:eastAsia="ru-RU"/>
              </w:rPr>
              <w:t>с №23 « Бережок»</w:t>
            </w:r>
          </w:p>
        </w:tc>
      </w:tr>
      <w:tr w:rsidR="00585484" w:rsidRPr="00613DF9" w:rsidTr="00202DCE">
        <w:tc>
          <w:tcPr>
            <w:tcW w:w="869" w:type="pct"/>
            <w:vMerge w:val="restart"/>
            <w:vAlign w:val="center"/>
          </w:tcPr>
          <w:p w:rsidR="00585484" w:rsidRPr="000B3A71" w:rsidRDefault="00585484" w:rsidP="00202DCE">
            <w:pPr>
              <w:pStyle w:val="a0"/>
              <w:spacing w:line="276" w:lineRule="auto"/>
              <w:jc w:val="center"/>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Октябрь</w:t>
            </w: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heme="minorEastAsia" w:hAnsi="Times New Roman" w:cs="Times New Roman"/>
                <w:sz w:val="24"/>
                <w:szCs w:val="24"/>
                <w:lang w:eastAsia="ru-RU"/>
              </w:rPr>
              <w:t>Международный День музыки</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День пожилого человека</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День учителя</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heme="minorEastAsia" w:hAnsi="Times New Roman" w:cs="Times New Roman"/>
                <w:sz w:val="24"/>
                <w:szCs w:val="24"/>
                <w:lang w:eastAsia="ru-RU"/>
              </w:rPr>
              <w:t>Общешкольные осенние спортивные многоборья</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heme="minorEastAsia" w:hAnsi="Times New Roman" w:cs="Times New Roman"/>
                <w:sz w:val="24"/>
                <w:szCs w:val="24"/>
                <w:lang w:eastAsia="ru-RU"/>
              </w:rPr>
              <w:t>Творческие выставки</w:t>
            </w:r>
          </w:p>
        </w:tc>
      </w:tr>
      <w:tr w:rsidR="00585484" w:rsidRPr="00613DF9" w:rsidTr="00202DCE">
        <w:tc>
          <w:tcPr>
            <w:tcW w:w="869" w:type="pct"/>
            <w:vMerge w:val="restart"/>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Ноябрь</w:t>
            </w: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imes New Roman" w:hAnsi="Times New Roman" w:cs="Times New Roman"/>
                <w:iCs/>
                <w:sz w:val="24"/>
                <w:szCs w:val="24"/>
                <w:lang w:eastAsia="ru-RU"/>
              </w:rPr>
              <w:t>День народного единства</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585484" w:rsidRPr="000B3A71" w:rsidRDefault="00585484" w:rsidP="00202DCE">
            <w:pPr>
              <w:pStyle w:val="a0"/>
              <w:spacing w:line="276" w:lineRule="auto"/>
              <w:rPr>
                <w:rFonts w:ascii="Times New Roman" w:hAnsi="Times New Roman" w:cs="Times New Roman"/>
                <w:sz w:val="24"/>
                <w:szCs w:val="24"/>
                <w:lang w:eastAsia="ru-RU"/>
              </w:rPr>
            </w:pPr>
            <w:r w:rsidRPr="000B3A71">
              <w:rPr>
                <w:rFonts w:ascii="Times New Roman" w:eastAsiaTheme="minorEastAsia" w:hAnsi="Times New Roman" w:cs="Times New Roman"/>
                <w:sz w:val="24"/>
                <w:szCs w:val="24"/>
                <w:lang w:eastAsia="ru-RU"/>
              </w:rPr>
              <w:t>Общешкольный семейно-спортивный праздник «Папа, мама, я – спортивная семья»</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585484" w:rsidRPr="000B3A71" w:rsidRDefault="00585484"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heme="minorEastAsia" w:hAnsi="Times New Roman" w:cs="Times New Roman"/>
                <w:sz w:val="24"/>
                <w:szCs w:val="24"/>
                <w:lang w:eastAsia="ru-RU"/>
              </w:rPr>
              <w:t>Классные тематические праздничные мероприятия ко Дню матери</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585484" w:rsidRPr="000B3A71" w:rsidRDefault="00585484"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imes New Roman" w:hAnsi="Times New Roman" w:cs="Times New Roman"/>
                <w:iCs/>
                <w:sz w:val="24"/>
                <w:szCs w:val="24"/>
                <w:lang w:eastAsia="ru-RU"/>
              </w:rPr>
              <w:t>Участие в акции «Птицы в городе» (конкурс кормушек для птиц среди учащихся 1-4 классов)</w:t>
            </w:r>
          </w:p>
        </w:tc>
      </w:tr>
      <w:tr w:rsidR="00585484" w:rsidRPr="00613DF9" w:rsidTr="00202DCE">
        <w:tc>
          <w:tcPr>
            <w:tcW w:w="869" w:type="pct"/>
            <w:vMerge w:val="restart"/>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Декабрь</w:t>
            </w:r>
          </w:p>
        </w:tc>
        <w:tc>
          <w:tcPr>
            <w:tcW w:w="4131" w:type="pct"/>
            <w:vAlign w:val="center"/>
          </w:tcPr>
          <w:p w:rsidR="004270A1" w:rsidRPr="000B3A71" w:rsidRDefault="00585484"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 xml:space="preserve">Общешкольная благотворительная акция «Дорогою добра» </w:t>
            </w:r>
          </w:p>
          <w:p w:rsidR="00585484" w:rsidRPr="000B3A71" w:rsidRDefault="00585484"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imes New Roman" w:hAnsi="Times New Roman" w:cs="Times New Roman"/>
                <w:iCs/>
                <w:sz w:val="24"/>
                <w:szCs w:val="24"/>
                <w:lang w:eastAsia="ru-RU"/>
              </w:rPr>
              <w:t>Уроки права «Конституция РФ»</w:t>
            </w:r>
          </w:p>
        </w:tc>
      </w:tr>
      <w:tr w:rsidR="00585484" w:rsidRPr="00613DF9" w:rsidTr="00202DCE">
        <w:tc>
          <w:tcPr>
            <w:tcW w:w="869" w:type="pct"/>
            <w:vMerge/>
            <w:vAlign w:val="center"/>
          </w:tcPr>
          <w:p w:rsidR="00585484" w:rsidRPr="000B3A71" w:rsidRDefault="00585484"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585484" w:rsidRPr="000B3A71" w:rsidRDefault="00585484"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imes New Roman" w:hAnsi="Times New Roman" w:cs="Times New Roman"/>
                <w:iCs/>
                <w:sz w:val="24"/>
                <w:szCs w:val="24"/>
                <w:lang w:eastAsia="ru-RU"/>
              </w:rPr>
              <w:t>Новогодни</w:t>
            </w:r>
            <w:r w:rsidR="00613DF9" w:rsidRPr="000B3A71">
              <w:rPr>
                <w:rFonts w:ascii="Times New Roman" w:eastAsia="Times New Roman" w:hAnsi="Times New Roman" w:cs="Times New Roman"/>
                <w:iCs/>
                <w:sz w:val="24"/>
                <w:szCs w:val="24"/>
                <w:lang w:eastAsia="ru-RU"/>
              </w:rPr>
              <w:t>е</w:t>
            </w:r>
            <w:r w:rsidRPr="000B3A71">
              <w:rPr>
                <w:rFonts w:ascii="Times New Roman" w:eastAsia="Times New Roman" w:hAnsi="Times New Roman" w:cs="Times New Roman"/>
                <w:iCs/>
                <w:sz w:val="24"/>
                <w:szCs w:val="24"/>
                <w:lang w:eastAsia="ru-RU"/>
              </w:rPr>
              <w:t xml:space="preserve"> праздничные мероприятия</w:t>
            </w:r>
          </w:p>
        </w:tc>
      </w:tr>
      <w:tr w:rsidR="00613DF9" w:rsidRPr="00613DF9" w:rsidTr="00202DCE">
        <w:tc>
          <w:tcPr>
            <w:tcW w:w="869" w:type="pct"/>
            <w:vMerge w:val="restart"/>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Январь</w:t>
            </w: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Неделя Здорового образа жизни</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Торжественная линейка, посвящённая открытию  месячника  оборонно-массовой  и военно-патриотической работы</w:t>
            </w:r>
          </w:p>
        </w:tc>
      </w:tr>
      <w:tr w:rsidR="00613DF9" w:rsidRPr="00613DF9" w:rsidTr="00202DCE">
        <w:tc>
          <w:tcPr>
            <w:tcW w:w="869" w:type="pct"/>
            <w:vMerge w:val="restart"/>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Февраль</w:t>
            </w: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heme="minorEastAsia" w:hAnsi="Times New Roman" w:cs="Times New Roman"/>
                <w:sz w:val="24"/>
                <w:szCs w:val="24"/>
                <w:lang w:eastAsia="ru-RU"/>
              </w:rPr>
              <w:t>Общешкольная акция « Письмо и посылка солдату»</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heme="minorEastAsia" w:hAnsi="Times New Roman" w:cs="Times New Roman"/>
                <w:sz w:val="24"/>
                <w:szCs w:val="24"/>
                <w:lang w:eastAsia="ru-RU"/>
              </w:rPr>
              <w:t>Классные тематические часы с возложением цветов к памятникам и мемориалам героев ВОВ в честь освобождения г.Ейска от немецко-фашистских захватчиков;</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heme="minorEastAsia" w:hAnsi="Times New Roman" w:cs="Times New Roman"/>
                <w:sz w:val="24"/>
                <w:szCs w:val="24"/>
                <w:lang w:eastAsia="ru-RU"/>
              </w:rPr>
              <w:t xml:space="preserve">Праздничные классные мероприятия, посвященные </w:t>
            </w:r>
            <w:r w:rsidRPr="000B3A71">
              <w:rPr>
                <w:rFonts w:ascii="Times New Roman" w:eastAsia="Times New Roman" w:hAnsi="Times New Roman" w:cs="Times New Roman"/>
                <w:iCs/>
                <w:sz w:val="24"/>
                <w:szCs w:val="24"/>
                <w:lang w:eastAsia="ru-RU"/>
              </w:rPr>
              <w:t>Дню защитника Отечества</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imes New Roman" w:hAnsi="Times New Roman" w:cs="Times New Roman"/>
                <w:iCs/>
                <w:sz w:val="24"/>
                <w:szCs w:val="24"/>
                <w:lang w:eastAsia="ru-RU"/>
              </w:rPr>
              <w:t>Общешкольные спортивные эстафеты «Тяжело в ученьи, легко в бою»</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heme="minorEastAsia" w:hAnsi="Times New Roman" w:cs="Times New Roman"/>
                <w:sz w:val="24"/>
                <w:szCs w:val="24"/>
                <w:lang w:eastAsia="ru-RU"/>
              </w:rPr>
              <w:t xml:space="preserve">Встречи с ветеранами локальных войн «Незабываемые встречи» </w:t>
            </w:r>
          </w:p>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hAnsi="Times New Roman" w:cs="Times New Roman"/>
                <w:sz w:val="24"/>
                <w:szCs w:val="24"/>
                <w:lang w:eastAsia="ru-RU"/>
              </w:rPr>
              <w:t>Общешкольные устные журналы «Богатыри земли Русской». «Лики святых и на наградах России» «Акция Бескозырка»</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heme="minorEastAsia" w:hAnsi="Times New Roman" w:cs="Times New Roman"/>
                <w:sz w:val="24"/>
                <w:szCs w:val="24"/>
                <w:lang w:eastAsia="ru-RU"/>
              </w:rPr>
              <w:t>Творческие выставки</w:t>
            </w:r>
          </w:p>
        </w:tc>
      </w:tr>
      <w:tr w:rsidR="00613DF9" w:rsidRPr="00613DF9" w:rsidTr="00202DCE">
        <w:tc>
          <w:tcPr>
            <w:tcW w:w="869" w:type="pct"/>
            <w:vMerge w:val="restart"/>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Март</w:t>
            </w: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imes New Roman" w:hAnsi="Times New Roman" w:cs="Times New Roman"/>
                <w:iCs/>
                <w:sz w:val="24"/>
                <w:szCs w:val="24"/>
                <w:lang w:eastAsia="ru-RU"/>
              </w:rPr>
              <w:t>Музыкально театрализованное представление, посвященное Международному женскому дню</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heme="minorEastAsia" w:hAnsi="Times New Roman" w:cs="Times New Roman"/>
                <w:sz w:val="24"/>
                <w:szCs w:val="24"/>
                <w:lang w:eastAsia="ru-RU"/>
              </w:rPr>
              <w:t>Весеннее многоборье. Спортивные соревнования для девочек</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imes New Roman" w:hAnsi="Times New Roman" w:cs="Times New Roman"/>
                <w:iCs/>
                <w:sz w:val="24"/>
                <w:szCs w:val="24"/>
                <w:lang w:eastAsia="ru-RU"/>
              </w:rPr>
              <w:t>Праздник книги</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heme="minorEastAsia" w:hAnsi="Times New Roman" w:cs="Times New Roman"/>
                <w:sz w:val="24"/>
                <w:szCs w:val="24"/>
                <w:lang w:eastAsia="ru-RU"/>
              </w:rPr>
              <w:t>Творческие выставки</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imes New Roman" w:hAnsi="Times New Roman" w:cs="Times New Roman"/>
                <w:iCs/>
                <w:sz w:val="24"/>
                <w:szCs w:val="24"/>
                <w:lang w:eastAsia="ru-RU"/>
              </w:rPr>
              <w:t>праздник «Прощание с Букварём»</w:t>
            </w:r>
          </w:p>
        </w:tc>
      </w:tr>
      <w:tr w:rsidR="00613DF9" w:rsidRPr="00613DF9" w:rsidTr="00202DCE">
        <w:tc>
          <w:tcPr>
            <w:tcW w:w="869" w:type="pct"/>
            <w:vMerge w:val="restart"/>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Апрель</w:t>
            </w: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imes New Roman" w:hAnsi="Times New Roman" w:cs="Times New Roman"/>
                <w:iCs/>
                <w:sz w:val="24"/>
                <w:szCs w:val="24"/>
                <w:lang w:eastAsia="ru-RU"/>
              </w:rPr>
              <w:t>Классные часы ко Дню космонавтики</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heme="minorEastAsia" w:hAnsi="Times New Roman" w:cs="Times New Roman"/>
                <w:sz w:val="24"/>
                <w:szCs w:val="24"/>
                <w:lang w:eastAsia="ru-RU"/>
              </w:rPr>
            </w:pPr>
            <w:r w:rsidRPr="000B3A71">
              <w:rPr>
                <w:rFonts w:ascii="Times New Roman" w:eastAsia="Times New Roman" w:hAnsi="Times New Roman" w:cs="Times New Roman"/>
                <w:iCs/>
                <w:sz w:val="24"/>
                <w:szCs w:val="24"/>
                <w:lang w:eastAsia="ru-RU"/>
              </w:rPr>
              <w:t>Тематические классные часы к Всероссийскому Дню памяти погибших в радиационных и ядерных катастрофах «Время помнит Чернобыль»</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Общешкольная акция «Озеленяем школьный двор»</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Общешкольный День Здоровья</w:t>
            </w:r>
          </w:p>
        </w:tc>
      </w:tr>
      <w:tr w:rsidR="00613DF9" w:rsidRPr="00613DF9" w:rsidTr="00202DCE">
        <w:tc>
          <w:tcPr>
            <w:tcW w:w="869" w:type="pct"/>
            <w:vMerge w:val="restart"/>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Май</w:t>
            </w: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 xml:space="preserve">Праздничный литературно музыкальный концерт «Ради мира на Земле» </w:t>
            </w:r>
          </w:p>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hAnsi="Times New Roman" w:cs="Times New Roman"/>
                <w:sz w:val="24"/>
                <w:szCs w:val="24"/>
                <w:lang w:eastAsia="ru-RU"/>
              </w:rPr>
              <w:t>Исторический журнал «Как художники приближали День Победы</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hAnsi="Times New Roman" w:cs="Times New Roman"/>
                <w:sz w:val="24"/>
                <w:szCs w:val="24"/>
                <w:lang w:eastAsia="ru-RU"/>
              </w:rPr>
              <w:t>Общешкольная выставка творческих работ  «Помню! Горжусь!»</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heme="minorEastAsia" w:hAnsi="Times New Roman" w:cs="Times New Roman"/>
                <w:sz w:val="24"/>
                <w:szCs w:val="24"/>
                <w:lang w:eastAsia="ru-RU"/>
              </w:rPr>
              <w:t xml:space="preserve">Общешкольная акция «Международный День детского телефона </w:t>
            </w:r>
            <w:r w:rsidRPr="000B3A71">
              <w:rPr>
                <w:rFonts w:ascii="Times New Roman" w:eastAsiaTheme="minorEastAsia" w:hAnsi="Times New Roman" w:cs="Times New Roman"/>
                <w:sz w:val="24"/>
                <w:szCs w:val="24"/>
                <w:lang w:eastAsia="ru-RU"/>
              </w:rPr>
              <w:lastRenderedPageBreak/>
              <w:t>Доверия»</w:t>
            </w:r>
          </w:p>
        </w:tc>
      </w:tr>
      <w:tr w:rsidR="00613DF9" w:rsidRPr="00613DF9" w:rsidTr="00202DCE">
        <w:tc>
          <w:tcPr>
            <w:tcW w:w="869" w:type="pct"/>
            <w:vMerge/>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Общешкольный музыкально-театрализованный праздник «До свиданья, начальная школа!»</w:t>
            </w:r>
          </w:p>
        </w:tc>
      </w:tr>
      <w:tr w:rsidR="00613DF9" w:rsidRPr="00613DF9" w:rsidTr="00202DCE">
        <w:tc>
          <w:tcPr>
            <w:tcW w:w="869" w:type="pct"/>
            <w:vAlign w:val="center"/>
          </w:tcPr>
          <w:p w:rsidR="00613DF9" w:rsidRPr="000B3A71" w:rsidRDefault="00613DF9" w:rsidP="00202DCE">
            <w:pPr>
              <w:pStyle w:val="a0"/>
              <w:spacing w:line="276" w:lineRule="auto"/>
              <w:jc w:val="center"/>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Июнь</w:t>
            </w:r>
          </w:p>
        </w:tc>
        <w:tc>
          <w:tcPr>
            <w:tcW w:w="4131" w:type="pct"/>
            <w:vAlign w:val="center"/>
          </w:tcPr>
          <w:p w:rsidR="00613DF9" w:rsidRPr="000B3A71" w:rsidRDefault="00613DF9" w:rsidP="00202DCE">
            <w:pPr>
              <w:pStyle w:val="a0"/>
              <w:spacing w:line="276" w:lineRule="auto"/>
              <w:rPr>
                <w:rFonts w:ascii="Times New Roman" w:eastAsia="Times New Roman" w:hAnsi="Times New Roman" w:cs="Times New Roman"/>
                <w:iCs/>
                <w:sz w:val="24"/>
                <w:szCs w:val="24"/>
                <w:lang w:eastAsia="ru-RU"/>
              </w:rPr>
            </w:pPr>
            <w:r w:rsidRPr="000B3A71">
              <w:rPr>
                <w:rFonts w:ascii="Times New Roman" w:eastAsia="Times New Roman" w:hAnsi="Times New Roman" w:cs="Times New Roman"/>
                <w:iCs/>
                <w:sz w:val="24"/>
                <w:szCs w:val="24"/>
                <w:lang w:eastAsia="ru-RU"/>
              </w:rPr>
              <w:t>Праздник, посвященный Дню Защиты Детей</w:t>
            </w:r>
          </w:p>
        </w:tc>
      </w:tr>
    </w:tbl>
    <w:p w:rsidR="0042014A" w:rsidRDefault="0042014A" w:rsidP="0042014A">
      <w:pPr>
        <w:spacing w:line="20" w:lineRule="exact"/>
        <w:ind w:firstLine="0"/>
        <w:contextualSpacing w:val="0"/>
        <w:jc w:val="left"/>
        <w:rPr>
          <w:lang w:eastAsia="ru-RU"/>
        </w:rPr>
      </w:pPr>
    </w:p>
    <w:p w:rsidR="00FB1E08" w:rsidRPr="009C31FF" w:rsidRDefault="00FB1E08" w:rsidP="00613DF9">
      <w:pPr>
        <w:spacing w:before="120" w:line="240" w:lineRule="auto"/>
        <w:contextualSpacing w:val="0"/>
        <w:jc w:val="left"/>
        <w:rPr>
          <w:rFonts w:eastAsiaTheme="minorEastAsia" w:cs="Times New Roman"/>
          <w:i/>
          <w:sz w:val="20"/>
          <w:szCs w:val="20"/>
          <w:lang w:eastAsia="ru-RU"/>
        </w:rPr>
      </w:pPr>
      <w:r w:rsidRPr="009C31FF">
        <w:rPr>
          <w:rFonts w:eastAsia="Times New Roman" w:cs="Times New Roman"/>
          <w:b/>
          <w:bCs/>
          <w:i/>
          <w:iCs/>
          <w:lang w:eastAsia="ru-RU"/>
        </w:rPr>
        <w:t>3.</w:t>
      </w:r>
      <w:r w:rsidR="00613DF9" w:rsidRPr="009C31FF">
        <w:rPr>
          <w:rFonts w:eastAsia="Times New Roman" w:cs="Times New Roman"/>
          <w:b/>
          <w:bCs/>
          <w:i/>
          <w:iCs/>
          <w:lang w:eastAsia="ru-RU"/>
        </w:rPr>
        <w:t> </w:t>
      </w:r>
      <w:r w:rsidRPr="009C31FF">
        <w:rPr>
          <w:rFonts w:eastAsia="Times New Roman" w:cs="Times New Roman"/>
          <w:b/>
          <w:bCs/>
          <w:i/>
          <w:iCs/>
          <w:lang w:eastAsia="ru-RU"/>
        </w:rPr>
        <w:t>Социальные проекты</w:t>
      </w:r>
    </w:p>
    <w:p w:rsidR="00FB1E08" w:rsidRPr="00FB1E08" w:rsidRDefault="00FB1E08" w:rsidP="00BB5101">
      <w:pPr>
        <w:spacing w:line="240" w:lineRule="auto"/>
        <w:contextualSpacing w:val="0"/>
        <w:jc w:val="left"/>
        <w:rPr>
          <w:rFonts w:eastAsiaTheme="minorEastAsia" w:cs="Times New Roman"/>
          <w:sz w:val="20"/>
          <w:szCs w:val="20"/>
          <w:lang w:eastAsia="ru-RU"/>
        </w:rPr>
      </w:pPr>
      <w:r w:rsidRPr="00FB1E08">
        <w:rPr>
          <w:rFonts w:eastAsia="Times New Roman" w:cs="Times New Roman"/>
          <w:lang w:eastAsia="ru-RU"/>
        </w:rPr>
        <w:t xml:space="preserve">В школе реализуются следующие </w:t>
      </w:r>
      <w:r w:rsidRPr="000B3A71">
        <w:rPr>
          <w:rFonts w:eastAsia="Times New Roman" w:cs="Times New Roman"/>
          <w:b/>
          <w:bCs/>
          <w:i/>
          <w:lang w:eastAsia="ru-RU"/>
        </w:rPr>
        <w:t>социальные проекты:</w:t>
      </w:r>
    </w:p>
    <w:p w:rsidR="00BB5101" w:rsidRPr="00BB5101" w:rsidRDefault="00BB5101" w:rsidP="00221F1F">
      <w:pPr>
        <w:pStyle w:val="ab"/>
        <w:numPr>
          <w:ilvl w:val="0"/>
          <w:numId w:val="86"/>
        </w:numPr>
        <w:tabs>
          <w:tab w:val="left" w:pos="993"/>
        </w:tabs>
        <w:ind w:left="0" w:firstLine="709"/>
        <w:contextualSpacing w:val="0"/>
        <w:rPr>
          <w:rFonts w:eastAsia="Times New Roman" w:cs="Times New Roman"/>
          <w:iCs/>
          <w:lang w:eastAsia="ru-RU"/>
        </w:rPr>
      </w:pPr>
      <w:r>
        <w:rPr>
          <w:rFonts w:eastAsia="Times New Roman" w:cs="Times New Roman"/>
          <w:bCs/>
          <w:lang w:eastAsia="ru-RU"/>
        </w:rPr>
        <w:t>а</w:t>
      </w:r>
      <w:r w:rsidR="00FB1E08" w:rsidRPr="00BB5101">
        <w:rPr>
          <w:rFonts w:eastAsia="Times New Roman" w:cs="Times New Roman"/>
          <w:bCs/>
          <w:lang w:eastAsia="ru-RU"/>
        </w:rPr>
        <w:t>кция</w:t>
      </w:r>
      <w:r w:rsidRPr="00BB5101">
        <w:rPr>
          <w:rFonts w:eastAsia="Times New Roman" w:cs="Times New Roman"/>
          <w:bCs/>
          <w:lang w:eastAsia="ru-RU"/>
        </w:rPr>
        <w:t xml:space="preserve"> </w:t>
      </w:r>
      <w:r w:rsidR="00F07656" w:rsidRPr="00BB5101">
        <w:rPr>
          <w:rFonts w:eastAsia="Times New Roman" w:cs="Times New Roman"/>
          <w:iCs/>
          <w:lang w:eastAsia="ru-RU"/>
        </w:rPr>
        <w:t>«Птицы</w:t>
      </w:r>
      <w:r w:rsidR="00B770C9" w:rsidRPr="00BB5101">
        <w:rPr>
          <w:rFonts w:eastAsia="Times New Roman" w:cs="Times New Roman"/>
          <w:iCs/>
          <w:lang w:eastAsia="ru-RU"/>
        </w:rPr>
        <w:t xml:space="preserve"> </w:t>
      </w:r>
      <w:r w:rsidR="00F07656" w:rsidRPr="00BB5101">
        <w:rPr>
          <w:rFonts w:eastAsia="Times New Roman" w:cs="Times New Roman"/>
          <w:iCs/>
          <w:lang w:eastAsia="ru-RU"/>
        </w:rPr>
        <w:t>в</w:t>
      </w:r>
      <w:r w:rsidR="00B770C9" w:rsidRPr="00BB5101">
        <w:rPr>
          <w:rFonts w:eastAsia="Times New Roman" w:cs="Times New Roman"/>
          <w:iCs/>
          <w:lang w:eastAsia="ru-RU"/>
        </w:rPr>
        <w:t xml:space="preserve"> </w:t>
      </w:r>
      <w:r w:rsidR="00F07656" w:rsidRPr="00BB5101">
        <w:rPr>
          <w:rFonts w:eastAsia="Times New Roman" w:cs="Times New Roman"/>
          <w:iCs/>
          <w:lang w:eastAsia="ru-RU"/>
        </w:rPr>
        <w:t>городе»</w:t>
      </w:r>
      <w:r w:rsidR="00B770C9" w:rsidRPr="00BB5101">
        <w:rPr>
          <w:rFonts w:eastAsia="Times New Roman" w:cs="Times New Roman"/>
          <w:iCs/>
          <w:lang w:eastAsia="ru-RU"/>
        </w:rPr>
        <w:t xml:space="preserve"> </w:t>
      </w:r>
      <w:r w:rsidR="00F07656" w:rsidRPr="00BB5101">
        <w:rPr>
          <w:rFonts w:eastAsia="Times New Roman" w:cs="Times New Roman"/>
          <w:iCs/>
          <w:lang w:eastAsia="ru-RU"/>
        </w:rPr>
        <w:t>(</w:t>
      </w:r>
      <w:r w:rsidR="00F07656" w:rsidRPr="00202DCE">
        <w:rPr>
          <w:rFonts w:eastAsia="Times New Roman" w:cs="Times New Roman"/>
          <w:i/>
          <w:iCs/>
          <w:lang w:eastAsia="ru-RU"/>
        </w:rPr>
        <w:t>экологическое воспитание</w:t>
      </w:r>
      <w:r w:rsidR="00F07656" w:rsidRPr="00BB5101">
        <w:rPr>
          <w:rFonts w:eastAsia="Times New Roman" w:cs="Times New Roman"/>
          <w:iCs/>
          <w:lang w:eastAsia="ru-RU"/>
        </w:rPr>
        <w:t>)</w:t>
      </w:r>
      <w:r>
        <w:rPr>
          <w:rFonts w:eastAsia="Times New Roman" w:cs="Times New Roman"/>
          <w:iCs/>
          <w:lang w:eastAsia="ru-RU"/>
        </w:rPr>
        <w:t>;</w:t>
      </w:r>
    </w:p>
    <w:p w:rsidR="00F07656" w:rsidRPr="00BB5101" w:rsidRDefault="00BB5101" w:rsidP="00221F1F">
      <w:pPr>
        <w:pStyle w:val="ab"/>
        <w:numPr>
          <w:ilvl w:val="0"/>
          <w:numId w:val="86"/>
        </w:numPr>
        <w:tabs>
          <w:tab w:val="left" w:pos="993"/>
        </w:tabs>
        <w:ind w:left="0" w:firstLine="709"/>
        <w:contextualSpacing w:val="0"/>
        <w:rPr>
          <w:rFonts w:eastAsia="Times New Roman" w:cs="Times New Roman"/>
          <w:iCs/>
          <w:lang w:eastAsia="ru-RU"/>
        </w:rPr>
      </w:pPr>
      <w:r>
        <w:rPr>
          <w:rFonts w:eastAsia="Times New Roman" w:cs="Times New Roman"/>
          <w:iCs/>
          <w:lang w:eastAsia="ru-RU"/>
        </w:rPr>
        <w:t>б</w:t>
      </w:r>
      <w:r w:rsidR="00F07656" w:rsidRPr="00BB5101">
        <w:rPr>
          <w:rFonts w:eastAsia="Times New Roman" w:cs="Times New Roman"/>
          <w:iCs/>
          <w:lang w:eastAsia="ru-RU"/>
        </w:rPr>
        <w:t>лаготворительная акция</w:t>
      </w:r>
      <w:r w:rsidR="00B770C9" w:rsidRPr="00BB5101">
        <w:rPr>
          <w:rFonts w:eastAsia="Times New Roman" w:cs="Times New Roman"/>
          <w:iCs/>
          <w:lang w:eastAsia="ru-RU"/>
        </w:rPr>
        <w:t xml:space="preserve"> </w:t>
      </w:r>
      <w:r w:rsidR="00F07656" w:rsidRPr="00BB5101">
        <w:rPr>
          <w:rFonts w:eastAsia="Times New Roman" w:cs="Times New Roman"/>
          <w:iCs/>
          <w:lang w:eastAsia="ru-RU"/>
        </w:rPr>
        <w:t>«Дорогою добра» (</w:t>
      </w:r>
      <w:r w:rsidR="00F07656" w:rsidRPr="00202DCE">
        <w:rPr>
          <w:rFonts w:eastAsia="Times New Roman" w:cs="Times New Roman"/>
          <w:i/>
          <w:sz w:val="27"/>
          <w:szCs w:val="27"/>
          <w:lang w:eastAsia="ru-RU"/>
        </w:rPr>
        <w:t xml:space="preserve">духовно-нравственное </w:t>
      </w:r>
      <w:r w:rsidR="00F07656" w:rsidRPr="00202DCE">
        <w:rPr>
          <w:rFonts w:eastAsia="Times New Roman" w:cs="Times New Roman"/>
          <w:i/>
          <w:lang w:eastAsia="ru-RU"/>
        </w:rPr>
        <w:t>воспитание</w:t>
      </w:r>
      <w:r w:rsidR="00F07656" w:rsidRPr="00BB5101">
        <w:rPr>
          <w:rFonts w:eastAsia="Times New Roman" w:cs="Times New Roman"/>
          <w:iCs/>
          <w:lang w:eastAsia="ru-RU"/>
        </w:rPr>
        <w:t>)</w:t>
      </w:r>
      <w:r>
        <w:rPr>
          <w:rFonts w:eastAsia="Times New Roman" w:cs="Times New Roman"/>
          <w:iCs/>
          <w:lang w:eastAsia="ru-RU"/>
        </w:rPr>
        <w:t>;</w:t>
      </w:r>
    </w:p>
    <w:p w:rsidR="00FB1E08" w:rsidRPr="00BB5101" w:rsidRDefault="00BB5101" w:rsidP="00221F1F">
      <w:pPr>
        <w:pStyle w:val="ab"/>
        <w:numPr>
          <w:ilvl w:val="0"/>
          <w:numId w:val="86"/>
        </w:numPr>
        <w:tabs>
          <w:tab w:val="left" w:pos="993"/>
        </w:tabs>
        <w:ind w:left="0" w:firstLine="709"/>
        <w:contextualSpacing w:val="0"/>
        <w:rPr>
          <w:rFonts w:eastAsia="Times New Roman" w:cs="Times New Roman"/>
          <w:bCs/>
          <w:sz w:val="27"/>
          <w:szCs w:val="27"/>
          <w:lang w:eastAsia="ru-RU"/>
        </w:rPr>
      </w:pPr>
      <w:r>
        <w:rPr>
          <w:rFonts w:eastAsia="Times New Roman" w:cs="Times New Roman"/>
          <w:iCs/>
          <w:lang w:eastAsia="ru-RU"/>
        </w:rPr>
        <w:t>а</w:t>
      </w:r>
      <w:r w:rsidR="00F07656" w:rsidRPr="00BB5101">
        <w:rPr>
          <w:rFonts w:eastAsia="Times New Roman" w:cs="Times New Roman"/>
          <w:iCs/>
          <w:lang w:eastAsia="ru-RU"/>
        </w:rPr>
        <w:t>кция, приуроченная ко Дню пожилого человека</w:t>
      </w:r>
      <w:r w:rsidR="00FB1E08" w:rsidRPr="00BB5101">
        <w:rPr>
          <w:rFonts w:eastAsia="Times New Roman" w:cs="Times New Roman"/>
          <w:bCs/>
          <w:lang w:eastAsia="ru-RU"/>
        </w:rPr>
        <w:t xml:space="preserve"> (</w:t>
      </w:r>
      <w:r w:rsidR="00F07656" w:rsidRPr="00202DCE">
        <w:rPr>
          <w:rFonts w:eastAsia="Times New Roman" w:cs="Times New Roman"/>
          <w:i/>
          <w:iCs/>
          <w:lang w:eastAsia="ru-RU"/>
        </w:rPr>
        <w:t xml:space="preserve">духовно-нравственное </w:t>
      </w:r>
      <w:r w:rsidR="00FB1E08" w:rsidRPr="00202DCE">
        <w:rPr>
          <w:rFonts w:eastAsia="Times New Roman" w:cs="Times New Roman"/>
          <w:i/>
          <w:iCs/>
          <w:lang w:eastAsia="ru-RU"/>
        </w:rPr>
        <w:t>воспитание</w:t>
      </w:r>
      <w:r w:rsidR="00FB1E08" w:rsidRPr="00BB5101">
        <w:rPr>
          <w:rFonts w:eastAsia="Times New Roman" w:cs="Times New Roman"/>
          <w:lang w:eastAsia="ru-RU"/>
        </w:rPr>
        <w:t>)</w:t>
      </w:r>
      <w:r>
        <w:rPr>
          <w:rFonts w:eastAsia="Times New Roman" w:cs="Times New Roman"/>
          <w:iCs/>
          <w:lang w:eastAsia="ru-RU"/>
        </w:rPr>
        <w:t>;</w:t>
      </w:r>
    </w:p>
    <w:p w:rsidR="00FB1E08" w:rsidRPr="00BB5101" w:rsidRDefault="00BB5101" w:rsidP="00221F1F">
      <w:pPr>
        <w:pStyle w:val="ab"/>
        <w:numPr>
          <w:ilvl w:val="0"/>
          <w:numId w:val="86"/>
        </w:numPr>
        <w:tabs>
          <w:tab w:val="left" w:pos="993"/>
        </w:tabs>
        <w:ind w:left="0" w:firstLine="709"/>
        <w:contextualSpacing w:val="0"/>
        <w:rPr>
          <w:rFonts w:eastAsia="Times New Roman" w:cs="Times New Roman"/>
          <w:lang w:eastAsia="ru-RU"/>
        </w:rPr>
      </w:pPr>
      <w:r>
        <w:rPr>
          <w:rFonts w:eastAsia="Times New Roman" w:cs="Times New Roman"/>
          <w:iCs/>
          <w:lang w:eastAsia="ru-RU"/>
        </w:rPr>
        <w:t>а</w:t>
      </w:r>
      <w:r w:rsidR="00F07656" w:rsidRPr="00BB5101">
        <w:rPr>
          <w:rFonts w:eastAsia="Times New Roman" w:cs="Times New Roman"/>
          <w:iCs/>
          <w:lang w:eastAsia="ru-RU"/>
        </w:rPr>
        <w:t>кция</w:t>
      </w:r>
      <w:r w:rsidR="00F07656" w:rsidRPr="00BB5101">
        <w:rPr>
          <w:rFonts w:eastAsiaTheme="minorEastAsia" w:cs="Times New Roman"/>
          <w:szCs w:val="20"/>
          <w:lang w:eastAsia="ru-RU"/>
        </w:rPr>
        <w:t xml:space="preserve"> « Письмо</w:t>
      </w:r>
      <w:r w:rsidR="00B770C9" w:rsidRPr="00BB5101">
        <w:rPr>
          <w:rFonts w:eastAsiaTheme="minorEastAsia" w:cs="Times New Roman"/>
          <w:szCs w:val="20"/>
          <w:lang w:eastAsia="ru-RU"/>
        </w:rPr>
        <w:t xml:space="preserve"> </w:t>
      </w:r>
      <w:r w:rsidR="00F07656" w:rsidRPr="00BB5101">
        <w:rPr>
          <w:rFonts w:eastAsiaTheme="minorEastAsia" w:cs="Times New Roman"/>
          <w:szCs w:val="20"/>
          <w:lang w:eastAsia="ru-RU"/>
        </w:rPr>
        <w:t>и посылка солдату»</w:t>
      </w:r>
      <w:r w:rsidR="004535BF" w:rsidRPr="00BB5101">
        <w:rPr>
          <w:rFonts w:eastAsiaTheme="minorEastAsia" w:cs="Times New Roman"/>
          <w:szCs w:val="20"/>
          <w:lang w:eastAsia="ru-RU"/>
        </w:rPr>
        <w:t xml:space="preserve"> (</w:t>
      </w:r>
      <w:r w:rsidR="004535BF" w:rsidRPr="00202DCE">
        <w:rPr>
          <w:rFonts w:eastAsia="Times New Roman" w:cs="Times New Roman"/>
          <w:i/>
          <w:iCs/>
          <w:lang w:eastAsia="ru-RU"/>
        </w:rPr>
        <w:t xml:space="preserve">гражданско-патриотическое </w:t>
      </w:r>
      <w:r w:rsidR="00FB1E08" w:rsidRPr="00202DCE">
        <w:rPr>
          <w:rFonts w:eastAsia="Times New Roman" w:cs="Times New Roman"/>
          <w:i/>
          <w:iCs/>
          <w:lang w:eastAsia="ru-RU"/>
        </w:rPr>
        <w:t>воспитание</w:t>
      </w:r>
      <w:r w:rsidR="00FB1E08" w:rsidRPr="00BB5101">
        <w:rPr>
          <w:rFonts w:eastAsia="Times New Roman" w:cs="Times New Roman"/>
          <w:lang w:eastAsia="ru-RU"/>
        </w:rPr>
        <w:t>)</w:t>
      </w:r>
      <w:r>
        <w:rPr>
          <w:rFonts w:eastAsia="Times New Roman" w:cs="Times New Roman"/>
          <w:iCs/>
          <w:lang w:eastAsia="ru-RU"/>
        </w:rPr>
        <w:t>;</w:t>
      </w:r>
    </w:p>
    <w:p w:rsidR="00FB1E08" w:rsidRPr="00BB5101" w:rsidRDefault="00BB5101" w:rsidP="00221F1F">
      <w:pPr>
        <w:pStyle w:val="ab"/>
        <w:numPr>
          <w:ilvl w:val="0"/>
          <w:numId w:val="86"/>
        </w:numPr>
        <w:tabs>
          <w:tab w:val="left" w:pos="993"/>
        </w:tabs>
        <w:ind w:left="0" w:firstLine="709"/>
        <w:contextualSpacing w:val="0"/>
        <w:rPr>
          <w:rFonts w:eastAsia="Times New Roman" w:cs="Times New Roman"/>
          <w:iCs/>
          <w:lang w:eastAsia="ru-RU"/>
        </w:rPr>
      </w:pPr>
      <w:r>
        <w:rPr>
          <w:rFonts w:eastAsia="Times New Roman" w:cs="Times New Roman"/>
          <w:iCs/>
          <w:lang w:eastAsia="ru-RU"/>
        </w:rPr>
        <w:t>а</w:t>
      </w:r>
      <w:r w:rsidR="004535BF" w:rsidRPr="00BB5101">
        <w:rPr>
          <w:rFonts w:eastAsia="Times New Roman" w:cs="Times New Roman"/>
          <w:iCs/>
          <w:lang w:eastAsia="ru-RU"/>
        </w:rPr>
        <w:t>кция «Озеленяем школьный двор» (</w:t>
      </w:r>
      <w:r w:rsidR="004535BF" w:rsidRPr="00202DCE">
        <w:rPr>
          <w:rFonts w:eastAsia="Times New Roman" w:cs="Times New Roman"/>
          <w:i/>
          <w:iCs/>
          <w:lang w:eastAsia="ru-RU"/>
        </w:rPr>
        <w:t>экологическое воспитание</w:t>
      </w:r>
      <w:r w:rsidR="004535BF" w:rsidRPr="00BB5101">
        <w:rPr>
          <w:rFonts w:eastAsia="Times New Roman" w:cs="Times New Roman"/>
          <w:iCs/>
          <w:lang w:eastAsia="ru-RU"/>
        </w:rPr>
        <w:t>)</w:t>
      </w:r>
      <w:r>
        <w:rPr>
          <w:rFonts w:eastAsia="Times New Roman" w:cs="Times New Roman"/>
          <w:iCs/>
          <w:lang w:eastAsia="ru-RU"/>
        </w:rPr>
        <w:t>;</w:t>
      </w:r>
    </w:p>
    <w:p w:rsidR="00FB1E08" w:rsidRPr="00BB5101" w:rsidRDefault="00BB5101" w:rsidP="00221F1F">
      <w:pPr>
        <w:pStyle w:val="ab"/>
        <w:numPr>
          <w:ilvl w:val="0"/>
          <w:numId w:val="86"/>
        </w:numPr>
        <w:tabs>
          <w:tab w:val="left" w:pos="993"/>
        </w:tabs>
        <w:ind w:left="0" w:firstLine="709"/>
        <w:contextualSpacing w:val="0"/>
        <w:rPr>
          <w:rFonts w:eastAsia="Times New Roman" w:cs="Times New Roman"/>
          <w:iCs/>
          <w:lang w:eastAsia="ru-RU"/>
        </w:rPr>
      </w:pPr>
      <w:r>
        <w:rPr>
          <w:rFonts w:eastAsia="Times New Roman" w:cs="Times New Roman"/>
          <w:iCs/>
          <w:lang w:eastAsia="ru-RU"/>
        </w:rPr>
        <w:t>у</w:t>
      </w:r>
      <w:r w:rsidR="00FB1E08" w:rsidRPr="00BB5101">
        <w:rPr>
          <w:rFonts w:eastAsia="Times New Roman" w:cs="Times New Roman"/>
          <w:iCs/>
          <w:lang w:eastAsia="ru-RU"/>
        </w:rPr>
        <w:t>частие</w:t>
      </w:r>
      <w:r w:rsidRPr="00BB5101">
        <w:rPr>
          <w:rFonts w:eastAsia="Times New Roman" w:cs="Times New Roman"/>
          <w:iCs/>
          <w:lang w:eastAsia="ru-RU"/>
        </w:rPr>
        <w:t xml:space="preserve"> </w:t>
      </w:r>
      <w:r w:rsidR="00FB1E08" w:rsidRPr="00BB5101">
        <w:rPr>
          <w:rFonts w:eastAsia="Times New Roman" w:cs="Times New Roman"/>
          <w:iCs/>
          <w:lang w:eastAsia="ru-RU"/>
        </w:rPr>
        <w:t>в</w:t>
      </w:r>
      <w:r w:rsidRPr="00BB5101">
        <w:rPr>
          <w:rFonts w:eastAsia="Times New Roman" w:cs="Times New Roman"/>
          <w:iCs/>
          <w:lang w:eastAsia="ru-RU"/>
        </w:rPr>
        <w:t xml:space="preserve"> </w:t>
      </w:r>
      <w:r w:rsidR="00FB1E08" w:rsidRPr="00BB5101">
        <w:rPr>
          <w:rFonts w:eastAsia="Times New Roman" w:cs="Times New Roman"/>
          <w:iCs/>
          <w:lang w:eastAsia="ru-RU"/>
        </w:rPr>
        <w:t>акции</w:t>
      </w:r>
      <w:r w:rsidRPr="00BB5101">
        <w:rPr>
          <w:rFonts w:eastAsia="Times New Roman" w:cs="Times New Roman"/>
          <w:iCs/>
          <w:lang w:eastAsia="ru-RU"/>
        </w:rPr>
        <w:t xml:space="preserve"> </w:t>
      </w:r>
      <w:r w:rsidR="00FB1E08" w:rsidRPr="00BB5101">
        <w:rPr>
          <w:rFonts w:eastAsia="Times New Roman" w:cs="Times New Roman"/>
          <w:iCs/>
          <w:lang w:eastAsia="ru-RU"/>
        </w:rPr>
        <w:t>«Поздравь</w:t>
      </w:r>
      <w:r w:rsidRPr="00BB5101">
        <w:rPr>
          <w:rFonts w:eastAsia="Times New Roman" w:cs="Times New Roman"/>
          <w:iCs/>
          <w:lang w:eastAsia="ru-RU"/>
        </w:rPr>
        <w:t xml:space="preserve"> </w:t>
      </w:r>
      <w:r w:rsidR="00FB1E08" w:rsidRPr="00BB5101">
        <w:rPr>
          <w:rFonts w:eastAsia="Times New Roman" w:cs="Times New Roman"/>
          <w:iCs/>
          <w:lang w:eastAsia="ru-RU"/>
        </w:rPr>
        <w:t>учителя»</w:t>
      </w:r>
      <w:r w:rsidRPr="00BB5101">
        <w:rPr>
          <w:rFonts w:eastAsia="Times New Roman" w:cs="Times New Roman"/>
          <w:iCs/>
          <w:lang w:eastAsia="ru-RU"/>
        </w:rPr>
        <w:t xml:space="preserve"> </w:t>
      </w:r>
      <w:r w:rsidR="00FB1E08" w:rsidRPr="00BB5101">
        <w:rPr>
          <w:rFonts w:eastAsia="Times New Roman" w:cs="Times New Roman"/>
          <w:iCs/>
          <w:lang w:eastAsia="ru-RU"/>
        </w:rPr>
        <w:t>(</w:t>
      </w:r>
      <w:r w:rsidR="00FB1E08" w:rsidRPr="00202DCE">
        <w:rPr>
          <w:rFonts w:eastAsia="Times New Roman" w:cs="Times New Roman"/>
          <w:i/>
          <w:iCs/>
          <w:lang w:eastAsia="ru-RU"/>
        </w:rPr>
        <w:t>духовно-нравственное</w:t>
      </w:r>
      <w:r w:rsidRPr="00202DCE">
        <w:rPr>
          <w:rFonts w:eastAsia="Times New Roman" w:cs="Times New Roman"/>
          <w:i/>
          <w:iCs/>
          <w:lang w:eastAsia="ru-RU"/>
        </w:rPr>
        <w:t xml:space="preserve"> </w:t>
      </w:r>
      <w:r w:rsidR="00FB1E08" w:rsidRPr="00202DCE">
        <w:rPr>
          <w:rFonts w:eastAsia="Times New Roman" w:cs="Times New Roman"/>
          <w:i/>
          <w:iCs/>
          <w:lang w:eastAsia="ru-RU"/>
        </w:rPr>
        <w:t>воспитание</w:t>
      </w:r>
      <w:r w:rsidR="00FB1E08" w:rsidRPr="00BB5101">
        <w:rPr>
          <w:rFonts w:eastAsia="Times New Roman" w:cs="Times New Roman"/>
          <w:iCs/>
          <w:lang w:eastAsia="ru-RU"/>
        </w:rPr>
        <w:t>)</w:t>
      </w:r>
      <w:r>
        <w:rPr>
          <w:rFonts w:eastAsia="Times New Roman" w:cs="Times New Roman"/>
          <w:iCs/>
          <w:lang w:eastAsia="ru-RU"/>
        </w:rPr>
        <w:t>;</w:t>
      </w:r>
    </w:p>
    <w:p w:rsidR="00FB1E08" w:rsidRPr="00BB5101" w:rsidRDefault="00BB5101" w:rsidP="00221F1F">
      <w:pPr>
        <w:pStyle w:val="ab"/>
        <w:numPr>
          <w:ilvl w:val="0"/>
          <w:numId w:val="86"/>
        </w:numPr>
        <w:tabs>
          <w:tab w:val="left" w:pos="993"/>
        </w:tabs>
        <w:ind w:left="0" w:firstLine="709"/>
        <w:contextualSpacing w:val="0"/>
        <w:rPr>
          <w:rFonts w:eastAsia="Times New Roman" w:cs="Times New Roman"/>
          <w:iCs/>
          <w:lang w:eastAsia="ru-RU"/>
        </w:rPr>
      </w:pPr>
      <w:r>
        <w:rPr>
          <w:rFonts w:eastAsia="Times New Roman" w:cs="Times New Roman"/>
          <w:iCs/>
          <w:lang w:eastAsia="ru-RU"/>
        </w:rPr>
        <w:t>у</w:t>
      </w:r>
      <w:r w:rsidR="00FB1E08" w:rsidRPr="00BB5101">
        <w:rPr>
          <w:rFonts w:eastAsia="Times New Roman" w:cs="Times New Roman"/>
          <w:iCs/>
          <w:lang w:eastAsia="ru-RU"/>
        </w:rPr>
        <w:t>частие в акции «Дети Кубани против наркотиков» (спортивные соревнования, родительские собрания, классные часы, круглый стол)</w:t>
      </w:r>
      <w:r>
        <w:rPr>
          <w:rFonts w:eastAsia="Times New Roman" w:cs="Times New Roman"/>
          <w:iCs/>
          <w:lang w:eastAsia="ru-RU"/>
        </w:rPr>
        <w:t>;</w:t>
      </w:r>
    </w:p>
    <w:p w:rsidR="004535BF" w:rsidRPr="00BB5101" w:rsidRDefault="00BB5101" w:rsidP="00221F1F">
      <w:pPr>
        <w:pStyle w:val="ab"/>
        <w:numPr>
          <w:ilvl w:val="0"/>
          <w:numId w:val="86"/>
        </w:numPr>
        <w:tabs>
          <w:tab w:val="left" w:pos="993"/>
        </w:tabs>
        <w:ind w:left="0" w:firstLine="709"/>
        <w:contextualSpacing w:val="0"/>
        <w:rPr>
          <w:rFonts w:eastAsia="Times New Roman" w:cs="Times New Roman"/>
          <w:iCs/>
          <w:lang w:eastAsia="ru-RU"/>
        </w:rPr>
      </w:pPr>
      <w:r>
        <w:rPr>
          <w:rFonts w:eastAsia="Times New Roman" w:cs="Times New Roman"/>
          <w:iCs/>
          <w:lang w:eastAsia="ru-RU"/>
        </w:rPr>
        <w:t>а</w:t>
      </w:r>
      <w:r w:rsidR="00FB1E08" w:rsidRPr="00BB5101">
        <w:rPr>
          <w:rFonts w:eastAsia="Times New Roman" w:cs="Times New Roman"/>
          <w:iCs/>
          <w:lang w:eastAsia="ru-RU"/>
        </w:rPr>
        <w:t>кция</w:t>
      </w:r>
      <w:r w:rsidR="004535BF" w:rsidRPr="00BB5101">
        <w:rPr>
          <w:rFonts w:eastAsia="Times New Roman" w:cs="Times New Roman"/>
          <w:iCs/>
          <w:lang w:eastAsia="ru-RU"/>
        </w:rPr>
        <w:t xml:space="preserve"> «Международный День детского телефона Доверия» </w:t>
      </w:r>
      <w:r w:rsidR="004535BF" w:rsidRPr="00202DCE">
        <w:rPr>
          <w:rFonts w:eastAsia="Times New Roman" w:cs="Times New Roman"/>
          <w:iCs/>
          <w:lang w:eastAsia="ru-RU"/>
        </w:rPr>
        <w:t>(</w:t>
      </w:r>
      <w:r w:rsidR="004535BF" w:rsidRPr="00202DCE">
        <w:rPr>
          <w:rFonts w:eastAsia="Times New Roman" w:cs="Times New Roman"/>
          <w:i/>
          <w:iCs/>
          <w:lang w:eastAsia="ru-RU"/>
        </w:rPr>
        <w:t>правовое воспитание</w:t>
      </w:r>
      <w:r w:rsidR="004535BF" w:rsidRPr="00BB5101">
        <w:rPr>
          <w:rFonts w:eastAsia="Times New Roman" w:cs="Times New Roman"/>
          <w:iCs/>
          <w:lang w:eastAsia="ru-RU"/>
        </w:rPr>
        <w:t>)</w:t>
      </w:r>
      <w:r>
        <w:rPr>
          <w:rFonts w:eastAsia="Times New Roman" w:cs="Times New Roman"/>
          <w:iCs/>
          <w:lang w:eastAsia="ru-RU"/>
        </w:rPr>
        <w:t>;</w:t>
      </w:r>
    </w:p>
    <w:p w:rsidR="00473D25" w:rsidRPr="00BB5101" w:rsidRDefault="00BB5101" w:rsidP="00221F1F">
      <w:pPr>
        <w:pStyle w:val="ab"/>
        <w:numPr>
          <w:ilvl w:val="0"/>
          <w:numId w:val="86"/>
        </w:numPr>
        <w:tabs>
          <w:tab w:val="left" w:pos="993"/>
        </w:tabs>
        <w:ind w:left="0" w:firstLine="709"/>
        <w:contextualSpacing w:val="0"/>
        <w:rPr>
          <w:rFonts w:eastAsia="Times New Roman" w:cs="Times New Roman"/>
          <w:iCs/>
          <w:lang w:eastAsia="ru-RU"/>
        </w:rPr>
      </w:pPr>
      <w:r>
        <w:rPr>
          <w:rFonts w:eastAsia="Times New Roman" w:cs="Times New Roman"/>
          <w:iCs/>
          <w:lang w:eastAsia="ru-RU"/>
        </w:rPr>
        <w:t>а</w:t>
      </w:r>
      <w:r w:rsidR="004535BF" w:rsidRPr="00BB5101">
        <w:rPr>
          <w:rFonts w:eastAsia="Times New Roman" w:cs="Times New Roman"/>
          <w:iCs/>
          <w:lang w:eastAsia="ru-RU"/>
        </w:rPr>
        <w:t>кция</w:t>
      </w:r>
      <w:r w:rsidR="00B770C9" w:rsidRPr="00BB5101">
        <w:rPr>
          <w:rFonts w:eastAsia="Times New Roman" w:cs="Times New Roman"/>
          <w:iCs/>
          <w:lang w:eastAsia="ru-RU"/>
        </w:rPr>
        <w:t xml:space="preserve"> </w:t>
      </w:r>
      <w:r w:rsidR="004535BF" w:rsidRPr="00BB5101">
        <w:rPr>
          <w:rFonts w:eastAsia="Times New Roman" w:cs="Times New Roman"/>
          <w:iCs/>
          <w:lang w:eastAsia="ru-RU"/>
        </w:rPr>
        <w:t>«Безопасные каникулы» (</w:t>
      </w:r>
      <w:r w:rsidR="004535BF" w:rsidRPr="00202DCE">
        <w:rPr>
          <w:rFonts w:eastAsia="Times New Roman" w:cs="Times New Roman"/>
          <w:i/>
          <w:iCs/>
          <w:lang w:eastAsia="ru-RU"/>
        </w:rPr>
        <w:t>правовое воспитание</w:t>
      </w:r>
      <w:r w:rsidR="004535BF" w:rsidRPr="00BB5101">
        <w:rPr>
          <w:rFonts w:eastAsia="Times New Roman" w:cs="Times New Roman"/>
          <w:iCs/>
          <w:lang w:eastAsia="ru-RU"/>
        </w:rPr>
        <w:t>)</w:t>
      </w:r>
      <w:r>
        <w:rPr>
          <w:rFonts w:eastAsia="Times New Roman" w:cs="Times New Roman"/>
          <w:iCs/>
          <w:lang w:eastAsia="ru-RU"/>
        </w:rPr>
        <w:t>.</w:t>
      </w:r>
      <w:r w:rsidR="004535BF" w:rsidRPr="00BB5101">
        <w:rPr>
          <w:rFonts w:eastAsia="Times New Roman" w:cs="Times New Roman"/>
          <w:iCs/>
          <w:lang w:eastAsia="ru-RU"/>
        </w:rPr>
        <w:t xml:space="preserve"> </w:t>
      </w:r>
    </w:p>
    <w:p w:rsidR="00473D25" w:rsidRPr="00473D25" w:rsidRDefault="00473D25" w:rsidP="00202DCE">
      <w:pPr>
        <w:pStyle w:val="3"/>
      </w:pPr>
      <w:bookmarkStart w:id="405" w:name="_Toc511115712"/>
      <w:r w:rsidRPr="00473D25">
        <w:t>2.3.6.</w:t>
      </w:r>
      <w:r w:rsidR="00202DCE">
        <w:t> </w:t>
      </w:r>
      <w:r w:rsidRPr="00473D25">
        <w:t>Описание основных технологий взаимодействия и сотрудничества субъектов воспитательной деятельности и социальных институтов</w:t>
      </w:r>
      <w:bookmarkEnd w:id="405"/>
    </w:p>
    <w:p w:rsidR="0013284F" w:rsidRDefault="0013284F" w:rsidP="00202DCE">
      <w:pPr>
        <w:ind w:firstLine="708"/>
        <w:contextualSpacing w:val="0"/>
        <w:rPr>
          <w:rFonts w:eastAsia="Times New Roman" w:cs="Times New Roman"/>
          <w:lang w:eastAsia="ru-RU"/>
        </w:rPr>
      </w:pPr>
      <w:r w:rsidRPr="00473D25">
        <w:rPr>
          <w:rFonts w:eastAsia="Times New Roman" w:cs="Times New Roman"/>
          <w:lang w:eastAsia="ru-RU"/>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w:t>
      </w:r>
      <w:r w:rsidR="00202DCE">
        <w:rPr>
          <w:rFonts w:eastAsia="Times New Roman" w:cs="Times New Roman"/>
          <w:lang w:eastAsia="ru-RU"/>
        </w:rPr>
        <w:t>институтов.</w:t>
      </w:r>
    </w:p>
    <w:p w:rsidR="0013284F" w:rsidRDefault="00CD303F" w:rsidP="00202DCE">
      <w:pPr>
        <w:ind w:firstLine="708"/>
        <w:contextualSpacing w:val="0"/>
        <w:rPr>
          <w:rFonts w:eastAsia="Times New Roman" w:cs="Times New Roman"/>
          <w:lang w:eastAsia="ru-RU"/>
        </w:rPr>
      </w:pPr>
      <w:r>
        <w:rPr>
          <w:rFonts w:eastAsia="Times New Roman" w:cs="Times New Roman"/>
          <w:lang w:eastAsia="ru-RU"/>
        </w:rPr>
        <w:t>Интеграция социально-педа</w:t>
      </w:r>
      <w:r w:rsidR="0013284F" w:rsidRPr="00473D25">
        <w:rPr>
          <w:rFonts w:eastAsia="Times New Roman" w:cs="Times New Roman"/>
          <w:lang w:eastAsia="ru-RU"/>
        </w:rPr>
        <w:t>гогического потенциала организаций общего и дополнительного образования, культуры, спорта, туризма, традиционных религиозных и иных общественных организаций</w:t>
      </w:r>
      <w:r w:rsidR="0013284F">
        <w:rPr>
          <w:rFonts w:eastAsia="Times New Roman" w:cs="Times New Roman"/>
          <w:lang w:eastAsia="ru-RU"/>
        </w:rPr>
        <w:t xml:space="preserve"> Ейского района</w:t>
      </w:r>
      <w:r w:rsidR="0013284F" w:rsidRPr="00473D25">
        <w:rPr>
          <w:rFonts w:eastAsia="Times New Roman" w:cs="Times New Roman"/>
          <w:lang w:eastAsia="ru-RU"/>
        </w:rPr>
        <w:t xml:space="preserve"> и семьи способствует позитивной социализации младших школьников.</w:t>
      </w:r>
      <w:r w:rsidR="0013284F">
        <w:rPr>
          <w:rFonts w:eastAsia="Times New Roman" w:cs="Times New Roman"/>
          <w:lang w:eastAsia="ru-RU"/>
        </w:rPr>
        <w:t xml:space="preserve"> </w:t>
      </w:r>
      <w:r w:rsidR="0013284F" w:rsidRPr="00473D25">
        <w:rPr>
          <w:rFonts w:eastAsia="Times New Roman" w:cs="Times New Roman"/>
          <w:lang w:eastAsia="ru-RU"/>
        </w:rPr>
        <w:t xml:space="preserve">Взаимодействие </w:t>
      </w:r>
      <w:r w:rsidR="002F3900">
        <w:rPr>
          <w:rFonts w:eastAsia="Times New Roman" w:cs="Times New Roman"/>
          <w:lang w:eastAsia="ru-RU"/>
        </w:rPr>
        <w:t>отделения общего образования ГБПОУ КК ЕПК</w:t>
      </w:r>
      <w:r w:rsidR="0013284F" w:rsidRPr="00473D25">
        <w:rPr>
          <w:rFonts w:eastAsia="Times New Roman" w:cs="Times New Roman"/>
          <w:lang w:eastAsia="ru-RU"/>
        </w:rPr>
        <w:t>, семьи и общественности имеет решающее значение для организации нравственного уклада жизни детей.</w:t>
      </w:r>
      <w:r w:rsidR="00B53FA0">
        <w:rPr>
          <w:rFonts w:eastAsia="Times New Roman" w:cs="Times New Roman"/>
          <w:lang w:eastAsia="ru-RU"/>
        </w:rPr>
        <w:t xml:space="preserve"> </w:t>
      </w:r>
    </w:p>
    <w:p w:rsidR="002F3900" w:rsidRDefault="002F3900" w:rsidP="002F3900">
      <w:pPr>
        <w:spacing w:line="8" w:lineRule="exact"/>
        <w:ind w:firstLine="0"/>
        <w:contextualSpacing w:val="0"/>
        <w:jc w:val="left"/>
        <w:rPr>
          <w:rFonts w:eastAsia="Times New Roman" w:cs="Times New Roman"/>
          <w:lang w:eastAsia="ru-RU"/>
        </w:rPr>
      </w:pPr>
    </w:p>
    <w:p w:rsidR="00202DCE" w:rsidRPr="00E06A98" w:rsidRDefault="00202DCE" w:rsidP="00202DCE">
      <w:pPr>
        <w:ind w:firstLine="708"/>
        <w:contextualSpacing w:val="0"/>
        <w:rPr>
          <w:rFonts w:eastAsiaTheme="minorEastAsia" w:cs="Times New Roman"/>
          <w:sz w:val="20"/>
          <w:szCs w:val="20"/>
          <w:lang w:eastAsia="ru-RU"/>
        </w:rPr>
      </w:pPr>
      <w:r w:rsidRPr="00E06A98">
        <w:rPr>
          <w:rFonts w:eastAsia="Times New Roman" w:cs="Times New Roman"/>
          <w:lang w:eastAsia="ru-RU"/>
        </w:rPr>
        <w:t xml:space="preserve">Одной из педагогических задач разработки и реализации данной программы является организация эффективного взаимодействия </w:t>
      </w:r>
      <w:r>
        <w:rPr>
          <w:rFonts w:eastAsia="Times New Roman" w:cs="Times New Roman"/>
          <w:lang w:eastAsia="ru-RU"/>
        </w:rPr>
        <w:t xml:space="preserve">с семьёй обучающихся </w:t>
      </w:r>
      <w:r w:rsidRPr="00E06A98">
        <w:rPr>
          <w:rFonts w:eastAsia="Times New Roman" w:cs="Times New Roman"/>
          <w:lang w:eastAsia="ru-RU"/>
        </w:rPr>
        <w:t>в следующих направлениях:</w:t>
      </w:r>
    </w:p>
    <w:p w:rsidR="00202DCE" w:rsidRPr="00202DCE" w:rsidRDefault="00CD303F" w:rsidP="00221F1F">
      <w:pPr>
        <w:pStyle w:val="ab"/>
        <w:numPr>
          <w:ilvl w:val="0"/>
          <w:numId w:val="87"/>
        </w:numPr>
        <w:tabs>
          <w:tab w:val="left" w:pos="993"/>
        </w:tabs>
        <w:ind w:left="0" w:firstLine="709"/>
        <w:contextualSpacing w:val="0"/>
        <w:rPr>
          <w:rFonts w:eastAsia="Times New Roman" w:cs="Times New Roman"/>
          <w:i/>
          <w:iCs/>
          <w:lang w:eastAsia="ru-RU"/>
        </w:rPr>
      </w:pPr>
      <w:r>
        <w:rPr>
          <w:rFonts w:eastAsia="Times New Roman" w:cs="Times New Roman"/>
          <w:lang w:eastAsia="ru-RU"/>
        </w:rPr>
        <w:t>п</w:t>
      </w:r>
      <w:r w:rsidR="00202DCE" w:rsidRPr="00202DCE">
        <w:rPr>
          <w:rFonts w:eastAsia="Times New Roman" w:cs="Times New Roman"/>
          <w:lang w:eastAsia="ru-RU"/>
        </w:rPr>
        <w:t xml:space="preserve">овышение педагогической культуры родителей (законных представителей) учащихся путем </w:t>
      </w:r>
      <w:r w:rsidR="00202DCE" w:rsidRPr="00202DCE">
        <w:rPr>
          <w:rFonts w:eastAsia="Times New Roman" w:cs="Times New Roman"/>
          <w:i/>
          <w:iCs/>
          <w:lang w:eastAsia="ru-RU"/>
        </w:rPr>
        <w:t xml:space="preserve">проведения родительских лекториев, </w:t>
      </w:r>
      <w:r w:rsidR="00202DCE" w:rsidRPr="00202DCE">
        <w:rPr>
          <w:rFonts w:eastAsia="Times New Roman" w:cs="Times New Roman"/>
          <w:i/>
          <w:iCs/>
          <w:lang w:eastAsia="ru-RU"/>
        </w:rPr>
        <w:lastRenderedPageBreak/>
        <w:t xml:space="preserve">выпуска информационных материалов и публичных докладов </w:t>
      </w:r>
      <w:r w:rsidR="00202DCE" w:rsidRPr="00202DCE">
        <w:rPr>
          <w:rFonts w:eastAsia="Times New Roman" w:cs="Times New Roman"/>
          <w:i/>
          <w:lang w:eastAsia="ru-RU"/>
        </w:rPr>
        <w:t>отделения общего образования ГБПОУ КК ЕПК</w:t>
      </w:r>
      <w:r w:rsidR="00202DCE" w:rsidRPr="00202DCE">
        <w:rPr>
          <w:rFonts w:eastAsia="Times New Roman" w:cs="Times New Roman"/>
          <w:i/>
          <w:iCs/>
          <w:lang w:eastAsia="ru-RU"/>
        </w:rPr>
        <w:t xml:space="preserve"> по итогам работы за год и т.п.</w:t>
      </w:r>
      <w:r>
        <w:rPr>
          <w:rFonts w:eastAsia="Times New Roman" w:cs="Times New Roman"/>
          <w:i/>
          <w:iCs/>
          <w:lang w:eastAsia="ru-RU"/>
        </w:rPr>
        <w:t>;</w:t>
      </w:r>
    </w:p>
    <w:p w:rsidR="00202DCE" w:rsidRPr="00202DCE" w:rsidRDefault="00CD303F" w:rsidP="00221F1F">
      <w:pPr>
        <w:pStyle w:val="ab"/>
        <w:numPr>
          <w:ilvl w:val="0"/>
          <w:numId w:val="87"/>
        </w:numPr>
        <w:tabs>
          <w:tab w:val="left" w:pos="993"/>
        </w:tabs>
        <w:ind w:left="0" w:firstLine="709"/>
        <w:contextualSpacing w:val="0"/>
        <w:rPr>
          <w:rFonts w:eastAsia="Times New Roman" w:cs="Times New Roman"/>
          <w:lang w:eastAsia="ru-RU"/>
        </w:rPr>
      </w:pPr>
      <w:r>
        <w:rPr>
          <w:rFonts w:eastAsia="Times New Roman" w:cs="Times New Roman"/>
          <w:lang w:eastAsia="ru-RU"/>
        </w:rPr>
        <w:t>с</w:t>
      </w:r>
      <w:r w:rsidR="00202DCE" w:rsidRPr="00202DCE">
        <w:rPr>
          <w:rFonts w:eastAsia="Times New Roman" w:cs="Times New Roman"/>
          <w:lang w:eastAsia="ru-RU"/>
        </w:rPr>
        <w:t>овершенствовани</w:t>
      </w:r>
      <w:r w:rsidR="00202DCE">
        <w:rPr>
          <w:rFonts w:eastAsia="Times New Roman" w:cs="Times New Roman"/>
          <w:lang w:eastAsia="ru-RU"/>
        </w:rPr>
        <w:t>е</w:t>
      </w:r>
      <w:r w:rsidR="00202DCE" w:rsidRPr="00202DCE">
        <w:rPr>
          <w:rFonts w:eastAsia="Times New Roman" w:cs="Times New Roman"/>
          <w:lang w:eastAsia="ru-RU"/>
        </w:rPr>
        <w:t xml:space="preserve"> межличностных отношений педагогов, учащихся и родителей путем </w:t>
      </w:r>
      <w:r w:rsidR="00202DCE" w:rsidRPr="00202DCE">
        <w:rPr>
          <w:rFonts w:eastAsia="Times New Roman" w:cs="Times New Roman"/>
          <w:i/>
          <w:iCs/>
          <w:lang w:eastAsia="ru-RU"/>
        </w:rPr>
        <w:t>организации совместных мероприятий,</w:t>
      </w:r>
      <w:r w:rsidR="00202DCE" w:rsidRPr="00202DCE">
        <w:rPr>
          <w:rFonts w:eastAsia="Times New Roman" w:cs="Times New Roman"/>
          <w:lang w:eastAsia="ru-RU"/>
        </w:rPr>
        <w:t xml:space="preserve"> </w:t>
      </w:r>
      <w:r w:rsidR="00202DCE" w:rsidRPr="00202DCE">
        <w:rPr>
          <w:rFonts w:eastAsia="Times New Roman" w:cs="Times New Roman"/>
          <w:i/>
          <w:iCs/>
          <w:lang w:eastAsia="ru-RU"/>
        </w:rPr>
        <w:t>праздников,</w:t>
      </w:r>
      <w:r w:rsidR="00202DCE" w:rsidRPr="00202DCE">
        <w:rPr>
          <w:rFonts w:eastAsia="Times New Roman" w:cs="Times New Roman"/>
          <w:lang w:eastAsia="ru-RU"/>
        </w:rPr>
        <w:t xml:space="preserve"> </w:t>
      </w:r>
      <w:r w:rsidR="00202DCE" w:rsidRPr="00202DCE">
        <w:rPr>
          <w:rFonts w:eastAsia="Times New Roman" w:cs="Times New Roman"/>
          <w:i/>
          <w:iCs/>
          <w:lang w:eastAsia="ru-RU"/>
        </w:rPr>
        <w:t>акций</w:t>
      </w:r>
      <w:r w:rsidR="00202DCE" w:rsidRPr="00202DCE">
        <w:rPr>
          <w:rFonts w:eastAsia="Times New Roman" w:cs="Times New Roman"/>
          <w:lang w:eastAsia="ru-RU"/>
        </w:rPr>
        <w:t xml:space="preserve"> (</w:t>
      </w:r>
      <w:r w:rsidR="00202DCE" w:rsidRPr="00202DCE">
        <w:rPr>
          <w:rFonts w:eastAsia="Times New Roman" w:cs="Times New Roman"/>
          <w:i/>
          <w:iCs/>
          <w:lang w:eastAsia="ru-RU"/>
        </w:rPr>
        <w:t>например,</w:t>
      </w:r>
      <w:r w:rsidR="00202DCE" w:rsidRPr="00202DCE">
        <w:rPr>
          <w:rFonts w:eastAsia="Times New Roman" w:cs="Times New Roman"/>
          <w:lang w:eastAsia="ru-RU"/>
        </w:rPr>
        <w:t xml:space="preserve"> </w:t>
      </w:r>
      <w:r w:rsidR="00202DCE" w:rsidRPr="00202DCE">
        <w:rPr>
          <w:rFonts w:eastAsiaTheme="minorEastAsia" w:cs="Times New Roman"/>
          <w:i/>
          <w:szCs w:val="20"/>
          <w:lang w:eastAsia="ru-RU"/>
        </w:rPr>
        <w:t>семейно-спортивный праздник «Папа, мама, я – спортивная семья»</w:t>
      </w:r>
      <w:r w:rsidR="00202DCE" w:rsidRPr="00202DCE">
        <w:rPr>
          <w:rFonts w:eastAsia="Times New Roman" w:cs="Times New Roman"/>
          <w:i/>
          <w:iCs/>
          <w:lang w:eastAsia="ru-RU"/>
        </w:rPr>
        <w:t>,</w:t>
      </w:r>
      <w:r w:rsidR="00202DCE" w:rsidRPr="00202DCE">
        <w:rPr>
          <w:rFonts w:eastAsia="Times New Roman" w:cs="Times New Roman"/>
          <w:lang w:eastAsia="ru-RU"/>
        </w:rPr>
        <w:t xml:space="preserve"> </w:t>
      </w:r>
      <w:r w:rsidR="00202DCE" w:rsidRPr="00202DCE">
        <w:rPr>
          <w:rFonts w:eastAsia="Times New Roman" w:cs="Times New Roman"/>
          <w:i/>
          <w:iCs/>
          <w:lang w:eastAsia="ru-RU"/>
        </w:rPr>
        <w:t>праздник «Прощание с Букварём»,</w:t>
      </w:r>
      <w:r w:rsidR="00202DCE" w:rsidRPr="00202DCE">
        <w:rPr>
          <w:rFonts w:eastAsia="Times New Roman" w:cs="Times New Roman"/>
          <w:lang w:eastAsia="ru-RU"/>
        </w:rPr>
        <w:t xml:space="preserve"> </w:t>
      </w:r>
      <w:r w:rsidR="00202DCE" w:rsidRPr="00202DCE">
        <w:rPr>
          <w:rFonts w:eastAsia="Times New Roman" w:cs="Times New Roman"/>
          <w:i/>
          <w:iCs/>
          <w:lang w:eastAsia="ru-RU"/>
        </w:rPr>
        <w:t>музыкально театрализованное представление, посвященное Международному женскому дню, акция «Озеленяем школьный двор» и т.п</w:t>
      </w:r>
      <w:r w:rsidR="00202DCE" w:rsidRPr="00202DCE">
        <w:rPr>
          <w:rFonts w:eastAsia="Times New Roman" w:cs="Times New Roman"/>
          <w:lang w:eastAsia="ru-RU"/>
        </w:rPr>
        <w:t>.)</w:t>
      </w:r>
      <w:r>
        <w:rPr>
          <w:rFonts w:eastAsia="Times New Roman" w:cs="Times New Roman"/>
          <w:lang w:eastAsia="ru-RU"/>
        </w:rPr>
        <w:t>;</w:t>
      </w:r>
    </w:p>
    <w:p w:rsidR="002F3900" w:rsidRPr="00202DCE" w:rsidRDefault="00CD303F" w:rsidP="00221F1F">
      <w:pPr>
        <w:pStyle w:val="ab"/>
        <w:numPr>
          <w:ilvl w:val="1"/>
          <w:numId w:val="87"/>
        </w:numPr>
        <w:tabs>
          <w:tab w:val="left" w:pos="993"/>
        </w:tabs>
        <w:spacing w:line="260" w:lineRule="auto"/>
        <w:ind w:left="0" w:firstLine="709"/>
        <w:contextualSpacing w:val="0"/>
        <w:rPr>
          <w:rFonts w:eastAsia="Times New Roman" w:cs="Times New Roman"/>
          <w:lang w:eastAsia="ru-RU"/>
        </w:rPr>
      </w:pPr>
      <w:r>
        <w:rPr>
          <w:rFonts w:eastAsia="Times New Roman" w:cs="Times New Roman"/>
          <w:lang w:eastAsia="ru-RU"/>
        </w:rPr>
        <w:t>р</w:t>
      </w:r>
      <w:r w:rsidR="002F3900" w:rsidRPr="00202DCE">
        <w:rPr>
          <w:rFonts w:eastAsia="Times New Roman" w:cs="Times New Roman"/>
          <w:lang w:eastAsia="ru-RU"/>
        </w:rPr>
        <w:t>асширение партнерских взаимоотношений с родителями путем</w:t>
      </w:r>
      <w:r w:rsidR="00B770C9" w:rsidRPr="00202DCE">
        <w:rPr>
          <w:rFonts w:eastAsia="Times New Roman" w:cs="Times New Roman"/>
          <w:lang w:eastAsia="ru-RU"/>
        </w:rPr>
        <w:t xml:space="preserve"> </w:t>
      </w:r>
      <w:r w:rsidR="002F3900" w:rsidRPr="00202DCE">
        <w:rPr>
          <w:rFonts w:eastAsia="Times New Roman" w:cs="Times New Roman"/>
          <w:i/>
          <w:iCs/>
          <w:lang w:eastAsia="ru-RU"/>
        </w:rPr>
        <w:t xml:space="preserve">активизации деятельности родительских комитетов классных коллективов учащихся, проведения совместных </w:t>
      </w:r>
      <w:r w:rsidR="00E70217" w:rsidRPr="00202DCE">
        <w:rPr>
          <w:rFonts w:eastAsia="Times New Roman" w:cs="Times New Roman"/>
          <w:i/>
          <w:iCs/>
          <w:lang w:eastAsia="ru-RU"/>
        </w:rPr>
        <w:t>мероприятий, направленных на профориентационное просвещение младших школьников.</w:t>
      </w:r>
    </w:p>
    <w:p w:rsidR="00B53FA0" w:rsidRDefault="00BA6E95" w:rsidP="00202DCE">
      <w:pPr>
        <w:tabs>
          <w:tab w:val="left" w:pos="0"/>
          <w:tab w:val="left" w:pos="6533"/>
        </w:tabs>
        <w:contextualSpacing w:val="0"/>
        <w:rPr>
          <w:rFonts w:eastAsia="Times New Roman" w:cs="Times New Roman"/>
          <w:i/>
          <w:iCs/>
          <w:lang w:eastAsia="ru-RU"/>
        </w:rPr>
      </w:pPr>
      <w:r>
        <w:rPr>
          <w:rFonts w:eastAsia="Times New Roman" w:cs="Times New Roman"/>
          <w:lang w:eastAsia="ru-RU"/>
        </w:rPr>
        <w:t>Особое внимание уделяется с</w:t>
      </w:r>
      <w:r w:rsidR="00B53FA0" w:rsidRPr="00473D25">
        <w:rPr>
          <w:rFonts w:eastAsia="Times New Roman" w:cs="Times New Roman"/>
          <w:lang w:eastAsia="ru-RU"/>
        </w:rPr>
        <w:t>оциально</w:t>
      </w:r>
      <w:r>
        <w:rPr>
          <w:rFonts w:eastAsia="Times New Roman" w:cs="Times New Roman"/>
          <w:lang w:eastAsia="ru-RU"/>
        </w:rPr>
        <w:t>му</w:t>
      </w:r>
      <w:r w:rsidR="00B53FA0" w:rsidRPr="00473D25">
        <w:rPr>
          <w:rFonts w:eastAsia="Times New Roman" w:cs="Times New Roman"/>
          <w:lang w:eastAsia="ru-RU"/>
        </w:rPr>
        <w:t xml:space="preserve"> партнерств</w:t>
      </w:r>
      <w:r>
        <w:rPr>
          <w:rFonts w:eastAsia="Times New Roman" w:cs="Times New Roman"/>
          <w:lang w:eastAsia="ru-RU"/>
        </w:rPr>
        <w:t>у отделения общего образования ГБПОУ КК ЕПК и</w:t>
      </w:r>
      <w:r w:rsidR="00B53FA0" w:rsidRPr="00473D25">
        <w:rPr>
          <w:rFonts w:eastAsia="Times New Roman" w:cs="Times New Roman"/>
          <w:lang w:eastAsia="ru-RU"/>
        </w:rPr>
        <w:t xml:space="preserve"> институтов общественного участия в процессе воспитания учащихся</w:t>
      </w:r>
      <w:r>
        <w:rPr>
          <w:rFonts w:eastAsia="Times New Roman" w:cs="Times New Roman"/>
          <w:lang w:eastAsia="ru-RU"/>
        </w:rPr>
        <w:t>.</w:t>
      </w:r>
      <w:r w:rsidR="00B53FA0" w:rsidRPr="00473D25">
        <w:rPr>
          <w:rFonts w:eastAsia="Times New Roman" w:cs="Times New Roman"/>
          <w:lang w:eastAsia="ru-RU"/>
        </w:rPr>
        <w:t xml:space="preserve"> </w:t>
      </w:r>
      <w:r>
        <w:rPr>
          <w:rFonts w:eastAsia="Times New Roman" w:cs="Times New Roman"/>
          <w:lang w:eastAsia="ru-RU"/>
        </w:rPr>
        <w:t xml:space="preserve">Это </w:t>
      </w:r>
      <w:r w:rsidR="00B53FA0" w:rsidRPr="00473D25">
        <w:rPr>
          <w:rFonts w:eastAsia="Times New Roman" w:cs="Times New Roman"/>
          <w:lang w:eastAsia="ru-RU"/>
        </w:rPr>
        <w:t>выражается в создании и реализации совместных социально-педагогических, образовательных, просветительских и иных программ, пр</w:t>
      </w:r>
      <w:r w:rsidR="00B53FA0">
        <w:rPr>
          <w:rFonts w:eastAsia="Times New Roman" w:cs="Times New Roman"/>
          <w:lang w:eastAsia="ru-RU"/>
        </w:rPr>
        <w:t>оведении совместных мероприятий:</w:t>
      </w:r>
      <w:r w:rsidR="00B53FA0" w:rsidRPr="00B53FA0">
        <w:rPr>
          <w:rFonts w:eastAsia="Times New Roman" w:cs="Times New Roman"/>
          <w:i/>
          <w:iCs/>
          <w:lang w:eastAsia="ru-RU"/>
        </w:rPr>
        <w:t xml:space="preserve"> </w:t>
      </w:r>
    </w:p>
    <w:p w:rsidR="00B53FA0" w:rsidRPr="00202DCE" w:rsidRDefault="00B53FA0" w:rsidP="00221F1F">
      <w:pPr>
        <w:pStyle w:val="ab"/>
        <w:numPr>
          <w:ilvl w:val="0"/>
          <w:numId w:val="88"/>
        </w:numPr>
        <w:tabs>
          <w:tab w:val="left" w:pos="0"/>
          <w:tab w:val="left" w:pos="993"/>
        </w:tabs>
        <w:ind w:left="0" w:firstLine="709"/>
        <w:contextualSpacing w:val="0"/>
        <w:rPr>
          <w:rFonts w:eastAsiaTheme="minorEastAsia" w:cs="Times New Roman"/>
          <w:sz w:val="20"/>
          <w:szCs w:val="20"/>
          <w:lang w:eastAsia="ru-RU"/>
        </w:rPr>
      </w:pPr>
      <w:r w:rsidRPr="00202DCE">
        <w:rPr>
          <w:rFonts w:eastAsia="Times New Roman" w:cs="Times New Roman"/>
          <w:i/>
          <w:iCs/>
          <w:lang w:eastAsia="ru-RU"/>
        </w:rPr>
        <w:t>участие</w:t>
      </w:r>
      <w:r w:rsidR="00B770C9" w:rsidRPr="00202DCE">
        <w:rPr>
          <w:rFonts w:eastAsia="Times New Roman" w:cs="Times New Roman"/>
          <w:i/>
          <w:iCs/>
          <w:lang w:eastAsia="ru-RU"/>
        </w:rPr>
        <w:t xml:space="preserve"> </w:t>
      </w:r>
      <w:r w:rsidRPr="00202DCE">
        <w:rPr>
          <w:rFonts w:eastAsia="Times New Roman" w:cs="Times New Roman"/>
          <w:i/>
          <w:iCs/>
          <w:lang w:eastAsia="ru-RU"/>
        </w:rPr>
        <w:t>в фестивале учреждений дополнительного образования Ейского района;</w:t>
      </w:r>
    </w:p>
    <w:p w:rsidR="00B53FA0" w:rsidRPr="00202DCE" w:rsidRDefault="00B53FA0" w:rsidP="00221F1F">
      <w:pPr>
        <w:pStyle w:val="ab"/>
        <w:widowControl w:val="0"/>
        <w:numPr>
          <w:ilvl w:val="0"/>
          <w:numId w:val="88"/>
        </w:numPr>
        <w:tabs>
          <w:tab w:val="left" w:pos="0"/>
          <w:tab w:val="left" w:pos="993"/>
        </w:tabs>
        <w:ind w:left="0" w:firstLine="709"/>
        <w:contextualSpacing w:val="0"/>
        <w:rPr>
          <w:rFonts w:eastAsia="Times New Roman" w:cs="Times New Roman"/>
          <w:lang w:eastAsia="ru-RU"/>
        </w:rPr>
      </w:pPr>
      <w:r w:rsidRPr="00202DCE">
        <w:rPr>
          <w:rFonts w:eastAsia="Times New Roman" w:cs="Times New Roman"/>
          <w:lang w:eastAsia="ru-RU"/>
        </w:rPr>
        <w:t>посещение 726-го учебного центра войск ПВО (воинская часть 33859);</w:t>
      </w:r>
    </w:p>
    <w:p w:rsidR="00B53FA0" w:rsidRDefault="00B53FA0" w:rsidP="00221F1F">
      <w:pPr>
        <w:pStyle w:val="a0"/>
        <w:numPr>
          <w:ilvl w:val="0"/>
          <w:numId w:val="88"/>
        </w:numPr>
        <w:tabs>
          <w:tab w:val="left" w:pos="0"/>
          <w:tab w:val="left" w:pos="993"/>
        </w:tabs>
        <w:ind w:left="0" w:firstLine="709"/>
        <w:rPr>
          <w:lang w:eastAsia="ru-RU"/>
        </w:rPr>
      </w:pPr>
      <w:r>
        <w:rPr>
          <w:lang w:eastAsia="ru-RU"/>
        </w:rPr>
        <w:t xml:space="preserve">встреча с ветеранами </w:t>
      </w:r>
      <w:r w:rsidRPr="001F3A65">
        <w:rPr>
          <w:lang w:eastAsia="ru-RU"/>
        </w:rPr>
        <w:t>Ейского районного отделения КРО ВООВ «Боевое Братство»</w:t>
      </w:r>
      <w:r>
        <w:rPr>
          <w:lang w:eastAsia="ru-RU"/>
        </w:rPr>
        <w:t>;</w:t>
      </w:r>
    </w:p>
    <w:p w:rsidR="001F3A65" w:rsidRPr="00B53FA0" w:rsidRDefault="001F3A65" w:rsidP="00221F1F">
      <w:pPr>
        <w:pStyle w:val="a0"/>
        <w:numPr>
          <w:ilvl w:val="0"/>
          <w:numId w:val="88"/>
        </w:numPr>
        <w:tabs>
          <w:tab w:val="left" w:pos="0"/>
          <w:tab w:val="left" w:pos="993"/>
        </w:tabs>
        <w:ind w:left="0" w:firstLine="709"/>
        <w:rPr>
          <w:lang w:eastAsia="ru-RU"/>
        </w:rPr>
      </w:pPr>
      <w:r>
        <w:rPr>
          <w:lang w:eastAsia="ru-RU"/>
        </w:rPr>
        <w:t>встреча с детьми-инвалидами и родителями о</w:t>
      </w:r>
      <w:r w:rsidRPr="001F3A65">
        <w:rPr>
          <w:lang w:eastAsia="ru-RU"/>
        </w:rPr>
        <w:t>бщественной организации «Клуб родителей и детей-инвалидов «Рука в руке» Ейского района</w:t>
      </w:r>
      <w:r>
        <w:rPr>
          <w:lang w:eastAsia="ru-RU"/>
        </w:rPr>
        <w:t>;</w:t>
      </w:r>
    </w:p>
    <w:p w:rsidR="00B53FA0" w:rsidRDefault="001F3A65" w:rsidP="00221F1F">
      <w:pPr>
        <w:pStyle w:val="a0"/>
        <w:numPr>
          <w:ilvl w:val="0"/>
          <w:numId w:val="88"/>
        </w:numPr>
        <w:tabs>
          <w:tab w:val="left" w:pos="0"/>
          <w:tab w:val="left" w:pos="993"/>
        </w:tabs>
        <w:ind w:left="0" w:firstLine="709"/>
        <w:rPr>
          <w:lang w:eastAsia="ru-RU"/>
        </w:rPr>
      </w:pPr>
      <w:r>
        <w:rPr>
          <w:lang w:eastAsia="ru-RU"/>
        </w:rPr>
        <w:t>сотрудничество с Ейской епархией</w:t>
      </w:r>
      <w:r w:rsidR="00B05F54">
        <w:rPr>
          <w:lang w:eastAsia="ru-RU"/>
        </w:rPr>
        <w:t>;</w:t>
      </w:r>
    </w:p>
    <w:p w:rsidR="00236FE9" w:rsidRDefault="00B05F54" w:rsidP="00221F1F">
      <w:pPr>
        <w:pStyle w:val="a0"/>
        <w:numPr>
          <w:ilvl w:val="0"/>
          <w:numId w:val="88"/>
        </w:numPr>
        <w:tabs>
          <w:tab w:val="left" w:pos="0"/>
          <w:tab w:val="left" w:pos="993"/>
        </w:tabs>
        <w:ind w:left="0" w:firstLine="709"/>
        <w:rPr>
          <w:lang w:eastAsia="ru-RU"/>
        </w:rPr>
      </w:pPr>
      <w:r>
        <w:rPr>
          <w:lang w:eastAsia="ru-RU"/>
        </w:rPr>
        <w:t>посещение музеев</w:t>
      </w:r>
      <w:r w:rsidRPr="00B05F54">
        <w:rPr>
          <w:lang w:eastAsia="ru-RU"/>
        </w:rPr>
        <w:t> </w:t>
      </w:r>
      <w:r>
        <w:rPr>
          <w:lang w:eastAsia="ru-RU"/>
        </w:rPr>
        <w:t>города Ейска и Ейского района</w:t>
      </w:r>
      <w:r w:rsidR="00236FE9">
        <w:rPr>
          <w:lang w:eastAsia="ru-RU"/>
        </w:rPr>
        <w:t>;</w:t>
      </w:r>
    </w:p>
    <w:p w:rsidR="00B05F54" w:rsidRDefault="00236FE9" w:rsidP="00221F1F">
      <w:pPr>
        <w:pStyle w:val="a0"/>
        <w:numPr>
          <w:ilvl w:val="0"/>
          <w:numId w:val="88"/>
        </w:numPr>
        <w:tabs>
          <w:tab w:val="left" w:pos="0"/>
          <w:tab w:val="left" w:pos="993"/>
        </w:tabs>
        <w:ind w:left="0" w:firstLine="709"/>
        <w:rPr>
          <w:lang w:eastAsia="ru-RU"/>
        </w:rPr>
      </w:pPr>
      <w:r>
        <w:rPr>
          <w:lang w:eastAsia="ru-RU"/>
        </w:rPr>
        <w:t>участие в мероприятиях ГБПОУ «Ейский медицинский колледж»</w:t>
      </w:r>
      <w:r w:rsidR="00A82423">
        <w:rPr>
          <w:lang w:eastAsia="ru-RU"/>
        </w:rPr>
        <w:t>.</w:t>
      </w:r>
    </w:p>
    <w:p w:rsidR="002F3900" w:rsidRPr="002F3900" w:rsidRDefault="002F3900" w:rsidP="00202DCE">
      <w:pPr>
        <w:tabs>
          <w:tab w:val="left" w:pos="0"/>
        </w:tabs>
        <w:contextualSpacing w:val="0"/>
        <w:rPr>
          <w:rFonts w:eastAsia="Times New Roman" w:cs="Times New Roman"/>
          <w:lang w:eastAsia="ru-RU"/>
        </w:rPr>
      </w:pPr>
      <w:r w:rsidRPr="002F3900">
        <w:rPr>
          <w:rFonts w:eastAsia="Times New Roman" w:cs="Times New Roman"/>
          <w:lang w:eastAsia="ru-RU"/>
        </w:rPr>
        <w:t>Ведущая роль в организации социального партнерства институтов общественного участия и семьи принадлежит педагогическому коллективу отделения общего образования ГБПОУ КК ЕПК и особенно институту классного руководства.</w:t>
      </w:r>
    </w:p>
    <w:p w:rsidR="00783B9A" w:rsidRPr="00400C15" w:rsidRDefault="00473D25" w:rsidP="00202DCE">
      <w:pPr>
        <w:pStyle w:val="3"/>
      </w:pPr>
      <w:bookmarkStart w:id="406" w:name="_Toc511115713"/>
      <w:r>
        <w:t>2.3.7</w:t>
      </w:r>
      <w:r w:rsidR="00D70FD9">
        <w:t>.</w:t>
      </w:r>
      <w:r w:rsidR="00783B9A" w:rsidRPr="00400C15">
        <w:t xml:space="preserve">Описание форм и методов формирования у обучающихся экологической культуры, культуры здорового и безопасного образа жизни, </w:t>
      </w:r>
      <w:r w:rsidR="00783B9A" w:rsidRPr="00236FE9">
        <w:t>включая</w:t>
      </w:r>
      <w:r w:rsidR="00B770C9">
        <w:t xml:space="preserve"> </w:t>
      </w:r>
      <w:r w:rsidR="00783B9A" w:rsidRPr="00236FE9">
        <w:t>мероприятия по обучению правилам безопасного поведения на дорогах</w:t>
      </w:r>
      <w:bookmarkEnd w:id="406"/>
    </w:p>
    <w:p w:rsidR="00783B9A" w:rsidRPr="00783B9A" w:rsidRDefault="00783B9A" w:rsidP="003323A0">
      <w:pPr>
        <w:spacing w:after="120"/>
        <w:contextualSpacing w:val="0"/>
        <w:rPr>
          <w:rFonts w:eastAsia="Times New Roman" w:cs="Times New Roman"/>
          <w:lang w:eastAsia="ru-RU"/>
        </w:rPr>
      </w:pPr>
      <w:r w:rsidRPr="00783B9A">
        <w:rPr>
          <w:rFonts w:eastAsia="Times New Roman" w:cs="Times New Roman"/>
          <w:b/>
          <w:i/>
          <w:lang w:eastAsia="ru-RU"/>
        </w:rPr>
        <w:t>Воспитание физической культуры, формирование ценностного отношения к здоровью и здоровому образу жизни.</w:t>
      </w:r>
      <w:r w:rsidR="00236FE9">
        <w:rPr>
          <w:rFonts w:eastAsia="Times New Roman" w:cs="Times New Roman"/>
          <w:b/>
          <w:i/>
          <w:lang w:eastAsia="ru-RU"/>
        </w:rPr>
        <w:t xml:space="preserve"> </w:t>
      </w:r>
      <w:r w:rsidRPr="00783B9A">
        <w:rPr>
          <w:rFonts w:eastAsia="Times New Roman" w:cs="Times New Roman"/>
          <w:lang w:eastAsia="ru-RU"/>
        </w:rPr>
        <w:t xml:space="preserve">Физическое воспитание </w:t>
      </w:r>
      <w:r w:rsidRPr="00783B9A">
        <w:rPr>
          <w:rFonts w:eastAsia="Times New Roman" w:cs="Times New Roman"/>
          <w:lang w:eastAsia="ru-RU"/>
        </w:rPr>
        <w:lastRenderedPageBreak/>
        <w:t>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883"/>
        <w:gridCol w:w="3815"/>
        <w:gridCol w:w="2873"/>
      </w:tblGrid>
      <w:tr w:rsidR="003323A0" w:rsidRPr="00A97D61" w:rsidTr="00643231">
        <w:trPr>
          <w:jc w:val="center"/>
        </w:trPr>
        <w:tc>
          <w:tcPr>
            <w:tcW w:w="1506" w:type="pct"/>
            <w:tcBorders>
              <w:top w:val="single" w:sz="4" w:space="0" w:color="auto"/>
              <w:left w:val="single" w:sz="4" w:space="0" w:color="auto"/>
              <w:bottom w:val="single" w:sz="4" w:space="0" w:color="auto"/>
              <w:right w:val="single" w:sz="4" w:space="0" w:color="auto"/>
            </w:tcBorders>
            <w:vAlign w:val="center"/>
            <w:hideMark/>
          </w:tcPr>
          <w:p w:rsidR="003323A0" w:rsidRPr="00A97D61" w:rsidRDefault="003323A0" w:rsidP="00E268FA">
            <w:pPr>
              <w:spacing w:line="240" w:lineRule="auto"/>
              <w:ind w:firstLine="0"/>
              <w:contextualSpacing w:val="0"/>
              <w:jc w:val="center"/>
              <w:rPr>
                <w:rFonts w:eastAsia="Times New Roman" w:cs="Times New Roman"/>
                <w:sz w:val="24"/>
                <w:szCs w:val="24"/>
                <w:lang w:eastAsia="ru-RU"/>
              </w:rPr>
            </w:pPr>
            <w:r w:rsidRPr="003323A0">
              <w:rPr>
                <w:rFonts w:eastAsia="Times New Roman" w:cs="Times New Roman"/>
                <w:b/>
                <w:bCs/>
                <w:i/>
                <w:iCs/>
                <w:color w:val="000000"/>
                <w:sz w:val="24"/>
                <w:szCs w:val="24"/>
                <w:lang w:eastAsia="ru-RU"/>
              </w:rPr>
              <w:t>Основное содержание</w:t>
            </w:r>
          </w:p>
        </w:tc>
        <w:tc>
          <w:tcPr>
            <w:tcW w:w="1993" w:type="pct"/>
            <w:tcBorders>
              <w:top w:val="single" w:sz="4" w:space="0" w:color="auto"/>
              <w:left w:val="single" w:sz="4" w:space="0" w:color="auto"/>
              <w:bottom w:val="single" w:sz="4" w:space="0" w:color="auto"/>
              <w:right w:val="single" w:sz="4" w:space="0" w:color="auto"/>
            </w:tcBorders>
            <w:vAlign w:val="center"/>
            <w:hideMark/>
          </w:tcPr>
          <w:p w:rsidR="003323A0" w:rsidRPr="00A97D61" w:rsidRDefault="003323A0" w:rsidP="00E268FA">
            <w:pPr>
              <w:spacing w:line="240" w:lineRule="auto"/>
              <w:ind w:firstLine="0"/>
              <w:contextualSpacing w:val="0"/>
              <w:jc w:val="center"/>
              <w:rPr>
                <w:rFonts w:eastAsia="Times New Roman" w:cs="Times New Roman"/>
                <w:sz w:val="24"/>
                <w:szCs w:val="24"/>
                <w:lang w:eastAsia="ru-RU"/>
              </w:rPr>
            </w:pPr>
            <w:r w:rsidRPr="003323A0">
              <w:rPr>
                <w:rFonts w:eastAsia="Times New Roman" w:cs="Times New Roman"/>
                <w:b/>
                <w:bCs/>
                <w:i/>
                <w:iCs/>
                <w:color w:val="000000"/>
                <w:sz w:val="24"/>
                <w:szCs w:val="24"/>
                <w:lang w:eastAsia="ru-RU"/>
              </w:rPr>
              <w:t>Виды деятельности</w:t>
            </w:r>
          </w:p>
        </w:tc>
        <w:tc>
          <w:tcPr>
            <w:tcW w:w="1501" w:type="pct"/>
            <w:tcBorders>
              <w:top w:val="single" w:sz="4" w:space="0" w:color="auto"/>
              <w:left w:val="single" w:sz="4" w:space="0" w:color="auto"/>
              <w:bottom w:val="single" w:sz="4" w:space="0" w:color="auto"/>
              <w:right w:val="single" w:sz="4" w:space="0" w:color="auto"/>
            </w:tcBorders>
            <w:vAlign w:val="center"/>
            <w:hideMark/>
          </w:tcPr>
          <w:p w:rsidR="003323A0" w:rsidRPr="00A97D61" w:rsidRDefault="003323A0" w:rsidP="00E268FA">
            <w:pPr>
              <w:spacing w:line="240" w:lineRule="auto"/>
              <w:ind w:firstLine="0"/>
              <w:contextualSpacing w:val="0"/>
              <w:jc w:val="center"/>
              <w:rPr>
                <w:rFonts w:eastAsia="Times New Roman" w:cs="Times New Roman"/>
                <w:sz w:val="24"/>
                <w:szCs w:val="24"/>
                <w:lang w:eastAsia="ru-RU"/>
              </w:rPr>
            </w:pPr>
            <w:r w:rsidRPr="003323A0">
              <w:rPr>
                <w:rFonts w:eastAsia="Times New Roman" w:cs="Times New Roman"/>
                <w:b/>
                <w:bCs/>
                <w:i/>
                <w:iCs/>
                <w:color w:val="000000"/>
                <w:sz w:val="24"/>
                <w:szCs w:val="24"/>
                <w:lang w:eastAsia="ru-RU"/>
              </w:rPr>
              <w:t>Формы организации занятий</w:t>
            </w:r>
          </w:p>
        </w:tc>
      </w:tr>
      <w:tr w:rsidR="003323A0" w:rsidRPr="00A97D61" w:rsidTr="00643231">
        <w:trPr>
          <w:jc w:val="center"/>
        </w:trPr>
        <w:tc>
          <w:tcPr>
            <w:tcW w:w="1506" w:type="pct"/>
            <w:tcBorders>
              <w:top w:val="single" w:sz="4" w:space="0" w:color="auto"/>
              <w:left w:val="single" w:sz="4" w:space="0" w:color="auto"/>
              <w:bottom w:val="single" w:sz="4" w:space="0" w:color="auto"/>
              <w:right w:val="single" w:sz="4" w:space="0" w:color="auto"/>
            </w:tcBorders>
            <w:hideMark/>
          </w:tcPr>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Ценностное отношение к своему здоровью, здоровью родителей, членов своей семьи, педагогов, сверстников;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элементарные представления о единстве и взаимовлиянии различных видов здоровья человека: физического, нравственного (душевного), социально психологического (здоровья семьи и школьного коллектива);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понимание важности физической культуры и спорта для здоровья человека, его образования, труда и творчества;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знание и выполнение санитарно-гигиенических правил, соблюдение здоровьесберегающего режима дня;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интерес к прогулкам на природе, подвижным играм, участию в спортивных соревнованиях;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первоначальные представления об оздоровительном влиянии природы на человека; </w:t>
            </w:r>
          </w:p>
          <w:p w:rsidR="003323A0" w:rsidRPr="00A97D61" w:rsidRDefault="003323A0" w:rsidP="00643231">
            <w:pPr>
              <w:spacing w:line="240" w:lineRule="auto"/>
              <w:ind w:firstLine="296"/>
              <w:contextualSpacing w:val="0"/>
              <w:rPr>
                <w:rFonts w:eastAsia="Times New Roman" w:cs="Times New Roman"/>
                <w:sz w:val="24"/>
                <w:szCs w:val="24"/>
                <w:lang w:eastAsia="ru-RU"/>
              </w:rPr>
            </w:pPr>
            <w:r w:rsidRPr="003323A0">
              <w:rPr>
                <w:rFonts w:eastAsia="Times New Roman" w:cs="Times New Roman"/>
                <w:color w:val="000000"/>
                <w:sz w:val="24"/>
                <w:szCs w:val="24"/>
                <w:lang w:eastAsia="ru-RU"/>
              </w:rPr>
              <w:t xml:space="preserve">первоначальные представления о возможном негативном влиянии компьютерных игр, телевидения, рекламы на здоровье </w:t>
            </w:r>
            <w:r w:rsidRPr="003323A0">
              <w:rPr>
                <w:rFonts w:eastAsia="Times New Roman" w:cs="Times New Roman"/>
                <w:color w:val="000000"/>
                <w:sz w:val="24"/>
                <w:szCs w:val="24"/>
                <w:lang w:eastAsia="ru-RU"/>
              </w:rPr>
              <w:lastRenderedPageBreak/>
              <w:t>человека.</w:t>
            </w:r>
          </w:p>
        </w:tc>
        <w:tc>
          <w:tcPr>
            <w:tcW w:w="1993" w:type="pct"/>
            <w:tcBorders>
              <w:top w:val="single" w:sz="4" w:space="0" w:color="auto"/>
              <w:left w:val="single" w:sz="4" w:space="0" w:color="auto"/>
              <w:bottom w:val="single" w:sz="4" w:space="0" w:color="auto"/>
              <w:right w:val="single" w:sz="4" w:space="0" w:color="auto"/>
            </w:tcBorders>
            <w:hideMark/>
          </w:tcPr>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lastRenderedPageBreak/>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практическое освоение методов и форм физической культуры, здоровьесбережения, простейших элементов спортивной подготовки;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
          <w:p w:rsidR="00643231"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w:t>
            </w:r>
          </w:p>
          <w:p w:rsidR="00643231"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получение знаний о возможном негативном влиянии компьютерных игр, телевидения, рекламы на здоровье человека,</w:t>
            </w:r>
          </w:p>
          <w:p w:rsidR="003323A0" w:rsidRPr="00A97D61" w:rsidRDefault="003323A0" w:rsidP="00643231">
            <w:pPr>
              <w:spacing w:line="240" w:lineRule="auto"/>
              <w:ind w:firstLine="296"/>
              <w:contextualSpacing w:val="0"/>
              <w:rPr>
                <w:rFonts w:eastAsia="Times New Roman" w:cs="Times New Roman"/>
                <w:sz w:val="24"/>
                <w:szCs w:val="24"/>
                <w:lang w:eastAsia="ru-RU"/>
              </w:rPr>
            </w:pPr>
            <w:r w:rsidRPr="003323A0">
              <w:rPr>
                <w:rFonts w:eastAsia="Times New Roman" w:cs="Times New Roman"/>
                <w:color w:val="000000"/>
                <w:sz w:val="24"/>
                <w:szCs w:val="24"/>
                <w:lang w:eastAsia="ru-RU"/>
              </w:rPr>
              <w:t xml:space="preserve">отрицательное отношение к невыполнению правил личной </w:t>
            </w:r>
            <w:r w:rsidRPr="003323A0">
              <w:rPr>
                <w:rFonts w:eastAsia="Times New Roman" w:cs="Times New Roman"/>
                <w:color w:val="000000"/>
                <w:sz w:val="24"/>
                <w:szCs w:val="24"/>
                <w:lang w:eastAsia="ru-RU"/>
              </w:rPr>
              <w:lastRenderedPageBreak/>
              <w:t>гигиены и санитарии, уклонению от занятий физкультурой.</w:t>
            </w:r>
          </w:p>
        </w:tc>
        <w:tc>
          <w:tcPr>
            <w:tcW w:w="1501" w:type="pct"/>
            <w:tcBorders>
              <w:top w:val="single" w:sz="4" w:space="0" w:color="auto"/>
              <w:left w:val="single" w:sz="4" w:space="0" w:color="auto"/>
              <w:bottom w:val="single" w:sz="4" w:space="0" w:color="auto"/>
              <w:right w:val="single" w:sz="4" w:space="0" w:color="auto"/>
            </w:tcBorders>
            <w:hideMark/>
          </w:tcPr>
          <w:p w:rsidR="00643231" w:rsidRDefault="003323A0" w:rsidP="00643231">
            <w:pPr>
              <w:spacing w:line="240" w:lineRule="auto"/>
              <w:ind w:firstLine="296"/>
              <w:contextualSpacing w:val="0"/>
              <w:rPr>
                <w:rFonts w:eastAsia="Times New Roman" w:cs="Times New Roman"/>
                <w:sz w:val="24"/>
                <w:szCs w:val="24"/>
                <w:lang w:eastAsia="ru-RU"/>
              </w:rPr>
            </w:pPr>
            <w:r w:rsidRPr="003323A0">
              <w:rPr>
                <w:rFonts w:eastAsia="Times New Roman" w:cs="Times New Roman"/>
                <w:color w:val="000000"/>
                <w:sz w:val="24"/>
                <w:szCs w:val="24"/>
                <w:lang w:eastAsia="ru-RU"/>
              </w:rPr>
              <w:lastRenderedPageBreak/>
              <w:t>В ходе уроков физической культуры и других учебных дисциплин (например, в курсе «Окружающий мир»</w:t>
            </w:r>
            <w:r w:rsidRPr="003323A0">
              <w:rPr>
                <w:rFonts w:eastAsia="Times New Roman" w:cs="Times New Roman"/>
                <w:sz w:val="24"/>
                <w:szCs w:val="24"/>
                <w:lang w:eastAsia="ru-RU"/>
              </w:rPr>
              <w:t xml:space="preserve">) </w:t>
            </w:r>
          </w:p>
          <w:p w:rsidR="00643231"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бесед, просмотра учебных фильмов, в системе внеклассных мероприятий,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в спортивных секциях школы, при подготовке и проведении подвижных игр, туристических походов, спортивных соревнований. </w:t>
            </w:r>
          </w:p>
          <w:p w:rsidR="003323A0" w:rsidRPr="003323A0" w:rsidRDefault="003323A0" w:rsidP="00643231">
            <w:pPr>
              <w:spacing w:line="240" w:lineRule="auto"/>
              <w:ind w:firstLine="296"/>
              <w:contextualSpacing w:val="0"/>
              <w:rPr>
                <w:rFonts w:eastAsia="Times New Roman" w:cs="Times New Roman"/>
                <w:color w:val="000000"/>
                <w:sz w:val="24"/>
                <w:szCs w:val="24"/>
                <w:lang w:eastAsia="ru-RU"/>
              </w:rPr>
            </w:pPr>
            <w:r w:rsidRPr="003323A0">
              <w:rPr>
                <w:rFonts w:eastAsia="Times New Roman" w:cs="Times New Roman"/>
                <w:color w:val="000000"/>
                <w:sz w:val="24"/>
                <w:szCs w:val="24"/>
                <w:lang w:eastAsia="ru-RU"/>
              </w:rPr>
              <w:t xml:space="preserve">Через здоровьесберегающие формы досуговой деятельности в процессе бесед, просмотра учебных фильмов, игровых и тренинговых программ в системе взаимодействия школы и местного социума. </w:t>
            </w:r>
          </w:p>
          <w:p w:rsidR="003323A0" w:rsidRPr="00A97D61" w:rsidRDefault="003323A0" w:rsidP="00643231">
            <w:pPr>
              <w:spacing w:line="240" w:lineRule="auto"/>
              <w:ind w:firstLine="296"/>
              <w:contextualSpacing w:val="0"/>
              <w:rPr>
                <w:rFonts w:eastAsia="Times New Roman" w:cs="Times New Roman"/>
                <w:sz w:val="24"/>
                <w:szCs w:val="24"/>
                <w:lang w:eastAsia="ru-RU"/>
              </w:rPr>
            </w:pPr>
            <w:r w:rsidRPr="003323A0">
              <w:rPr>
                <w:rFonts w:eastAsia="Times New Roman" w:cs="Times New Roman"/>
                <w:color w:val="000000"/>
                <w:sz w:val="24"/>
                <w:szCs w:val="24"/>
                <w:lang w:eastAsia="ru-RU"/>
              </w:rPr>
              <w:t>В ходе бесед с педагогами, школьными психологами, медицинскими работниками, родителями.</w:t>
            </w:r>
          </w:p>
        </w:tc>
      </w:tr>
    </w:tbl>
    <w:p w:rsidR="00783B9A" w:rsidRDefault="00783B9A" w:rsidP="00B01785">
      <w:pPr>
        <w:widowControl w:val="0"/>
        <w:spacing w:before="120" w:after="120"/>
        <w:contextualSpacing w:val="0"/>
        <w:rPr>
          <w:rFonts w:eastAsia="Times New Roman" w:cs="Times New Roman"/>
          <w:lang w:eastAsia="ru-RU"/>
        </w:rPr>
      </w:pPr>
      <w:r w:rsidRPr="00783B9A">
        <w:rPr>
          <w:rFonts w:eastAsia="Times New Roman" w:cs="Times New Roman"/>
          <w:b/>
          <w:i/>
          <w:lang w:eastAsia="ru-RU"/>
        </w:rPr>
        <w:lastRenderedPageBreak/>
        <w:t xml:space="preserve">Развитие экологической культуры личности, ценностного отношения к природе, созидательной экологической позиции. </w:t>
      </w:r>
      <w:r w:rsidRPr="00783B9A">
        <w:rPr>
          <w:rFonts w:eastAsia="Times New Roman" w:cs="Times New Roman"/>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6"/>
        <w:gridCol w:w="3543"/>
        <w:gridCol w:w="3545"/>
      </w:tblGrid>
      <w:tr w:rsidR="00B01785" w:rsidRPr="00F94E06" w:rsidTr="00B01785">
        <w:tc>
          <w:tcPr>
            <w:tcW w:w="1255" w:type="pct"/>
            <w:tcBorders>
              <w:top w:val="single" w:sz="4" w:space="0" w:color="auto"/>
              <w:left w:val="single" w:sz="4" w:space="0" w:color="auto"/>
              <w:bottom w:val="single" w:sz="4" w:space="0" w:color="auto"/>
              <w:right w:val="single" w:sz="4" w:space="0" w:color="auto"/>
            </w:tcBorders>
            <w:vAlign w:val="center"/>
            <w:hideMark/>
          </w:tcPr>
          <w:p w:rsidR="00B01785" w:rsidRPr="00F94E06" w:rsidRDefault="00B01785" w:rsidP="00E268FA">
            <w:pPr>
              <w:spacing w:line="240" w:lineRule="auto"/>
              <w:ind w:firstLine="0"/>
              <w:contextualSpacing w:val="0"/>
              <w:jc w:val="center"/>
              <w:rPr>
                <w:rFonts w:eastAsia="Times New Roman" w:cs="Times New Roman"/>
                <w:sz w:val="24"/>
                <w:szCs w:val="24"/>
                <w:lang w:eastAsia="ru-RU"/>
              </w:rPr>
            </w:pPr>
            <w:r w:rsidRPr="00F94E06">
              <w:rPr>
                <w:rFonts w:eastAsia="Times New Roman" w:cs="Times New Roman"/>
                <w:b/>
                <w:bCs/>
                <w:i/>
                <w:iCs/>
                <w:color w:val="000000"/>
                <w:sz w:val="24"/>
                <w:szCs w:val="24"/>
                <w:lang w:eastAsia="ru-RU"/>
              </w:rPr>
              <w:t>Основное содержание</w:t>
            </w:r>
          </w:p>
        </w:tc>
        <w:tc>
          <w:tcPr>
            <w:tcW w:w="1872" w:type="pct"/>
            <w:tcBorders>
              <w:top w:val="single" w:sz="4" w:space="0" w:color="auto"/>
              <w:left w:val="single" w:sz="4" w:space="0" w:color="auto"/>
              <w:bottom w:val="single" w:sz="4" w:space="0" w:color="auto"/>
              <w:right w:val="single" w:sz="4" w:space="0" w:color="auto"/>
            </w:tcBorders>
            <w:vAlign w:val="center"/>
            <w:hideMark/>
          </w:tcPr>
          <w:p w:rsidR="00B01785" w:rsidRPr="00F94E06" w:rsidRDefault="00B01785" w:rsidP="00E268FA">
            <w:pPr>
              <w:spacing w:line="240" w:lineRule="auto"/>
              <w:ind w:firstLine="0"/>
              <w:contextualSpacing w:val="0"/>
              <w:jc w:val="center"/>
              <w:rPr>
                <w:rFonts w:eastAsia="Times New Roman" w:cs="Times New Roman"/>
                <w:sz w:val="24"/>
                <w:szCs w:val="24"/>
                <w:lang w:eastAsia="ru-RU"/>
              </w:rPr>
            </w:pPr>
            <w:r w:rsidRPr="00F94E06">
              <w:rPr>
                <w:rFonts w:eastAsia="Times New Roman" w:cs="Times New Roman"/>
                <w:b/>
                <w:bCs/>
                <w:i/>
                <w:iCs/>
                <w:color w:val="000000"/>
                <w:sz w:val="24"/>
                <w:szCs w:val="24"/>
                <w:lang w:eastAsia="ru-RU"/>
              </w:rPr>
              <w:t>Виды деятельности</w:t>
            </w:r>
          </w:p>
        </w:tc>
        <w:tc>
          <w:tcPr>
            <w:tcW w:w="1873" w:type="pct"/>
            <w:tcBorders>
              <w:top w:val="single" w:sz="4" w:space="0" w:color="auto"/>
              <w:left w:val="single" w:sz="4" w:space="0" w:color="auto"/>
              <w:bottom w:val="single" w:sz="4" w:space="0" w:color="auto"/>
              <w:right w:val="single" w:sz="4" w:space="0" w:color="auto"/>
            </w:tcBorders>
            <w:vAlign w:val="center"/>
            <w:hideMark/>
          </w:tcPr>
          <w:p w:rsidR="00B01785" w:rsidRPr="00F94E06" w:rsidRDefault="00B01785" w:rsidP="00E268FA">
            <w:pPr>
              <w:spacing w:line="240" w:lineRule="auto"/>
              <w:ind w:firstLine="0"/>
              <w:contextualSpacing w:val="0"/>
              <w:jc w:val="center"/>
              <w:rPr>
                <w:rFonts w:eastAsia="Times New Roman" w:cs="Times New Roman"/>
                <w:sz w:val="24"/>
                <w:szCs w:val="24"/>
                <w:lang w:eastAsia="ru-RU"/>
              </w:rPr>
            </w:pPr>
            <w:r w:rsidRPr="00F94E06">
              <w:rPr>
                <w:rFonts w:eastAsia="Times New Roman" w:cs="Times New Roman"/>
                <w:b/>
                <w:bCs/>
                <w:i/>
                <w:iCs/>
                <w:color w:val="000000"/>
                <w:sz w:val="24"/>
                <w:szCs w:val="24"/>
                <w:lang w:eastAsia="ru-RU"/>
              </w:rPr>
              <w:t>Формы организации занятий</w:t>
            </w:r>
          </w:p>
        </w:tc>
      </w:tr>
      <w:tr w:rsidR="00B01785" w:rsidRPr="00F94E06" w:rsidTr="00B01785">
        <w:tc>
          <w:tcPr>
            <w:tcW w:w="1255"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Развитие интереса к природе, природным явлениям и формам жизни, понимание активной роли человека в природе.</w:t>
            </w:r>
          </w:p>
        </w:tc>
        <w:tc>
          <w:tcPr>
            <w:tcW w:w="1872"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1873"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 xml:space="preserve">В ходе изучения учебных дисциплин «Окружающий мир», некоторых тем «Литературное чтение», «Обучение грамоте», курсов внеурочной деятельности экологической направленности: бесед, просмотра учебных фильмов </w:t>
            </w:r>
            <w:r w:rsidRPr="00F94E06">
              <w:rPr>
                <w:rFonts w:eastAsia="Times New Roman" w:cs="Times New Roman"/>
                <w:i/>
                <w:iCs/>
                <w:color w:val="000000"/>
                <w:sz w:val="24"/>
                <w:szCs w:val="24"/>
                <w:lang w:eastAsia="ru-RU"/>
              </w:rPr>
              <w:t>«Мой край», «Растения нашей местности».</w:t>
            </w:r>
          </w:p>
        </w:tc>
      </w:tr>
      <w:tr w:rsidR="00B01785" w:rsidRPr="00F94E06" w:rsidTr="00B01785">
        <w:tc>
          <w:tcPr>
            <w:tcW w:w="1255"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Ценностное отношение к природе и всем формам жизни.</w:t>
            </w:r>
          </w:p>
        </w:tc>
        <w:tc>
          <w:tcPr>
            <w:tcW w:w="1872"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Получение первоначального опыта эмоционально - чувственного непосредственного взаимодействия с природой, экологически грамотного поведения в природе</w:t>
            </w:r>
          </w:p>
        </w:tc>
        <w:tc>
          <w:tcPr>
            <w:tcW w:w="1873"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В ходе экскурсий, прогулок, туристических походов и путешествий по родному краю.</w:t>
            </w:r>
          </w:p>
        </w:tc>
      </w:tr>
      <w:tr w:rsidR="00B01785" w:rsidRPr="00F94E06" w:rsidTr="00B01785">
        <w:tc>
          <w:tcPr>
            <w:tcW w:w="1255"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Элементарный опыт природоохранительной деятельности.</w:t>
            </w:r>
          </w:p>
        </w:tc>
        <w:tc>
          <w:tcPr>
            <w:tcW w:w="1872"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color w:val="000000"/>
                <w:sz w:val="24"/>
                <w:szCs w:val="24"/>
                <w:lang w:eastAsia="ru-RU"/>
              </w:rPr>
            </w:pPr>
            <w:r w:rsidRPr="00F94E06">
              <w:rPr>
                <w:rFonts w:eastAsia="Times New Roman" w:cs="Times New Roman"/>
                <w:color w:val="000000"/>
                <w:sz w:val="24"/>
                <w:szCs w:val="24"/>
                <w:lang w:eastAsia="ru-RU"/>
              </w:rPr>
              <w:t xml:space="preserve">Получение первоначального опыта участия в природоохранительной деятельности (на пришкольном участке, экологические акции, десанты – уборка территории школы, высадка растений, создание цветочных клумб, очистка пришкольной территорий от мусора и т. д.), в деятельности школьных экологических патрулей; </w:t>
            </w:r>
          </w:p>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участие в создании и реализации коллективных природоохранных проектов.</w:t>
            </w:r>
          </w:p>
        </w:tc>
        <w:tc>
          <w:tcPr>
            <w:tcW w:w="1873" w:type="pct"/>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p>
        </w:tc>
      </w:tr>
      <w:tr w:rsidR="00B01785" w:rsidRPr="00F94E06" w:rsidTr="00B01785">
        <w:tc>
          <w:tcPr>
            <w:tcW w:w="1255"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Бережное отношение к растениям и животным.</w:t>
            </w:r>
          </w:p>
        </w:tc>
        <w:tc>
          <w:tcPr>
            <w:tcW w:w="1872"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Усвоение в семье позитивных образцов взаимодействия с природой (при поддержке родителей (законных представителей).</w:t>
            </w:r>
          </w:p>
        </w:tc>
        <w:tc>
          <w:tcPr>
            <w:tcW w:w="1873" w:type="pct"/>
            <w:tcBorders>
              <w:top w:val="single" w:sz="4" w:space="0" w:color="auto"/>
              <w:left w:val="single" w:sz="4" w:space="0" w:color="auto"/>
              <w:bottom w:val="single" w:sz="4" w:space="0" w:color="auto"/>
              <w:right w:val="single" w:sz="4" w:space="0" w:color="auto"/>
            </w:tcBorders>
            <w:hideMark/>
          </w:tcPr>
          <w:p w:rsidR="00B01785" w:rsidRPr="00F94E06" w:rsidRDefault="00B01785" w:rsidP="00B01785">
            <w:pPr>
              <w:spacing w:line="240" w:lineRule="auto"/>
              <w:ind w:firstLine="0"/>
              <w:contextualSpacing w:val="0"/>
              <w:rPr>
                <w:rFonts w:eastAsia="Times New Roman" w:cs="Times New Roman"/>
                <w:sz w:val="24"/>
                <w:szCs w:val="24"/>
                <w:lang w:eastAsia="ru-RU"/>
              </w:rPr>
            </w:pPr>
            <w:r w:rsidRPr="00F94E06">
              <w:rPr>
                <w:rFonts w:eastAsia="Times New Roman" w:cs="Times New Roman"/>
                <w:color w:val="000000"/>
                <w:sz w:val="24"/>
                <w:szCs w:val="24"/>
                <w:lang w:eastAsia="ru-RU"/>
              </w:rPr>
              <w:t xml:space="preserve">Расширение опыта общения с природой, заботы о животных и растениях, участие вместе с родителями (законными представителями) в </w:t>
            </w:r>
            <w:r w:rsidRPr="00F94E06">
              <w:rPr>
                <w:rFonts w:eastAsia="Times New Roman" w:cs="Times New Roman"/>
                <w:color w:val="000000"/>
                <w:sz w:val="24"/>
                <w:szCs w:val="24"/>
                <w:lang w:eastAsia="ru-RU"/>
              </w:rPr>
              <w:lastRenderedPageBreak/>
              <w:t>экологической деятельности (проект «Комфорт и уют пусть на улице у нас живут») по месту жительства.</w:t>
            </w:r>
          </w:p>
        </w:tc>
      </w:tr>
    </w:tbl>
    <w:p w:rsidR="00783B9A" w:rsidRPr="00783B9A" w:rsidRDefault="00783B9A" w:rsidP="00B01785">
      <w:pPr>
        <w:shd w:val="clear" w:color="auto" w:fill="FFFFFF"/>
        <w:tabs>
          <w:tab w:val="left" w:pos="142"/>
        </w:tabs>
        <w:spacing w:before="120"/>
        <w:contextualSpacing w:val="0"/>
        <w:rPr>
          <w:rFonts w:eastAsia="Times New Roman" w:cs="Times New Roman"/>
          <w:bCs/>
          <w:lang w:eastAsia="ru-RU"/>
        </w:rPr>
      </w:pPr>
      <w:r w:rsidRPr="00783B9A">
        <w:rPr>
          <w:rFonts w:eastAsia="Times New Roman" w:cs="Times New Roman"/>
          <w:b/>
          <w:i/>
          <w:lang w:eastAsia="ru-RU"/>
        </w:rPr>
        <w:lastRenderedPageBreak/>
        <w:t xml:space="preserve">Обучение правилам безопасного поведения на дорогах </w:t>
      </w:r>
      <w:r w:rsidRPr="00783B9A">
        <w:rPr>
          <w:rFonts w:eastAsia="Times New Roman" w:cs="Times New Roman"/>
          <w:bCs/>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783B9A" w:rsidRPr="00783B9A" w:rsidRDefault="00783B9A" w:rsidP="00784A62">
      <w:pPr>
        <w:autoSpaceDE w:val="0"/>
        <w:autoSpaceDN w:val="0"/>
        <w:adjustRightInd w:val="0"/>
        <w:contextualSpacing w:val="0"/>
        <w:rPr>
          <w:rFonts w:eastAsia="Times New Roman" w:cs="Times New Roman"/>
          <w:lang w:eastAsia="ru-RU"/>
        </w:rPr>
      </w:pPr>
      <w:r w:rsidRPr="00783B9A">
        <w:rPr>
          <w:rFonts w:eastAsia="Times New Roman" w:cs="Times New Roman"/>
          <w:b/>
          <w:i/>
          <w:lang w:eastAsia="ru-RU"/>
        </w:rPr>
        <w:t xml:space="preserve">Мероприятия </w:t>
      </w:r>
      <w:r w:rsidRPr="00783B9A">
        <w:rPr>
          <w:rFonts w:eastAsia="Times New Roman" w:cs="Times New Roman"/>
          <w:lang w:eastAsia="ru-RU"/>
        </w:rPr>
        <w:t>по обучению младших школьников правилам безопасного поведения на дорогах:</w:t>
      </w:r>
    </w:p>
    <w:p w:rsidR="00783B9A" w:rsidRPr="00783B9A" w:rsidRDefault="009A02DB" w:rsidP="00D7195A">
      <w:pPr>
        <w:numPr>
          <w:ilvl w:val="0"/>
          <w:numId w:val="13"/>
        </w:numPr>
        <w:tabs>
          <w:tab w:val="left" w:pos="993"/>
        </w:tabs>
        <w:autoSpaceDE w:val="0"/>
        <w:autoSpaceDN w:val="0"/>
        <w:adjustRightInd w:val="0"/>
        <w:ind w:left="0" w:firstLine="709"/>
        <w:contextualSpacing w:val="0"/>
        <w:rPr>
          <w:rFonts w:eastAsia="Calibri" w:cs="Times New Roman"/>
        </w:rPr>
      </w:pPr>
      <w:r>
        <w:rPr>
          <w:rFonts w:eastAsia="Calibri" w:cs="Times New Roman"/>
          <w:bCs/>
        </w:rPr>
        <w:t>просмотр</w:t>
      </w:r>
      <w:r w:rsidR="00783B9A" w:rsidRPr="00783B9A">
        <w:rPr>
          <w:rFonts w:eastAsia="Calibri" w:cs="Times New Roman"/>
          <w:bCs/>
        </w:rPr>
        <w:t xml:space="preserve"> </w:t>
      </w:r>
      <w:r w:rsidR="00783B9A" w:rsidRPr="00783B9A">
        <w:rPr>
          <w:rFonts w:eastAsia="Calibri" w:cs="Times New Roman"/>
        </w:rPr>
        <w:t>видеофильмов (мультфильмов)</w:t>
      </w:r>
      <w:r>
        <w:rPr>
          <w:rFonts w:eastAsia="Calibri" w:cs="Times New Roman"/>
        </w:rPr>
        <w:t>;</w:t>
      </w:r>
      <w:r w:rsidR="00783B9A" w:rsidRPr="00783B9A">
        <w:rPr>
          <w:rFonts w:eastAsia="Calibri" w:cs="Times New Roman"/>
        </w:rPr>
        <w:t xml:space="preserve"> «Твой безопасный путь в школу» (оценка безопасности традиционных маршрутов, которыми учащиеся идут в школу и из школы, разработка рекоменд</w:t>
      </w:r>
      <w:r>
        <w:rPr>
          <w:rFonts w:eastAsia="Calibri" w:cs="Times New Roman"/>
        </w:rPr>
        <w:t xml:space="preserve">аций для родителей, школьников </w:t>
      </w:r>
      <w:r w:rsidR="00783B9A" w:rsidRPr="00783B9A">
        <w:rPr>
          <w:rFonts w:eastAsia="Calibri" w:cs="Times New Roman"/>
        </w:rPr>
        <w:t>по прокладке безопасных маршрутов);</w:t>
      </w:r>
    </w:p>
    <w:p w:rsidR="00783B9A" w:rsidRPr="00783B9A" w:rsidRDefault="00783B9A" w:rsidP="00D7195A">
      <w:pPr>
        <w:numPr>
          <w:ilvl w:val="0"/>
          <w:numId w:val="13"/>
        </w:numPr>
        <w:tabs>
          <w:tab w:val="left" w:pos="993"/>
        </w:tabs>
        <w:autoSpaceDE w:val="0"/>
        <w:autoSpaceDN w:val="0"/>
        <w:adjustRightInd w:val="0"/>
        <w:ind w:left="0" w:firstLine="709"/>
        <w:contextualSpacing w:val="0"/>
        <w:rPr>
          <w:rFonts w:eastAsia="Calibri" w:cs="Times New Roman"/>
        </w:rPr>
      </w:pPr>
      <w:r w:rsidRPr="00783B9A">
        <w:rPr>
          <w:rFonts w:eastAsia="Calibri" w:cs="Times New Roman"/>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783B9A" w:rsidRDefault="00783B9A" w:rsidP="00D7195A">
      <w:pPr>
        <w:numPr>
          <w:ilvl w:val="0"/>
          <w:numId w:val="13"/>
        </w:numPr>
        <w:tabs>
          <w:tab w:val="left" w:pos="993"/>
        </w:tabs>
        <w:autoSpaceDE w:val="0"/>
        <w:autoSpaceDN w:val="0"/>
        <w:adjustRightInd w:val="0"/>
        <w:ind w:left="0" w:firstLine="709"/>
        <w:contextualSpacing w:val="0"/>
        <w:rPr>
          <w:rFonts w:eastAsia="Calibri" w:cs="Times New Roman"/>
        </w:rPr>
      </w:pPr>
      <w:r w:rsidRPr="00783B9A">
        <w:rPr>
          <w:rFonts w:eastAsia="Calibri" w:cs="Times New Roman"/>
        </w:rPr>
        <w:t>конкурс памяток «Школьнику пешеходу (зима)», «Школьнику- пешеходу (весна)» и т. д.;</w:t>
      </w:r>
    </w:p>
    <w:p w:rsidR="00783B9A" w:rsidRPr="00E4317C" w:rsidRDefault="00EB5C12" w:rsidP="00D7195A">
      <w:pPr>
        <w:numPr>
          <w:ilvl w:val="0"/>
          <w:numId w:val="13"/>
        </w:numPr>
        <w:tabs>
          <w:tab w:val="left" w:pos="993"/>
        </w:tabs>
        <w:autoSpaceDE w:val="0"/>
        <w:autoSpaceDN w:val="0"/>
        <w:adjustRightInd w:val="0"/>
        <w:ind w:left="0" w:firstLine="709"/>
        <w:contextualSpacing w:val="0"/>
      </w:pPr>
      <w:r>
        <w:t xml:space="preserve">изучение периодической </w:t>
      </w:r>
      <w:r w:rsidRPr="00EB5C12">
        <w:rPr>
          <w:rFonts w:eastAsia="Calibri" w:cs="Times New Roman"/>
        </w:rPr>
        <w:t>печати</w:t>
      </w:r>
      <w:r>
        <w:t>: журналы «Светофорик», «Спасайкин», «Добрая дорога детства».</w:t>
      </w:r>
      <w:r w:rsidR="001B3573">
        <w:t xml:space="preserve"> </w:t>
      </w:r>
    </w:p>
    <w:p w:rsidR="00783B9A" w:rsidRPr="00783B9A" w:rsidRDefault="00783B9A" w:rsidP="00E4317C">
      <w:pPr>
        <w:pStyle w:val="3"/>
      </w:pPr>
      <w:bookmarkStart w:id="407" w:name="_Toc511115714"/>
      <w:r w:rsidRPr="00783B9A">
        <w:t>2.3.8.Описание форм и методов повышения педагогической культуры родителей (законных представителей) обучающихся</w:t>
      </w:r>
      <w:bookmarkEnd w:id="407"/>
    </w:p>
    <w:p w:rsidR="00783B9A" w:rsidRPr="00783B9A" w:rsidRDefault="00783B9A" w:rsidP="00784A62">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spacing w:val="2"/>
          <w:lang w:eastAsia="ru-RU"/>
        </w:rPr>
        <w:t>Повышение педагогической культуры родителей (закон</w:t>
      </w:r>
      <w:r w:rsidRPr="00783B9A">
        <w:rPr>
          <w:rFonts w:eastAsia="Times New Roman" w:cs="Times New Roman"/>
          <w:lang w:eastAsia="ru-RU"/>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783B9A" w:rsidRPr="00783B9A" w:rsidRDefault="00783B9A" w:rsidP="00784A62">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spacing w:val="2"/>
          <w:lang w:eastAsia="ru-RU"/>
        </w:rPr>
        <w:t xml:space="preserve">Система работы </w:t>
      </w:r>
      <w:r w:rsidR="00A179E4">
        <w:rPr>
          <w:rFonts w:eastAsia="Times New Roman" w:cs="Times New Roman"/>
          <w:spacing w:val="2"/>
          <w:lang w:eastAsia="ru-RU"/>
        </w:rPr>
        <w:t>отделения общего образования ГБПОУ КК ЕПК</w:t>
      </w:r>
      <w:r w:rsidRPr="00783B9A">
        <w:rPr>
          <w:rFonts w:eastAsia="Times New Roman" w:cs="Times New Roman"/>
          <w:spacing w:val="2"/>
          <w:lang w:eastAsia="ru-RU"/>
        </w:rPr>
        <w:t xml:space="preserve"> по повы</w:t>
      </w:r>
      <w:r w:rsidRPr="00783B9A">
        <w:rPr>
          <w:rFonts w:eastAsia="Times New Roman" w:cs="Times New Roman"/>
          <w:lang w:eastAsia="ru-RU"/>
        </w:rPr>
        <w:t>шению педагогической культуры родителей (законных пред</w:t>
      </w:r>
      <w:r w:rsidRPr="00783B9A">
        <w:rPr>
          <w:rFonts w:eastAsia="Times New Roman" w:cs="Times New Roman"/>
          <w:spacing w:val="2"/>
          <w:lang w:eastAsia="ru-RU"/>
        </w:rPr>
        <w:t xml:space="preserve">ставителей) в обеспечении духовно­нравственного развития, воспитания и социализации обучающихся младшего школьного возраста </w:t>
      </w:r>
      <w:r w:rsidRPr="00783B9A">
        <w:rPr>
          <w:rFonts w:eastAsia="Times New Roman" w:cs="Times New Roman"/>
          <w:lang w:eastAsia="ru-RU"/>
        </w:rPr>
        <w:t>основана на следующих принципах:</w:t>
      </w:r>
    </w:p>
    <w:p w:rsidR="00783B9A" w:rsidRPr="00783B9A" w:rsidRDefault="009E4743"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783B9A" w:rsidRPr="00783B9A">
        <w:rPr>
          <w:rFonts w:eastAsia="Times New Roman" w:cs="Times New Roman"/>
          <w:lang w:eastAsia="ru-RU"/>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w:t>
      </w:r>
      <w:r w:rsidR="00783B9A" w:rsidRPr="00783B9A">
        <w:rPr>
          <w:rFonts w:eastAsia="Times New Roman" w:cs="Times New Roman"/>
          <w:lang w:eastAsia="ru-RU"/>
        </w:rPr>
        <w:lastRenderedPageBreak/>
        <w:t>культурных особенностей, в разработке содержания и реализации программы воспитания и социализации обучающихся, оценке ее эффективности;</w:t>
      </w:r>
    </w:p>
    <w:p w:rsidR="00783B9A" w:rsidRPr="00783B9A" w:rsidRDefault="009E4743"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783B9A" w:rsidRPr="00783B9A">
        <w:rPr>
          <w:rFonts w:eastAsia="Times New Roman" w:cs="Times New Roman"/>
          <w:spacing w:val="-2"/>
          <w:lang w:eastAsia="ru-RU"/>
        </w:rPr>
        <w:t xml:space="preserve">сочетание педагогического просвещения с педагогическим </w:t>
      </w:r>
      <w:r w:rsidR="00783B9A" w:rsidRPr="00783B9A">
        <w:rPr>
          <w:rFonts w:eastAsia="Times New Roman" w:cs="Times New Roman"/>
          <w:lang w:eastAsia="ru-RU"/>
        </w:rPr>
        <w:t>самообразованием родителей (законных представителей);</w:t>
      </w:r>
    </w:p>
    <w:p w:rsidR="00783B9A" w:rsidRPr="00783B9A" w:rsidRDefault="009E4743"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783B9A" w:rsidRPr="00783B9A">
        <w:rPr>
          <w:rFonts w:eastAsia="Times New Roman" w:cs="Times New Roman"/>
          <w:spacing w:val="2"/>
          <w:lang w:eastAsia="ru-RU"/>
        </w:rPr>
        <w:t>педагогическое внимание, уважение и требовательность</w:t>
      </w:r>
      <w:r w:rsidR="00783B9A" w:rsidRPr="00783B9A">
        <w:rPr>
          <w:rFonts w:eastAsia="Times New Roman" w:cs="Times New Roman"/>
          <w:spacing w:val="2"/>
          <w:lang w:eastAsia="ru-RU"/>
        </w:rPr>
        <w:br/>
      </w:r>
      <w:r w:rsidR="00783B9A" w:rsidRPr="00783B9A">
        <w:rPr>
          <w:rFonts w:eastAsia="Times New Roman" w:cs="Times New Roman"/>
          <w:lang w:eastAsia="ru-RU"/>
        </w:rPr>
        <w:t>к родителям (законным представителям);</w:t>
      </w:r>
    </w:p>
    <w:p w:rsidR="00783B9A" w:rsidRPr="00783B9A" w:rsidRDefault="009E4743"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783B9A" w:rsidRPr="00783B9A">
        <w:rPr>
          <w:rFonts w:eastAsia="Times New Roman" w:cs="Times New Roman"/>
          <w:spacing w:val="2"/>
          <w:lang w:eastAsia="ru-RU"/>
        </w:rPr>
        <w:t>поддержка и индивидуальное сопровождение становле</w:t>
      </w:r>
      <w:r w:rsidR="00783B9A" w:rsidRPr="00783B9A">
        <w:rPr>
          <w:rFonts w:eastAsia="Times New Roman" w:cs="Times New Roman"/>
          <w:lang w:eastAsia="ru-RU"/>
        </w:rPr>
        <w:t>ния и развития педагогической культуры каждого из родителей (законных представителей);</w:t>
      </w:r>
    </w:p>
    <w:p w:rsidR="00783B9A" w:rsidRPr="00783B9A" w:rsidRDefault="009E4743"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783B9A" w:rsidRPr="00783B9A">
        <w:rPr>
          <w:rFonts w:eastAsia="Times New Roman" w:cs="Times New Roman"/>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783B9A" w:rsidRPr="00783B9A" w:rsidRDefault="009E4743"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 </w:t>
      </w:r>
      <w:r w:rsidR="00783B9A" w:rsidRPr="00783B9A">
        <w:rPr>
          <w:rFonts w:eastAsia="Times New Roman" w:cs="Times New Roman"/>
          <w:lang w:eastAsia="ru-RU"/>
        </w:rPr>
        <w:t>опора на положительный опыт семейного воспитания, традиционные семейные ценности народов России.</w:t>
      </w:r>
    </w:p>
    <w:p w:rsidR="00783B9A" w:rsidRPr="00783B9A" w:rsidRDefault="00783B9A" w:rsidP="00784A62">
      <w:pPr>
        <w:contextualSpacing w:val="0"/>
        <w:rPr>
          <w:rFonts w:eastAsia="Times New Roman" w:cs="Times New Roman"/>
          <w:lang w:eastAsia="ru-RU"/>
        </w:rPr>
      </w:pPr>
      <w:r w:rsidRPr="00783B9A">
        <w:rPr>
          <w:rFonts w:eastAsia="Times New Roman" w:cs="Times New Roman"/>
          <w:b/>
          <w:lang w:eastAsia="ru-RU"/>
        </w:rPr>
        <w:t>Методы</w:t>
      </w:r>
      <w:r w:rsidRPr="00783B9A">
        <w:rPr>
          <w:rFonts w:eastAsia="Times New Roman" w:cs="Times New Roman"/>
          <w:lang w:eastAsia="ru-RU"/>
        </w:rPr>
        <w:t xml:space="preserve"> повышения педагогической культуры родителей: </w:t>
      </w:r>
    </w:p>
    <w:p w:rsidR="00783B9A" w:rsidRPr="00783B9A" w:rsidRDefault="00A179E4" w:rsidP="00D7195A">
      <w:pPr>
        <w:numPr>
          <w:ilvl w:val="0"/>
          <w:numId w:val="13"/>
        </w:numPr>
        <w:tabs>
          <w:tab w:val="left" w:pos="993"/>
        </w:tabs>
        <w:ind w:left="0" w:firstLine="709"/>
        <w:contextualSpacing w:val="0"/>
        <w:rPr>
          <w:rFonts w:eastAsia="Calibri" w:cs="Times New Roman"/>
          <w:lang w:eastAsia="ru-RU"/>
        </w:rPr>
      </w:pPr>
      <w:r>
        <w:rPr>
          <w:rFonts w:eastAsia="Calibri" w:cs="Times New Roman"/>
          <w:lang w:eastAsia="ru-RU"/>
        </w:rPr>
        <w:t>анализ</w:t>
      </w:r>
      <w:r w:rsidR="00783B9A" w:rsidRPr="00783B9A">
        <w:rPr>
          <w:rFonts w:eastAsia="Calibri" w:cs="Times New Roman"/>
          <w:lang w:eastAsia="ru-RU"/>
        </w:rPr>
        <w:t xml:space="preserve"> родителями психолого-педагогическо</w:t>
      </w:r>
      <w:r>
        <w:rPr>
          <w:rFonts w:eastAsia="Calibri" w:cs="Times New Roman"/>
          <w:lang w:eastAsia="ru-RU"/>
        </w:rPr>
        <w:t>й</w:t>
      </w:r>
      <w:r w:rsidR="00783B9A" w:rsidRPr="00783B9A">
        <w:rPr>
          <w:rFonts w:eastAsia="Calibri" w:cs="Times New Roman"/>
          <w:lang w:eastAsia="ru-RU"/>
        </w:rPr>
        <w:t xml:space="preserve"> и нормативно-правово</w:t>
      </w:r>
      <w:r>
        <w:rPr>
          <w:rFonts w:eastAsia="Calibri" w:cs="Times New Roman"/>
          <w:lang w:eastAsia="ru-RU"/>
        </w:rPr>
        <w:t>й</w:t>
      </w:r>
      <w:r w:rsidR="00783B9A" w:rsidRPr="00783B9A">
        <w:rPr>
          <w:rFonts w:eastAsia="Calibri" w:cs="Times New Roman"/>
          <w:lang w:eastAsia="ru-RU"/>
        </w:rPr>
        <w:t xml:space="preserve"> </w:t>
      </w:r>
      <w:r>
        <w:rPr>
          <w:rFonts w:eastAsia="Calibri" w:cs="Times New Roman"/>
          <w:lang w:eastAsia="ru-RU"/>
        </w:rPr>
        <w:t>литературы и</w:t>
      </w:r>
      <w:r w:rsidR="00783B9A" w:rsidRPr="00783B9A">
        <w:rPr>
          <w:rFonts w:eastAsia="Calibri" w:cs="Times New Roman"/>
          <w:lang w:eastAsia="ru-RU"/>
        </w:rPr>
        <w:t xml:space="preserve"> опыта других родителей;</w:t>
      </w:r>
    </w:p>
    <w:p w:rsidR="00783B9A" w:rsidRPr="00783B9A" w:rsidRDefault="00783B9A" w:rsidP="00D7195A">
      <w:pPr>
        <w:numPr>
          <w:ilvl w:val="0"/>
          <w:numId w:val="13"/>
        </w:numPr>
        <w:tabs>
          <w:tab w:val="left" w:pos="993"/>
        </w:tabs>
        <w:ind w:left="0" w:firstLine="709"/>
        <w:contextualSpacing w:val="0"/>
        <w:rPr>
          <w:rFonts w:eastAsia="Calibri" w:cs="Times New Roman"/>
          <w:lang w:eastAsia="ru-RU"/>
        </w:rPr>
      </w:pPr>
      <w:r w:rsidRPr="00783B9A">
        <w:rPr>
          <w:rFonts w:eastAsia="Calibri" w:cs="Times New Roman"/>
          <w:lang w:eastAsia="ru-RU"/>
        </w:rPr>
        <w:t xml:space="preserve"> информирование родителей специалистами (педагог</w:t>
      </w:r>
      <w:r w:rsidR="00A179E4">
        <w:rPr>
          <w:rFonts w:eastAsia="Calibri" w:cs="Times New Roman"/>
          <w:lang w:eastAsia="ru-RU"/>
        </w:rPr>
        <w:t>ом-психологом</w:t>
      </w:r>
      <w:r w:rsidRPr="00783B9A">
        <w:rPr>
          <w:rFonts w:eastAsia="Calibri" w:cs="Times New Roman"/>
          <w:lang w:eastAsia="ru-RU"/>
        </w:rPr>
        <w:t xml:space="preserve">, </w:t>
      </w:r>
      <w:r w:rsidR="00A179E4">
        <w:rPr>
          <w:rFonts w:eastAsia="Calibri" w:cs="Times New Roman"/>
          <w:lang w:eastAsia="ru-RU"/>
        </w:rPr>
        <w:t xml:space="preserve">учителями-предметниками, </w:t>
      </w:r>
      <w:r w:rsidRPr="00783B9A">
        <w:rPr>
          <w:rFonts w:eastAsia="Calibri" w:cs="Times New Roman"/>
          <w:lang w:eastAsia="ru-RU"/>
        </w:rPr>
        <w:t>врачами и т. п.);</w:t>
      </w:r>
    </w:p>
    <w:p w:rsidR="00783B9A" w:rsidRPr="00783B9A" w:rsidRDefault="00783B9A" w:rsidP="00D7195A">
      <w:pPr>
        <w:numPr>
          <w:ilvl w:val="0"/>
          <w:numId w:val="13"/>
        </w:numPr>
        <w:tabs>
          <w:tab w:val="left" w:pos="993"/>
        </w:tabs>
        <w:ind w:left="0" w:firstLine="709"/>
        <w:contextualSpacing w:val="0"/>
        <w:rPr>
          <w:rFonts w:eastAsia="Calibri" w:cs="Times New Roman"/>
          <w:lang w:eastAsia="ru-RU"/>
        </w:rPr>
      </w:pPr>
      <w:r w:rsidRPr="00783B9A">
        <w:rPr>
          <w:rFonts w:eastAsia="Calibri" w:cs="Times New Roman"/>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783B9A" w:rsidRPr="00783B9A" w:rsidRDefault="00783B9A" w:rsidP="00D7195A">
      <w:pPr>
        <w:numPr>
          <w:ilvl w:val="0"/>
          <w:numId w:val="13"/>
        </w:numPr>
        <w:tabs>
          <w:tab w:val="left" w:pos="993"/>
        </w:tabs>
        <w:ind w:left="0" w:firstLine="709"/>
        <w:contextualSpacing w:val="0"/>
        <w:rPr>
          <w:rFonts w:eastAsia="Calibri" w:cs="Times New Roman"/>
          <w:lang w:eastAsia="ru-RU"/>
        </w:rPr>
      </w:pPr>
      <w:r w:rsidRPr="00783B9A">
        <w:rPr>
          <w:rFonts w:eastAsia="Calibri" w:cs="Times New Roman"/>
          <w:lang w:eastAsia="ru-RU"/>
        </w:rPr>
        <w:t>организация совместного времяпрепровождения родителей одного ученического класса;</w:t>
      </w:r>
    </w:p>
    <w:p w:rsidR="00A179E4" w:rsidRPr="00A179E4" w:rsidRDefault="00A179E4" w:rsidP="00D7195A">
      <w:pPr>
        <w:numPr>
          <w:ilvl w:val="0"/>
          <w:numId w:val="13"/>
        </w:numPr>
        <w:tabs>
          <w:tab w:val="left" w:pos="993"/>
        </w:tabs>
        <w:ind w:left="0" w:firstLine="709"/>
        <w:contextualSpacing w:val="0"/>
        <w:rPr>
          <w:rFonts w:eastAsia="Times New Roman" w:cs="Times New Roman"/>
          <w:lang w:eastAsia="ru-RU"/>
        </w:rPr>
      </w:pPr>
      <w:r w:rsidRPr="00A179E4">
        <w:rPr>
          <w:rFonts w:eastAsia="Calibri" w:cs="Times New Roman"/>
          <w:lang w:eastAsia="ru-RU"/>
        </w:rPr>
        <w:t>проведение психологических тренингов</w:t>
      </w:r>
      <w:r>
        <w:rPr>
          <w:rFonts w:eastAsia="Calibri" w:cs="Times New Roman"/>
          <w:lang w:eastAsia="ru-RU"/>
        </w:rPr>
        <w:t>.</w:t>
      </w:r>
    </w:p>
    <w:p w:rsidR="00783B9A" w:rsidRPr="00A179E4" w:rsidRDefault="00783B9A" w:rsidP="00A179E4">
      <w:pPr>
        <w:tabs>
          <w:tab w:val="left" w:pos="993"/>
        </w:tabs>
        <w:contextualSpacing w:val="0"/>
        <w:rPr>
          <w:rFonts w:eastAsia="Times New Roman" w:cs="Times New Roman"/>
          <w:lang w:eastAsia="ru-RU"/>
        </w:rPr>
      </w:pPr>
      <w:r w:rsidRPr="00A179E4">
        <w:rPr>
          <w:rFonts w:eastAsia="Times New Roman" w:cs="Times New Roman"/>
          <w:lang w:eastAsia="ru-RU"/>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783B9A" w:rsidRPr="00783B9A" w:rsidRDefault="00783B9A" w:rsidP="00784A62">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lang w:eastAsia="ru-RU"/>
        </w:rPr>
        <w:t>Работа с родителями (законными представителями), как правило, предшеств</w:t>
      </w:r>
      <w:r w:rsidR="00A179E4">
        <w:rPr>
          <w:rFonts w:eastAsia="Times New Roman" w:cs="Times New Roman"/>
          <w:lang w:eastAsia="ru-RU"/>
        </w:rPr>
        <w:t>ует</w:t>
      </w:r>
      <w:r w:rsidRPr="00783B9A">
        <w:rPr>
          <w:rFonts w:eastAsia="Times New Roman" w:cs="Times New Roman"/>
          <w:lang w:eastAsia="ru-RU"/>
        </w:rPr>
        <w:t xml:space="preserve"> работе с обучающимися и подготавлив</w:t>
      </w:r>
      <w:r w:rsidR="00A179E4">
        <w:rPr>
          <w:rFonts w:eastAsia="Times New Roman" w:cs="Times New Roman"/>
          <w:lang w:eastAsia="ru-RU"/>
        </w:rPr>
        <w:t>ает</w:t>
      </w:r>
      <w:r w:rsidRPr="00783B9A">
        <w:rPr>
          <w:rFonts w:eastAsia="Times New Roman" w:cs="Times New Roman"/>
          <w:lang w:eastAsia="ru-RU"/>
        </w:rPr>
        <w:t xml:space="preserve"> к ней.</w:t>
      </w:r>
    </w:p>
    <w:p w:rsidR="00783B9A" w:rsidRPr="00783B9A" w:rsidRDefault="00783B9A" w:rsidP="005B15C2">
      <w:pPr>
        <w:pStyle w:val="3"/>
      </w:pPr>
      <w:bookmarkStart w:id="408" w:name="_Toc511115715"/>
      <w:r w:rsidRPr="00783B9A">
        <w:t>2.3.9.</w:t>
      </w:r>
      <w:r w:rsidR="005B15C2">
        <w:t> </w:t>
      </w:r>
      <w:r w:rsidRPr="00783B9A">
        <w:t>Планируемые результаты</w:t>
      </w:r>
      <w:bookmarkEnd w:id="408"/>
      <w:r w:rsidRPr="00783B9A">
        <w:t xml:space="preserve"> </w:t>
      </w:r>
    </w:p>
    <w:p w:rsidR="00783B9A" w:rsidRPr="00783B9A" w:rsidRDefault="00783B9A" w:rsidP="00784A62">
      <w:pPr>
        <w:autoSpaceDE w:val="0"/>
        <w:autoSpaceDN w:val="0"/>
        <w:adjustRightInd w:val="0"/>
        <w:contextualSpacing w:val="0"/>
        <w:textAlignment w:val="center"/>
        <w:rPr>
          <w:rFonts w:eastAsia="Times New Roman" w:cs="Times New Roman"/>
          <w:spacing w:val="-2"/>
          <w:lang w:eastAsia="ru-RU"/>
        </w:rPr>
      </w:pPr>
      <w:r w:rsidRPr="00783B9A">
        <w:rPr>
          <w:rFonts w:eastAsia="Times New Roman" w:cs="Times New Roman"/>
          <w:lang w:eastAsia="ru-RU"/>
        </w:rPr>
        <w:t xml:space="preserve">Каждое из основных направлений духовно­нравственного </w:t>
      </w:r>
      <w:r w:rsidRPr="00783B9A">
        <w:rPr>
          <w:rFonts w:eastAsia="Times New Roman" w:cs="Times New Roman"/>
          <w:spacing w:val="2"/>
          <w:lang w:eastAsia="ru-RU"/>
        </w:rPr>
        <w:t>развития, воспитания и социализации обучающихся обеспечива</w:t>
      </w:r>
      <w:r w:rsidR="0066527F">
        <w:rPr>
          <w:rFonts w:eastAsia="Times New Roman" w:cs="Times New Roman"/>
          <w:spacing w:val="2"/>
          <w:lang w:eastAsia="ru-RU"/>
        </w:rPr>
        <w:t>е</w:t>
      </w:r>
      <w:r w:rsidRPr="00783B9A">
        <w:rPr>
          <w:rFonts w:eastAsia="Times New Roman" w:cs="Times New Roman"/>
          <w:spacing w:val="2"/>
          <w:lang w:eastAsia="ru-RU"/>
        </w:rPr>
        <w:t xml:space="preserve">т </w:t>
      </w:r>
      <w:r w:rsidRPr="00783B9A">
        <w:rPr>
          <w:rFonts w:eastAsia="Times New Roman" w:cs="Times New Roman"/>
          <w:lang w:eastAsia="ru-RU"/>
        </w:rPr>
        <w:t xml:space="preserve">присвоение </w:t>
      </w:r>
      <w:r w:rsidR="0066527F">
        <w:rPr>
          <w:rFonts w:eastAsia="Times New Roman" w:cs="Times New Roman"/>
          <w:lang w:eastAsia="ru-RU"/>
        </w:rPr>
        <w:t>младшими школьниками</w:t>
      </w:r>
      <w:r w:rsidRPr="00783B9A">
        <w:rPr>
          <w:rFonts w:eastAsia="Times New Roman" w:cs="Times New Roman"/>
          <w:lang w:eastAsia="ru-RU"/>
        </w:rPr>
        <w:t xml:space="preserve"> соответствующих ценностей, формирование </w:t>
      </w:r>
      <w:r w:rsidRPr="00783B9A">
        <w:rPr>
          <w:rFonts w:eastAsia="Times New Roman" w:cs="Times New Roman"/>
          <w:spacing w:val="-2"/>
          <w:lang w:eastAsia="ru-RU"/>
        </w:rPr>
        <w:t xml:space="preserve">знаний, начальных представлений, опыта эмоционально­ценностного постижения действительности и общественного действия в контексте становления </w:t>
      </w:r>
      <w:r w:rsidRPr="00783B9A">
        <w:rPr>
          <w:rFonts w:eastAsia="Times New Roman" w:cs="Times New Roman"/>
          <w:spacing w:val="-2"/>
          <w:lang w:eastAsia="ru-RU"/>
        </w:rPr>
        <w:lastRenderedPageBreak/>
        <w:t>российской культурной и гражданской идентичности, самосознания гражданина России.</w:t>
      </w:r>
    </w:p>
    <w:p w:rsidR="00783B9A" w:rsidRPr="00783B9A" w:rsidRDefault="00783B9A" w:rsidP="00784A62">
      <w:pPr>
        <w:autoSpaceDE w:val="0"/>
        <w:autoSpaceDN w:val="0"/>
        <w:adjustRightInd w:val="0"/>
        <w:contextualSpacing w:val="0"/>
        <w:textAlignment w:val="center"/>
        <w:rPr>
          <w:rFonts w:eastAsia="Times New Roman" w:cs="Times New Roman"/>
          <w:b/>
          <w:bCs/>
          <w:lang w:eastAsia="ru-RU"/>
        </w:rPr>
      </w:pPr>
      <w:r w:rsidRPr="00783B9A">
        <w:rPr>
          <w:rFonts w:eastAsia="Times New Roman" w:cs="Times New Roman"/>
          <w:spacing w:val="2"/>
          <w:lang w:eastAsia="ru-RU"/>
        </w:rPr>
        <w:t>Воспитательные результаты распредел</w:t>
      </w:r>
      <w:r w:rsidR="0066527F">
        <w:rPr>
          <w:rFonts w:eastAsia="Times New Roman" w:cs="Times New Roman"/>
          <w:spacing w:val="2"/>
          <w:lang w:eastAsia="ru-RU"/>
        </w:rPr>
        <w:t>яются</w:t>
      </w:r>
      <w:r w:rsidRPr="00783B9A">
        <w:rPr>
          <w:rFonts w:eastAsia="Times New Roman" w:cs="Times New Roman"/>
          <w:spacing w:val="2"/>
          <w:lang w:eastAsia="ru-RU"/>
        </w:rPr>
        <w:t xml:space="preserve"> по </w:t>
      </w:r>
      <w:r w:rsidRPr="00783B9A">
        <w:rPr>
          <w:rFonts w:eastAsia="Times New Roman" w:cs="Times New Roman"/>
          <w:lang w:eastAsia="ru-RU"/>
        </w:rPr>
        <w:t>трем уровням.</w:t>
      </w:r>
    </w:p>
    <w:p w:rsidR="00783B9A" w:rsidRPr="00783B9A" w:rsidRDefault="00783B9A" w:rsidP="00784A62">
      <w:pPr>
        <w:autoSpaceDE w:val="0"/>
        <w:autoSpaceDN w:val="0"/>
        <w:adjustRightInd w:val="0"/>
        <w:contextualSpacing w:val="0"/>
        <w:textAlignment w:val="center"/>
        <w:rPr>
          <w:rFonts w:eastAsia="Times New Roman" w:cs="Times New Roman"/>
          <w:b/>
          <w:bCs/>
          <w:spacing w:val="-4"/>
          <w:lang w:eastAsia="ru-RU"/>
        </w:rPr>
      </w:pPr>
      <w:r w:rsidRPr="00783B9A">
        <w:rPr>
          <w:rFonts w:eastAsia="Times New Roman" w:cs="Times New Roman"/>
          <w:b/>
          <w:bCs/>
          <w:spacing w:val="-2"/>
          <w:lang w:eastAsia="ru-RU"/>
        </w:rPr>
        <w:t>Первый уровень результатов</w:t>
      </w:r>
      <w:r w:rsidRPr="00783B9A">
        <w:rPr>
          <w:rFonts w:eastAsia="Times New Roman" w:cs="Times New Roman"/>
          <w:spacing w:val="-2"/>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783B9A">
        <w:rPr>
          <w:rFonts w:eastAsia="Times New Roman" w:cs="Times New Roman"/>
          <w:spacing w:val="2"/>
          <w:lang w:eastAsia="ru-RU"/>
        </w:rPr>
        <w:t>мах поведения в обществе и</w:t>
      </w:r>
      <w:r w:rsidRPr="00783B9A">
        <w:rPr>
          <w:rFonts w:ascii="Cambria Math" w:eastAsia="Times New Roman" w:hAnsi="Cambria Math" w:cs="Cambria Math"/>
          <w:spacing w:val="2"/>
          <w:lang w:eastAsia="ru-RU"/>
        </w:rPr>
        <w:t> </w:t>
      </w:r>
      <w:r w:rsidRPr="00783B9A">
        <w:rPr>
          <w:rFonts w:eastAsia="Times New Roman" w:cs="Times New Roman"/>
          <w:spacing w:val="2"/>
          <w:lang w:eastAsia="ru-RU"/>
        </w:rPr>
        <w:t>т.</w:t>
      </w:r>
      <w:r w:rsidRPr="00783B9A">
        <w:rPr>
          <w:rFonts w:ascii="Cambria Math" w:eastAsia="Times New Roman" w:hAnsi="Cambria Math" w:cs="Cambria Math"/>
          <w:spacing w:val="2"/>
          <w:lang w:eastAsia="ru-RU"/>
        </w:rPr>
        <w:t> </w:t>
      </w:r>
      <w:r w:rsidRPr="00783B9A">
        <w:rPr>
          <w:rFonts w:eastAsia="Times New Roman" w:cs="Times New Roman"/>
          <w:spacing w:val="2"/>
          <w:lang w:eastAsia="ru-RU"/>
        </w:rPr>
        <w:t xml:space="preserve">п.), первичного понимания </w:t>
      </w:r>
      <w:r w:rsidRPr="00783B9A">
        <w:rPr>
          <w:rFonts w:eastAsia="Times New Roman" w:cs="Times New Roman"/>
          <w:spacing w:val="-3"/>
          <w:lang w:eastAsia="ru-RU"/>
        </w:rPr>
        <w:t>социальной реальности и повседневной жизни. Для достиже</w:t>
      </w:r>
      <w:r w:rsidRPr="00783B9A">
        <w:rPr>
          <w:rFonts w:eastAsia="Times New Roman" w:cs="Times New Roman"/>
          <w:spacing w:val="-2"/>
          <w:lang w:eastAsia="ru-RU"/>
        </w:rPr>
        <w:t xml:space="preserve">ния данного уровня результатов особое значение имеет взаимодействие обучающегося со своими учителями (в урочной </w:t>
      </w:r>
      <w:r w:rsidRPr="00783B9A">
        <w:rPr>
          <w:rFonts w:eastAsia="Times New Roman" w:cs="Times New Roman"/>
          <w:spacing w:val="-4"/>
          <w:lang w:eastAsia="ru-RU"/>
        </w:rPr>
        <w:t>и внеурочной деятельности) как значимыми для него носителями положительного социального знания и повседневного опыта.</w:t>
      </w:r>
    </w:p>
    <w:p w:rsidR="00783B9A" w:rsidRPr="00783B9A" w:rsidRDefault="00783B9A" w:rsidP="00784A62">
      <w:pPr>
        <w:autoSpaceDE w:val="0"/>
        <w:autoSpaceDN w:val="0"/>
        <w:adjustRightInd w:val="0"/>
        <w:contextualSpacing w:val="0"/>
        <w:textAlignment w:val="center"/>
        <w:rPr>
          <w:rFonts w:eastAsia="Times New Roman" w:cs="Times New Roman"/>
          <w:b/>
          <w:bCs/>
          <w:lang w:eastAsia="ru-RU"/>
        </w:rPr>
      </w:pPr>
      <w:r w:rsidRPr="00783B9A">
        <w:rPr>
          <w:rFonts w:eastAsia="Times New Roman" w:cs="Times New Roman"/>
          <w:b/>
          <w:bCs/>
          <w:lang w:eastAsia="ru-RU"/>
        </w:rPr>
        <w:t>Второй уровень результатов</w:t>
      </w:r>
      <w:r w:rsidRPr="00783B9A">
        <w:rPr>
          <w:rFonts w:eastAsia="Times New Roman" w:cs="Times New Roman"/>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783B9A">
        <w:rPr>
          <w:rFonts w:eastAsia="Times New Roman" w:cs="Times New Roman"/>
          <w:spacing w:val="2"/>
          <w:lang w:eastAsia="ru-RU"/>
        </w:rPr>
        <w:t xml:space="preserve">татов особое значение имеет взаимодействие обучающихся </w:t>
      </w:r>
      <w:r w:rsidRPr="00783B9A">
        <w:rPr>
          <w:rFonts w:eastAsia="Times New Roman" w:cs="Times New Roman"/>
          <w:lang w:eastAsia="ru-RU"/>
        </w:rPr>
        <w:t xml:space="preserve">между собой на уровне класса, </w:t>
      </w:r>
      <w:r w:rsidR="0066527F">
        <w:rPr>
          <w:rFonts w:eastAsia="Times New Roman" w:cs="Times New Roman"/>
          <w:lang w:eastAsia="ru-RU"/>
        </w:rPr>
        <w:t>отделения общего образования ГБПОУ КК ЕПК</w:t>
      </w:r>
      <w:r w:rsidRPr="00783B9A">
        <w:rPr>
          <w:rFonts w:eastAsia="Times New Roman" w:cs="Times New Roman"/>
          <w:lang w:eastAsia="ru-RU"/>
        </w:rPr>
        <w:t xml:space="preserve">, </w:t>
      </w:r>
      <w:r w:rsidRPr="00783B9A">
        <w:rPr>
          <w:rFonts w:eastAsia="Times New Roman" w:cs="Times New Roman"/>
          <w:spacing w:val="2"/>
          <w:lang w:eastAsia="ru-RU"/>
        </w:rPr>
        <w:t xml:space="preserve">т. е. в защищенной среде, </w:t>
      </w:r>
      <w:r w:rsidRPr="00783B9A">
        <w:rPr>
          <w:rFonts w:eastAsia="Times New Roman" w:cs="Times New Roman"/>
          <w:lang w:eastAsia="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783B9A" w:rsidRPr="00783B9A" w:rsidRDefault="00783B9A" w:rsidP="00784A62">
      <w:pPr>
        <w:autoSpaceDE w:val="0"/>
        <w:autoSpaceDN w:val="0"/>
        <w:adjustRightInd w:val="0"/>
        <w:contextualSpacing w:val="0"/>
        <w:textAlignment w:val="center"/>
        <w:rPr>
          <w:rFonts w:eastAsia="Times New Roman" w:cs="Times New Roman"/>
          <w:spacing w:val="-4"/>
          <w:lang w:eastAsia="ru-RU"/>
        </w:rPr>
      </w:pPr>
      <w:r w:rsidRPr="00783B9A">
        <w:rPr>
          <w:rFonts w:eastAsia="Times New Roman" w:cs="Times New Roman"/>
          <w:b/>
          <w:bCs/>
          <w:lang w:eastAsia="ru-RU"/>
        </w:rPr>
        <w:t>Третий уровень результатов</w:t>
      </w:r>
      <w:r w:rsidRPr="00783B9A">
        <w:rPr>
          <w:rFonts w:eastAsia="Times New Roman" w:cs="Times New Roman"/>
          <w:lang w:eastAsia="ru-RU"/>
        </w:rPr>
        <w:t xml:space="preserve"> – получение обучающимся </w:t>
      </w:r>
      <w:r w:rsidRPr="00783B9A">
        <w:rPr>
          <w:rFonts w:eastAsia="Times New Roman" w:cs="Times New Roman"/>
          <w:spacing w:val="-2"/>
          <w:lang w:eastAsia="ru-RU"/>
        </w:rPr>
        <w:t xml:space="preserve">начального опыта самостоятельного общественного действия, </w:t>
      </w:r>
      <w:r w:rsidRPr="00783B9A">
        <w:rPr>
          <w:rFonts w:eastAsia="Times New Roman" w:cs="Times New Roman"/>
          <w:spacing w:val="-4"/>
          <w:lang w:eastAsia="ru-RU"/>
        </w:rPr>
        <w:t xml:space="preserve">формирование у младшего школьника социально приемлемых </w:t>
      </w:r>
      <w:r w:rsidRPr="00783B9A">
        <w:rPr>
          <w:rFonts w:eastAsia="Times New Roman" w:cs="Times New Roman"/>
          <w:spacing w:val="-2"/>
          <w:lang w:eastAsia="ru-RU"/>
        </w:rPr>
        <w:t xml:space="preserve">моделей поведения. Только в самостоятельном общественном </w:t>
      </w:r>
      <w:r w:rsidRPr="00783B9A">
        <w:rPr>
          <w:rFonts w:eastAsia="Times New Roman" w:cs="Times New Roman"/>
          <w:spacing w:val="-4"/>
          <w:lang w:eastAsia="ru-RU"/>
        </w:rPr>
        <w:t>действии человек действительно становится (а не просто узнает о том, как стать) гражданином, социальным деятелем, свобод</w:t>
      </w:r>
      <w:r w:rsidRPr="00783B9A">
        <w:rPr>
          <w:rFonts w:eastAsia="Times New Roman" w:cs="Times New Roman"/>
          <w:spacing w:val="-2"/>
          <w:lang w:eastAsia="ru-RU"/>
        </w:rPr>
        <w:t xml:space="preserve">ным человеком. Для достижения данного уровня результатов </w:t>
      </w:r>
      <w:r w:rsidRPr="00783B9A">
        <w:rPr>
          <w:rFonts w:eastAsia="Times New Roman" w:cs="Times New Roman"/>
          <w:spacing w:val="-4"/>
          <w:lang w:eastAsia="ru-RU"/>
        </w:rPr>
        <w:t>особое значение имеет взаимодействие обучающегося с пред</w:t>
      </w:r>
      <w:r w:rsidRPr="00783B9A">
        <w:rPr>
          <w:rFonts w:eastAsia="Times New Roman" w:cs="Times New Roman"/>
          <w:lang w:eastAsia="ru-RU"/>
        </w:rPr>
        <w:t xml:space="preserve">ставителями различных социальных субъектов за пределами </w:t>
      </w:r>
      <w:r w:rsidR="0066527F">
        <w:rPr>
          <w:rFonts w:eastAsia="Times New Roman" w:cs="Times New Roman"/>
          <w:spacing w:val="-4"/>
          <w:lang w:eastAsia="ru-RU"/>
        </w:rPr>
        <w:t>ГБПОУ КК ЕПК</w:t>
      </w:r>
      <w:r w:rsidRPr="00783B9A">
        <w:rPr>
          <w:rFonts w:eastAsia="Times New Roman" w:cs="Times New Roman"/>
          <w:spacing w:val="-4"/>
          <w:lang w:eastAsia="ru-RU"/>
        </w:rPr>
        <w:t>, в открытой общественной среде.</w:t>
      </w:r>
    </w:p>
    <w:p w:rsidR="00783B9A" w:rsidRPr="00783B9A" w:rsidRDefault="00783B9A" w:rsidP="00784A62">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lang w:eastAsia="ru-RU"/>
        </w:rPr>
        <w:t>С переходом от одного уровня результатов к другому существенно возрастают воспитательные эффекты:</w:t>
      </w:r>
    </w:p>
    <w:p w:rsidR="00783B9A" w:rsidRPr="00783B9A" w:rsidRDefault="00783B9A" w:rsidP="00784A62">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lang w:eastAsia="ru-RU"/>
        </w:rPr>
        <w:t xml:space="preserve">на первом уровне воспитание приближено к обучению, </w:t>
      </w:r>
      <w:r w:rsidRPr="00783B9A">
        <w:rPr>
          <w:rFonts w:eastAsia="Times New Roman" w:cs="Times New Roman"/>
          <w:spacing w:val="2"/>
          <w:lang w:eastAsia="ru-RU"/>
        </w:rPr>
        <w:t xml:space="preserve">при этом предметом воспитания как учения являются не </w:t>
      </w:r>
      <w:r w:rsidRPr="00783B9A">
        <w:rPr>
          <w:rFonts w:eastAsia="Times New Roman" w:cs="Times New Roman"/>
          <w:lang w:eastAsia="ru-RU"/>
        </w:rPr>
        <w:t>столько научные знания, сколько знания о ценностях;</w:t>
      </w:r>
    </w:p>
    <w:p w:rsidR="00783B9A" w:rsidRPr="00783B9A" w:rsidRDefault="00783B9A" w:rsidP="00784A62">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lang w:eastAsia="ru-RU"/>
        </w:rPr>
        <w:t>на втором уровне воспитание осуществляется в контексте жизнедеятельности школьников и ценности могут усваивать</w:t>
      </w:r>
      <w:r w:rsidRPr="00783B9A">
        <w:rPr>
          <w:rFonts w:eastAsia="Times New Roman" w:cs="Times New Roman"/>
          <w:spacing w:val="2"/>
          <w:lang w:eastAsia="ru-RU"/>
        </w:rPr>
        <w:t xml:space="preserve">ся ими в форме отдельных нравственно ориентированных </w:t>
      </w:r>
      <w:r w:rsidRPr="00783B9A">
        <w:rPr>
          <w:rFonts w:eastAsia="Times New Roman" w:cs="Times New Roman"/>
          <w:lang w:eastAsia="ru-RU"/>
        </w:rPr>
        <w:t>поступков;</w:t>
      </w:r>
    </w:p>
    <w:p w:rsidR="00783B9A" w:rsidRPr="00783B9A" w:rsidRDefault="00783B9A" w:rsidP="00784A62">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spacing w:val="-4"/>
          <w:lang w:eastAsia="ru-RU"/>
        </w:rPr>
        <w:t xml:space="preserve">на третьем уровне создаются необходимые условия для участия обучающихся в нравственно ориентированной социально значимой </w:t>
      </w:r>
      <w:r w:rsidRPr="00783B9A">
        <w:rPr>
          <w:rFonts w:eastAsia="Times New Roman" w:cs="Times New Roman"/>
          <w:spacing w:val="-4"/>
          <w:lang w:eastAsia="ru-RU"/>
        </w:rPr>
        <w:lastRenderedPageBreak/>
        <w:t>деятельности и приобретения ими элементов опыта нравственного поведения и жизни</w:t>
      </w:r>
      <w:r w:rsidRPr="00783B9A">
        <w:rPr>
          <w:rFonts w:eastAsia="Times New Roman" w:cs="Times New Roman"/>
          <w:lang w:eastAsia="ru-RU"/>
        </w:rPr>
        <w:t>.</w:t>
      </w:r>
    </w:p>
    <w:p w:rsidR="00783B9A" w:rsidRPr="00783B9A" w:rsidRDefault="00783B9A" w:rsidP="00784A62">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lang w:eastAsia="ru-RU"/>
        </w:rPr>
        <w:t>Таким образом, знания о ценностях переводятся в реаль</w:t>
      </w:r>
      <w:r w:rsidRPr="00783B9A">
        <w:rPr>
          <w:rFonts w:eastAsia="Times New Roman" w:cs="Times New Roman"/>
          <w:spacing w:val="-2"/>
          <w:lang w:eastAsia="ru-RU"/>
        </w:rPr>
        <w:t>но действующие, осознанные мотивы поведения, значения цен</w:t>
      </w:r>
      <w:r w:rsidRPr="00783B9A">
        <w:rPr>
          <w:rFonts w:eastAsia="Times New Roman" w:cs="Times New Roman"/>
          <w:lang w:eastAsia="ru-RU"/>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783B9A" w:rsidRPr="00783B9A" w:rsidRDefault="00783B9A" w:rsidP="00784A62">
      <w:pPr>
        <w:contextualSpacing w:val="0"/>
        <w:rPr>
          <w:rFonts w:eastAsia="Times New Roman" w:cs="Times New Roman"/>
          <w:lang w:eastAsia="ru-RU"/>
        </w:rPr>
      </w:pPr>
      <w:r w:rsidRPr="00783B9A">
        <w:rPr>
          <w:rFonts w:eastAsia="Times New Roman" w:cs="Times New Roman"/>
          <w:lang w:eastAsia="ru-RU"/>
        </w:rPr>
        <w:t xml:space="preserve">По каждому из направлений духовно-нравственного развития, воспитания и социализации обучающихся на уровне начального общего образования </w:t>
      </w:r>
      <w:r w:rsidR="0066527F">
        <w:rPr>
          <w:rFonts w:eastAsia="Times New Roman" w:cs="Times New Roman"/>
          <w:lang w:eastAsia="ru-RU"/>
        </w:rPr>
        <w:t xml:space="preserve">планируется достижение </w:t>
      </w:r>
      <w:r w:rsidRPr="00783B9A">
        <w:rPr>
          <w:rFonts w:eastAsia="Times New Roman" w:cs="Times New Roman"/>
          <w:lang w:eastAsia="ru-RU"/>
        </w:rPr>
        <w:t>следующи</w:t>
      </w:r>
      <w:r w:rsidR="0066527F">
        <w:rPr>
          <w:rFonts w:eastAsia="Times New Roman" w:cs="Times New Roman"/>
          <w:lang w:eastAsia="ru-RU"/>
        </w:rPr>
        <w:t>х</w:t>
      </w:r>
      <w:r w:rsidRPr="00783B9A">
        <w:rPr>
          <w:rFonts w:eastAsia="Times New Roman" w:cs="Times New Roman"/>
          <w:lang w:eastAsia="ru-RU"/>
        </w:rPr>
        <w:t xml:space="preserve"> воспитательны</w:t>
      </w:r>
      <w:r w:rsidR="0066527F">
        <w:rPr>
          <w:rFonts w:eastAsia="Times New Roman" w:cs="Times New Roman"/>
          <w:lang w:eastAsia="ru-RU"/>
        </w:rPr>
        <w:t>х</w:t>
      </w:r>
      <w:r w:rsidRPr="00783B9A">
        <w:rPr>
          <w:rFonts w:eastAsia="Times New Roman" w:cs="Times New Roman"/>
          <w:lang w:eastAsia="ru-RU"/>
        </w:rPr>
        <w:t xml:space="preserve"> результат</w:t>
      </w:r>
      <w:r w:rsidR="0066527F">
        <w:rPr>
          <w:rFonts w:eastAsia="Times New Roman" w:cs="Times New Roman"/>
          <w:lang w:eastAsia="ru-RU"/>
        </w:rPr>
        <w:t>ов</w:t>
      </w:r>
      <w:r w:rsidRPr="00783B9A">
        <w:rPr>
          <w:rFonts w:eastAsia="Times New Roman" w:cs="Times New Roman"/>
          <w:lang w:eastAsia="ru-RU"/>
        </w:rPr>
        <w:t>.</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Гражданско-патриотическое воспитание:</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первоначальный опыт ролевого взаимодействия и реализации гражданской, патриотической позиции;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spacing w:val="2"/>
          <w:lang w:eastAsia="ru-RU"/>
        </w:rPr>
        <w:t>первоначальный опыт межкультурной ком</w:t>
      </w:r>
      <w:r w:rsidRPr="00783B9A">
        <w:rPr>
          <w:rFonts w:eastAsia="Times New Roman" w:cs="Times New Roman"/>
          <w:lang w:eastAsia="ru-RU"/>
        </w:rPr>
        <w:t>муникации с детьми и взрослыми – представителями разных народов России;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уважительное отношение к воинскому прошлому и настоящему нашей страны, уважение к защитникам Родины.</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Нравственное и духовное воспитание:</w:t>
      </w:r>
    </w:p>
    <w:p w:rsidR="00783B9A" w:rsidRPr="00783B9A" w:rsidRDefault="00783B9A" w:rsidP="00D7195A">
      <w:pPr>
        <w:numPr>
          <w:ilvl w:val="0"/>
          <w:numId w:val="14"/>
        </w:numPr>
        <w:tabs>
          <w:tab w:val="left" w:pos="709"/>
          <w:tab w:val="left" w:pos="993"/>
        </w:tabs>
        <w:ind w:left="0" w:firstLine="709"/>
        <w:contextualSpacing w:val="0"/>
        <w:rPr>
          <w:rFonts w:eastAsia="Times New Roman" w:cs="Times New Roman"/>
          <w:lang w:eastAsia="ru-RU"/>
        </w:rPr>
      </w:pPr>
      <w:r w:rsidRPr="00783B9A">
        <w:rPr>
          <w:rFonts w:eastAsia="Times New Roman" w:cs="Times New Roman"/>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83B9A" w:rsidRPr="00783B9A" w:rsidRDefault="00783B9A" w:rsidP="00D7195A">
      <w:pPr>
        <w:numPr>
          <w:ilvl w:val="0"/>
          <w:numId w:val="14"/>
        </w:numPr>
        <w:tabs>
          <w:tab w:val="left" w:pos="709"/>
          <w:tab w:val="left" w:pos="993"/>
        </w:tabs>
        <w:ind w:left="0" w:firstLine="709"/>
        <w:contextualSpacing w:val="0"/>
        <w:rPr>
          <w:rFonts w:eastAsia="Times New Roman" w:cs="Times New Roman"/>
          <w:lang w:eastAsia="ru-RU"/>
        </w:rPr>
      </w:pPr>
      <w:r w:rsidRPr="00783B9A">
        <w:rPr>
          <w:rFonts w:eastAsia="Times New Roman" w:cs="Times New Roman"/>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783B9A" w:rsidRPr="00783B9A" w:rsidRDefault="00783B9A" w:rsidP="00D7195A">
      <w:pPr>
        <w:numPr>
          <w:ilvl w:val="0"/>
          <w:numId w:val="14"/>
        </w:numPr>
        <w:tabs>
          <w:tab w:val="left" w:pos="709"/>
          <w:tab w:val="left" w:pos="993"/>
        </w:tabs>
        <w:ind w:left="0" w:firstLine="709"/>
        <w:contextualSpacing w:val="0"/>
        <w:rPr>
          <w:rFonts w:eastAsia="Times New Roman" w:cs="Times New Roman"/>
          <w:lang w:eastAsia="ru-RU"/>
        </w:rPr>
      </w:pPr>
      <w:r w:rsidRPr="00783B9A">
        <w:rPr>
          <w:rFonts w:eastAsia="Times New Roman" w:cs="Times New Roman"/>
          <w:lang w:eastAsia="ru-RU"/>
        </w:rPr>
        <w:t>уважительное отношение к традиционным религиям народов России;</w:t>
      </w:r>
    </w:p>
    <w:p w:rsidR="00783B9A" w:rsidRPr="00783B9A" w:rsidRDefault="00783B9A" w:rsidP="00D7195A">
      <w:pPr>
        <w:numPr>
          <w:ilvl w:val="0"/>
          <w:numId w:val="14"/>
        </w:numPr>
        <w:tabs>
          <w:tab w:val="left" w:pos="709"/>
          <w:tab w:val="left" w:pos="993"/>
        </w:tabs>
        <w:ind w:left="0" w:firstLine="709"/>
        <w:contextualSpacing w:val="0"/>
        <w:rPr>
          <w:rFonts w:eastAsia="Times New Roman" w:cs="Times New Roman"/>
          <w:lang w:eastAsia="ru-RU"/>
        </w:rPr>
      </w:pPr>
      <w:r w:rsidRPr="00783B9A">
        <w:rPr>
          <w:rFonts w:eastAsia="Times New Roman" w:cs="Times New Roman"/>
          <w:lang w:eastAsia="ru-RU"/>
        </w:rPr>
        <w:t>неравнодушие к жизненным проблемам других людей, сочувствие к человеку, находящемуся в трудной ситуации;</w:t>
      </w:r>
    </w:p>
    <w:p w:rsidR="00783B9A" w:rsidRPr="00783B9A" w:rsidRDefault="00783B9A" w:rsidP="00D7195A">
      <w:pPr>
        <w:numPr>
          <w:ilvl w:val="0"/>
          <w:numId w:val="14"/>
        </w:numPr>
        <w:tabs>
          <w:tab w:val="left" w:pos="709"/>
          <w:tab w:val="left" w:pos="993"/>
        </w:tabs>
        <w:ind w:left="0" w:firstLine="709"/>
        <w:contextualSpacing w:val="0"/>
        <w:rPr>
          <w:rFonts w:eastAsia="Times New Roman" w:cs="Times New Roman"/>
          <w:lang w:eastAsia="ru-RU"/>
        </w:rPr>
      </w:pPr>
      <w:r w:rsidRPr="00783B9A">
        <w:rPr>
          <w:rFonts w:eastAsia="Times New Roman" w:cs="Times New Roman"/>
          <w:lang w:eastAsia="ru-RU"/>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83B9A" w:rsidRPr="00783B9A"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уважительное отношение к родителям (законным представителям), к старшим, заботливое отношение к младшим;</w:t>
      </w:r>
    </w:p>
    <w:p w:rsidR="00783B9A" w:rsidRPr="005B15C2" w:rsidRDefault="00783B9A" w:rsidP="00D7195A">
      <w:pPr>
        <w:numPr>
          <w:ilvl w:val="0"/>
          <w:numId w:val="14"/>
        </w:numPr>
        <w:tabs>
          <w:tab w:val="left" w:pos="709"/>
          <w:tab w:val="left" w:pos="993"/>
        </w:tabs>
        <w:ind w:left="0" w:firstLine="709"/>
        <w:contextualSpacing w:val="0"/>
        <w:rPr>
          <w:rFonts w:eastAsia="Times New Roman" w:cs="Times New Roman"/>
          <w:lang w:eastAsia="ru-RU"/>
        </w:rPr>
      </w:pPr>
      <w:r w:rsidRPr="00783B9A">
        <w:rPr>
          <w:rFonts w:eastAsia="Times New Roman" w:cs="Times New Roman"/>
          <w:lang w:eastAsia="ru-RU"/>
        </w:rPr>
        <w:t>знание традиций своей семьи и образовательной организации, бережное отношение к ним.</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Воспитание положительного отношения к труду и творчеству:</w:t>
      </w:r>
    </w:p>
    <w:p w:rsidR="00783B9A" w:rsidRPr="00783B9A"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ценностное отношение к труду и творчеству, человеку труда, трудовым достижениям России и человечества, трудолюбие;</w:t>
      </w:r>
    </w:p>
    <w:p w:rsidR="00783B9A" w:rsidRPr="00783B9A"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ценностное и творческое отношение к учебному труду, понимание важности образования для жизни человека;</w:t>
      </w:r>
    </w:p>
    <w:p w:rsidR="00783B9A" w:rsidRPr="00783B9A"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элементарные представления о различных профессиях;</w:t>
      </w:r>
    </w:p>
    <w:p w:rsidR="00783B9A" w:rsidRPr="00783B9A"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первоначальные навыки трудового, творческого сотрудничества со сверстниками, старшими детьми и взрослыми;</w:t>
      </w:r>
    </w:p>
    <w:p w:rsidR="00783B9A" w:rsidRPr="00783B9A"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осознание приоритета нравственных основ труда, творчества, создания нового;</w:t>
      </w:r>
    </w:p>
    <w:p w:rsidR="00783B9A" w:rsidRPr="00783B9A"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первоначальный опыт участия в различных видах общественно полезной и личностно значимой деятельности;</w:t>
      </w:r>
    </w:p>
    <w:p w:rsidR="00783B9A" w:rsidRPr="00783B9A"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783B9A" w:rsidRPr="00783B9A"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осознание важности самореализации в социальном творчестве, познавательной и практической, общественно полезной деятельности;</w:t>
      </w:r>
    </w:p>
    <w:p w:rsidR="00783B9A" w:rsidRPr="005B15C2" w:rsidRDefault="00783B9A" w:rsidP="00D7195A">
      <w:pPr>
        <w:numPr>
          <w:ilvl w:val="0"/>
          <w:numId w:val="14"/>
        </w:numPr>
        <w:tabs>
          <w:tab w:val="left" w:pos="0"/>
          <w:tab w:val="left" w:pos="993"/>
        </w:tabs>
        <w:ind w:left="0" w:firstLine="709"/>
        <w:contextualSpacing w:val="0"/>
        <w:rPr>
          <w:rFonts w:eastAsia="Times New Roman" w:cs="Times New Roman"/>
          <w:lang w:eastAsia="ru-RU"/>
        </w:rPr>
      </w:pPr>
      <w:r w:rsidRPr="00783B9A">
        <w:rPr>
          <w:rFonts w:eastAsia="Times New Roman" w:cs="Times New Roman"/>
          <w:lang w:eastAsia="ru-RU"/>
        </w:rPr>
        <w:t>умения</w:t>
      </w:r>
      <w:r w:rsidRPr="005B15C2">
        <w:rPr>
          <w:rFonts w:eastAsia="Times New Roman" w:cs="Times New Roman"/>
          <w:lang w:eastAsia="ru-RU"/>
        </w:rPr>
        <w:t xml:space="preserve"> и навыки самообслуживания в шко</w:t>
      </w:r>
      <w:r w:rsidRPr="00783B9A">
        <w:rPr>
          <w:rFonts w:eastAsia="Times New Roman" w:cs="Times New Roman"/>
          <w:lang w:eastAsia="ru-RU"/>
        </w:rPr>
        <w:t>ле и дома.</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Интеллектуальное воспитание:</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элементарные навыки учебно-исследовательской работы;</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 xml:space="preserve">элементарные представления об этике интеллектуальной деятельности. </w:t>
      </w:r>
    </w:p>
    <w:p w:rsidR="00783B9A" w:rsidRPr="00783B9A" w:rsidRDefault="00783B9A" w:rsidP="00784A62">
      <w:pPr>
        <w:autoSpaceDE w:val="0"/>
        <w:autoSpaceDN w:val="0"/>
        <w:adjustRightInd w:val="0"/>
        <w:contextualSpacing w:val="0"/>
        <w:textAlignment w:val="center"/>
        <w:rPr>
          <w:rFonts w:eastAsia="Times New Roman" w:cs="Times New Roman"/>
          <w:spacing w:val="2"/>
          <w:lang w:eastAsia="ru-RU"/>
        </w:rPr>
      </w:pPr>
      <w:r w:rsidRPr="00783B9A">
        <w:rPr>
          <w:rFonts w:eastAsia="Times New Roman" w:cs="Times New Roman"/>
          <w:b/>
          <w:spacing w:val="2"/>
          <w:lang w:eastAsia="ru-RU"/>
        </w:rPr>
        <w:t>Здоровьесберегающее воспитание</w:t>
      </w:r>
      <w:r w:rsidRPr="00783B9A">
        <w:rPr>
          <w:rFonts w:eastAsia="Times New Roman" w:cs="Times New Roman"/>
          <w:spacing w:val="2"/>
          <w:lang w:eastAsia="ru-RU"/>
        </w:rPr>
        <w:t>:</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lastRenderedPageBreak/>
        <w:t>элементарный опыт пропаганды здорового образа жизни;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 xml:space="preserve"> элементарный опыт организации здорового образа жизни;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представление о возможном негативном влиянии компьютерных игр, телевидения, рекламы на здоровье человека;</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представление о негативном влиянии психоактивных веществ, алкоголя, табакокурения на здоровье человека;</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регулярные</w:t>
      </w:r>
      <w:r w:rsidRPr="005B15C2">
        <w:rPr>
          <w:rFonts w:eastAsia="Times New Roman" w:cs="Times New Roman"/>
          <w:lang w:eastAsia="ru-RU"/>
        </w:rPr>
        <w:t xml:space="preserve"> занятия</w:t>
      </w:r>
      <w:r w:rsidRPr="00783B9A">
        <w:rPr>
          <w:rFonts w:eastAsia="Times New Roman" w:cs="Times New Roman"/>
          <w:lang w:eastAsia="ru-RU"/>
        </w:rPr>
        <w:t xml:space="preserve"> физической культурой и спортом и осознанное к ним отношение. </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Социокультурное и медиакультурное воспитание:</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первоначальное представление о значении понятий «миролюбие», «гражданское согласие», «социальное партнерство»;</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 xml:space="preserve"> элементарный опыт, межкультурного, межнационального, межконфессионального сотрудничества, диалогического общения;</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 xml:space="preserve"> первичный опыт социального партнерства и диалога поколений;</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Культуротворческое и эстетическое воспитание:</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 xml:space="preserve"> умения видеть </w:t>
      </w:r>
      <w:r w:rsidRPr="005B15C2">
        <w:rPr>
          <w:rFonts w:eastAsia="Times New Roman" w:cs="Times New Roman"/>
          <w:lang w:eastAsia="ru-RU"/>
        </w:rPr>
        <w:t>красоту в окружающем мире;</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первоначальные умения видеть красоту в поведении, поступках людей;</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элементарные представления об эстетических и художественных ценностях отечественной культуры;</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первоначальный опыт эмоционального постижения народного творчества, этнокультурных традиций, фольклора народов России;</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5B15C2">
        <w:rPr>
          <w:rFonts w:eastAsia="Times New Roman" w:cs="Times New Roman"/>
          <w:lang w:eastAsia="ru-RU"/>
        </w:rPr>
        <w:t>понимание важности</w:t>
      </w:r>
      <w:r w:rsidRPr="00783B9A">
        <w:rPr>
          <w:rFonts w:eastAsia="Times New Roman" w:cs="Times New Roman"/>
          <w:lang w:eastAsia="ru-RU"/>
        </w:rPr>
        <w:t xml:space="preserve"> реализации эстетических ценностей в пространстве образовательной организации и семьи, в быту, в стиле одежды.</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 xml:space="preserve">Правовое воспитание и культура безопасности: </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первоначальные представления о правах, свободах и обязанностях человека;</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lastRenderedPageBreak/>
        <w:t>первоначальные умения отвечать за свои поступки, достигать общественного согласия по вопросам школьной жизни;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элементарный опыт ответственного социального поведения, реализации прав школьника;</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первоначальный опыт общественного школьного самоуправления;</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первоначальные представления о правилах безопасного поведения в школе, семье, на улице, общественных местах.</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Воспитание семейных ценностей:</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элементарные представления о семье как социальном институте, о роли семьи в жизни человека;</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опыт позитивного взаимодействия в семье в рамках школьно-семейных программ и проектов.</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Формирование коммуникативной культуры</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первоначальные представления о значении общения для жизни человека, развития личности, успешной учебы;</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знание правил эффективного, бесконфликтного, безопасного общения в классе, школе, семье, со сверстниками, старшими;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элементарные основы риторической компетентности;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элементарный опыт участия в развитии школьных средств массовой информации;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 xml:space="preserve"> первоначальные представления о безопасном общении в интернете, о современных технологиях коммуникации;</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элементарные навыки межкультурной коммуникации.</w:t>
      </w:r>
    </w:p>
    <w:p w:rsidR="00783B9A" w:rsidRPr="00783B9A" w:rsidRDefault="00783B9A" w:rsidP="00784A62">
      <w:pPr>
        <w:autoSpaceDE w:val="0"/>
        <w:autoSpaceDN w:val="0"/>
        <w:adjustRightInd w:val="0"/>
        <w:contextualSpacing w:val="0"/>
        <w:textAlignment w:val="center"/>
        <w:rPr>
          <w:rFonts w:eastAsia="Times New Roman" w:cs="Times New Roman"/>
          <w:b/>
          <w:spacing w:val="2"/>
          <w:lang w:eastAsia="ru-RU"/>
        </w:rPr>
      </w:pPr>
      <w:r w:rsidRPr="00783B9A">
        <w:rPr>
          <w:rFonts w:eastAsia="Times New Roman" w:cs="Times New Roman"/>
          <w:b/>
          <w:spacing w:val="2"/>
          <w:lang w:eastAsia="ru-RU"/>
        </w:rPr>
        <w:t>Экологическое воспитание:</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ценностное отношение к природе;</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элементарные представления об экокультурных ценностях, о законодательстве в области защиты окружающей среды;</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первоначальный опыт эстетического, эмоционально-нравственного отношения к природе;</w:t>
      </w:r>
    </w:p>
    <w:p w:rsidR="00783B9A" w:rsidRPr="00783B9A"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lastRenderedPageBreak/>
        <w:t>элементарные знания о традициях нравственно-этического отношения к природе в культуре народов России, нормах экологической этики;</w:t>
      </w:r>
    </w:p>
    <w:p w:rsidR="00783B9A" w:rsidRPr="005B15C2" w:rsidRDefault="00783B9A" w:rsidP="00D7195A">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первоначальный опыт участия в природоохранной деятельности в школе, на пришкольном участке, по месту жительства.</w:t>
      </w:r>
    </w:p>
    <w:p w:rsidR="00C65CCB" w:rsidRPr="00C65CCB" w:rsidRDefault="00C65CCB" w:rsidP="00556B74">
      <w:pPr>
        <w:ind w:firstLine="708"/>
        <w:contextualSpacing w:val="0"/>
        <w:rPr>
          <w:rFonts w:eastAsiaTheme="minorEastAsia" w:cs="Times New Roman"/>
          <w:sz w:val="20"/>
          <w:szCs w:val="20"/>
          <w:lang w:eastAsia="ru-RU"/>
        </w:rPr>
      </w:pPr>
      <w:r w:rsidRPr="00C65CCB">
        <w:rPr>
          <w:rFonts w:eastAsia="Times New Roman" w:cs="Times New Roman"/>
          <w:lang w:eastAsia="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C65CCB" w:rsidRPr="00C65CCB" w:rsidRDefault="005B15C2" w:rsidP="00556B74">
      <w:pPr>
        <w:tabs>
          <w:tab w:val="left" w:pos="1303"/>
          <w:tab w:val="left" w:pos="9356"/>
        </w:tabs>
        <w:contextualSpacing w:val="0"/>
        <w:rPr>
          <w:rFonts w:eastAsia="Times New Roman" w:cs="Times New Roman"/>
          <w:lang w:eastAsia="ru-RU"/>
        </w:rPr>
      </w:pPr>
      <w:r>
        <w:rPr>
          <w:rFonts w:eastAsia="Times New Roman" w:cs="Times New Roman"/>
          <w:lang w:eastAsia="ru-RU"/>
        </w:rPr>
        <w:t xml:space="preserve">К </w:t>
      </w:r>
      <w:r w:rsidR="00C65CCB" w:rsidRPr="00C65CCB">
        <w:rPr>
          <w:rFonts w:eastAsia="Times New Roman" w:cs="Times New Roman"/>
          <w:lang w:eastAsia="ru-RU"/>
        </w:rPr>
        <w:t>результатам, не подлежащим итоговой оценке индивидуальных достижений выпускников начальной школы, относятся:</w:t>
      </w:r>
    </w:p>
    <w:p w:rsidR="00C65CCB" w:rsidRPr="00C65CCB" w:rsidRDefault="00C65CCB" w:rsidP="00D7195A">
      <w:pPr>
        <w:numPr>
          <w:ilvl w:val="0"/>
          <w:numId w:val="14"/>
        </w:numPr>
        <w:tabs>
          <w:tab w:val="left" w:pos="993"/>
        </w:tabs>
        <w:ind w:left="0" w:firstLine="709"/>
        <w:contextualSpacing w:val="0"/>
        <w:rPr>
          <w:rFonts w:eastAsia="Times New Roman" w:cs="Times New Roman"/>
          <w:lang w:eastAsia="ru-RU"/>
        </w:rPr>
      </w:pPr>
      <w:r w:rsidRPr="00C65CCB">
        <w:rPr>
          <w:rFonts w:eastAsia="Times New Roman" w:cs="Times New Roman"/>
          <w:lang w:eastAsia="ru-RU"/>
        </w:rPr>
        <w:t>ценностные</w:t>
      </w:r>
      <w:r w:rsidR="00B770C9">
        <w:rPr>
          <w:rFonts w:eastAsia="Times New Roman" w:cs="Times New Roman"/>
          <w:lang w:eastAsia="ru-RU"/>
        </w:rPr>
        <w:t xml:space="preserve">  </w:t>
      </w:r>
      <w:r w:rsidRPr="00C65CCB">
        <w:rPr>
          <w:rFonts w:eastAsia="Times New Roman" w:cs="Times New Roman"/>
          <w:lang w:eastAsia="ru-RU"/>
        </w:rPr>
        <w:t>ориентации</w:t>
      </w:r>
      <w:r w:rsidR="00B770C9">
        <w:rPr>
          <w:rFonts w:eastAsia="Times New Roman" w:cs="Times New Roman"/>
          <w:lang w:eastAsia="ru-RU"/>
        </w:rPr>
        <w:t xml:space="preserve">  </w:t>
      </w:r>
      <w:r w:rsidRPr="00C65CCB">
        <w:rPr>
          <w:rFonts w:eastAsia="Times New Roman" w:cs="Times New Roman"/>
          <w:lang w:eastAsia="ru-RU"/>
        </w:rPr>
        <w:t>выпускника,</w:t>
      </w:r>
      <w:r w:rsidR="00B770C9">
        <w:rPr>
          <w:rFonts w:eastAsia="Times New Roman" w:cs="Times New Roman"/>
          <w:lang w:eastAsia="ru-RU"/>
        </w:rPr>
        <w:t xml:space="preserve">  </w:t>
      </w:r>
      <w:r w:rsidRPr="00C65CCB">
        <w:rPr>
          <w:rFonts w:eastAsia="Times New Roman" w:cs="Times New Roman"/>
          <w:lang w:eastAsia="ru-RU"/>
        </w:rPr>
        <w:t>которые</w:t>
      </w:r>
      <w:r w:rsidR="00B770C9">
        <w:rPr>
          <w:rFonts w:eastAsia="Times New Roman" w:cs="Times New Roman"/>
          <w:lang w:eastAsia="ru-RU"/>
        </w:rPr>
        <w:t xml:space="preserve">  </w:t>
      </w:r>
      <w:r w:rsidRPr="00C65CCB">
        <w:rPr>
          <w:rFonts w:eastAsia="Times New Roman" w:cs="Times New Roman"/>
          <w:lang w:eastAsia="ru-RU"/>
        </w:rPr>
        <w:t>отражают</w:t>
      </w:r>
      <w:r w:rsidR="00B770C9">
        <w:rPr>
          <w:rFonts w:eastAsia="Times New Roman" w:cs="Times New Roman"/>
          <w:lang w:eastAsia="ru-RU"/>
        </w:rPr>
        <w:t xml:space="preserve">  </w:t>
      </w:r>
      <w:r w:rsidRPr="00C65CCB">
        <w:rPr>
          <w:rFonts w:eastAsia="Times New Roman" w:cs="Times New Roman"/>
          <w:lang w:eastAsia="ru-RU"/>
        </w:rPr>
        <w:t>его</w:t>
      </w:r>
    </w:p>
    <w:p w:rsidR="00C65CCB" w:rsidRPr="00C65CCB" w:rsidRDefault="00C65CCB" w:rsidP="00D7195A">
      <w:pPr>
        <w:numPr>
          <w:ilvl w:val="0"/>
          <w:numId w:val="14"/>
        </w:numPr>
        <w:tabs>
          <w:tab w:val="left" w:pos="993"/>
        </w:tabs>
        <w:ind w:left="0" w:firstLine="709"/>
        <w:contextualSpacing w:val="0"/>
        <w:rPr>
          <w:rFonts w:eastAsia="Times New Roman" w:cs="Times New Roman"/>
          <w:lang w:eastAsia="ru-RU"/>
        </w:rPr>
      </w:pPr>
      <w:r w:rsidRPr="00C65CCB">
        <w:rPr>
          <w:rFonts w:eastAsia="Times New Roman" w:cs="Times New Roman"/>
          <w:lang w:eastAsia="ru-RU"/>
        </w:rPr>
        <w:t>индивидуально-личностные позиции (этические, эстетические, религиозные взгляды, политические предпочтения и др.);</w:t>
      </w:r>
    </w:p>
    <w:p w:rsidR="00C65CCB" w:rsidRPr="00C65CCB" w:rsidRDefault="00C65CCB" w:rsidP="00D7195A">
      <w:pPr>
        <w:numPr>
          <w:ilvl w:val="0"/>
          <w:numId w:val="14"/>
        </w:numPr>
        <w:tabs>
          <w:tab w:val="left" w:pos="993"/>
        </w:tabs>
        <w:ind w:left="0" w:firstLine="709"/>
        <w:contextualSpacing w:val="0"/>
        <w:rPr>
          <w:rFonts w:eastAsia="Times New Roman" w:cs="Times New Roman"/>
          <w:lang w:eastAsia="ru-RU"/>
        </w:rPr>
      </w:pPr>
      <w:r w:rsidRPr="00C65CCB">
        <w:rPr>
          <w:rFonts w:eastAsia="Times New Roman" w:cs="Times New Roman"/>
          <w:lang w:eastAsia="ru-RU"/>
        </w:rPr>
        <w:t>характеристика социальных чувств (патриотизм, толерантность, гуманизм и др.);</w:t>
      </w:r>
    </w:p>
    <w:p w:rsidR="00C65CCB" w:rsidRPr="00C65CCB" w:rsidRDefault="00C65CCB" w:rsidP="00D7195A">
      <w:pPr>
        <w:numPr>
          <w:ilvl w:val="0"/>
          <w:numId w:val="14"/>
        </w:numPr>
        <w:tabs>
          <w:tab w:val="left" w:pos="993"/>
        </w:tabs>
        <w:ind w:left="0" w:firstLine="709"/>
        <w:contextualSpacing w:val="0"/>
        <w:rPr>
          <w:rFonts w:eastAsia="Times New Roman" w:cs="Times New Roman"/>
          <w:lang w:eastAsia="ru-RU"/>
        </w:rPr>
      </w:pPr>
      <w:r w:rsidRPr="00C65CCB">
        <w:rPr>
          <w:rFonts w:eastAsia="Times New Roman" w:cs="Times New Roman"/>
          <w:lang w:eastAsia="ru-RU"/>
        </w:rPr>
        <w:t>индивидуальные личностные характеристики (доброта, дружелюбие, честность и т.п.).</w:t>
      </w:r>
    </w:p>
    <w:p w:rsidR="00783B9A" w:rsidRPr="00783B9A" w:rsidRDefault="00C65CCB" w:rsidP="00556B74">
      <w:pPr>
        <w:tabs>
          <w:tab w:val="left" w:pos="9356"/>
        </w:tabs>
        <w:contextualSpacing w:val="0"/>
        <w:rPr>
          <w:rFonts w:eastAsia="Times New Roman" w:cs="Times New Roman"/>
          <w:lang w:eastAsia="ru-RU"/>
        </w:rPr>
      </w:pPr>
      <w:r w:rsidRPr="00C65CCB">
        <w:rPr>
          <w:rFonts w:eastAsia="Times New Roman" w:cs="Times New Roman"/>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783B9A" w:rsidRPr="00783B9A" w:rsidRDefault="00783B9A" w:rsidP="00E4317C">
      <w:pPr>
        <w:pStyle w:val="3"/>
      </w:pPr>
      <w:bookmarkStart w:id="409" w:name="_Toc511115716"/>
      <w:r w:rsidRPr="00783B9A">
        <w:t>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409"/>
    </w:p>
    <w:p w:rsidR="00C65CCB" w:rsidRDefault="00C65CCB" w:rsidP="00B755EF">
      <w:pPr>
        <w:tabs>
          <w:tab w:val="left" w:pos="9356"/>
        </w:tabs>
        <w:contextualSpacing w:val="0"/>
        <w:rPr>
          <w:rFonts w:eastAsia="Times New Roman" w:cs="Times New Roman"/>
          <w:lang w:eastAsia="ru-RU"/>
        </w:rPr>
      </w:pPr>
      <w:r w:rsidRPr="00C65CCB">
        <w:rPr>
          <w:rFonts w:eastAsia="Times New Roman" w:cs="Times New Roman"/>
          <w:lang w:eastAsia="ru-RU"/>
        </w:rPr>
        <w:t xml:space="preserve">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w:t>
      </w:r>
      <w:r w:rsidRPr="00C65CCB">
        <w:rPr>
          <w:rFonts w:eastAsia="Times New Roman" w:cs="Times New Roman"/>
          <w:b/>
          <w:bCs/>
          <w:lang w:eastAsia="ru-RU"/>
        </w:rPr>
        <w:t>становление личностных характеристик</w:t>
      </w:r>
      <w:r w:rsidRPr="00C65CCB">
        <w:rPr>
          <w:rFonts w:eastAsia="Times New Roman" w:cs="Times New Roman"/>
          <w:lang w:eastAsia="ru-RU"/>
        </w:rPr>
        <w:t xml:space="preserve"> </w:t>
      </w:r>
      <w:r w:rsidRPr="00C65CCB">
        <w:rPr>
          <w:rFonts w:eastAsia="Times New Roman" w:cs="Times New Roman"/>
          <w:b/>
          <w:bCs/>
          <w:lang w:eastAsia="ru-RU"/>
        </w:rPr>
        <w:t>выпускника начальной школы</w:t>
      </w:r>
      <w:r w:rsidR="000C4788">
        <w:rPr>
          <w:rFonts w:eastAsia="Times New Roman" w:cs="Times New Roman"/>
          <w:lang w:eastAsia="ru-RU"/>
        </w:rPr>
        <w:t>:</w:t>
      </w:r>
    </w:p>
    <w:p w:rsidR="005D2BCA" w:rsidRPr="00750185" w:rsidRDefault="005D2BCA" w:rsidP="005D2BCA">
      <w:pPr>
        <w:spacing w:after="120" w:line="240" w:lineRule="auto"/>
        <w:contextualSpacing w:val="0"/>
        <w:jc w:val="left"/>
        <w:rPr>
          <w:lang w:eastAsia="ru-RU"/>
        </w:rPr>
      </w:pPr>
      <w:r w:rsidRPr="00750185">
        <w:rPr>
          <w:rFonts w:eastAsia="Times New Roman" w:cs="Times New Roman"/>
          <w:b/>
          <w:bCs/>
          <w:lang w:eastAsia="ru-RU"/>
        </w:rPr>
        <w:t>Модель выпускника</w:t>
      </w:r>
    </w:p>
    <w:tbl>
      <w:tblPr>
        <w:tblStyle w:val="a5"/>
        <w:tblW w:w="0" w:type="auto"/>
        <w:tblLook w:val="04A0"/>
      </w:tblPr>
      <w:tblGrid>
        <w:gridCol w:w="870"/>
        <w:gridCol w:w="8701"/>
      </w:tblGrid>
      <w:tr w:rsidR="000C4788" w:rsidRPr="005D2BCA" w:rsidTr="00CC3A3D">
        <w:tc>
          <w:tcPr>
            <w:tcW w:w="0" w:type="auto"/>
          </w:tcPr>
          <w:p w:rsidR="000C4788" w:rsidRPr="005D2BCA" w:rsidRDefault="005D2BCA" w:rsidP="005D2BCA">
            <w:pPr>
              <w:pStyle w:val="a0"/>
              <w:spacing w:line="276" w:lineRule="auto"/>
              <w:jc w:val="center"/>
              <w:rPr>
                <w:rFonts w:ascii="Times New Roman" w:hAnsi="Times New Roman" w:cs="Times New Roman"/>
                <w:sz w:val="24"/>
                <w:szCs w:val="24"/>
                <w:lang w:eastAsia="ru-RU"/>
              </w:rPr>
            </w:pPr>
            <w:r w:rsidRPr="005D2BCA">
              <w:rPr>
                <w:rFonts w:ascii="Times New Roman" w:eastAsia="Times New Roman" w:hAnsi="Times New Roman" w:cs="Times New Roman"/>
                <w:b/>
                <w:bCs/>
                <w:sz w:val="24"/>
                <w:szCs w:val="24"/>
                <w:lang w:eastAsia="ru-RU"/>
              </w:rPr>
              <w:t>1 класс</w:t>
            </w:r>
          </w:p>
        </w:tc>
        <w:tc>
          <w:tcPr>
            <w:tcW w:w="0" w:type="auto"/>
          </w:tcPr>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умеет сосредоточить свое внимание на предлагаемом материале и действовать в соответствии с указаниями педагога; </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умеет строить отношения со взрослыми, сверстниками, доброжелателен в отношениях с людьми;</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дисциплинирован, знает правила поведения в общественных местах; </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 </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lastRenderedPageBreak/>
              <w:t xml:space="preserve">знает элементарные правила безопасного поведения при взаимодействии с другими людьми, правила поведения на улице, в быту, школе; </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владеет доступными видами общественно-полезного труда; </w:t>
            </w:r>
          </w:p>
          <w:p w:rsidR="000C4788" w:rsidRPr="005D2BCA" w:rsidRDefault="005D2BCA" w:rsidP="00CC3A3D">
            <w:pPr>
              <w:numPr>
                <w:ilvl w:val="0"/>
                <w:numId w:val="14"/>
              </w:numPr>
              <w:tabs>
                <w:tab w:val="left" w:pos="162"/>
              </w:tabs>
              <w:spacing w:line="276" w:lineRule="auto"/>
              <w:ind w:left="162" w:hanging="142"/>
              <w:contextualSpacing w:val="0"/>
              <w:jc w:val="both"/>
              <w:rPr>
                <w:rFonts w:ascii="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владеет наглядно-образной памятью.</w:t>
            </w:r>
          </w:p>
        </w:tc>
      </w:tr>
      <w:tr w:rsidR="000C4788" w:rsidRPr="005D2BCA" w:rsidTr="00CC3A3D">
        <w:tc>
          <w:tcPr>
            <w:tcW w:w="0" w:type="auto"/>
          </w:tcPr>
          <w:p w:rsidR="000C4788" w:rsidRPr="005D2BCA" w:rsidRDefault="005D2BCA" w:rsidP="005D2BCA">
            <w:pPr>
              <w:pStyle w:val="a0"/>
              <w:spacing w:line="276" w:lineRule="auto"/>
              <w:jc w:val="center"/>
              <w:rPr>
                <w:rFonts w:ascii="Times New Roman" w:hAnsi="Times New Roman" w:cs="Times New Roman"/>
                <w:sz w:val="24"/>
                <w:szCs w:val="24"/>
                <w:lang w:eastAsia="ru-RU"/>
              </w:rPr>
            </w:pPr>
            <w:r w:rsidRPr="005D2BCA">
              <w:rPr>
                <w:rFonts w:ascii="Times New Roman" w:eastAsia="Times New Roman" w:hAnsi="Times New Roman" w:cs="Times New Roman"/>
                <w:b/>
                <w:bCs/>
                <w:sz w:val="24"/>
                <w:szCs w:val="24"/>
                <w:lang w:eastAsia="ru-RU"/>
              </w:rPr>
              <w:lastRenderedPageBreak/>
              <w:t>2 класс</w:t>
            </w:r>
          </w:p>
        </w:tc>
        <w:tc>
          <w:tcPr>
            <w:tcW w:w="0" w:type="auto"/>
          </w:tcPr>
          <w:p w:rsidR="005D2BCA" w:rsidRPr="005D2BCA" w:rsidRDefault="005D2BCA" w:rsidP="00CC3A3D">
            <w:pPr>
              <w:numPr>
                <w:ilvl w:val="0"/>
                <w:numId w:val="14"/>
              </w:numPr>
              <w:tabs>
                <w:tab w:val="left" w:pos="162"/>
              </w:tabs>
              <w:spacing w:line="276" w:lineRule="auto"/>
              <w:ind w:left="162" w:hanging="142"/>
              <w:contextualSpacing w:val="0"/>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умеет управлять своим вниманием, самостоятельно его организовать; </w:t>
            </w:r>
          </w:p>
          <w:p w:rsidR="005D2BCA" w:rsidRPr="005D2BCA" w:rsidRDefault="005D2BCA" w:rsidP="00CC3A3D">
            <w:pPr>
              <w:numPr>
                <w:ilvl w:val="0"/>
                <w:numId w:val="14"/>
              </w:numPr>
              <w:tabs>
                <w:tab w:val="left" w:pos="162"/>
              </w:tabs>
              <w:spacing w:line="276" w:lineRule="auto"/>
              <w:ind w:left="162" w:hanging="142"/>
              <w:contextualSpacing w:val="0"/>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владеет разнообразными формами и средствами общепланирования в совместной продуктивной деятельности; </w:t>
            </w:r>
          </w:p>
          <w:p w:rsidR="005D2BCA" w:rsidRPr="005D2BCA" w:rsidRDefault="005D2BCA" w:rsidP="00CC3A3D">
            <w:pPr>
              <w:numPr>
                <w:ilvl w:val="0"/>
                <w:numId w:val="14"/>
              </w:numPr>
              <w:tabs>
                <w:tab w:val="left" w:pos="162"/>
              </w:tabs>
              <w:spacing w:line="276" w:lineRule="auto"/>
              <w:ind w:left="162" w:hanging="142"/>
              <w:contextualSpacing w:val="0"/>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проявляет чувство ответственности за живое существо, начатое дело, результат совместной деятельности, сдержан, тактичен;</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выполняет основные положения здорового образа жизни, правила личной и общественной гигиены, особенности охраны здоровья в разные времена года; </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выполняет правила безопасного поведения на улице, в быту, при контактах с людьми;  </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трудолюбив, умеет правильно организовать свой труд, поддерживать, контролировать правильность своих действий;  </w:t>
            </w:r>
          </w:p>
          <w:p w:rsidR="000C4788" w:rsidRPr="005D2BCA" w:rsidRDefault="005D2BCA" w:rsidP="00CC3A3D">
            <w:pPr>
              <w:numPr>
                <w:ilvl w:val="0"/>
                <w:numId w:val="14"/>
              </w:numPr>
              <w:tabs>
                <w:tab w:val="left" w:pos="162"/>
              </w:tabs>
              <w:spacing w:line="276" w:lineRule="auto"/>
              <w:ind w:left="162" w:hanging="142"/>
              <w:contextualSpacing w:val="0"/>
              <w:jc w:val="both"/>
              <w:rPr>
                <w:rFonts w:ascii="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владеет словесно-логической памятью; </w:t>
            </w:r>
          </w:p>
        </w:tc>
      </w:tr>
      <w:tr w:rsidR="000C4788" w:rsidRPr="005D2BCA" w:rsidTr="00CC3A3D">
        <w:tc>
          <w:tcPr>
            <w:tcW w:w="0" w:type="auto"/>
          </w:tcPr>
          <w:p w:rsidR="005D2BCA" w:rsidRPr="005D2BCA" w:rsidRDefault="005D2BCA" w:rsidP="005D2BCA">
            <w:pPr>
              <w:pStyle w:val="a0"/>
              <w:spacing w:line="276" w:lineRule="auto"/>
              <w:jc w:val="center"/>
              <w:rPr>
                <w:rFonts w:ascii="Times New Roman" w:eastAsia="Times New Roman" w:hAnsi="Times New Roman" w:cs="Times New Roman"/>
                <w:b/>
                <w:bCs/>
                <w:sz w:val="24"/>
                <w:szCs w:val="24"/>
                <w:lang w:eastAsia="ru-RU"/>
              </w:rPr>
            </w:pPr>
            <w:r w:rsidRPr="005D2BCA">
              <w:rPr>
                <w:rFonts w:ascii="Times New Roman" w:eastAsia="Times New Roman" w:hAnsi="Times New Roman" w:cs="Times New Roman"/>
                <w:b/>
                <w:bCs/>
                <w:sz w:val="24"/>
                <w:szCs w:val="24"/>
                <w:lang w:eastAsia="ru-RU"/>
              </w:rPr>
              <w:t>3 класс</w:t>
            </w:r>
          </w:p>
          <w:p w:rsidR="000C4788" w:rsidRPr="005D2BCA" w:rsidRDefault="000C4788" w:rsidP="005D2BCA">
            <w:pPr>
              <w:pStyle w:val="a0"/>
              <w:spacing w:line="276" w:lineRule="auto"/>
              <w:jc w:val="center"/>
              <w:rPr>
                <w:rFonts w:ascii="Times New Roman" w:hAnsi="Times New Roman" w:cs="Times New Roman"/>
                <w:sz w:val="24"/>
                <w:szCs w:val="24"/>
                <w:lang w:eastAsia="ru-RU"/>
              </w:rPr>
            </w:pPr>
          </w:p>
        </w:tc>
        <w:tc>
          <w:tcPr>
            <w:tcW w:w="0" w:type="auto"/>
          </w:tcPr>
          <w:p w:rsidR="005D2BCA" w:rsidRPr="005D2BCA" w:rsidRDefault="005D2BCA" w:rsidP="00CC3A3D">
            <w:pPr>
              <w:numPr>
                <w:ilvl w:val="0"/>
                <w:numId w:val="14"/>
              </w:numPr>
              <w:tabs>
                <w:tab w:val="left" w:pos="162"/>
              </w:tabs>
              <w:spacing w:line="276" w:lineRule="auto"/>
              <w:ind w:left="162" w:hanging="142"/>
              <w:contextualSpacing w:val="0"/>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обладает устойчивостью внимания, умеет распределять и переключать свое внимание;</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проявляет интерес к людям, общителен, доброжелателен, склонен не к конфликтам, а к сотрудничеству;</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умеет контролировать свое поведение, различать разные позиции в общении, оценивать свое положение в системе социальных отношений;</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знает и выполняет условия безопасного поведения на улице, в быту, условия безопасности при пользовании общественным транспортом, знает правила дорожного движения;</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0C4788" w:rsidRPr="005D2BCA" w:rsidRDefault="005D2BCA" w:rsidP="00CC3A3D">
            <w:pPr>
              <w:numPr>
                <w:ilvl w:val="0"/>
                <w:numId w:val="14"/>
              </w:numPr>
              <w:tabs>
                <w:tab w:val="left" w:pos="162"/>
              </w:tabs>
              <w:spacing w:line="276" w:lineRule="auto"/>
              <w:ind w:left="162" w:hanging="142"/>
              <w:contextualSpacing w:val="0"/>
              <w:jc w:val="both"/>
              <w:rPr>
                <w:rFonts w:ascii="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умеет управлять своей памятью и регулировать ее проявление.</w:t>
            </w:r>
          </w:p>
        </w:tc>
      </w:tr>
      <w:tr w:rsidR="000C4788" w:rsidRPr="005D2BCA" w:rsidTr="00CC3A3D">
        <w:tc>
          <w:tcPr>
            <w:tcW w:w="0" w:type="auto"/>
          </w:tcPr>
          <w:p w:rsidR="005D2BCA" w:rsidRPr="005D2BCA" w:rsidRDefault="005D2BCA" w:rsidP="005D2BCA">
            <w:pPr>
              <w:pStyle w:val="a0"/>
              <w:spacing w:line="276" w:lineRule="auto"/>
              <w:jc w:val="center"/>
              <w:rPr>
                <w:rFonts w:ascii="Times New Roman" w:eastAsia="Times New Roman" w:hAnsi="Times New Roman" w:cs="Times New Roman"/>
                <w:b/>
                <w:bCs/>
                <w:sz w:val="24"/>
                <w:szCs w:val="24"/>
                <w:lang w:eastAsia="ru-RU"/>
              </w:rPr>
            </w:pPr>
            <w:r w:rsidRPr="005D2BCA">
              <w:rPr>
                <w:rFonts w:ascii="Times New Roman" w:eastAsia="Times New Roman" w:hAnsi="Times New Roman" w:cs="Times New Roman"/>
                <w:b/>
                <w:bCs/>
                <w:sz w:val="24"/>
                <w:szCs w:val="24"/>
                <w:lang w:eastAsia="ru-RU"/>
              </w:rPr>
              <w:t>4 класс</w:t>
            </w:r>
          </w:p>
          <w:p w:rsidR="000C4788" w:rsidRPr="005D2BCA" w:rsidRDefault="000C4788" w:rsidP="005D2BCA">
            <w:pPr>
              <w:pStyle w:val="a0"/>
              <w:spacing w:line="276" w:lineRule="auto"/>
              <w:jc w:val="center"/>
              <w:rPr>
                <w:rFonts w:ascii="Times New Roman" w:hAnsi="Times New Roman" w:cs="Times New Roman"/>
                <w:sz w:val="24"/>
                <w:szCs w:val="24"/>
                <w:lang w:eastAsia="ru-RU"/>
              </w:rPr>
            </w:pPr>
          </w:p>
        </w:tc>
        <w:tc>
          <w:tcPr>
            <w:tcW w:w="0" w:type="auto"/>
          </w:tcPr>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владеет произвольным вниманием, умеет организовывать и регулировать свое внимание, сознательно управлять им;</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имеет первоначально отработанную произвольную память;</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коммуникативен, владеет культурой общения, бережно относится к общечеловеческим ценностям; честен, принципиален, умеет отстаивать свои взгляды и убеждения, настойчив в преодолении трудностей;</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ведет здоровый образ жизни, осознанно относится к здоровью и физической культуре,</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владеет антистрессовой защитой, умеет применять простейшие способы оказания первой медицинской помощи;</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способен действовать в чрезвычайных ситуациях, сознательно и ответственно относиться к личной безопасности и безопасности окружающих;</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 xml:space="preserve">способен действовать, анализировать свои действия, находить причину </w:t>
            </w:r>
            <w:r w:rsidRPr="005D2BCA">
              <w:rPr>
                <w:rFonts w:ascii="Times New Roman" w:eastAsia="Times New Roman" w:hAnsi="Times New Roman" w:cs="Times New Roman"/>
                <w:sz w:val="24"/>
                <w:szCs w:val="24"/>
                <w:lang w:eastAsia="ru-RU"/>
              </w:rPr>
              <w:lastRenderedPageBreak/>
              <w:t>затруднений, строить новый проект своих действий, способен к рефлексии, саморегуляции, к сознательному управлению своим поведением;</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владеет культурой самоопределения личности, стремится к самосовершенствованию, мотивирован на достижение успеха, на дальнейшее продолжение образования в основной школе;</w:t>
            </w:r>
          </w:p>
          <w:p w:rsidR="005D2BCA" w:rsidRPr="005D2BCA" w:rsidRDefault="005D2BCA" w:rsidP="00CC3A3D">
            <w:pPr>
              <w:numPr>
                <w:ilvl w:val="0"/>
                <w:numId w:val="14"/>
              </w:numPr>
              <w:tabs>
                <w:tab w:val="left" w:pos="162"/>
              </w:tabs>
              <w:spacing w:line="276" w:lineRule="auto"/>
              <w:ind w:left="162" w:hanging="142"/>
              <w:contextualSpacing w:val="0"/>
              <w:jc w:val="both"/>
              <w:rPr>
                <w:rFonts w:ascii="Times New Roman" w:eastAsia="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он гражданин, патриот, ощущающий ответственность за прошлое, настоящее и будущее отечества, приверженный общечеловеческим духовным идеалам;</w:t>
            </w:r>
          </w:p>
          <w:p w:rsidR="000C4788" w:rsidRPr="005D2BCA" w:rsidRDefault="005D2BCA" w:rsidP="00CC3A3D">
            <w:pPr>
              <w:numPr>
                <w:ilvl w:val="0"/>
                <w:numId w:val="14"/>
              </w:numPr>
              <w:tabs>
                <w:tab w:val="left" w:pos="162"/>
              </w:tabs>
              <w:spacing w:line="276" w:lineRule="auto"/>
              <w:ind w:left="162" w:hanging="142"/>
              <w:contextualSpacing w:val="0"/>
              <w:jc w:val="both"/>
              <w:rPr>
                <w:rFonts w:ascii="Times New Roman" w:hAnsi="Times New Roman" w:cs="Times New Roman"/>
                <w:sz w:val="24"/>
                <w:szCs w:val="24"/>
                <w:lang w:eastAsia="ru-RU"/>
              </w:rPr>
            </w:pPr>
            <w:r w:rsidRPr="005D2BCA">
              <w:rPr>
                <w:rFonts w:ascii="Times New Roman" w:eastAsia="Times New Roman" w:hAnsi="Times New Roman" w:cs="Times New Roman"/>
                <w:sz w:val="24"/>
                <w:szCs w:val="24"/>
                <w:lang w:eastAsia="ru-RU"/>
              </w:rPr>
              <w:t>обладает уверенностью в себе, чувством собственного достоинства, положительной самооценкой.</w:t>
            </w:r>
          </w:p>
        </w:tc>
      </w:tr>
    </w:tbl>
    <w:p w:rsidR="00C65CCB" w:rsidRPr="00783B9A" w:rsidRDefault="00C65CCB" w:rsidP="005D2BCA">
      <w:pPr>
        <w:spacing w:before="120"/>
        <w:contextualSpacing w:val="0"/>
        <w:rPr>
          <w:rFonts w:eastAsia="Cambria" w:cs="Times New Roman"/>
          <w:i/>
        </w:rPr>
      </w:pPr>
      <w:r w:rsidRPr="00C65CCB">
        <w:rPr>
          <w:rFonts w:eastAsia="Times New Roman" w:cs="Times New Roman"/>
          <w:lang w:eastAsia="ru-RU"/>
        </w:rPr>
        <w:lastRenderedPageBreak/>
        <w:t xml:space="preserve">Объективная оценка определяется </w:t>
      </w:r>
      <w:r>
        <w:rPr>
          <w:rFonts w:eastAsia="Times New Roman" w:cs="Times New Roman"/>
          <w:lang w:eastAsia="ru-RU"/>
        </w:rPr>
        <w:t xml:space="preserve">с помощью методологического инструментария, который предусматривает </w:t>
      </w:r>
      <w:r w:rsidRPr="00783B9A">
        <w:rPr>
          <w:rFonts w:eastAsia="Cambria" w:cs="Times New Roman"/>
        </w:rPr>
        <w:t xml:space="preserve">использование следующих методов: тестирование (метод тестов), проективные методы, </w:t>
      </w:r>
      <w:r w:rsidRPr="00783B9A">
        <w:rPr>
          <w:rFonts w:eastAsia="Cambria" w:cs="Times New Roman"/>
          <w:bCs/>
        </w:rPr>
        <w:t xml:space="preserve">опрос (анкетирование, интервью, беседа), </w:t>
      </w:r>
      <w:r w:rsidRPr="00783B9A">
        <w:rPr>
          <w:rFonts w:eastAsia="Cambria" w:cs="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3E2CDA" w:rsidRPr="003E2CDA" w:rsidRDefault="003E2CDA" w:rsidP="00102320">
      <w:pPr>
        <w:spacing w:before="120" w:after="120"/>
        <w:ind w:firstLine="0"/>
        <w:contextualSpacing w:val="0"/>
        <w:jc w:val="center"/>
        <w:rPr>
          <w:rFonts w:eastAsiaTheme="minorEastAsia" w:cs="Times New Roman"/>
          <w:sz w:val="20"/>
          <w:szCs w:val="20"/>
          <w:lang w:eastAsia="ru-RU"/>
        </w:rPr>
      </w:pPr>
      <w:r w:rsidRPr="003E2CDA">
        <w:rPr>
          <w:rFonts w:eastAsia="Times New Roman" w:cs="Times New Roman"/>
          <w:b/>
          <w:bCs/>
          <w:lang w:eastAsia="ru-RU"/>
        </w:rPr>
        <w:t xml:space="preserve">Диагностика обучающихся </w:t>
      </w:r>
      <w:r>
        <w:rPr>
          <w:rFonts w:eastAsia="Times New Roman" w:cs="Times New Roman"/>
          <w:b/>
          <w:bCs/>
          <w:lang w:eastAsia="ru-RU"/>
        </w:rPr>
        <w:t>1-4-х классов</w:t>
      </w:r>
    </w:p>
    <w:tbl>
      <w:tblPr>
        <w:tblStyle w:val="a5"/>
        <w:tblW w:w="5000" w:type="pct"/>
        <w:tblLook w:val="04A0"/>
      </w:tblPr>
      <w:tblGrid>
        <w:gridCol w:w="957"/>
        <w:gridCol w:w="4384"/>
        <w:gridCol w:w="4230"/>
      </w:tblGrid>
      <w:tr w:rsidR="007B0E57" w:rsidRPr="00102320" w:rsidTr="00102320">
        <w:tc>
          <w:tcPr>
            <w:tcW w:w="500" w:type="pct"/>
          </w:tcPr>
          <w:p w:rsidR="007B0E57" w:rsidRPr="00102320" w:rsidRDefault="007B0E57" w:rsidP="007B0E57">
            <w:pPr>
              <w:pStyle w:val="a0"/>
              <w:spacing w:line="276" w:lineRule="auto"/>
              <w:jc w:val="center"/>
              <w:rPr>
                <w:rFonts w:ascii="Times New Roman" w:hAnsi="Times New Roman" w:cs="Times New Roman"/>
                <w:b/>
                <w:sz w:val="24"/>
                <w:szCs w:val="24"/>
                <w:lang w:eastAsia="ru-RU"/>
              </w:rPr>
            </w:pPr>
            <w:r w:rsidRPr="00102320">
              <w:rPr>
                <w:rFonts w:ascii="Times New Roman" w:eastAsia="Times New Roman" w:hAnsi="Times New Roman" w:cs="Times New Roman"/>
                <w:b/>
                <w:sz w:val="24"/>
                <w:szCs w:val="24"/>
                <w:lang w:eastAsia="ru-RU"/>
              </w:rPr>
              <w:t>Класс</w:t>
            </w:r>
          </w:p>
        </w:tc>
        <w:tc>
          <w:tcPr>
            <w:tcW w:w="2290" w:type="pct"/>
          </w:tcPr>
          <w:p w:rsidR="007B0E57" w:rsidRPr="00102320" w:rsidRDefault="007B0E57" w:rsidP="007B0E57">
            <w:pPr>
              <w:pStyle w:val="a0"/>
              <w:spacing w:line="276" w:lineRule="auto"/>
              <w:jc w:val="center"/>
              <w:rPr>
                <w:rFonts w:ascii="Times New Roman" w:hAnsi="Times New Roman" w:cs="Times New Roman"/>
                <w:b/>
                <w:sz w:val="24"/>
                <w:szCs w:val="24"/>
                <w:lang w:eastAsia="ru-RU"/>
              </w:rPr>
            </w:pPr>
            <w:r w:rsidRPr="00102320">
              <w:rPr>
                <w:rFonts w:ascii="Times New Roman" w:eastAsia="Times New Roman" w:hAnsi="Times New Roman" w:cs="Times New Roman"/>
                <w:b/>
                <w:sz w:val="24"/>
                <w:szCs w:val="24"/>
                <w:lang w:eastAsia="ru-RU"/>
              </w:rPr>
              <w:t>Задачи</w:t>
            </w:r>
          </w:p>
        </w:tc>
        <w:tc>
          <w:tcPr>
            <w:tcW w:w="2210" w:type="pct"/>
          </w:tcPr>
          <w:p w:rsidR="007B0E57" w:rsidRPr="00102320" w:rsidRDefault="007B0E57" w:rsidP="007B0E57">
            <w:pPr>
              <w:pStyle w:val="a0"/>
              <w:spacing w:line="276" w:lineRule="auto"/>
              <w:jc w:val="center"/>
              <w:rPr>
                <w:rFonts w:ascii="Times New Roman" w:hAnsi="Times New Roman" w:cs="Times New Roman"/>
                <w:b/>
                <w:sz w:val="24"/>
                <w:szCs w:val="24"/>
                <w:lang w:eastAsia="ru-RU"/>
              </w:rPr>
            </w:pPr>
            <w:r w:rsidRPr="00102320">
              <w:rPr>
                <w:rFonts w:ascii="Times New Roman" w:eastAsia="Times New Roman" w:hAnsi="Times New Roman" w:cs="Times New Roman"/>
                <w:b/>
                <w:sz w:val="24"/>
                <w:szCs w:val="24"/>
                <w:lang w:eastAsia="ru-RU"/>
              </w:rPr>
              <w:t>Форма диагностики</w:t>
            </w:r>
          </w:p>
        </w:tc>
      </w:tr>
      <w:tr w:rsidR="007B0E57" w:rsidRPr="007B0E57" w:rsidTr="00102320">
        <w:tc>
          <w:tcPr>
            <w:tcW w:w="500" w:type="pct"/>
            <w:vMerge w:val="restart"/>
          </w:tcPr>
          <w:p w:rsidR="007B0E57" w:rsidRPr="007B0E57" w:rsidRDefault="007B0E57" w:rsidP="007B0E57">
            <w:pPr>
              <w:pStyle w:val="a0"/>
              <w:spacing w:line="276" w:lineRule="auto"/>
              <w:jc w:val="center"/>
              <w:rPr>
                <w:rFonts w:ascii="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1 класс</w:t>
            </w:r>
          </w:p>
        </w:tc>
        <w:tc>
          <w:tcPr>
            <w:tcW w:w="2290" w:type="pct"/>
          </w:tcPr>
          <w:p w:rsidR="007B0E57" w:rsidRPr="008E47A3"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 xml:space="preserve">Необходимость </w:t>
            </w:r>
            <w:r w:rsidRPr="008E47A3">
              <w:rPr>
                <w:rFonts w:ascii="Times New Roman" w:eastAsia="Times New Roman" w:hAnsi="Times New Roman" w:cs="Times New Roman"/>
                <w:sz w:val="24"/>
                <w:szCs w:val="24"/>
                <w:lang w:eastAsia="ru-RU"/>
              </w:rPr>
              <w:t xml:space="preserve">выявить </w:t>
            </w:r>
            <w:r w:rsidRPr="007B0E57">
              <w:rPr>
                <w:rFonts w:ascii="Times New Roman" w:eastAsia="Times New Roman" w:hAnsi="Times New Roman" w:cs="Times New Roman"/>
                <w:sz w:val="24"/>
                <w:szCs w:val="24"/>
                <w:lang w:eastAsia="ru-RU"/>
              </w:rPr>
              <w:t>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2210" w:type="pct"/>
          </w:tcPr>
          <w:p w:rsidR="007B0E57" w:rsidRPr="008E47A3"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 xml:space="preserve">Диагностическая программа  изучения </w:t>
            </w:r>
            <w:r w:rsidRPr="008E47A3">
              <w:rPr>
                <w:rFonts w:ascii="Times New Roman" w:eastAsia="Times New Roman" w:hAnsi="Times New Roman" w:cs="Times New Roman"/>
                <w:sz w:val="24"/>
                <w:szCs w:val="24"/>
                <w:lang w:eastAsia="ru-RU"/>
              </w:rPr>
              <w:t xml:space="preserve">уровней проявления воспитанности </w:t>
            </w:r>
            <w:r w:rsidRPr="007B0E57">
              <w:rPr>
                <w:rFonts w:ascii="Times New Roman" w:eastAsia="Times New Roman" w:hAnsi="Times New Roman" w:cs="Times New Roman"/>
                <w:sz w:val="24"/>
                <w:szCs w:val="24"/>
                <w:lang w:eastAsia="ru-RU"/>
              </w:rPr>
              <w:t>младшего школьника</w:t>
            </w:r>
          </w:p>
        </w:tc>
      </w:tr>
      <w:tr w:rsidR="007B0E57" w:rsidRPr="007B0E57" w:rsidTr="00102320">
        <w:tc>
          <w:tcPr>
            <w:tcW w:w="500" w:type="pct"/>
            <w:vMerge/>
          </w:tcPr>
          <w:p w:rsidR="007B0E57" w:rsidRPr="007B0E57" w:rsidRDefault="007B0E57" w:rsidP="007B0E57">
            <w:pPr>
              <w:pStyle w:val="a0"/>
              <w:spacing w:line="276" w:lineRule="auto"/>
              <w:jc w:val="center"/>
              <w:rPr>
                <w:rFonts w:ascii="Times New Roman" w:hAnsi="Times New Roman" w:cs="Times New Roman"/>
                <w:sz w:val="24"/>
                <w:szCs w:val="24"/>
                <w:lang w:eastAsia="ru-RU"/>
              </w:rPr>
            </w:pPr>
          </w:p>
        </w:tc>
        <w:tc>
          <w:tcPr>
            <w:tcW w:w="2290" w:type="pct"/>
          </w:tcPr>
          <w:p w:rsidR="007B0E57" w:rsidRPr="008E47A3"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Изучение осознания детьми  нравственных норм и представлений о нравственных качествах.</w:t>
            </w:r>
          </w:p>
        </w:tc>
        <w:tc>
          <w:tcPr>
            <w:tcW w:w="2210" w:type="pct"/>
          </w:tcPr>
          <w:p w:rsidR="007B0E57" w:rsidRPr="008E47A3"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8E47A3">
              <w:rPr>
                <w:rFonts w:ascii="Times New Roman" w:eastAsia="Times New Roman" w:hAnsi="Times New Roman" w:cs="Times New Roman"/>
                <w:sz w:val="24"/>
                <w:szCs w:val="24"/>
                <w:lang w:eastAsia="ru-RU"/>
              </w:rPr>
              <w:t>Диагностика и исследование нравственной сферы школьника. Метод «Беседа» (</w:t>
            </w:r>
            <w:r w:rsidRPr="008E47A3">
              <w:rPr>
                <w:rFonts w:ascii="Times New Roman" w:eastAsia="Times New Roman" w:hAnsi="Times New Roman" w:cs="Times New Roman"/>
                <w:i/>
                <w:sz w:val="24"/>
                <w:szCs w:val="24"/>
                <w:lang w:eastAsia="ru-RU"/>
              </w:rPr>
              <w:t>Фридман Г.М., Пушкина Т.А., Каплунович И.Я.</w:t>
            </w:r>
            <w:r w:rsidRPr="008E47A3">
              <w:rPr>
                <w:rFonts w:ascii="Times New Roman" w:eastAsia="Times New Roman" w:hAnsi="Times New Roman" w:cs="Times New Roman"/>
                <w:sz w:val="24"/>
                <w:szCs w:val="24"/>
                <w:lang w:eastAsia="ru-RU"/>
              </w:rPr>
              <w:t xml:space="preserve"> Изучение личности учащегося и ученических коллективов.)</w:t>
            </w:r>
          </w:p>
        </w:tc>
      </w:tr>
      <w:tr w:rsidR="007B0E57" w:rsidRPr="007B0E57" w:rsidTr="00102320">
        <w:tc>
          <w:tcPr>
            <w:tcW w:w="500" w:type="pct"/>
            <w:vMerge w:val="restart"/>
          </w:tcPr>
          <w:p w:rsidR="007B0E57" w:rsidRPr="007B0E57" w:rsidRDefault="007B0E57" w:rsidP="007B0E57">
            <w:pPr>
              <w:pStyle w:val="a0"/>
              <w:spacing w:line="276" w:lineRule="auto"/>
              <w:jc w:val="center"/>
              <w:rPr>
                <w:rFonts w:ascii="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2 -3 класс</w:t>
            </w:r>
          </w:p>
        </w:tc>
        <w:tc>
          <w:tcPr>
            <w:tcW w:w="2290" w:type="pct"/>
          </w:tcPr>
          <w:p w:rsidR="007B0E57" w:rsidRPr="008E47A3"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 xml:space="preserve">Особенности самооценки и уровня притязаний каждого ребенка, его положение </w:t>
            </w:r>
            <w:r w:rsidRPr="008E47A3">
              <w:rPr>
                <w:rFonts w:ascii="Times New Roman" w:eastAsia="Times New Roman" w:hAnsi="Times New Roman" w:cs="Times New Roman"/>
                <w:sz w:val="24"/>
                <w:szCs w:val="24"/>
                <w:lang w:eastAsia="ru-RU"/>
              </w:rPr>
              <w:t xml:space="preserve">в </w:t>
            </w:r>
            <w:r w:rsidRPr="007B0E57">
              <w:rPr>
                <w:rFonts w:ascii="Times New Roman" w:eastAsia="Times New Roman" w:hAnsi="Times New Roman" w:cs="Times New Roman"/>
                <w:sz w:val="24"/>
                <w:szCs w:val="24"/>
                <w:lang w:eastAsia="ru-RU"/>
              </w:rPr>
              <w:t xml:space="preserve">системе личных взаимоотношений. </w:t>
            </w:r>
          </w:p>
        </w:tc>
        <w:tc>
          <w:tcPr>
            <w:tcW w:w="2210" w:type="pct"/>
          </w:tcPr>
          <w:p w:rsidR="007B0E57" w:rsidRPr="008E47A3"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Анкета «</w:t>
            </w:r>
            <w:r w:rsidRPr="008E47A3">
              <w:rPr>
                <w:rFonts w:ascii="Times New Roman" w:eastAsia="Times New Roman" w:hAnsi="Times New Roman" w:cs="Times New Roman"/>
                <w:sz w:val="24"/>
                <w:szCs w:val="24"/>
                <w:lang w:eastAsia="ru-RU"/>
              </w:rPr>
              <w:t>Незаконченные предложения, или моё отношение к людям»</w:t>
            </w:r>
          </w:p>
        </w:tc>
      </w:tr>
      <w:tr w:rsidR="007B0E57" w:rsidRPr="007B0E57" w:rsidTr="00102320">
        <w:tc>
          <w:tcPr>
            <w:tcW w:w="500" w:type="pct"/>
            <w:vMerge/>
          </w:tcPr>
          <w:p w:rsidR="007B0E57" w:rsidRPr="007B0E57" w:rsidRDefault="007B0E57" w:rsidP="007B0E57">
            <w:pPr>
              <w:pStyle w:val="a0"/>
              <w:spacing w:line="276" w:lineRule="auto"/>
              <w:jc w:val="center"/>
              <w:rPr>
                <w:rFonts w:ascii="Times New Roman" w:hAnsi="Times New Roman" w:cs="Times New Roman"/>
                <w:sz w:val="24"/>
                <w:szCs w:val="24"/>
                <w:lang w:eastAsia="ru-RU"/>
              </w:rPr>
            </w:pPr>
          </w:p>
        </w:tc>
        <w:tc>
          <w:tcPr>
            <w:tcW w:w="2290" w:type="pct"/>
          </w:tcPr>
          <w:p w:rsidR="007B0E57" w:rsidRPr="008E47A3"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Изучение нравственных чувств ребенка, эмоционального отношения к моральным нормам</w:t>
            </w:r>
            <w:r w:rsidRPr="008E47A3">
              <w:rPr>
                <w:rFonts w:ascii="Times New Roman" w:eastAsia="Times New Roman" w:hAnsi="Times New Roman" w:cs="Times New Roman"/>
                <w:sz w:val="24"/>
                <w:szCs w:val="24"/>
                <w:lang w:eastAsia="ru-RU"/>
              </w:rPr>
              <w:t>.</w:t>
            </w:r>
          </w:p>
          <w:p w:rsidR="007B0E57" w:rsidRPr="008E47A3" w:rsidRDefault="007B0E57" w:rsidP="00102320">
            <w:pPr>
              <w:pStyle w:val="a0"/>
              <w:spacing w:line="276" w:lineRule="auto"/>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 xml:space="preserve">Выявление нравственного поведения в ситуации морального выбора, нравственной направленности личности во </w:t>
            </w:r>
            <w:r w:rsidRPr="008E47A3">
              <w:rPr>
                <w:rFonts w:ascii="Times New Roman" w:eastAsia="Times New Roman" w:hAnsi="Times New Roman" w:cs="Times New Roman"/>
                <w:sz w:val="24"/>
                <w:szCs w:val="24"/>
                <w:lang w:eastAsia="ru-RU"/>
              </w:rPr>
              <w:t>взаимодействии со сверстниками</w:t>
            </w:r>
          </w:p>
        </w:tc>
        <w:tc>
          <w:tcPr>
            <w:tcW w:w="2210" w:type="pct"/>
          </w:tcPr>
          <w:p w:rsidR="007B0E57" w:rsidRPr="008E47A3" w:rsidRDefault="007B0E57" w:rsidP="00102320">
            <w:pPr>
              <w:pStyle w:val="a0"/>
              <w:spacing w:line="276" w:lineRule="auto"/>
              <w:jc w:val="both"/>
              <w:rPr>
                <w:rFonts w:ascii="Times New Roman" w:eastAsia="Times New Roman" w:hAnsi="Times New Roman" w:cs="Times New Roman"/>
                <w:sz w:val="24"/>
                <w:szCs w:val="24"/>
                <w:lang w:eastAsia="ru-RU"/>
              </w:rPr>
            </w:pPr>
            <w:r w:rsidRPr="008E47A3">
              <w:rPr>
                <w:rFonts w:ascii="Times New Roman" w:eastAsia="Times New Roman" w:hAnsi="Times New Roman" w:cs="Times New Roman"/>
                <w:sz w:val="24"/>
                <w:szCs w:val="24"/>
                <w:lang w:eastAsia="ru-RU"/>
              </w:rPr>
              <w:t>Диагностика и исследование нравственной сферы школьника. (</w:t>
            </w:r>
            <w:r w:rsidRPr="008E47A3">
              <w:rPr>
                <w:rFonts w:ascii="Times New Roman" w:eastAsia="Times New Roman" w:hAnsi="Times New Roman" w:cs="Times New Roman"/>
                <w:i/>
                <w:sz w:val="24"/>
                <w:szCs w:val="24"/>
                <w:lang w:eastAsia="ru-RU"/>
              </w:rPr>
              <w:t>Фридман Г.М., Пушкина Т.А., Каплунович И.Я.</w:t>
            </w:r>
            <w:r w:rsidRPr="008E47A3">
              <w:rPr>
                <w:rFonts w:ascii="Times New Roman" w:eastAsia="Times New Roman" w:hAnsi="Times New Roman" w:cs="Times New Roman"/>
                <w:sz w:val="24"/>
                <w:szCs w:val="24"/>
                <w:lang w:eastAsia="ru-RU"/>
              </w:rPr>
              <w:t xml:space="preserve"> Изучение личности учащегося и ученических коллективов.)</w:t>
            </w:r>
          </w:p>
        </w:tc>
      </w:tr>
      <w:tr w:rsidR="007B0E57" w:rsidRPr="007B0E57" w:rsidTr="00102320">
        <w:tc>
          <w:tcPr>
            <w:tcW w:w="500" w:type="pct"/>
            <w:vMerge w:val="restart"/>
          </w:tcPr>
          <w:p w:rsidR="007B0E57" w:rsidRPr="007B0E57" w:rsidRDefault="007B0E57" w:rsidP="007B0E57">
            <w:pPr>
              <w:pStyle w:val="a0"/>
              <w:spacing w:line="276" w:lineRule="auto"/>
              <w:jc w:val="center"/>
              <w:rPr>
                <w:rFonts w:ascii="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4 класс</w:t>
            </w:r>
          </w:p>
        </w:tc>
        <w:tc>
          <w:tcPr>
            <w:tcW w:w="2290" w:type="pct"/>
          </w:tcPr>
          <w:p w:rsidR="007B0E57" w:rsidRPr="008E47A3"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Изучение самооценки детей младшего школьного возраста</w:t>
            </w:r>
          </w:p>
        </w:tc>
        <w:tc>
          <w:tcPr>
            <w:tcW w:w="2210" w:type="pct"/>
          </w:tcPr>
          <w:p w:rsidR="007B0E57" w:rsidRPr="008E47A3"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Методика «Оцени себя»</w:t>
            </w:r>
          </w:p>
        </w:tc>
      </w:tr>
      <w:tr w:rsidR="007B0E57" w:rsidRPr="007B0E57" w:rsidTr="00102320">
        <w:tc>
          <w:tcPr>
            <w:tcW w:w="500" w:type="pct"/>
            <w:vMerge/>
          </w:tcPr>
          <w:p w:rsidR="007B0E57" w:rsidRPr="007B0E57" w:rsidRDefault="007B0E57" w:rsidP="007B0E57">
            <w:pPr>
              <w:pStyle w:val="a0"/>
              <w:spacing w:line="276" w:lineRule="auto"/>
              <w:jc w:val="center"/>
              <w:rPr>
                <w:rFonts w:ascii="Times New Roman" w:eastAsia="Times New Roman" w:hAnsi="Times New Roman" w:cs="Times New Roman"/>
                <w:sz w:val="24"/>
                <w:szCs w:val="24"/>
                <w:lang w:eastAsia="ru-RU"/>
              </w:rPr>
            </w:pPr>
          </w:p>
        </w:tc>
        <w:tc>
          <w:tcPr>
            <w:tcW w:w="2290" w:type="pct"/>
          </w:tcPr>
          <w:p w:rsidR="007B0E57" w:rsidRPr="007B0E57"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7B0E57">
              <w:rPr>
                <w:rFonts w:ascii="Times New Roman" w:eastAsia="Times New Roman" w:hAnsi="Times New Roman" w:cs="Times New Roman"/>
                <w:sz w:val="24"/>
                <w:szCs w:val="24"/>
                <w:lang w:eastAsia="ru-RU"/>
              </w:rPr>
              <w:t>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2210" w:type="pct"/>
          </w:tcPr>
          <w:p w:rsidR="007B0E57" w:rsidRPr="007B0E57" w:rsidRDefault="007B0E57" w:rsidP="00102320">
            <w:pPr>
              <w:spacing w:line="276" w:lineRule="auto"/>
              <w:contextualSpacing w:val="0"/>
              <w:jc w:val="both"/>
              <w:rPr>
                <w:rFonts w:ascii="Times New Roman" w:eastAsia="Times New Roman" w:hAnsi="Times New Roman" w:cs="Times New Roman"/>
                <w:sz w:val="24"/>
                <w:szCs w:val="24"/>
                <w:lang w:eastAsia="ru-RU"/>
              </w:rPr>
            </w:pPr>
            <w:r w:rsidRPr="008E47A3">
              <w:rPr>
                <w:rFonts w:ascii="Times New Roman" w:eastAsia="Times New Roman" w:hAnsi="Times New Roman" w:cs="Times New Roman"/>
                <w:sz w:val="24"/>
                <w:szCs w:val="24"/>
                <w:lang w:eastAsia="ru-RU"/>
              </w:rPr>
              <w:t>Диагностика и исследование нравственной сферы школьника. (</w:t>
            </w:r>
            <w:r w:rsidRPr="008E47A3">
              <w:rPr>
                <w:rFonts w:ascii="Times New Roman" w:eastAsia="Times New Roman" w:hAnsi="Times New Roman" w:cs="Times New Roman"/>
                <w:i/>
                <w:sz w:val="24"/>
                <w:szCs w:val="24"/>
                <w:lang w:eastAsia="ru-RU"/>
              </w:rPr>
              <w:t>Фридман Г.М., Пушкина Т.А., Каплунович И.Я</w:t>
            </w:r>
            <w:r w:rsidRPr="008E47A3">
              <w:rPr>
                <w:rFonts w:ascii="Times New Roman" w:eastAsia="Times New Roman" w:hAnsi="Times New Roman" w:cs="Times New Roman"/>
                <w:sz w:val="24"/>
                <w:szCs w:val="24"/>
                <w:lang w:eastAsia="ru-RU"/>
              </w:rPr>
              <w:t>. Изучение личности учащегося и ученических коллективов.)</w:t>
            </w:r>
          </w:p>
        </w:tc>
      </w:tr>
    </w:tbl>
    <w:p w:rsidR="00783B9A" w:rsidRPr="00783B9A" w:rsidRDefault="00783B9A" w:rsidP="007B0E57">
      <w:pPr>
        <w:spacing w:before="120"/>
        <w:contextualSpacing w:val="0"/>
        <w:rPr>
          <w:rFonts w:eastAsia="Times New Roman" w:cs="Times New Roman"/>
          <w:lang w:eastAsia="ru-RU"/>
        </w:rPr>
      </w:pPr>
      <w:r w:rsidRPr="00783B9A">
        <w:rPr>
          <w:rFonts w:eastAsia="Times New Roman" w:cs="Times New Roman"/>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783B9A" w:rsidRPr="00783B9A" w:rsidRDefault="00783B9A" w:rsidP="00784A62">
      <w:pPr>
        <w:contextualSpacing w:val="0"/>
        <w:rPr>
          <w:rFonts w:eastAsia="Times New Roman" w:cs="Times New Roman"/>
          <w:b/>
          <w:lang w:eastAsia="ru-RU"/>
        </w:rPr>
      </w:pPr>
      <w:r w:rsidRPr="00783B9A">
        <w:rPr>
          <w:rFonts w:eastAsia="Times New Roman" w:cs="Times New Roman"/>
          <w:lang w:eastAsia="ru-RU"/>
        </w:rPr>
        <w:t xml:space="preserve">Комплексная оценка эффективности реализуемой воспитательной программы </w:t>
      </w:r>
      <w:r w:rsidR="00486A42">
        <w:rPr>
          <w:rFonts w:eastAsia="Times New Roman" w:cs="Times New Roman"/>
          <w:lang w:eastAsia="ru-RU"/>
        </w:rPr>
        <w:t>отделения общего образования ГБПОУ КК ЕПК</w:t>
      </w:r>
      <w:r w:rsidR="00486A42" w:rsidRPr="00783B9A">
        <w:rPr>
          <w:rFonts w:eastAsia="Times New Roman" w:cs="Times New Roman"/>
          <w:lang w:eastAsia="ru-RU"/>
        </w:rPr>
        <w:t xml:space="preserve"> </w:t>
      </w:r>
      <w:r w:rsidRPr="00783B9A">
        <w:rPr>
          <w:rFonts w:eastAsia="Times New Roman" w:cs="Times New Roman"/>
          <w:lang w:eastAsia="ru-RU"/>
        </w:rPr>
        <w:t xml:space="preserve">осуществляется в соответствии с динамикой </w:t>
      </w:r>
      <w:r w:rsidRPr="00783B9A">
        <w:rPr>
          <w:rFonts w:eastAsia="Times New Roman" w:cs="Times New Roman"/>
          <w:b/>
          <w:lang w:eastAsia="ru-RU"/>
        </w:rPr>
        <w:t>основных показателей целостного процесса духовно-нравственного развития, воспитания и социализации младших школьников</w:t>
      </w:r>
      <w:r w:rsidRPr="00783B9A">
        <w:rPr>
          <w:rFonts w:eastAsia="Times New Roman" w:cs="Times New Roman"/>
          <w:lang w:eastAsia="ru-RU"/>
        </w:rPr>
        <w:t>:</w:t>
      </w:r>
    </w:p>
    <w:p w:rsidR="00783B9A" w:rsidRPr="00783B9A" w:rsidRDefault="00783B9A" w:rsidP="00784A62">
      <w:pPr>
        <w:contextualSpacing w:val="0"/>
        <w:rPr>
          <w:rFonts w:eastAsia="Calibri" w:cs="Times New Roman"/>
          <w:lang w:eastAsia="ru-RU"/>
        </w:rPr>
      </w:pPr>
      <w:r w:rsidRPr="00783B9A">
        <w:rPr>
          <w:rFonts w:eastAsia="Calibri" w:cs="Times New Roman"/>
          <w:b/>
          <w:lang w:eastAsia="ru-RU"/>
        </w:rPr>
        <w:t>Блок 1.</w:t>
      </w:r>
      <w:r w:rsidRPr="00783B9A">
        <w:rPr>
          <w:rFonts w:eastAsia="Calibri" w:cs="Times New Roman"/>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783B9A" w:rsidRPr="00783B9A" w:rsidRDefault="00783B9A" w:rsidP="00784A62">
      <w:pPr>
        <w:rPr>
          <w:rFonts w:eastAsia="Times New Roman" w:cs="Times New Roman"/>
          <w:kern w:val="2"/>
          <w:lang w:eastAsia="ru-RU"/>
        </w:rPr>
      </w:pPr>
      <w:r w:rsidRPr="00783B9A">
        <w:rPr>
          <w:rFonts w:eastAsia="Times New Roman" w:cs="Times New Roman"/>
          <w:b/>
          <w:lang w:eastAsia="ru-RU"/>
        </w:rPr>
        <w:t>Блок 2.</w:t>
      </w:r>
      <w:r w:rsidRPr="00783B9A">
        <w:rPr>
          <w:rFonts w:eastAsia="Times New Roman" w:cs="Times New Roman"/>
          <w:lang w:eastAsia="ru-RU"/>
        </w:rPr>
        <w:t xml:space="preserve"> Анализ изменений (динамика показателей)</w:t>
      </w:r>
      <w:r w:rsidRPr="00783B9A">
        <w:rPr>
          <w:rFonts w:eastAsia="Times New Roman" w:cs="Times New Roman"/>
          <w:kern w:val="2"/>
          <w:lang w:eastAsia="ru-RU"/>
        </w:rPr>
        <w:t xml:space="preserve"> развивающей образовательной среды </w:t>
      </w:r>
      <w:r w:rsidR="00486A42">
        <w:rPr>
          <w:rFonts w:eastAsia="Times New Roman" w:cs="Times New Roman"/>
          <w:kern w:val="2"/>
          <w:lang w:eastAsia="ru-RU"/>
        </w:rPr>
        <w:t xml:space="preserve">отделения общего образования ГБПОУ КК ЕПК </w:t>
      </w:r>
      <w:r w:rsidRPr="00783B9A">
        <w:rPr>
          <w:rFonts w:eastAsia="Times New Roman" w:cs="Times New Roman"/>
          <w:kern w:val="2"/>
          <w:lang w:eastAsia="ru-RU"/>
        </w:rPr>
        <w:t>(класс</w:t>
      </w:r>
      <w:r w:rsidR="00486A42">
        <w:rPr>
          <w:rFonts w:eastAsia="Times New Roman" w:cs="Times New Roman"/>
          <w:kern w:val="2"/>
          <w:lang w:eastAsia="ru-RU"/>
        </w:rPr>
        <w:t>а</w:t>
      </w:r>
      <w:r w:rsidRPr="00783B9A">
        <w:rPr>
          <w:rFonts w:eastAsia="Times New Roman" w:cs="Times New Roman"/>
          <w:kern w:val="2"/>
          <w:lang w:eastAsia="ru-RU"/>
        </w:rPr>
        <w:t>) исследуется по следующим направлениям:</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Расширение образовательных и развивающих возможностей для обучающихся и их родите</w:t>
      </w:r>
      <w:r w:rsidR="00486A42">
        <w:rPr>
          <w:rFonts w:eastAsia="Times New Roman" w:cs="Times New Roman"/>
          <w:lang w:eastAsia="ru-RU"/>
        </w:rPr>
        <w:t xml:space="preserve">лей (законных представителей) на отделении </w:t>
      </w:r>
      <w:r w:rsidR="00486A42" w:rsidRPr="009D727C">
        <w:rPr>
          <w:rFonts w:eastAsia="Times New Roman" w:cs="Times New Roman"/>
          <w:lang w:eastAsia="ru-RU"/>
        </w:rPr>
        <w:t xml:space="preserve">общего образования ГБПОУ КК ЕПК </w:t>
      </w:r>
      <w:r w:rsidRPr="00783B9A">
        <w:rPr>
          <w:rFonts w:eastAsia="Times New Roman" w:cs="Times New Roman"/>
          <w:lang w:eastAsia="ru-RU"/>
        </w:rPr>
        <w:t>(организация кружков, секций, консультаций, семейного клуба, семейной гостиной).</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lastRenderedPageBreak/>
        <w:t xml:space="preserve">Интерес учащихся к воспитательной программе, реализуемой </w:t>
      </w:r>
      <w:r w:rsidR="00486A42">
        <w:rPr>
          <w:rFonts w:eastAsia="Times New Roman" w:cs="Times New Roman"/>
          <w:lang w:eastAsia="ru-RU"/>
        </w:rPr>
        <w:t xml:space="preserve">отделением </w:t>
      </w:r>
      <w:r w:rsidR="00486A42" w:rsidRPr="009D727C">
        <w:rPr>
          <w:rFonts w:eastAsia="Times New Roman" w:cs="Times New Roman"/>
          <w:lang w:eastAsia="ru-RU"/>
        </w:rPr>
        <w:t>общего образования ГБПОУ КК ЕПК</w:t>
      </w:r>
      <w:r w:rsidRPr="00783B9A">
        <w:rPr>
          <w:rFonts w:eastAsia="Times New Roman" w:cs="Times New Roman"/>
          <w:lang w:eastAsia="ru-RU"/>
        </w:rPr>
        <w:t xml:space="preserve"> (активное участие в мероприятиях, положительные эмоциональные отзывы обучающихся).</w:t>
      </w:r>
    </w:p>
    <w:p w:rsidR="00783B9A" w:rsidRPr="00783B9A" w:rsidRDefault="00783B9A" w:rsidP="00784A62">
      <w:pPr>
        <w:rPr>
          <w:rFonts w:eastAsia="Times New Roman" w:cs="Times New Roman"/>
          <w:kern w:val="2"/>
          <w:lang w:eastAsia="ru-RU"/>
        </w:rPr>
      </w:pPr>
      <w:r w:rsidRPr="00783B9A">
        <w:rPr>
          <w:rFonts w:eastAsia="Times New Roman" w:cs="Times New Roman"/>
          <w:b/>
          <w:lang w:eastAsia="ru-RU"/>
        </w:rPr>
        <w:t>Блок 3.</w:t>
      </w:r>
      <w:r w:rsidRPr="00783B9A">
        <w:rPr>
          <w:rFonts w:eastAsia="Times New Roman" w:cs="Times New Roman"/>
          <w:lang w:eastAsia="ru-RU"/>
        </w:rPr>
        <w:t xml:space="preserve"> Характер изменения (динамика показателей) сотрудничества </w:t>
      </w:r>
      <w:r w:rsidR="00486A42">
        <w:rPr>
          <w:rFonts w:eastAsia="Times New Roman" w:cs="Times New Roman"/>
          <w:lang w:eastAsia="ru-RU"/>
        </w:rPr>
        <w:t>педагогического коллектива</w:t>
      </w:r>
      <w:r w:rsidRPr="00783B9A">
        <w:rPr>
          <w:rFonts w:eastAsia="Times New Roman" w:cs="Times New Roman"/>
          <w:lang w:eastAsia="ru-RU"/>
        </w:rPr>
        <w:t xml:space="preserve"> с семьями младших школьников в рамках реализации программы воспитания и социализации обучающихся</w:t>
      </w:r>
      <w:r w:rsidRPr="00783B9A">
        <w:rPr>
          <w:rFonts w:eastAsia="Times New Roman" w:cs="Times New Roman"/>
          <w:kern w:val="2"/>
          <w:lang w:eastAsia="ru-RU"/>
        </w:rPr>
        <w:t xml:space="preserve"> исследуется по следующим направлениям:</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 xml:space="preserve">Содействие родителям (законным представителям) в решении индивидуальных проблем воспитания детей (педагогические консультации; информирование о работе </w:t>
      </w:r>
      <w:r w:rsidR="00486A42">
        <w:rPr>
          <w:rFonts w:eastAsia="Times New Roman" w:cs="Times New Roman"/>
          <w:lang w:eastAsia="ru-RU"/>
        </w:rPr>
        <w:t>педагога-психолога</w:t>
      </w:r>
      <w:r w:rsidRPr="00783B9A">
        <w:rPr>
          <w:rFonts w:eastAsia="Times New Roman" w:cs="Times New Roman"/>
          <w:lang w:eastAsia="ru-RU"/>
        </w:rPr>
        <w:t>).</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783B9A" w:rsidRPr="009D727C" w:rsidRDefault="00783B9A" w:rsidP="00B263E8">
      <w:pPr>
        <w:numPr>
          <w:ilvl w:val="0"/>
          <w:numId w:val="14"/>
        </w:numPr>
        <w:tabs>
          <w:tab w:val="left" w:pos="993"/>
        </w:tabs>
        <w:ind w:left="0" w:firstLine="709"/>
        <w:contextualSpacing w:val="0"/>
        <w:rPr>
          <w:rFonts w:eastAsia="Times New Roman" w:cs="Times New Roman"/>
          <w:lang w:eastAsia="ru-RU"/>
        </w:rPr>
      </w:pPr>
      <w:r w:rsidRPr="009D727C">
        <w:rPr>
          <w:rFonts w:eastAsia="Times New Roman" w:cs="Times New Roman"/>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783B9A" w:rsidRPr="00783B9A" w:rsidRDefault="00783B9A" w:rsidP="00784A62">
      <w:pPr>
        <w:rPr>
          <w:rFonts w:eastAsia="Times New Roman" w:cs="Times New Roman"/>
          <w:lang w:eastAsia="ru-RU"/>
        </w:rPr>
      </w:pPr>
      <w:r w:rsidRPr="00783B9A">
        <w:rPr>
          <w:rFonts w:eastAsia="Times New Roman" w:cs="Times New Roman"/>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783B9A" w:rsidRPr="00783B9A" w:rsidRDefault="00486A42" w:rsidP="00784A62">
      <w:pPr>
        <w:contextualSpacing w:val="0"/>
        <w:rPr>
          <w:rFonts w:eastAsia="Times New Roman" w:cs="Times New Roman"/>
          <w:lang w:eastAsia="ru-RU"/>
        </w:rPr>
      </w:pPr>
      <w:r w:rsidRPr="00B263E8">
        <w:rPr>
          <w:rFonts w:eastAsia="Times New Roman" w:cs="Times New Roman"/>
          <w:b/>
          <w:lang w:eastAsia="ru-RU"/>
        </w:rPr>
        <w:t>К</w:t>
      </w:r>
      <w:r w:rsidR="00783B9A" w:rsidRPr="00783B9A">
        <w:rPr>
          <w:rFonts w:eastAsia="Times New Roman" w:cs="Times New Roman"/>
          <w:b/>
          <w:lang w:eastAsia="ru-RU"/>
        </w:rPr>
        <w:t>ритери</w:t>
      </w:r>
      <w:r>
        <w:rPr>
          <w:rFonts w:eastAsia="Times New Roman" w:cs="Times New Roman"/>
          <w:b/>
          <w:lang w:eastAsia="ru-RU"/>
        </w:rPr>
        <w:t>и</w:t>
      </w:r>
      <w:r w:rsidR="00783B9A" w:rsidRPr="00783B9A">
        <w:rPr>
          <w:rFonts w:eastAsia="Times New Roman" w:cs="Times New Roman"/>
          <w:b/>
          <w:lang w:eastAsia="ru-RU"/>
        </w:rPr>
        <w:t>, по которым изучается динамика</w:t>
      </w:r>
      <w:r w:rsidR="00783B9A" w:rsidRPr="00783B9A">
        <w:rPr>
          <w:rFonts w:eastAsia="Times New Roman" w:cs="Times New Roman"/>
          <w:lang w:eastAsia="ru-RU"/>
        </w:rPr>
        <w:t xml:space="preserve"> процесса воспитания и социализации обучающихся:</w:t>
      </w:r>
    </w:p>
    <w:p w:rsidR="00783B9A" w:rsidRPr="00783B9A" w:rsidRDefault="00783B9A" w:rsidP="009D727C">
      <w:pPr>
        <w:numPr>
          <w:ilvl w:val="0"/>
          <w:numId w:val="12"/>
        </w:numPr>
        <w:tabs>
          <w:tab w:val="left" w:pos="1134"/>
        </w:tabs>
        <w:ind w:left="0" w:firstLine="709"/>
        <w:contextualSpacing w:val="0"/>
        <w:rPr>
          <w:rFonts w:eastAsia="Times New Roman" w:cs="Times New Roman"/>
          <w:lang w:eastAsia="ru-RU"/>
        </w:rPr>
      </w:pPr>
      <w:r w:rsidRPr="00783B9A">
        <w:rPr>
          <w:rFonts w:eastAsia="Times New Roman" w:cs="Times New Roman"/>
          <w:lang w:eastAsia="ru-RU"/>
        </w:rPr>
        <w:t>Положительная динамика</w:t>
      </w:r>
      <w:r w:rsidRPr="00783B9A">
        <w:rPr>
          <w:rFonts w:eastAsia="Times New Roman" w:cs="Times New Roman"/>
          <w:i/>
          <w:lang w:eastAsia="ru-RU"/>
        </w:rPr>
        <w:t xml:space="preserve"> –</w:t>
      </w:r>
      <w:r w:rsidRPr="00783B9A">
        <w:rPr>
          <w:rFonts w:eastAsia="Times New Roman" w:cs="Times New Roman"/>
          <w:lang w:eastAsia="ru-RU"/>
        </w:rPr>
        <w:t xml:space="preserve"> увеличение положительных значений выделенных показателей воспитания и социализации обучающихся на </w:t>
      </w:r>
      <w:r w:rsidR="00486A42">
        <w:rPr>
          <w:rFonts w:eastAsia="Times New Roman" w:cs="Times New Roman"/>
          <w:lang w:eastAsia="ru-RU"/>
        </w:rPr>
        <w:t>о</w:t>
      </w:r>
      <w:r w:rsidRPr="00783B9A">
        <w:rPr>
          <w:rFonts w:eastAsia="Times New Roman" w:cs="Times New Roman"/>
          <w:lang w:eastAsia="ru-RU"/>
        </w:rPr>
        <w:t>кон</w:t>
      </w:r>
      <w:r w:rsidR="00486A42">
        <w:rPr>
          <w:rFonts w:eastAsia="Times New Roman" w:cs="Times New Roman"/>
          <w:lang w:eastAsia="ru-RU"/>
        </w:rPr>
        <w:t>чание учебного года</w:t>
      </w:r>
      <w:r w:rsidRPr="00783B9A">
        <w:rPr>
          <w:rFonts w:eastAsia="Times New Roman" w:cs="Times New Roman"/>
          <w:lang w:eastAsia="ru-RU"/>
        </w:rPr>
        <w:t xml:space="preserve"> по сравнению с результатами исследования </w:t>
      </w:r>
      <w:r w:rsidR="00486A42">
        <w:rPr>
          <w:rFonts w:eastAsia="Times New Roman" w:cs="Times New Roman"/>
          <w:lang w:eastAsia="ru-RU"/>
        </w:rPr>
        <w:t xml:space="preserve">на </w:t>
      </w:r>
      <w:r w:rsidRPr="00783B9A">
        <w:rPr>
          <w:rFonts w:eastAsia="Times New Roman" w:cs="Times New Roman"/>
          <w:lang w:eastAsia="ru-RU"/>
        </w:rPr>
        <w:t>начало учебного года.</w:t>
      </w:r>
    </w:p>
    <w:p w:rsidR="00783B9A" w:rsidRPr="00783B9A" w:rsidRDefault="00783B9A" w:rsidP="009D727C">
      <w:pPr>
        <w:numPr>
          <w:ilvl w:val="0"/>
          <w:numId w:val="12"/>
        </w:numPr>
        <w:tabs>
          <w:tab w:val="left" w:pos="1134"/>
        </w:tabs>
        <w:ind w:left="0" w:firstLine="709"/>
        <w:contextualSpacing w:val="0"/>
        <w:rPr>
          <w:rFonts w:eastAsia="Times New Roman" w:cs="Times New Roman"/>
          <w:lang w:eastAsia="ru-RU"/>
        </w:rPr>
      </w:pPr>
      <w:r w:rsidRPr="00783B9A">
        <w:rPr>
          <w:rFonts w:eastAsia="Times New Roman" w:cs="Times New Roman"/>
          <w:lang w:eastAsia="ru-RU"/>
        </w:rPr>
        <w:t>Инертность положительной динамики.</w:t>
      </w:r>
    </w:p>
    <w:p w:rsidR="00012356" w:rsidRDefault="00783B9A" w:rsidP="009D727C">
      <w:pPr>
        <w:numPr>
          <w:ilvl w:val="0"/>
          <w:numId w:val="12"/>
        </w:numPr>
        <w:tabs>
          <w:tab w:val="left" w:pos="1134"/>
        </w:tabs>
        <w:ind w:left="0" w:firstLine="709"/>
        <w:contextualSpacing w:val="0"/>
        <w:rPr>
          <w:rFonts w:eastAsia="Times New Roman" w:cs="Times New Roman"/>
          <w:lang w:eastAsia="ru-RU"/>
        </w:rPr>
      </w:pPr>
      <w:r w:rsidRPr="00783B9A">
        <w:rPr>
          <w:rFonts w:eastAsia="Times New Roman" w:cs="Times New Roman"/>
          <w:lang w:eastAsia="ru-RU"/>
        </w:rPr>
        <w:lastRenderedPageBreak/>
        <w:t>Устойчивость (стабильность) исследуемых показателей духовно-нравственного развития, воспит</w:t>
      </w:r>
      <w:r w:rsidR="00012356">
        <w:rPr>
          <w:rFonts w:eastAsia="Times New Roman" w:cs="Times New Roman"/>
          <w:lang w:eastAsia="ru-RU"/>
        </w:rPr>
        <w:t xml:space="preserve">ания и социализации обучающихся. </w:t>
      </w:r>
    </w:p>
    <w:p w:rsidR="00783B9A" w:rsidRPr="00783B9A" w:rsidRDefault="00783B9A" w:rsidP="00012356">
      <w:pPr>
        <w:tabs>
          <w:tab w:val="left" w:pos="993"/>
        </w:tabs>
        <w:contextualSpacing w:val="0"/>
        <w:rPr>
          <w:rFonts w:eastAsia="Times New Roman" w:cs="Times New Roman"/>
          <w:lang w:eastAsia="ru-RU"/>
        </w:rPr>
      </w:pPr>
      <w:r w:rsidRPr="00783B9A">
        <w:rPr>
          <w:rFonts w:eastAsia="Times New Roman" w:cs="Times New Roman"/>
          <w:lang w:eastAsia="ru-RU"/>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12356" w:rsidRDefault="00783B9A" w:rsidP="00784A62">
      <w:pPr>
        <w:contextualSpacing w:val="0"/>
        <w:rPr>
          <w:rFonts w:eastAsia="Times New Roman" w:cs="Times New Roman"/>
          <w:lang w:eastAsia="ru-RU"/>
        </w:rPr>
      </w:pPr>
      <w:r w:rsidRPr="00783B9A">
        <w:rPr>
          <w:rFonts w:eastAsia="Times New Roman" w:cs="Times New Roman"/>
          <w:lang w:eastAsia="ru-RU"/>
        </w:rPr>
        <w:t xml:space="preserve">Оценка эффективности реализации </w:t>
      </w:r>
      <w:r w:rsidR="00012356">
        <w:rPr>
          <w:rFonts w:eastAsia="Times New Roman" w:cs="Times New Roman"/>
          <w:lang w:eastAsia="ru-RU"/>
        </w:rPr>
        <w:t>отделением общего образования ГБПОУ КК ЕПК</w:t>
      </w:r>
      <w:r w:rsidRPr="00783B9A">
        <w:rPr>
          <w:rFonts w:eastAsia="Times New Roman" w:cs="Times New Roman"/>
          <w:lang w:eastAsia="ru-RU"/>
        </w:rPr>
        <w:t xml:space="preserve"> программы воспитания и социализации сопровожда</w:t>
      </w:r>
      <w:r w:rsidR="00012356">
        <w:rPr>
          <w:rFonts w:eastAsia="Times New Roman" w:cs="Times New Roman"/>
          <w:lang w:eastAsia="ru-RU"/>
        </w:rPr>
        <w:t>е</w:t>
      </w:r>
      <w:r w:rsidRPr="00783B9A">
        <w:rPr>
          <w:rFonts w:eastAsia="Times New Roman" w:cs="Times New Roman"/>
          <w:lang w:eastAsia="ru-RU"/>
        </w:rPr>
        <w:t>тся отчетными материалами исследования: годовой план воспитательной работы; бланки тестов и анкет</w:t>
      </w:r>
      <w:r w:rsidR="00012356">
        <w:rPr>
          <w:rFonts w:eastAsia="Times New Roman" w:cs="Times New Roman"/>
          <w:lang w:eastAsia="ru-RU"/>
        </w:rPr>
        <w:t>,</w:t>
      </w:r>
      <w:r w:rsidRPr="00783B9A">
        <w:rPr>
          <w:rFonts w:eastAsia="Times New Roman" w:cs="Times New Roman"/>
          <w:lang w:eastAsia="ru-RU"/>
        </w:rPr>
        <w:t xml:space="preserve"> заполненные обучающимися и их родителями (законными представителями); материалы и листы наблюдений; сводные бланки результатов исследования и т. д. </w:t>
      </w:r>
    </w:p>
    <w:p w:rsidR="00783B9A" w:rsidRPr="00783B9A" w:rsidRDefault="00783B9A" w:rsidP="00784A62">
      <w:pPr>
        <w:contextualSpacing w:val="0"/>
        <w:rPr>
          <w:rFonts w:eastAsia="Times New Roman" w:cs="Times New Roman"/>
          <w:lang w:eastAsia="ru-RU"/>
        </w:rPr>
      </w:pPr>
      <w:r w:rsidRPr="00783B9A">
        <w:rPr>
          <w:rFonts w:eastAsia="Times New Roman" w:cs="Times New Roman"/>
          <w:lang w:eastAsia="ru-RU"/>
        </w:rPr>
        <w:t>На основе результатов исследования может быть составлена характеристика класса и индивидуальная характеристика учащегося</w:t>
      </w:r>
      <w:r w:rsidRPr="00783B9A">
        <w:rPr>
          <w:rFonts w:eastAsia="Times New Roman" w:cs="Times New Roman"/>
          <w:b/>
          <w:lang w:eastAsia="ru-RU"/>
        </w:rPr>
        <w:t xml:space="preserve">, </w:t>
      </w:r>
      <w:r w:rsidRPr="00783B9A">
        <w:rPr>
          <w:rFonts w:eastAsia="Times New Roman" w:cs="Times New Roman"/>
          <w:lang w:eastAsia="ru-RU"/>
        </w:rPr>
        <w:t xml:space="preserve">включающая три основных компонента: </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 xml:space="preserve">характеристику достижений и положительных качеств обучающегося; </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 xml:space="preserve">определение приоритетных задач и направлений индивидуального развития; </w:t>
      </w:r>
    </w:p>
    <w:p w:rsidR="00783B9A" w:rsidRPr="00783B9A" w:rsidRDefault="00783B9A" w:rsidP="00B263E8">
      <w:pPr>
        <w:numPr>
          <w:ilvl w:val="0"/>
          <w:numId w:val="14"/>
        </w:numPr>
        <w:tabs>
          <w:tab w:val="left" w:pos="993"/>
        </w:tabs>
        <w:ind w:left="0" w:firstLine="709"/>
        <w:contextualSpacing w:val="0"/>
        <w:rPr>
          <w:rFonts w:eastAsia="Times New Roman" w:cs="Times New Roman"/>
          <w:lang w:eastAsia="ru-RU"/>
        </w:rPr>
      </w:pPr>
      <w:r w:rsidRPr="00783B9A">
        <w:rPr>
          <w:rFonts w:eastAsia="Times New Roman" w:cs="Times New Roman"/>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783B9A" w:rsidRPr="00783B9A" w:rsidRDefault="00783B9A" w:rsidP="00784A62">
      <w:pPr>
        <w:contextualSpacing w:val="0"/>
        <w:rPr>
          <w:rFonts w:eastAsia="Times New Roman" w:cs="Times New Roman"/>
          <w:lang w:eastAsia="ru-RU"/>
        </w:rPr>
      </w:pPr>
      <w:r w:rsidRPr="00783B9A">
        <w:rPr>
          <w:rFonts w:eastAsia="Times New Roman" w:cs="Times New Roman"/>
          <w:lang w:eastAsia="ru-RU"/>
        </w:rPr>
        <w:t>Полученные и зафиксированные результаты исследования могут быть включены в портфель достижений младших школьников.</w:t>
      </w:r>
    </w:p>
    <w:p w:rsidR="00783B9A" w:rsidRPr="00783B9A" w:rsidRDefault="00012356" w:rsidP="00784A62">
      <w:pPr>
        <w:contextualSpacing w:val="0"/>
        <w:rPr>
          <w:rFonts w:eastAsia="Times New Roman" w:cs="Times New Roman"/>
          <w:lang w:eastAsia="ru-RU"/>
        </w:rPr>
      </w:pPr>
      <w:r>
        <w:rPr>
          <w:rFonts w:eastAsia="Times New Roman" w:cs="Times New Roman"/>
          <w:lang w:eastAsia="ru-RU"/>
        </w:rPr>
        <w:t>Р</w:t>
      </w:r>
      <w:r w:rsidR="00783B9A" w:rsidRPr="00783B9A">
        <w:rPr>
          <w:rFonts w:eastAsia="Times New Roman" w:cs="Times New Roman"/>
          <w:lang w:eastAsia="ru-RU"/>
        </w:rPr>
        <w:t xml:space="preserve">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783B9A" w:rsidRPr="00783B9A" w:rsidRDefault="00783B9A" w:rsidP="00784A62">
      <w:pPr>
        <w:tabs>
          <w:tab w:val="left" w:pos="284"/>
        </w:tabs>
        <w:contextualSpacing w:val="0"/>
        <w:rPr>
          <w:rFonts w:eastAsia="@Arial Unicode MS" w:cs="Times New Roman"/>
          <w:lang w:eastAsia="ru-RU"/>
        </w:rPr>
      </w:pPr>
      <w:r w:rsidRPr="00783B9A">
        <w:rPr>
          <w:rFonts w:eastAsia="Times New Roman" w:cs="Times New Roman"/>
          <w:lang w:eastAsia="ru-RU"/>
        </w:rPr>
        <w:lastRenderedPageBreak/>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783B9A">
        <w:rPr>
          <w:rFonts w:eastAsia="@Arial Unicode MS" w:cs="Times New Roman"/>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783B9A" w:rsidRPr="00400A20" w:rsidRDefault="00783B9A" w:rsidP="00784A62">
      <w:pPr>
        <w:contextualSpacing w:val="0"/>
        <w:rPr>
          <w:rFonts w:eastAsia="Times New Roman" w:cs="Times New Roman"/>
          <w:lang w:eastAsia="ru-RU"/>
        </w:rPr>
      </w:pPr>
      <w:r w:rsidRPr="00400A20">
        <w:rPr>
          <w:rFonts w:eastAsia="Times New Roman" w:cs="Times New Roman"/>
          <w:lang w:eastAsia="ru-RU"/>
        </w:rPr>
        <w:t xml:space="preserve">Показатели оценки организационных, ресурсных и психолого-педагогических условий осуществления воспитания младших школьников </w:t>
      </w:r>
      <w:r w:rsidR="00E81180" w:rsidRPr="00400A20">
        <w:rPr>
          <w:rFonts w:eastAsia="Times New Roman" w:cs="Times New Roman"/>
          <w:lang w:eastAsia="ru-RU"/>
        </w:rPr>
        <w:t>отделения общего образования ГБПОУ КК ЕПК</w:t>
      </w:r>
      <w:r w:rsidR="009D727C">
        <w:rPr>
          <w:rFonts w:eastAsia="Times New Roman" w:cs="Times New Roman"/>
          <w:lang w:eastAsia="ru-RU"/>
        </w:rPr>
        <w:t>:</w:t>
      </w:r>
    </w:p>
    <w:p w:rsidR="00783B9A" w:rsidRPr="00E81180" w:rsidRDefault="00783B9A" w:rsidP="00784A62">
      <w:pPr>
        <w:contextualSpacing w:val="0"/>
        <w:rPr>
          <w:rFonts w:eastAsia="Times New Roman" w:cs="Times New Roman"/>
          <w:lang w:eastAsia="ru-RU"/>
        </w:rPr>
      </w:pPr>
      <w:r w:rsidRPr="00E81180">
        <w:rPr>
          <w:rFonts w:eastAsia="Times New Roman" w:cs="Times New Roman"/>
          <w:lang w:eastAsia="ru-RU"/>
        </w:rPr>
        <w:t>1.</w:t>
      </w:r>
      <w:r w:rsidR="009D727C">
        <w:rPr>
          <w:rFonts w:eastAsia="Times New Roman" w:cs="Times New Roman"/>
          <w:lang w:eastAsia="ru-RU"/>
        </w:rPr>
        <w:t> </w:t>
      </w:r>
      <w:r w:rsidRPr="00E81180">
        <w:rPr>
          <w:rFonts w:eastAsia="Times New Roman" w:cs="Times New Roman"/>
          <w:lang w:eastAsia="ru-RU"/>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783B9A" w:rsidRPr="00E81180" w:rsidRDefault="00783B9A" w:rsidP="00784A62">
      <w:pPr>
        <w:contextualSpacing w:val="0"/>
        <w:rPr>
          <w:rFonts w:eastAsia="Times New Roman" w:cs="Times New Roman"/>
          <w:lang w:eastAsia="ru-RU"/>
        </w:rPr>
      </w:pPr>
      <w:r w:rsidRPr="00E81180">
        <w:rPr>
          <w:rFonts w:eastAsia="Times New Roman" w:cs="Times New Roman"/>
          <w:lang w:eastAsia="ru-RU"/>
        </w:rPr>
        <w:t>2.</w:t>
      </w:r>
      <w:r w:rsidR="009D727C">
        <w:rPr>
          <w:rFonts w:eastAsia="Times New Roman" w:cs="Times New Roman"/>
          <w:lang w:eastAsia="ru-RU"/>
        </w:rPr>
        <w:t> </w:t>
      </w:r>
      <w:r w:rsidRPr="00E81180">
        <w:rPr>
          <w:rFonts w:eastAsia="Times New Roman" w:cs="Times New Roman"/>
          <w:lang w:eastAsia="ru-RU"/>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783B9A" w:rsidRPr="00E81180" w:rsidRDefault="00783B9A" w:rsidP="00784A62">
      <w:pPr>
        <w:contextualSpacing w:val="0"/>
        <w:rPr>
          <w:rFonts w:eastAsia="Times New Roman" w:cs="Times New Roman"/>
          <w:lang w:eastAsia="ru-RU"/>
        </w:rPr>
      </w:pPr>
      <w:r w:rsidRPr="00E81180">
        <w:rPr>
          <w:rFonts w:eastAsia="Times New Roman" w:cs="Times New Roman"/>
          <w:lang w:eastAsia="ru-RU"/>
        </w:rPr>
        <w:t>3.</w:t>
      </w:r>
      <w:r w:rsidR="009D727C">
        <w:rPr>
          <w:rFonts w:eastAsia="Times New Roman" w:cs="Times New Roman"/>
          <w:lang w:eastAsia="ru-RU"/>
        </w:rPr>
        <w:t> </w:t>
      </w:r>
      <w:r w:rsidRPr="00E81180">
        <w:rPr>
          <w:rFonts w:eastAsia="Times New Roman" w:cs="Times New Roman"/>
          <w:lang w:eastAsia="ru-RU"/>
        </w:rPr>
        <w:t xml:space="preserve">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w:t>
      </w:r>
      <w:r w:rsidRPr="00E81180">
        <w:rPr>
          <w:rFonts w:eastAsia="Times New Roman" w:cs="Times New Roman"/>
          <w:lang w:eastAsia="ru-RU"/>
        </w:rPr>
        <w:lastRenderedPageBreak/>
        <w:t>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E81180">
        <w:rPr>
          <w:rFonts w:eastAsia="Times New Roman" w:cs="Times New Roman"/>
          <w:lang w:eastAsia="ru-RU"/>
        </w:rPr>
        <w:softHyphen/>
        <w:t>чес</w:t>
      </w:r>
      <w:r w:rsidRPr="00E81180">
        <w:rPr>
          <w:rFonts w:eastAsia="Times New Roman" w:cs="Times New Roman"/>
          <w:lang w:eastAsia="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783B9A" w:rsidRPr="00E81180" w:rsidRDefault="00783B9A" w:rsidP="00784A62">
      <w:pPr>
        <w:contextualSpacing w:val="0"/>
        <w:rPr>
          <w:rFonts w:eastAsia="Times New Roman" w:cs="Times New Roman"/>
          <w:lang w:eastAsia="ru-RU"/>
        </w:rPr>
      </w:pPr>
      <w:r w:rsidRPr="00E81180">
        <w:rPr>
          <w:rFonts w:eastAsia="Times New Roman" w:cs="Times New Roman"/>
          <w:lang w:eastAsia="ru-RU"/>
        </w:rPr>
        <w:t>4.</w:t>
      </w:r>
      <w:r w:rsidR="009D727C">
        <w:rPr>
          <w:rFonts w:eastAsia="Times New Roman" w:cs="Times New Roman"/>
          <w:lang w:eastAsia="ru-RU"/>
        </w:rPr>
        <w:t> </w:t>
      </w:r>
      <w:r w:rsidRPr="00E81180">
        <w:rPr>
          <w:rFonts w:eastAsia="Times New Roman" w:cs="Times New Roman"/>
          <w:lang w:eastAsia="ru-RU"/>
        </w:rPr>
        <w:t>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w:t>
      </w:r>
      <w:r w:rsidR="00400A20">
        <w:rPr>
          <w:rFonts w:eastAsia="Times New Roman" w:cs="Times New Roman"/>
          <w:lang w:eastAsia="ru-RU"/>
        </w:rPr>
        <w:t>ностного потенциала обучающихся</w:t>
      </w:r>
      <w:r w:rsidRPr="00E81180">
        <w:rPr>
          <w:rFonts w:eastAsia="Times New Roman" w:cs="Times New Roman"/>
          <w:lang w:eastAsia="ru-RU"/>
        </w:rPr>
        <w:t>;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783B9A" w:rsidRPr="00E81180" w:rsidRDefault="00783B9A" w:rsidP="00784A62">
      <w:pPr>
        <w:contextualSpacing w:val="0"/>
        <w:rPr>
          <w:rFonts w:eastAsia="Times New Roman" w:cs="Times New Roman"/>
          <w:lang w:eastAsia="ru-RU"/>
        </w:rPr>
      </w:pPr>
      <w:r w:rsidRPr="00E81180">
        <w:rPr>
          <w:rFonts w:eastAsia="Times New Roman" w:cs="Times New Roman"/>
          <w:lang w:eastAsia="ru-RU"/>
        </w:rPr>
        <w:t>5.</w:t>
      </w:r>
      <w:r w:rsidR="009D727C">
        <w:rPr>
          <w:rFonts w:eastAsia="Times New Roman" w:cs="Times New Roman"/>
          <w:lang w:eastAsia="ru-RU"/>
        </w:rPr>
        <w:t> </w:t>
      </w:r>
      <w:r w:rsidRPr="00E81180">
        <w:rPr>
          <w:rFonts w:eastAsia="Times New Roman" w:cs="Times New Roman"/>
          <w:lang w:eastAsia="ru-RU"/>
        </w:rPr>
        <w:t>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783B9A" w:rsidRPr="00E81180" w:rsidRDefault="00783B9A" w:rsidP="00784A62">
      <w:pPr>
        <w:contextualSpacing w:val="0"/>
        <w:rPr>
          <w:rFonts w:eastAsia="Times New Roman" w:cs="Times New Roman"/>
          <w:lang w:eastAsia="ru-RU"/>
        </w:rPr>
      </w:pPr>
      <w:r w:rsidRPr="00E81180">
        <w:rPr>
          <w:rFonts w:eastAsia="Times New Roman" w:cs="Times New Roman"/>
          <w:lang w:eastAsia="ru-RU"/>
        </w:rPr>
        <w:t>6.</w:t>
      </w:r>
      <w:r w:rsidR="009D727C">
        <w:rPr>
          <w:rFonts w:eastAsia="Times New Roman" w:cs="Times New Roman"/>
          <w:lang w:eastAsia="ru-RU"/>
        </w:rPr>
        <w:t> </w:t>
      </w:r>
      <w:r w:rsidRPr="00E81180">
        <w:rPr>
          <w:rFonts w:eastAsia="Times New Roman" w:cs="Times New Roman"/>
          <w:lang w:eastAsia="ru-RU"/>
        </w:rPr>
        <w:t>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w:t>
      </w:r>
      <w:r w:rsidR="00C260F4">
        <w:rPr>
          <w:rFonts w:eastAsia="Times New Roman" w:cs="Times New Roman"/>
          <w:lang w:eastAsia="ru-RU"/>
        </w:rPr>
        <w:t xml:space="preserve">ственного развития обучающихся </w:t>
      </w:r>
      <w:r w:rsidRPr="00E81180">
        <w:rPr>
          <w:rFonts w:eastAsia="Times New Roman" w:cs="Times New Roman"/>
          <w:lang w:eastAsia="ru-RU"/>
        </w:rPr>
        <w:t xml:space="preserve">(формированию основ духовно-нравственного, </w:t>
      </w:r>
      <w:r w:rsidRPr="00E81180">
        <w:rPr>
          <w:rFonts w:eastAsia="Times New Roman" w:cs="Times New Roman"/>
          <w:lang w:eastAsia="ru-RU"/>
        </w:rPr>
        <w:lastRenderedPageBreak/>
        <w:t>гражданско-патриотического, экономико-трудового и экологического сознания и деятельности личности); б) общеинтеллек</w:t>
      </w:r>
      <w:r w:rsidR="00C260F4">
        <w:rPr>
          <w:rFonts w:eastAsia="Times New Roman" w:cs="Times New Roman"/>
          <w:lang w:eastAsia="ru-RU"/>
        </w:rPr>
        <w:t xml:space="preserve">туального развития обучающихся </w:t>
      </w:r>
      <w:r w:rsidRPr="00E81180">
        <w:rPr>
          <w:rFonts w:eastAsia="Times New Roman" w:cs="Times New Roman"/>
          <w:lang w:eastAsia="ru-RU"/>
        </w:rPr>
        <w:t>(развития умственной деятельности и основ систематизации знаний); в) общеку</w:t>
      </w:r>
      <w:r w:rsidR="00C260F4">
        <w:rPr>
          <w:rFonts w:eastAsia="Times New Roman" w:cs="Times New Roman"/>
          <w:lang w:eastAsia="ru-RU"/>
        </w:rPr>
        <w:t xml:space="preserve">льтурного развития обучающихся </w:t>
      </w:r>
      <w:r w:rsidRPr="00E81180">
        <w:rPr>
          <w:rFonts w:eastAsia="Times New Roman" w:cs="Times New Roman"/>
          <w:lang w:eastAsia="ru-RU"/>
        </w:rPr>
        <w:t>(формированию основ эстетического, физического сознания и деятельности личности, развитию ее самоорганизации).</w:t>
      </w:r>
    </w:p>
    <w:p w:rsidR="00783B9A" w:rsidRPr="00E81180" w:rsidRDefault="00783B9A" w:rsidP="00784A62">
      <w:pPr>
        <w:contextualSpacing w:val="0"/>
        <w:rPr>
          <w:rFonts w:eastAsia="Times New Roman" w:cs="Times New Roman"/>
          <w:lang w:eastAsia="ru-RU"/>
        </w:rPr>
      </w:pPr>
      <w:r w:rsidRPr="00E81180">
        <w:rPr>
          <w:rFonts w:eastAsia="Times New Roman" w:cs="Times New Roman"/>
          <w:lang w:eastAsia="ru-RU"/>
        </w:rPr>
        <w:t>7.</w:t>
      </w:r>
      <w:r w:rsidR="009D727C">
        <w:rPr>
          <w:rFonts w:eastAsia="Times New Roman" w:cs="Times New Roman"/>
          <w:lang w:eastAsia="ru-RU"/>
        </w:rPr>
        <w:t> </w:t>
      </w:r>
      <w:r w:rsidRPr="00E81180">
        <w:rPr>
          <w:rFonts w:eastAsia="Times New Roman" w:cs="Times New Roman"/>
          <w:lang w:eastAsia="ru-RU"/>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783B9A" w:rsidRPr="00E81180" w:rsidRDefault="00783B9A" w:rsidP="00784A62">
      <w:pPr>
        <w:contextualSpacing w:val="0"/>
        <w:rPr>
          <w:rFonts w:eastAsia="Times New Roman" w:cs="Times New Roman"/>
          <w:lang w:eastAsia="ru-RU"/>
        </w:rPr>
      </w:pPr>
      <w:r w:rsidRPr="00E81180">
        <w:rPr>
          <w:rFonts w:eastAsia="Times New Roman" w:cs="Times New Roman"/>
          <w:lang w:eastAsia="ru-RU"/>
        </w:rPr>
        <w:t>8.</w:t>
      </w:r>
      <w:r w:rsidR="009D727C">
        <w:rPr>
          <w:rFonts w:eastAsia="Times New Roman" w:cs="Times New Roman"/>
          <w:lang w:eastAsia="ru-RU"/>
        </w:rPr>
        <w:t> </w:t>
      </w:r>
      <w:r w:rsidRPr="00E81180">
        <w:rPr>
          <w:rFonts w:eastAsia="Times New Roman" w:cs="Times New Roman"/>
          <w:lang w:eastAsia="ru-RU"/>
        </w:rPr>
        <w:t>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w:t>
      </w:r>
      <w:r w:rsidR="004353E2">
        <w:rPr>
          <w:rFonts w:eastAsia="Times New Roman" w:cs="Times New Roman"/>
          <w:lang w:eastAsia="ru-RU"/>
        </w:rPr>
        <w:t>-</w:t>
      </w:r>
      <w:r w:rsidRPr="00E81180">
        <w:rPr>
          <w:rFonts w:eastAsia="Times New Roman" w:cs="Times New Roman"/>
          <w:lang w:eastAsia="ru-RU"/>
        </w:rPr>
        <w:t xml:space="preserve">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w:t>
      </w:r>
      <w:r w:rsidRPr="00E81180">
        <w:rPr>
          <w:rFonts w:eastAsia="Times New Roman" w:cs="Times New Roman"/>
          <w:lang w:eastAsia="ru-RU"/>
        </w:rPr>
        <w:lastRenderedPageBreak/>
        <w:t>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783B9A" w:rsidRPr="00783B9A" w:rsidRDefault="00783B9A" w:rsidP="00784A62">
      <w:pPr>
        <w:contextualSpacing w:val="0"/>
        <w:rPr>
          <w:rFonts w:eastAsia="Times New Roman" w:cs="Times New Roman"/>
          <w:b/>
          <w:lang w:eastAsia="ru-RU"/>
        </w:rPr>
      </w:pPr>
      <w:r w:rsidRPr="00E81180">
        <w:rPr>
          <w:rFonts w:eastAsia="Times New Roman" w:cs="Times New Roman"/>
          <w:lang w:eastAsia="ru-RU"/>
        </w:rPr>
        <w:t>9.</w:t>
      </w:r>
      <w:r w:rsidR="009D727C">
        <w:rPr>
          <w:rFonts w:eastAsia="Times New Roman" w:cs="Times New Roman"/>
          <w:lang w:eastAsia="ru-RU"/>
        </w:rPr>
        <w:t> </w:t>
      </w:r>
      <w:r w:rsidRPr="00E81180">
        <w:rPr>
          <w:rFonts w:eastAsia="Times New Roman" w:cs="Times New Roman"/>
          <w:lang w:eastAsia="ru-RU"/>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r w:rsidRPr="00783B9A">
        <w:rPr>
          <w:rFonts w:eastAsia="Times New Roman" w:cs="Times New Roman"/>
          <w:lang w:eastAsia="ru-RU"/>
        </w:rPr>
        <w:t xml:space="preserve"> </w:t>
      </w:r>
    </w:p>
    <w:p w:rsidR="00783B9A" w:rsidRPr="009D727C" w:rsidRDefault="009D727C" w:rsidP="009D727C">
      <w:pPr>
        <w:pStyle w:val="2"/>
        <w:rPr>
          <w:rFonts w:eastAsia="MS Gothic"/>
          <w:lang w:val="ru-RU"/>
        </w:rPr>
      </w:pPr>
      <w:bookmarkStart w:id="410" w:name="_Toc288394104"/>
      <w:bookmarkStart w:id="411" w:name="_Toc288410571"/>
      <w:bookmarkStart w:id="412" w:name="_Toc288410700"/>
      <w:bookmarkStart w:id="413" w:name="_Toc424564340"/>
      <w:bookmarkStart w:id="414" w:name="_Toc511115717"/>
      <w:r>
        <w:rPr>
          <w:rFonts w:eastAsia="MS Gothic"/>
          <w:lang w:val="ru-RU"/>
        </w:rPr>
        <w:t>2.4. </w:t>
      </w:r>
      <w:r w:rsidR="00783B9A" w:rsidRPr="009D727C">
        <w:rPr>
          <w:rFonts w:eastAsia="MS Gothic"/>
          <w:lang w:val="ru-RU"/>
        </w:rPr>
        <w:t>Программа формирования экологической культуры, здорового и безопасного образа жизни</w:t>
      </w:r>
      <w:bookmarkEnd w:id="410"/>
      <w:bookmarkEnd w:id="411"/>
      <w:bookmarkEnd w:id="412"/>
      <w:bookmarkEnd w:id="413"/>
      <w:bookmarkEnd w:id="414"/>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C50DDA">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A3328A" w:rsidRPr="00BD7394" w:rsidRDefault="00A3328A" w:rsidP="00C50DDA">
      <w:pPr>
        <w:pStyle w:val="a6"/>
        <w:spacing w:line="276" w:lineRule="auto"/>
        <w:ind w:firstLine="709"/>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w:t>
      </w:r>
      <w:r w:rsidRPr="00BD7394">
        <w:rPr>
          <w:rStyle w:val="Zag11"/>
          <w:rFonts w:ascii="Times New Roman" w:hAnsi="Times New Roman"/>
          <w:color w:val="auto"/>
          <w:spacing w:val="2"/>
          <w:sz w:val="28"/>
          <w:szCs w:val="28"/>
        </w:rPr>
        <w:lastRenderedPageBreak/>
        <w:t>свою</w:t>
      </w:r>
      <w:r w:rsidR="00C50DDA">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z w:val="28"/>
          <w:szCs w:val="28"/>
        </w:rPr>
        <w:t>Программа формирования экологической культуры, здорового и безопасного образа жизни при получении</w:t>
      </w:r>
      <w:r w:rsidR="00B770C9">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начального общего образования </w:t>
      </w:r>
      <w:r w:rsidR="00C50DDA" w:rsidRPr="00BD7394">
        <w:rPr>
          <w:rStyle w:val="Zag11"/>
          <w:rFonts w:ascii="Times New Roman" w:hAnsi="Times New Roman"/>
          <w:color w:val="auto"/>
          <w:sz w:val="28"/>
          <w:szCs w:val="28"/>
        </w:rPr>
        <w:t>сформирована</w:t>
      </w:r>
      <w:r w:rsidRPr="00BD7394">
        <w:rPr>
          <w:rStyle w:val="Zag11"/>
          <w:rFonts w:ascii="Times New Roman" w:hAnsi="Times New Roman"/>
          <w:color w:val="auto"/>
          <w:sz w:val="28"/>
          <w:szCs w:val="28"/>
        </w:rPr>
        <w:t xml:space="preserve"> с учётом факторов, оказывающих существенное влияние на состояние здоровья детей:</w:t>
      </w:r>
    </w:p>
    <w:p w:rsidR="00A3328A" w:rsidRPr="00CB6752" w:rsidRDefault="00A3328A" w:rsidP="00B263E8">
      <w:pPr>
        <w:pStyle w:val="21"/>
        <w:tabs>
          <w:tab w:val="left" w:pos="993"/>
        </w:tabs>
        <w:spacing w:line="276" w:lineRule="auto"/>
        <w:ind w:firstLine="709"/>
        <w:rPr>
          <w:rStyle w:val="Zag11"/>
          <w:szCs w:val="28"/>
        </w:rPr>
      </w:pPr>
      <w:bookmarkStart w:id="415" w:name="_Toc511115718"/>
      <w:r w:rsidRPr="00CB6752">
        <w:rPr>
          <w:rStyle w:val="Zag11"/>
          <w:szCs w:val="28"/>
        </w:rPr>
        <w:t>неблагоприятные экологические, социальные и экономические условия;</w:t>
      </w:r>
      <w:bookmarkEnd w:id="415"/>
    </w:p>
    <w:p w:rsidR="00A3328A" w:rsidRPr="00797ECB" w:rsidRDefault="00A3328A" w:rsidP="00B263E8">
      <w:pPr>
        <w:pStyle w:val="21"/>
        <w:tabs>
          <w:tab w:val="left" w:pos="993"/>
        </w:tabs>
        <w:spacing w:line="276" w:lineRule="auto"/>
        <w:ind w:firstLine="709"/>
        <w:rPr>
          <w:rStyle w:val="Zag11"/>
          <w:spacing w:val="2"/>
          <w:szCs w:val="28"/>
        </w:rPr>
      </w:pPr>
      <w:bookmarkStart w:id="416" w:name="_Toc511115719"/>
      <w:r w:rsidRPr="0041436B">
        <w:rPr>
          <w:rStyle w:val="Zag11"/>
          <w:spacing w:val="-2"/>
          <w:szCs w:val="28"/>
        </w:rPr>
        <w:t xml:space="preserve">факторы риска, имеющие место в образовательных </w:t>
      </w:r>
      <w:r w:rsidRPr="00FF3660">
        <w:rPr>
          <w:rStyle w:val="Zag11"/>
          <w:spacing w:val="-2"/>
          <w:szCs w:val="28"/>
        </w:rPr>
        <w:t>организациях</w:t>
      </w:r>
      <w:r w:rsidRPr="00FF3660">
        <w:rPr>
          <w:rStyle w:val="Zag11"/>
          <w:spacing w:val="2"/>
          <w:szCs w:val="28"/>
        </w:rPr>
        <w:t>, которые приводят к д</w:t>
      </w:r>
      <w:r w:rsidRPr="00797ECB">
        <w:rPr>
          <w:rStyle w:val="Zag11"/>
          <w:spacing w:val="2"/>
          <w:szCs w:val="28"/>
        </w:rPr>
        <w:t>альнейшему ухудшению здоровья детей и подростков от первого к последнему году обучения;</w:t>
      </w:r>
      <w:bookmarkEnd w:id="416"/>
    </w:p>
    <w:p w:rsidR="00A3328A" w:rsidRPr="00C6263C" w:rsidRDefault="00A3328A" w:rsidP="00B263E8">
      <w:pPr>
        <w:pStyle w:val="21"/>
        <w:tabs>
          <w:tab w:val="left" w:pos="993"/>
        </w:tabs>
        <w:spacing w:line="276" w:lineRule="auto"/>
        <w:ind w:firstLine="709"/>
        <w:rPr>
          <w:rStyle w:val="Zag11"/>
          <w:szCs w:val="28"/>
        </w:rPr>
      </w:pPr>
      <w:bookmarkStart w:id="417" w:name="_Toc511115720"/>
      <w:r w:rsidRPr="004902B1">
        <w:rPr>
          <w:rStyle w:val="Zag11"/>
          <w:spacing w:val="2"/>
          <w:szCs w:val="28"/>
        </w:rPr>
        <w:t>чувствительность к воздействиям при одновременной</w:t>
      </w:r>
      <w:r w:rsidRPr="004902B1">
        <w:rPr>
          <w:rStyle w:val="Zag11"/>
          <w:spacing w:val="2"/>
          <w:szCs w:val="28"/>
        </w:rPr>
        <w:br/>
      </w:r>
      <w:r w:rsidRPr="009B0659">
        <w:rPr>
          <w:rStyle w:val="Zag11"/>
          <w:szCs w:val="28"/>
        </w:rPr>
        <w:t>к ним инертности по своей природе, обусловливающей временной разрыв между воздействием и результатом, ко</w:t>
      </w:r>
      <w:r w:rsidRPr="002C5232">
        <w:rPr>
          <w:rStyle w:val="Zag11"/>
          <w:szCs w:val="28"/>
        </w:rPr>
        <w:t xml:space="preserve">торый </w:t>
      </w:r>
      <w:r w:rsidRPr="002C5232">
        <w:rPr>
          <w:rStyle w:val="Zag11"/>
          <w:spacing w:val="2"/>
          <w:szCs w:val="28"/>
        </w:rPr>
        <w:t>может быть значительным, достигая нескольких лет, и те</w:t>
      </w:r>
      <w:r>
        <w:rPr>
          <w:rStyle w:val="Zag11"/>
          <w:spacing w:val="-3"/>
          <w:szCs w:val="28"/>
        </w:rPr>
        <w:t xml:space="preserve">м </w:t>
      </w:r>
      <w:r w:rsidRPr="00E417D8">
        <w:rPr>
          <w:rStyle w:val="Zag11"/>
          <w:spacing w:val="-3"/>
          <w:szCs w:val="28"/>
        </w:rPr>
        <w:t>самым между начальным и существенным проявлением небла</w:t>
      </w:r>
      <w:r w:rsidRPr="00A87A29">
        <w:rPr>
          <w:rStyle w:val="Zag11"/>
          <w:szCs w:val="28"/>
        </w:rPr>
        <w:t>гополучных популяционных сдвигов в зд</w:t>
      </w:r>
      <w:r w:rsidRPr="00C6263C">
        <w:rPr>
          <w:rStyle w:val="Zag11"/>
          <w:szCs w:val="28"/>
        </w:rPr>
        <w:t>оровье детей и подростков и всего населения страны в целом;</w:t>
      </w:r>
      <w:bookmarkEnd w:id="417"/>
    </w:p>
    <w:p w:rsidR="00A3328A" w:rsidRPr="00BD7394" w:rsidRDefault="00A3328A" w:rsidP="00B263E8">
      <w:pPr>
        <w:pStyle w:val="21"/>
        <w:tabs>
          <w:tab w:val="left" w:pos="993"/>
        </w:tabs>
        <w:spacing w:line="276" w:lineRule="auto"/>
        <w:ind w:firstLine="709"/>
        <w:rPr>
          <w:rStyle w:val="Zag11"/>
          <w:szCs w:val="28"/>
        </w:rPr>
      </w:pPr>
      <w:bookmarkStart w:id="418" w:name="_Toc511115721"/>
      <w:r w:rsidRPr="00012122">
        <w:rPr>
          <w:rStyle w:val="Zag11"/>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C50DDA">
        <w:rPr>
          <w:rStyle w:val="Zag11"/>
          <w:szCs w:val="28"/>
        </w:rPr>
        <w:t xml:space="preserve"> </w:t>
      </w:r>
      <w:r w:rsidRPr="00821939">
        <w:rPr>
          <w:rStyle w:val="Zag11"/>
          <w:spacing w:val="-2"/>
          <w:szCs w:val="28"/>
        </w:rPr>
        <w:t>опыта «нездоровья» (за исключением детей с серьёзными хро</w:t>
      </w:r>
      <w:r w:rsidRPr="003B2B4B">
        <w:rPr>
          <w:rStyle w:val="Zag11"/>
          <w:szCs w:val="28"/>
        </w:rPr>
        <w:t>ническими заболеваниями)</w:t>
      </w:r>
      <w:r w:rsidRPr="00375003">
        <w:rPr>
          <w:rStyle w:val="Zag11"/>
          <w:szCs w:val="28"/>
        </w:rPr>
        <w:t xml:space="preserve"> и восприятием ребёнком состо</w:t>
      </w:r>
      <w:r w:rsidRPr="005B482A">
        <w:rPr>
          <w:rStyle w:val="Zag11"/>
          <w:spacing w:val="2"/>
          <w:szCs w:val="28"/>
        </w:rPr>
        <w:t xml:space="preserve">яния болезни главным образом как ограничения свободы </w:t>
      </w:r>
      <w:r w:rsidRPr="00BD7394">
        <w:rPr>
          <w:rStyle w:val="Zag11"/>
          <w:szCs w:val="28"/>
        </w:rPr>
        <w:t>(необходимость лежать в постели, болезненные уколы).</w:t>
      </w:r>
      <w:bookmarkEnd w:id="418"/>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 xml:space="preserve">ской культуры, здорового и безопасного образа жизни </w:t>
      </w:r>
      <w:r w:rsidR="00C50DDA" w:rsidRPr="00BD7394">
        <w:rPr>
          <w:rStyle w:val="Zag11"/>
          <w:rFonts w:ascii="Times New Roman" w:hAnsi="Times New Roman"/>
          <w:color w:val="auto"/>
          <w:spacing w:val="2"/>
          <w:sz w:val="28"/>
          <w:szCs w:val="28"/>
        </w:rPr>
        <w:t>об</w:t>
      </w:r>
      <w:r w:rsidR="00C50DDA" w:rsidRPr="00BD7394">
        <w:rPr>
          <w:rStyle w:val="Zag11"/>
          <w:rFonts w:ascii="Times New Roman" w:hAnsi="Times New Roman"/>
          <w:color w:val="auto"/>
          <w:sz w:val="28"/>
          <w:szCs w:val="28"/>
        </w:rPr>
        <w:t>учающихся</w:t>
      </w:r>
      <w:r w:rsidRPr="00BD7394">
        <w:rPr>
          <w:rStyle w:val="Zag11"/>
          <w:rFonts w:ascii="Times New Roman" w:hAnsi="Times New Roman"/>
          <w:color w:val="auto"/>
          <w:sz w:val="28"/>
          <w:szCs w:val="28"/>
        </w:rPr>
        <w:t xml:space="preserve">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образовательной</w:t>
      </w:r>
      <w:r w:rsidR="00C50DDA">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организации, развивающая способность понимать своё состояние,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C50DDA">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ребёнка в семье и образовательной организации.</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w:t>
      </w:r>
      <w:r w:rsidRPr="00BD7394">
        <w:rPr>
          <w:rStyle w:val="Zag11"/>
          <w:rFonts w:ascii="Times New Roman" w:hAnsi="Times New Roman"/>
          <w:color w:val="auto"/>
          <w:sz w:val="28"/>
          <w:szCs w:val="28"/>
        </w:rPr>
        <w:lastRenderedPageBreak/>
        <w:t xml:space="preserve">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00C50DDA">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безопасного образа жизни — необходимый и обязательный компонент здоровьесберегающей работы</w:t>
      </w:r>
      <w:r w:rsidR="00B770C9">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образовательной </w:t>
      </w:r>
      <w:r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безопасной, здоровьесберегающей организации всей жизни</w:t>
      </w:r>
      <w:r w:rsidR="00B770C9">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образовательной организации, включая её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A3328A" w:rsidRPr="00BD7394" w:rsidRDefault="00A3328A" w:rsidP="00C50DDA">
      <w:pPr>
        <w:pStyle w:val="a6"/>
        <w:spacing w:line="276" w:lineRule="auto"/>
        <w:ind w:firstLine="709"/>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C50DDA">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C50DDA">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A3328A" w:rsidRPr="00BD7394" w:rsidRDefault="00A3328A" w:rsidP="00C50DDA">
      <w:pPr>
        <w:pStyle w:val="a6"/>
        <w:spacing w:line="276" w:lineRule="auto"/>
        <w:ind w:firstLine="709"/>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A3328A" w:rsidRPr="0041436B" w:rsidRDefault="00A3328A" w:rsidP="00B263E8">
      <w:pPr>
        <w:pStyle w:val="21"/>
        <w:tabs>
          <w:tab w:val="left" w:pos="993"/>
        </w:tabs>
        <w:spacing w:line="276" w:lineRule="auto"/>
        <w:ind w:firstLine="709"/>
        <w:rPr>
          <w:rStyle w:val="Zag11"/>
          <w:szCs w:val="28"/>
        </w:rPr>
      </w:pPr>
      <w:bookmarkStart w:id="419" w:name="_Toc511115722"/>
      <w:r w:rsidRPr="00CB6752">
        <w:rPr>
          <w:rStyle w:val="Zag11"/>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szCs w:val="28"/>
        </w:rPr>
        <w:t>в быту и природе, безопасного для человека и окружающей среды;</w:t>
      </w:r>
      <w:bookmarkEnd w:id="419"/>
    </w:p>
    <w:p w:rsidR="00A3328A" w:rsidRPr="004902B1" w:rsidRDefault="00A3328A" w:rsidP="00B263E8">
      <w:pPr>
        <w:pStyle w:val="21"/>
        <w:tabs>
          <w:tab w:val="left" w:pos="993"/>
        </w:tabs>
        <w:spacing w:line="276" w:lineRule="auto"/>
        <w:ind w:firstLine="709"/>
        <w:rPr>
          <w:rStyle w:val="Zag11"/>
          <w:szCs w:val="28"/>
        </w:rPr>
      </w:pPr>
      <w:bookmarkStart w:id="420" w:name="_Toc511115723"/>
      <w:r w:rsidRPr="00FF3660">
        <w:rPr>
          <w:rStyle w:val="Zag11"/>
          <w:szCs w:val="28"/>
        </w:rPr>
        <w:t xml:space="preserve">сформировать представление о позитивных и негативных </w:t>
      </w:r>
      <w:r w:rsidRPr="00797ECB">
        <w:rPr>
          <w:rStyle w:val="Zag11"/>
          <w:spacing w:val="2"/>
          <w:szCs w:val="28"/>
        </w:rPr>
        <w:t>факторах, влияющих на здоровье, в том числе о влиянии</w:t>
      </w:r>
      <w:r w:rsidR="004353E2">
        <w:rPr>
          <w:rStyle w:val="Zag11"/>
          <w:spacing w:val="2"/>
          <w:szCs w:val="28"/>
        </w:rPr>
        <w:t xml:space="preserve"> </w:t>
      </w:r>
      <w:r w:rsidRPr="004902B1">
        <w:rPr>
          <w:rStyle w:val="Zag11"/>
          <w:szCs w:val="28"/>
        </w:rPr>
        <w:t>на здоровье позитивных и негативных эмоций, получаемых от общения с компьютером, просмотра телепередач, участия в азартных играх;</w:t>
      </w:r>
      <w:bookmarkEnd w:id="420"/>
    </w:p>
    <w:p w:rsidR="00A3328A" w:rsidRPr="00A87A29" w:rsidRDefault="00A3328A" w:rsidP="00B263E8">
      <w:pPr>
        <w:pStyle w:val="21"/>
        <w:tabs>
          <w:tab w:val="left" w:pos="993"/>
        </w:tabs>
        <w:spacing w:line="276" w:lineRule="auto"/>
        <w:ind w:firstLine="709"/>
        <w:rPr>
          <w:rStyle w:val="Zag11"/>
          <w:szCs w:val="28"/>
        </w:rPr>
      </w:pPr>
      <w:bookmarkStart w:id="421" w:name="_Toc511115724"/>
      <w:r w:rsidRPr="009B0659">
        <w:rPr>
          <w:rStyle w:val="Zag11"/>
          <w:spacing w:val="2"/>
          <w:szCs w:val="28"/>
        </w:rPr>
        <w:t>дать представление с учётом принципа и</w:t>
      </w:r>
      <w:r w:rsidRPr="002C5232">
        <w:rPr>
          <w:rStyle w:val="Zag11"/>
          <w:spacing w:val="2"/>
          <w:szCs w:val="28"/>
        </w:rPr>
        <w:t>нформацион</w:t>
      </w:r>
      <w:r w:rsidRPr="002C5232">
        <w:rPr>
          <w:rStyle w:val="Zag11"/>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4353E2">
        <w:rPr>
          <w:rStyle w:val="Zag11"/>
          <w:szCs w:val="28"/>
        </w:rPr>
        <w:t xml:space="preserve"> </w:t>
      </w:r>
      <w:r w:rsidRPr="00A87A29">
        <w:rPr>
          <w:rStyle w:val="Zag11"/>
          <w:szCs w:val="28"/>
        </w:rPr>
        <w:t xml:space="preserve">и причинах возникновения зависимостей от табака, </w:t>
      </w:r>
      <w:r w:rsidRPr="00A87A29">
        <w:rPr>
          <w:rStyle w:val="Zag11"/>
          <w:szCs w:val="28"/>
        </w:rPr>
        <w:lastRenderedPageBreak/>
        <w:t>алкоголя, наркотиков и других психоактивных веществ, об их пагубном влиянии на здоровье;</w:t>
      </w:r>
      <w:bookmarkEnd w:id="421"/>
    </w:p>
    <w:p w:rsidR="00A3328A" w:rsidRPr="00C6263C" w:rsidRDefault="00A3328A" w:rsidP="00B263E8">
      <w:pPr>
        <w:pStyle w:val="21"/>
        <w:tabs>
          <w:tab w:val="left" w:pos="993"/>
        </w:tabs>
        <w:spacing w:line="276" w:lineRule="auto"/>
        <w:ind w:firstLine="709"/>
        <w:rPr>
          <w:rStyle w:val="Zag11"/>
          <w:szCs w:val="28"/>
        </w:rPr>
      </w:pPr>
      <w:bookmarkStart w:id="422" w:name="_Toc511115725"/>
      <w:r w:rsidRPr="00C6263C">
        <w:rPr>
          <w:rStyle w:val="Zag11"/>
          <w:szCs w:val="28"/>
        </w:rPr>
        <w:t>сформировать познавательный интерес и бережное отношение к природе;</w:t>
      </w:r>
      <w:bookmarkEnd w:id="422"/>
    </w:p>
    <w:p w:rsidR="00A3328A" w:rsidRPr="00821939" w:rsidRDefault="00A3328A" w:rsidP="00B263E8">
      <w:pPr>
        <w:pStyle w:val="21"/>
        <w:tabs>
          <w:tab w:val="left" w:pos="993"/>
        </w:tabs>
        <w:spacing w:line="276" w:lineRule="auto"/>
        <w:ind w:firstLine="709"/>
        <w:rPr>
          <w:rStyle w:val="Zag11"/>
          <w:szCs w:val="28"/>
        </w:rPr>
      </w:pPr>
      <w:bookmarkStart w:id="423" w:name="_Toc511115726"/>
      <w:r w:rsidRPr="00012122">
        <w:rPr>
          <w:rStyle w:val="Zag11"/>
          <w:szCs w:val="28"/>
        </w:rPr>
        <w:t>научить школьников выполнять правила личной гигиены и развить готовность на их основе</w:t>
      </w:r>
      <w:r w:rsidRPr="00821939">
        <w:rPr>
          <w:rStyle w:val="Zag11"/>
          <w:szCs w:val="28"/>
        </w:rPr>
        <w:t xml:space="preserve"> самостоятельно поддерживать своё здоровье;</w:t>
      </w:r>
      <w:bookmarkEnd w:id="423"/>
    </w:p>
    <w:p w:rsidR="00A3328A" w:rsidRPr="00375003" w:rsidRDefault="00A3328A" w:rsidP="00B263E8">
      <w:pPr>
        <w:pStyle w:val="21"/>
        <w:tabs>
          <w:tab w:val="left" w:pos="993"/>
        </w:tabs>
        <w:spacing w:line="276" w:lineRule="auto"/>
        <w:ind w:firstLine="709"/>
        <w:rPr>
          <w:rStyle w:val="Zag11"/>
          <w:szCs w:val="28"/>
        </w:rPr>
      </w:pPr>
      <w:bookmarkStart w:id="424" w:name="_Toc511115727"/>
      <w:r w:rsidRPr="003B2B4B">
        <w:rPr>
          <w:rStyle w:val="Zag11"/>
          <w:spacing w:val="2"/>
          <w:szCs w:val="28"/>
        </w:rPr>
        <w:t xml:space="preserve">сформировать представление о правильном (здоровом) </w:t>
      </w:r>
      <w:r w:rsidRPr="00375003">
        <w:rPr>
          <w:rStyle w:val="Zag11"/>
          <w:szCs w:val="28"/>
        </w:rPr>
        <w:t>питании, его режиме, структуре, полезных продуктах;</w:t>
      </w:r>
      <w:bookmarkEnd w:id="424"/>
    </w:p>
    <w:p w:rsidR="00A3328A" w:rsidRPr="005B482A" w:rsidRDefault="00A3328A" w:rsidP="00B263E8">
      <w:pPr>
        <w:pStyle w:val="21"/>
        <w:tabs>
          <w:tab w:val="left" w:pos="993"/>
        </w:tabs>
        <w:spacing w:line="276" w:lineRule="auto"/>
        <w:ind w:firstLine="709"/>
        <w:rPr>
          <w:rStyle w:val="Zag11"/>
          <w:szCs w:val="28"/>
        </w:rPr>
      </w:pPr>
      <w:bookmarkStart w:id="425" w:name="_Toc511115728"/>
      <w:r w:rsidRPr="00B630CB">
        <w:rPr>
          <w:rStyle w:val="Zag11"/>
          <w:szCs w:val="28"/>
        </w:rPr>
        <w:t>сформировать представление о рациональной организации режима дня, учёбы и отдыха, двигательно</w:t>
      </w:r>
      <w:r w:rsidRPr="005B482A">
        <w:rPr>
          <w:rStyle w:val="Zag11"/>
          <w:szCs w:val="28"/>
        </w:rPr>
        <w:t>й активности, научить ребёнка составлять, анализировать и контролировать свой режим дня;</w:t>
      </w:r>
      <w:bookmarkEnd w:id="425"/>
    </w:p>
    <w:p w:rsidR="00A3328A" w:rsidRPr="00BD7394" w:rsidRDefault="00A3328A" w:rsidP="00B263E8">
      <w:pPr>
        <w:pStyle w:val="21"/>
        <w:tabs>
          <w:tab w:val="left" w:pos="993"/>
        </w:tabs>
        <w:spacing w:line="276" w:lineRule="auto"/>
        <w:ind w:firstLine="709"/>
        <w:rPr>
          <w:rStyle w:val="Zag11"/>
          <w:spacing w:val="-2"/>
          <w:szCs w:val="28"/>
        </w:rPr>
      </w:pPr>
      <w:bookmarkStart w:id="426" w:name="_Toc511115729"/>
      <w:r w:rsidRPr="00BD7394">
        <w:rPr>
          <w:rStyle w:val="Zag11"/>
          <w:spacing w:val="-5"/>
          <w:szCs w:val="28"/>
        </w:rPr>
        <w:t>обучить безопасному поведению в окружающей среде и эле</w:t>
      </w:r>
      <w:r w:rsidRPr="00BD7394">
        <w:rPr>
          <w:rStyle w:val="Zag11"/>
          <w:spacing w:val="-2"/>
          <w:szCs w:val="28"/>
        </w:rPr>
        <w:t>ментарным навыкам поведения в экстремальных ситуациях;</w:t>
      </w:r>
      <w:bookmarkEnd w:id="426"/>
    </w:p>
    <w:p w:rsidR="00A3328A" w:rsidRPr="00BD7394" w:rsidRDefault="00A3328A" w:rsidP="00B263E8">
      <w:pPr>
        <w:pStyle w:val="21"/>
        <w:tabs>
          <w:tab w:val="left" w:pos="993"/>
        </w:tabs>
        <w:spacing w:line="276" w:lineRule="auto"/>
        <w:ind w:firstLine="709"/>
        <w:rPr>
          <w:rStyle w:val="Zag11"/>
          <w:szCs w:val="28"/>
        </w:rPr>
      </w:pPr>
      <w:bookmarkStart w:id="427" w:name="_Toc511115730"/>
      <w:r w:rsidRPr="00BD7394">
        <w:rPr>
          <w:rStyle w:val="Zag11"/>
          <w:spacing w:val="2"/>
          <w:szCs w:val="28"/>
        </w:rPr>
        <w:t xml:space="preserve">сформировать навыки позитивного </w:t>
      </w:r>
      <w:r w:rsidRPr="00BD7394">
        <w:rPr>
          <w:rStyle w:val="Zag11"/>
          <w:szCs w:val="28"/>
        </w:rPr>
        <w:t>общения;</w:t>
      </w:r>
      <w:bookmarkEnd w:id="427"/>
    </w:p>
    <w:p w:rsidR="00A3328A" w:rsidRPr="00BD7394" w:rsidRDefault="00A3328A" w:rsidP="00B263E8">
      <w:pPr>
        <w:pStyle w:val="21"/>
        <w:tabs>
          <w:tab w:val="left" w:pos="993"/>
        </w:tabs>
        <w:spacing w:line="276" w:lineRule="auto"/>
        <w:ind w:firstLine="709"/>
        <w:rPr>
          <w:rStyle w:val="Zag11"/>
          <w:szCs w:val="28"/>
        </w:rPr>
      </w:pPr>
      <w:bookmarkStart w:id="428" w:name="_Toc511115731"/>
      <w:r w:rsidRPr="00BD7394">
        <w:rPr>
          <w:rStyle w:val="Zag11"/>
          <w:spacing w:val="2"/>
          <w:szCs w:val="28"/>
        </w:rPr>
        <w:t>научить осознанному выбору поступков, стиля поведе</w:t>
      </w:r>
      <w:r w:rsidRPr="00BD7394">
        <w:rPr>
          <w:rStyle w:val="Zag11"/>
          <w:szCs w:val="28"/>
        </w:rPr>
        <w:t>ния, позволяющих сохранять и укреплять здоровье;</w:t>
      </w:r>
      <w:bookmarkEnd w:id="428"/>
    </w:p>
    <w:p w:rsidR="00A3328A" w:rsidRPr="00B50C7E" w:rsidRDefault="00A3328A" w:rsidP="00B263E8">
      <w:pPr>
        <w:pStyle w:val="21"/>
        <w:tabs>
          <w:tab w:val="left" w:pos="993"/>
        </w:tabs>
        <w:spacing w:line="276" w:lineRule="auto"/>
        <w:ind w:firstLine="709"/>
        <w:rPr>
          <w:rStyle w:val="Zag11"/>
          <w:szCs w:val="28"/>
        </w:rPr>
      </w:pPr>
      <w:bookmarkStart w:id="429" w:name="_Toc511115732"/>
      <w:r w:rsidRPr="00BD7394">
        <w:rPr>
          <w:rStyle w:val="Zag11"/>
          <w:szCs w:val="28"/>
        </w:rPr>
        <w:t>сформировать потребность ребёнка безбоязненно обра</w:t>
      </w:r>
      <w:r w:rsidRPr="00BD7394">
        <w:rPr>
          <w:rStyle w:val="Zag11"/>
          <w:spacing w:val="2"/>
          <w:szCs w:val="28"/>
        </w:rPr>
        <w:t>щаться к врачу по любым вопросам состояния здоровья,</w:t>
      </w:r>
      <w:r w:rsidR="004353E2">
        <w:rPr>
          <w:rStyle w:val="Zag11"/>
          <w:spacing w:val="2"/>
          <w:szCs w:val="28"/>
        </w:rPr>
        <w:t xml:space="preserve"> </w:t>
      </w:r>
      <w:r w:rsidRPr="00B50C7E">
        <w:rPr>
          <w:rStyle w:val="Zag11"/>
          <w:szCs w:val="28"/>
        </w:rPr>
        <w:t>в том числе связанным с особенностями роста и развития.</w:t>
      </w:r>
      <w:bookmarkEnd w:id="429"/>
    </w:p>
    <w:p w:rsidR="00A3328A" w:rsidRPr="00BD7394" w:rsidRDefault="00A3328A" w:rsidP="00C50DDA">
      <w:pPr>
        <w:pStyle w:val="a6"/>
        <w:spacing w:line="276" w:lineRule="auto"/>
        <w:ind w:firstLine="709"/>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4353E2">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A3328A" w:rsidRPr="00BD7394" w:rsidRDefault="00A3328A" w:rsidP="00C50DDA">
      <w:pPr>
        <w:pStyle w:val="a6"/>
        <w:spacing w:line="276" w:lineRule="auto"/>
        <w:ind w:firstLine="709"/>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A3328A" w:rsidRPr="00BD7394" w:rsidRDefault="00A3328A" w:rsidP="00C50DDA">
      <w:pPr>
        <w:pStyle w:val="a6"/>
        <w:spacing w:line="276" w:lineRule="auto"/>
        <w:ind w:firstLine="709"/>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A3328A" w:rsidRPr="00BD7394" w:rsidRDefault="00A3328A" w:rsidP="00C50DDA">
      <w:pPr>
        <w:pStyle w:val="a6"/>
        <w:spacing w:line="276" w:lineRule="auto"/>
        <w:ind w:firstLine="709"/>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A3328A" w:rsidRPr="00BD7394" w:rsidRDefault="00A3328A" w:rsidP="00C50DDA">
      <w:pPr>
        <w:pStyle w:val="a6"/>
        <w:spacing w:line="276" w:lineRule="auto"/>
        <w:ind w:firstLine="709"/>
        <w:rPr>
          <w:rStyle w:val="Zag11"/>
          <w:rFonts w:ascii="Times New Roman" w:hAnsi="Times New Roman"/>
          <w:iCs/>
          <w:color w:val="auto"/>
          <w:sz w:val="28"/>
          <w:szCs w:val="28"/>
        </w:rPr>
      </w:pPr>
      <w:r w:rsidRPr="00BD7394">
        <w:rPr>
          <w:rStyle w:val="Zag11"/>
          <w:rFonts w:ascii="Times New Roman" w:hAnsi="Times New Roman"/>
          <w:iCs/>
          <w:color w:val="auto"/>
          <w:sz w:val="28"/>
          <w:szCs w:val="28"/>
        </w:rPr>
        <w:lastRenderedPageBreak/>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A3328A" w:rsidRPr="00FF3660" w:rsidRDefault="00A3328A" w:rsidP="00B263E8">
      <w:pPr>
        <w:pStyle w:val="21"/>
        <w:tabs>
          <w:tab w:val="left" w:pos="993"/>
        </w:tabs>
        <w:spacing w:line="276" w:lineRule="auto"/>
        <w:ind w:firstLine="709"/>
        <w:rPr>
          <w:rStyle w:val="Zag11"/>
          <w:szCs w:val="28"/>
        </w:rPr>
      </w:pPr>
      <w:bookmarkStart w:id="430" w:name="_Toc511115733"/>
      <w:r w:rsidRPr="00CB6752">
        <w:rPr>
          <w:rStyle w:val="Zag11"/>
          <w:szCs w:val="28"/>
        </w:rPr>
        <w:t xml:space="preserve">создание экологически безопасной, здоровьесберегающей инфраструктуры </w:t>
      </w:r>
      <w:r w:rsidRPr="0041436B">
        <w:rPr>
          <w:rStyle w:val="Zag11"/>
          <w:spacing w:val="-3"/>
          <w:szCs w:val="28"/>
        </w:rPr>
        <w:t>образовательной организации</w:t>
      </w:r>
      <w:r w:rsidRPr="00FF3660">
        <w:rPr>
          <w:rStyle w:val="Zag11"/>
          <w:szCs w:val="28"/>
        </w:rPr>
        <w:t>;</w:t>
      </w:r>
      <w:bookmarkEnd w:id="430"/>
    </w:p>
    <w:p w:rsidR="00A3328A" w:rsidRPr="00797ECB" w:rsidRDefault="00A3328A" w:rsidP="00B263E8">
      <w:pPr>
        <w:pStyle w:val="21"/>
        <w:tabs>
          <w:tab w:val="left" w:pos="993"/>
        </w:tabs>
        <w:spacing w:line="276" w:lineRule="auto"/>
        <w:ind w:firstLine="709"/>
        <w:rPr>
          <w:rStyle w:val="Zag11"/>
          <w:szCs w:val="28"/>
        </w:rPr>
      </w:pPr>
      <w:bookmarkStart w:id="431" w:name="_Toc511115734"/>
      <w:r w:rsidRPr="00797ECB">
        <w:rPr>
          <w:rStyle w:val="Zag11"/>
          <w:szCs w:val="28"/>
        </w:rPr>
        <w:t>организация учебной и внеурочной деятельности обучающихся;</w:t>
      </w:r>
      <w:bookmarkEnd w:id="431"/>
      <w:r w:rsidRPr="00797ECB">
        <w:rPr>
          <w:rStyle w:val="Zag11"/>
          <w:szCs w:val="28"/>
        </w:rPr>
        <w:t xml:space="preserve"> </w:t>
      </w:r>
    </w:p>
    <w:p w:rsidR="00A3328A" w:rsidRPr="004902B1" w:rsidRDefault="00A3328A" w:rsidP="00B263E8">
      <w:pPr>
        <w:pStyle w:val="21"/>
        <w:tabs>
          <w:tab w:val="left" w:pos="993"/>
        </w:tabs>
        <w:spacing w:line="276" w:lineRule="auto"/>
        <w:ind w:firstLine="709"/>
        <w:rPr>
          <w:rStyle w:val="Zag11"/>
          <w:szCs w:val="28"/>
        </w:rPr>
      </w:pPr>
      <w:bookmarkStart w:id="432" w:name="_Toc511115735"/>
      <w:r w:rsidRPr="004902B1">
        <w:rPr>
          <w:rStyle w:val="Zag11"/>
          <w:szCs w:val="28"/>
        </w:rPr>
        <w:t>организация физкультурно­оздоровительной работы;</w:t>
      </w:r>
      <w:bookmarkEnd w:id="432"/>
      <w:r w:rsidRPr="004902B1">
        <w:rPr>
          <w:rStyle w:val="Zag11"/>
          <w:szCs w:val="28"/>
        </w:rPr>
        <w:t xml:space="preserve"> </w:t>
      </w:r>
    </w:p>
    <w:p w:rsidR="00A3328A" w:rsidRPr="002C5232" w:rsidRDefault="00A3328A" w:rsidP="00B263E8">
      <w:pPr>
        <w:pStyle w:val="21"/>
        <w:tabs>
          <w:tab w:val="left" w:pos="993"/>
        </w:tabs>
        <w:spacing w:line="276" w:lineRule="auto"/>
        <w:ind w:firstLine="709"/>
        <w:rPr>
          <w:rStyle w:val="Zag11"/>
          <w:szCs w:val="28"/>
        </w:rPr>
      </w:pPr>
      <w:bookmarkStart w:id="433" w:name="_Toc511115736"/>
      <w:r w:rsidRPr="009B0659">
        <w:rPr>
          <w:rStyle w:val="Zag11"/>
          <w:szCs w:val="28"/>
        </w:rPr>
        <w:t>реализация</w:t>
      </w:r>
      <w:r w:rsidRPr="002C5232">
        <w:rPr>
          <w:rStyle w:val="Zag11"/>
          <w:szCs w:val="28"/>
        </w:rPr>
        <w:t xml:space="preserve"> дополнительных образовательных курсов;</w:t>
      </w:r>
      <w:bookmarkEnd w:id="433"/>
    </w:p>
    <w:p w:rsidR="00A3328A" w:rsidRPr="00E417D8" w:rsidRDefault="00A3328A" w:rsidP="00B263E8">
      <w:pPr>
        <w:pStyle w:val="21"/>
        <w:tabs>
          <w:tab w:val="left" w:pos="993"/>
        </w:tabs>
        <w:spacing w:line="276" w:lineRule="auto"/>
        <w:ind w:firstLine="709"/>
        <w:rPr>
          <w:rStyle w:val="Zag11"/>
          <w:szCs w:val="28"/>
        </w:rPr>
      </w:pPr>
      <w:bookmarkStart w:id="434" w:name="_Toc511115737"/>
      <w:r w:rsidRPr="00E417D8">
        <w:rPr>
          <w:rStyle w:val="Zag11"/>
          <w:szCs w:val="28"/>
        </w:rPr>
        <w:t>организация работы с родителями (законными представителями).</w:t>
      </w:r>
      <w:bookmarkEnd w:id="434"/>
    </w:p>
    <w:p w:rsidR="00A3328A" w:rsidRPr="00BD7394" w:rsidRDefault="00A3328A" w:rsidP="00C50DDA">
      <w:pPr>
        <w:pStyle w:val="a6"/>
        <w:spacing w:line="276" w:lineRule="auto"/>
        <w:ind w:firstLine="709"/>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A3328A" w:rsidRPr="00BD7394" w:rsidRDefault="00A3328A" w:rsidP="00C50DDA">
      <w:pPr>
        <w:pStyle w:val="a6"/>
        <w:spacing w:line="276" w:lineRule="auto"/>
        <w:ind w:firstLine="709"/>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w:t>
      </w:r>
      <w:r w:rsidR="00B770C9">
        <w:rPr>
          <w:rStyle w:val="Zag11"/>
          <w:rFonts w:ascii="Times New Roman" w:hAnsi="Times New Roman"/>
          <w:color w:val="auto"/>
          <w:spacing w:val="-3"/>
          <w:sz w:val="28"/>
          <w:szCs w:val="28"/>
        </w:rPr>
        <w:t xml:space="preserve"> </w:t>
      </w:r>
      <w:r w:rsidRPr="00BD7394">
        <w:rPr>
          <w:rStyle w:val="Zag11"/>
          <w:rFonts w:ascii="Times New Roman" w:hAnsi="Times New Roman"/>
          <w:color w:val="auto"/>
          <w:spacing w:val="-3"/>
          <w:sz w:val="28"/>
          <w:szCs w:val="28"/>
        </w:rPr>
        <w:t>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4353E2">
        <w:rPr>
          <w:rStyle w:val="Zag11"/>
          <w:rFonts w:ascii="Times New Roman" w:hAnsi="Times New Roman"/>
          <w:b/>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A3328A" w:rsidRPr="00797ECB" w:rsidRDefault="00A3328A" w:rsidP="00B263E8">
      <w:pPr>
        <w:pStyle w:val="21"/>
        <w:tabs>
          <w:tab w:val="left" w:pos="993"/>
        </w:tabs>
        <w:spacing w:line="276" w:lineRule="auto"/>
        <w:ind w:firstLine="709"/>
        <w:rPr>
          <w:rStyle w:val="Zag11"/>
          <w:szCs w:val="28"/>
        </w:rPr>
      </w:pPr>
      <w:bookmarkStart w:id="435" w:name="_Toc511115738"/>
      <w:r w:rsidRPr="00CB6752">
        <w:rPr>
          <w:rStyle w:val="Zag11"/>
          <w:szCs w:val="28"/>
        </w:rPr>
        <w:t xml:space="preserve">организации режима дня детей, их нагрузкам, питанию, </w:t>
      </w:r>
      <w:r w:rsidRPr="0041436B">
        <w:rPr>
          <w:rStyle w:val="Zag11"/>
          <w:spacing w:val="-4"/>
          <w:szCs w:val="28"/>
        </w:rPr>
        <w:t>физкультурно­оздоровительной работе, сформированности эле</w:t>
      </w:r>
      <w:r w:rsidRPr="00FF3660">
        <w:rPr>
          <w:rStyle w:val="Zag11"/>
          <w:szCs w:val="28"/>
        </w:rPr>
        <w:t>ментарных навыков гигиены, рациона</w:t>
      </w:r>
      <w:r w:rsidRPr="00797ECB">
        <w:rPr>
          <w:rStyle w:val="Zag11"/>
          <w:szCs w:val="28"/>
        </w:rPr>
        <w:t>льного питания и профилактике вредных привычек;</w:t>
      </w:r>
      <w:bookmarkEnd w:id="435"/>
    </w:p>
    <w:p w:rsidR="00A3328A" w:rsidRPr="00E417D8" w:rsidRDefault="00A3328A" w:rsidP="00B263E8">
      <w:pPr>
        <w:pStyle w:val="21"/>
        <w:tabs>
          <w:tab w:val="left" w:pos="993"/>
        </w:tabs>
        <w:spacing w:line="276" w:lineRule="auto"/>
        <w:ind w:firstLine="709"/>
        <w:rPr>
          <w:rStyle w:val="Zag11"/>
          <w:szCs w:val="28"/>
        </w:rPr>
      </w:pPr>
      <w:bookmarkStart w:id="436" w:name="_Toc511115739"/>
      <w:r w:rsidRPr="004902B1">
        <w:rPr>
          <w:rStyle w:val="Zag11"/>
          <w:spacing w:val="2"/>
          <w:szCs w:val="28"/>
        </w:rPr>
        <w:t>организации проводимой и необходимой для реализации программы просветительской работы образовательно</w:t>
      </w:r>
      <w:r w:rsidRPr="009B0659">
        <w:rPr>
          <w:rStyle w:val="Zag11"/>
          <w:spacing w:val="-2"/>
          <w:szCs w:val="28"/>
        </w:rPr>
        <w:t xml:space="preserve">й организации </w:t>
      </w:r>
      <w:r w:rsidRPr="002C5232">
        <w:rPr>
          <w:rStyle w:val="Zag11"/>
          <w:spacing w:val="-2"/>
          <w:szCs w:val="28"/>
        </w:rPr>
        <w:t>с обучающимися и родителями (законными пред</w:t>
      </w:r>
      <w:r w:rsidRPr="00E417D8">
        <w:rPr>
          <w:rStyle w:val="Zag11"/>
          <w:szCs w:val="28"/>
        </w:rPr>
        <w:t>ставителями);</w:t>
      </w:r>
      <w:bookmarkEnd w:id="436"/>
    </w:p>
    <w:p w:rsidR="00A3328A" w:rsidRPr="00821939" w:rsidRDefault="00A3328A" w:rsidP="00B263E8">
      <w:pPr>
        <w:pStyle w:val="21"/>
        <w:tabs>
          <w:tab w:val="left" w:pos="993"/>
        </w:tabs>
        <w:spacing w:line="276" w:lineRule="auto"/>
        <w:ind w:firstLine="709"/>
        <w:rPr>
          <w:rStyle w:val="Zag11"/>
          <w:szCs w:val="28"/>
        </w:rPr>
      </w:pPr>
      <w:bookmarkStart w:id="437" w:name="_Toc511115740"/>
      <w:r w:rsidRPr="00A87A29">
        <w:rPr>
          <w:rStyle w:val="Zag11"/>
          <w:spacing w:val="-3"/>
          <w:szCs w:val="28"/>
        </w:rPr>
        <w:t xml:space="preserve">выделению приоритетов в работе образовательного образовательной организации </w:t>
      </w:r>
      <w:r w:rsidRPr="00C6263C">
        <w:rPr>
          <w:rStyle w:val="Zag11"/>
          <w:spacing w:val="2"/>
          <w:szCs w:val="28"/>
        </w:rPr>
        <w:t xml:space="preserve">с учётом результатов проведённого анализа, а также возрастных особенностей обучающихся </w:t>
      </w:r>
      <w:r w:rsidRPr="00056C3C">
        <w:rPr>
          <w:rStyle w:val="Zag11"/>
          <w:spacing w:val="2"/>
          <w:szCs w:val="28"/>
        </w:rPr>
        <w:t>при получении</w:t>
      </w:r>
      <w:r w:rsidR="00B770C9">
        <w:rPr>
          <w:rStyle w:val="Zag11"/>
          <w:spacing w:val="2"/>
          <w:szCs w:val="28"/>
        </w:rPr>
        <w:t xml:space="preserve"> </w:t>
      </w:r>
      <w:r w:rsidRPr="00821939">
        <w:rPr>
          <w:rStyle w:val="Zag11"/>
          <w:spacing w:val="2"/>
          <w:szCs w:val="28"/>
        </w:rPr>
        <w:t>началь</w:t>
      </w:r>
      <w:r w:rsidRPr="00821939">
        <w:rPr>
          <w:rStyle w:val="Zag11"/>
          <w:szCs w:val="28"/>
        </w:rPr>
        <w:t>ного общего образования.</w:t>
      </w:r>
      <w:bookmarkEnd w:id="437"/>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4353E2">
        <w:rPr>
          <w:rStyle w:val="Zag11"/>
          <w:rFonts w:ascii="Times New Roman" w:hAnsi="Times New Roman"/>
          <w:b/>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питательной и методической работы образовательной организации</w:t>
      </w:r>
      <w:r w:rsidR="00B770C9">
        <w:rPr>
          <w:rStyle w:val="Zag11"/>
          <w:rFonts w:ascii="Times New Roman" w:hAnsi="Times New Roman"/>
          <w:color w:val="auto"/>
          <w:spacing w:val="-3"/>
          <w:sz w:val="28"/>
          <w:szCs w:val="28"/>
        </w:rPr>
        <w:t xml:space="preserve"> </w:t>
      </w:r>
      <w:r w:rsidRPr="00BD7394">
        <w:rPr>
          <w:rStyle w:val="Zag11"/>
          <w:rFonts w:ascii="Times New Roman" w:hAnsi="Times New Roman"/>
          <w:color w:val="auto"/>
          <w:sz w:val="28"/>
          <w:szCs w:val="28"/>
        </w:rPr>
        <w:t>по данному направлению.</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A3328A" w:rsidRPr="009B0659" w:rsidRDefault="00A3328A" w:rsidP="00B263E8">
      <w:pPr>
        <w:pStyle w:val="21"/>
        <w:tabs>
          <w:tab w:val="left" w:pos="993"/>
        </w:tabs>
        <w:spacing w:line="276" w:lineRule="auto"/>
        <w:ind w:firstLine="709"/>
        <w:rPr>
          <w:rStyle w:val="Zag11"/>
          <w:szCs w:val="28"/>
        </w:rPr>
      </w:pPr>
      <w:bookmarkStart w:id="438" w:name="_Toc511115741"/>
      <w:r w:rsidRPr="00CB6752">
        <w:rPr>
          <w:rStyle w:val="Zag11"/>
          <w:szCs w:val="28"/>
        </w:rPr>
        <w:t xml:space="preserve">внедрение в систему работы </w:t>
      </w:r>
      <w:r w:rsidRPr="0041436B">
        <w:rPr>
          <w:rStyle w:val="Zag11"/>
          <w:spacing w:val="-3"/>
          <w:szCs w:val="28"/>
        </w:rPr>
        <w:t xml:space="preserve">образовательной организации </w:t>
      </w:r>
      <w:r w:rsidRPr="004902B1">
        <w:rPr>
          <w:rStyle w:val="Zag11"/>
          <w:spacing w:val="2"/>
          <w:szCs w:val="28"/>
        </w:rPr>
        <w:t>дополнительных образовательных курсов, которые на</w:t>
      </w:r>
      <w:r w:rsidRPr="009B0659">
        <w:rPr>
          <w:rStyle w:val="Zag11"/>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bookmarkEnd w:id="438"/>
    </w:p>
    <w:p w:rsidR="00A3328A" w:rsidRPr="002C5232" w:rsidRDefault="00A3328A" w:rsidP="00B263E8">
      <w:pPr>
        <w:pStyle w:val="21"/>
        <w:tabs>
          <w:tab w:val="left" w:pos="993"/>
        </w:tabs>
        <w:spacing w:line="276" w:lineRule="auto"/>
        <w:ind w:firstLine="709"/>
        <w:rPr>
          <w:rStyle w:val="Zag11"/>
          <w:szCs w:val="28"/>
        </w:rPr>
      </w:pPr>
      <w:bookmarkStart w:id="439" w:name="_Toc511115742"/>
      <w:r w:rsidRPr="002C5232">
        <w:rPr>
          <w:rStyle w:val="Zag11"/>
          <w:szCs w:val="2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bookmarkEnd w:id="439"/>
    </w:p>
    <w:p w:rsidR="00A3328A" w:rsidRPr="00C6263C" w:rsidRDefault="00A3328A" w:rsidP="00B263E8">
      <w:pPr>
        <w:pStyle w:val="21"/>
        <w:tabs>
          <w:tab w:val="left" w:pos="993"/>
        </w:tabs>
        <w:spacing w:line="276" w:lineRule="auto"/>
        <w:ind w:firstLine="709"/>
        <w:rPr>
          <w:rStyle w:val="Zag11"/>
          <w:szCs w:val="28"/>
        </w:rPr>
      </w:pPr>
      <w:bookmarkStart w:id="440" w:name="_Toc511115743"/>
      <w:r w:rsidRPr="00E417D8">
        <w:rPr>
          <w:rStyle w:val="Zag11"/>
          <w:spacing w:val="2"/>
          <w:szCs w:val="28"/>
        </w:rPr>
        <w:t xml:space="preserve">проведение дней здоровья, конкурсов, экологических </w:t>
      </w:r>
      <w:r w:rsidRPr="00A87A29">
        <w:rPr>
          <w:rStyle w:val="Zag11"/>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szCs w:val="28"/>
        </w:rPr>
        <w:t>;</w:t>
      </w:r>
      <w:bookmarkEnd w:id="440"/>
    </w:p>
    <w:p w:rsidR="00A3328A" w:rsidRPr="00375003" w:rsidRDefault="00A3328A" w:rsidP="00B263E8">
      <w:pPr>
        <w:pStyle w:val="21"/>
        <w:tabs>
          <w:tab w:val="left" w:pos="993"/>
        </w:tabs>
        <w:spacing w:line="276" w:lineRule="auto"/>
        <w:ind w:firstLine="709"/>
        <w:rPr>
          <w:rStyle w:val="Zag11"/>
          <w:szCs w:val="28"/>
        </w:rPr>
      </w:pPr>
      <w:bookmarkStart w:id="441" w:name="_Toc511115744"/>
      <w:r w:rsidRPr="00012122">
        <w:rPr>
          <w:rStyle w:val="Zag11"/>
          <w:szCs w:val="28"/>
        </w:rPr>
        <w:t xml:space="preserve">создание в школе общественного совета по реализации </w:t>
      </w:r>
      <w:r w:rsidRPr="00012122">
        <w:rPr>
          <w:rStyle w:val="Zag11"/>
          <w:spacing w:val="2"/>
          <w:szCs w:val="28"/>
        </w:rPr>
        <w:t>Програм</w:t>
      </w:r>
      <w:r w:rsidRPr="00056C3C">
        <w:rPr>
          <w:rStyle w:val="Zag11"/>
          <w:spacing w:val="2"/>
          <w:szCs w:val="28"/>
        </w:rPr>
        <w:t xml:space="preserve">мы, включающего представителей администрации, </w:t>
      </w:r>
      <w:r w:rsidRPr="00821939">
        <w:rPr>
          <w:rStyle w:val="Zag11"/>
          <w:szCs w:val="28"/>
        </w:rPr>
        <w:t>учащихся старших классов, родителей (законных представи</w:t>
      </w:r>
      <w:r w:rsidRPr="003B2B4B">
        <w:rPr>
          <w:rStyle w:val="Zag11"/>
          <w:spacing w:val="2"/>
          <w:szCs w:val="28"/>
        </w:rPr>
        <w:t>телей), представителей детских физкультурно­оздоровитель</w:t>
      </w:r>
      <w:r w:rsidRPr="00375003">
        <w:rPr>
          <w:rStyle w:val="Zag11"/>
          <w:szCs w:val="28"/>
        </w:rPr>
        <w:t>ных клубов, специалистов по охране окружающей среды.</w:t>
      </w:r>
      <w:bookmarkEnd w:id="441"/>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A3328A" w:rsidRPr="0041436B" w:rsidRDefault="00A3328A" w:rsidP="00B263E8">
      <w:pPr>
        <w:pStyle w:val="21"/>
        <w:tabs>
          <w:tab w:val="left" w:pos="993"/>
        </w:tabs>
        <w:spacing w:line="276" w:lineRule="auto"/>
        <w:ind w:firstLine="709"/>
        <w:rPr>
          <w:rStyle w:val="Zag11"/>
          <w:szCs w:val="28"/>
        </w:rPr>
      </w:pPr>
      <w:bookmarkStart w:id="442" w:name="_Toc511115745"/>
      <w:r w:rsidRPr="00CB6752">
        <w:rPr>
          <w:rStyle w:val="Zag11"/>
          <w:spacing w:val="-3"/>
          <w:szCs w:val="28"/>
        </w:rPr>
        <w:t>проведение соответствующих лекций, консультаций, семи</w:t>
      </w:r>
      <w:r w:rsidRPr="0041436B">
        <w:rPr>
          <w:rStyle w:val="Zag11"/>
          <w:szCs w:val="28"/>
        </w:rPr>
        <w:t>наров, круглых столов, родительских собраний, педагогических советов по данной проблеме;</w:t>
      </w:r>
      <w:bookmarkEnd w:id="442"/>
    </w:p>
    <w:p w:rsidR="00A3328A" w:rsidRPr="002C5232" w:rsidRDefault="00A3328A" w:rsidP="00B263E8">
      <w:pPr>
        <w:pStyle w:val="21"/>
        <w:tabs>
          <w:tab w:val="left" w:pos="993"/>
        </w:tabs>
        <w:spacing w:line="276" w:lineRule="auto"/>
        <w:ind w:firstLine="709"/>
        <w:rPr>
          <w:rStyle w:val="Zag11"/>
          <w:szCs w:val="28"/>
        </w:rPr>
      </w:pPr>
      <w:bookmarkStart w:id="443" w:name="_Toc511115746"/>
      <w:r w:rsidRPr="00FF3660">
        <w:rPr>
          <w:rStyle w:val="Zag11"/>
          <w:szCs w:val="28"/>
        </w:rPr>
        <w:t xml:space="preserve">приобретение для педагогов, специалистов и родителей </w:t>
      </w:r>
      <w:r w:rsidRPr="00FF3660">
        <w:rPr>
          <w:rStyle w:val="Zag11"/>
          <w:spacing w:val="-3"/>
          <w:szCs w:val="28"/>
        </w:rPr>
        <w:t>(законных представителей) необходимой научно­методической</w:t>
      </w:r>
      <w:r w:rsidR="004353E2">
        <w:rPr>
          <w:rStyle w:val="Zag11"/>
          <w:spacing w:val="-3"/>
          <w:szCs w:val="28"/>
        </w:rPr>
        <w:t xml:space="preserve"> </w:t>
      </w:r>
      <w:r w:rsidRPr="009B0659">
        <w:rPr>
          <w:rStyle w:val="Zag11"/>
          <w:szCs w:val="28"/>
        </w:rPr>
        <w:t>лите</w:t>
      </w:r>
      <w:r w:rsidRPr="002C5232">
        <w:rPr>
          <w:rStyle w:val="Zag11"/>
          <w:szCs w:val="28"/>
        </w:rPr>
        <w:t>ратуры;</w:t>
      </w:r>
      <w:bookmarkEnd w:id="443"/>
    </w:p>
    <w:p w:rsidR="00A3328A" w:rsidRPr="00012122" w:rsidRDefault="00A3328A" w:rsidP="00B263E8">
      <w:pPr>
        <w:pStyle w:val="21"/>
        <w:tabs>
          <w:tab w:val="left" w:pos="993"/>
        </w:tabs>
        <w:spacing w:line="276" w:lineRule="auto"/>
        <w:ind w:firstLine="709"/>
        <w:rPr>
          <w:rStyle w:val="Zag11"/>
          <w:szCs w:val="28"/>
        </w:rPr>
      </w:pPr>
      <w:bookmarkStart w:id="444" w:name="_Toc511115747"/>
      <w:r w:rsidRPr="00E417D8">
        <w:rPr>
          <w:rStyle w:val="Zag11"/>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spacing w:val="2"/>
          <w:szCs w:val="28"/>
        </w:rPr>
        <w:t>работе по проведению природоохранных</w:t>
      </w:r>
      <w:r w:rsidRPr="00C6263C">
        <w:rPr>
          <w:rStyle w:val="Zag11"/>
          <w:spacing w:val="2"/>
          <w:szCs w:val="28"/>
        </w:rPr>
        <w:t xml:space="preserve">, оздоровительных </w:t>
      </w:r>
      <w:r w:rsidRPr="00012122">
        <w:rPr>
          <w:rStyle w:val="Zag11"/>
          <w:szCs w:val="28"/>
        </w:rPr>
        <w:t>мероприятий и спортивных соревнований.</w:t>
      </w:r>
      <w:bookmarkEnd w:id="444"/>
    </w:p>
    <w:p w:rsidR="00A3328A" w:rsidRPr="00BD7394" w:rsidRDefault="00A3328A" w:rsidP="00C50DDA">
      <w:pPr>
        <w:pStyle w:val="a6"/>
        <w:spacing w:line="276" w:lineRule="auto"/>
        <w:ind w:firstLine="709"/>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Pr="00BD7394">
        <w:rPr>
          <w:rStyle w:val="Zag11"/>
          <w:rFonts w:ascii="Times New Roman" w:hAnsi="Times New Roman"/>
          <w:iCs/>
          <w:color w:val="auto"/>
          <w:spacing w:val="2"/>
          <w:sz w:val="28"/>
          <w:szCs w:val="28"/>
        </w:rPr>
        <w:t xml:space="preserve"> инфра</w:t>
      </w:r>
      <w:r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4353E2">
        <w:rPr>
          <w:rStyle w:val="Zag11"/>
          <w:rFonts w:ascii="Times New Roman" w:hAnsi="Times New Roman"/>
          <w:iCs/>
          <w:color w:val="auto"/>
          <w:sz w:val="28"/>
          <w:szCs w:val="28"/>
        </w:rPr>
        <w:t xml:space="preserve">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включает:</w:t>
      </w:r>
    </w:p>
    <w:p w:rsidR="00A3328A" w:rsidRPr="009B0659" w:rsidRDefault="00A3328A" w:rsidP="00B263E8">
      <w:pPr>
        <w:pStyle w:val="21"/>
        <w:tabs>
          <w:tab w:val="left" w:pos="993"/>
        </w:tabs>
        <w:spacing w:line="276" w:lineRule="auto"/>
        <w:ind w:firstLine="709"/>
        <w:rPr>
          <w:rStyle w:val="Zag11"/>
          <w:szCs w:val="28"/>
        </w:rPr>
      </w:pPr>
      <w:bookmarkStart w:id="445" w:name="_Toc511115748"/>
      <w:r w:rsidRPr="00CB6752">
        <w:rPr>
          <w:rStyle w:val="Zag11"/>
          <w:szCs w:val="28"/>
        </w:rPr>
        <w:t>соответствие состоя</w:t>
      </w:r>
      <w:r w:rsidRPr="0041436B">
        <w:rPr>
          <w:rStyle w:val="Zag11"/>
          <w:szCs w:val="28"/>
        </w:rPr>
        <w:t xml:space="preserve">ния и содержания здания и помещений </w:t>
      </w:r>
      <w:r w:rsidRPr="0041436B">
        <w:rPr>
          <w:rStyle w:val="Zag11"/>
          <w:spacing w:val="-3"/>
          <w:szCs w:val="28"/>
        </w:rPr>
        <w:t>образовательной организации</w:t>
      </w:r>
      <w:r w:rsidR="004353E2">
        <w:rPr>
          <w:rStyle w:val="Zag11"/>
          <w:spacing w:val="-3"/>
          <w:szCs w:val="28"/>
        </w:rPr>
        <w:t xml:space="preserve"> </w:t>
      </w:r>
      <w:r w:rsidRPr="00797ECB">
        <w:rPr>
          <w:rStyle w:val="Zag11"/>
          <w:szCs w:val="28"/>
        </w:rPr>
        <w:t xml:space="preserve">экологическим требованиям, санитарным и гигиеническим нормам, нормам пожарной </w:t>
      </w:r>
      <w:r w:rsidRPr="009B0659">
        <w:rPr>
          <w:rStyle w:val="Zag11"/>
          <w:szCs w:val="28"/>
        </w:rPr>
        <w:t>безопасности, требованиям охраны здоровья и охраны труда обучающихся;</w:t>
      </w:r>
      <w:bookmarkEnd w:id="445"/>
    </w:p>
    <w:p w:rsidR="00A3328A" w:rsidRPr="00E417D8" w:rsidRDefault="00A3328A" w:rsidP="00B263E8">
      <w:pPr>
        <w:pStyle w:val="21"/>
        <w:tabs>
          <w:tab w:val="left" w:pos="993"/>
        </w:tabs>
        <w:spacing w:line="276" w:lineRule="auto"/>
        <w:ind w:firstLine="709"/>
        <w:rPr>
          <w:rStyle w:val="Zag11"/>
          <w:szCs w:val="28"/>
        </w:rPr>
      </w:pPr>
      <w:bookmarkStart w:id="446" w:name="_Toc511115749"/>
      <w:r w:rsidRPr="009B0659">
        <w:rPr>
          <w:rStyle w:val="Zag11"/>
          <w:spacing w:val="-5"/>
          <w:szCs w:val="28"/>
        </w:rPr>
        <w:t>наличие и необходимое осна</w:t>
      </w:r>
      <w:r w:rsidRPr="002C5232">
        <w:rPr>
          <w:rStyle w:val="Zag11"/>
          <w:spacing w:val="-5"/>
          <w:szCs w:val="28"/>
        </w:rPr>
        <w:t>щение помещений для пита</w:t>
      </w:r>
      <w:r w:rsidRPr="002C5232">
        <w:rPr>
          <w:rStyle w:val="Zag11"/>
          <w:spacing w:val="2"/>
          <w:szCs w:val="28"/>
        </w:rPr>
        <w:t>ния обучающихся</w:t>
      </w:r>
      <w:r w:rsidRPr="00E417D8">
        <w:rPr>
          <w:rStyle w:val="Zag11"/>
          <w:szCs w:val="28"/>
        </w:rPr>
        <w:t>;</w:t>
      </w:r>
      <w:bookmarkEnd w:id="446"/>
    </w:p>
    <w:p w:rsidR="00A3328A" w:rsidRPr="00375003" w:rsidRDefault="00A3328A" w:rsidP="00B263E8">
      <w:pPr>
        <w:pStyle w:val="21"/>
        <w:tabs>
          <w:tab w:val="left" w:pos="993"/>
        </w:tabs>
        <w:spacing w:line="276" w:lineRule="auto"/>
        <w:ind w:firstLine="709"/>
        <w:rPr>
          <w:rStyle w:val="Zag11"/>
          <w:szCs w:val="28"/>
        </w:rPr>
      </w:pPr>
      <w:bookmarkStart w:id="447" w:name="_Toc511115750"/>
      <w:r w:rsidRPr="00012122">
        <w:rPr>
          <w:rStyle w:val="Zag11"/>
          <w:spacing w:val="2"/>
          <w:szCs w:val="28"/>
        </w:rPr>
        <w:t>оснащённость кабинетов, физкультурного зала, спорт</w:t>
      </w:r>
      <w:r w:rsidRPr="00056C3C">
        <w:rPr>
          <w:rStyle w:val="Zag11"/>
          <w:szCs w:val="28"/>
        </w:rPr>
        <w:t>площадок необходимым игровым и спортивным оборудованием и инвентарём</w:t>
      </w:r>
      <w:r>
        <w:rPr>
          <w:rStyle w:val="Zag11"/>
          <w:szCs w:val="28"/>
        </w:rPr>
        <w:t>.</w:t>
      </w:r>
      <w:bookmarkEnd w:id="447"/>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A3328A" w:rsidRPr="00BD7394" w:rsidRDefault="00A3328A" w:rsidP="00C50DDA">
      <w:pPr>
        <w:pStyle w:val="a6"/>
        <w:spacing w:line="276" w:lineRule="auto"/>
        <w:ind w:firstLine="709"/>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lastRenderedPageBreak/>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A3328A" w:rsidRPr="0041436B" w:rsidRDefault="00A3328A" w:rsidP="00B263E8">
      <w:pPr>
        <w:pStyle w:val="21"/>
        <w:tabs>
          <w:tab w:val="left" w:pos="993"/>
        </w:tabs>
        <w:spacing w:line="276" w:lineRule="auto"/>
        <w:ind w:firstLine="709"/>
        <w:rPr>
          <w:rStyle w:val="Zag11"/>
          <w:szCs w:val="28"/>
        </w:rPr>
      </w:pPr>
      <w:bookmarkStart w:id="448" w:name="_Toc511115751"/>
      <w:r w:rsidRPr="00CB6752">
        <w:rPr>
          <w:rStyle w:val="Zag11"/>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Pr="0041436B">
        <w:rPr>
          <w:rStyle w:val="Zag11"/>
          <w:szCs w:val="28"/>
        </w:rPr>
        <w:t>ках и спортивных секциях) обучающихся на всех этапах обучения;</w:t>
      </w:r>
      <w:bookmarkEnd w:id="448"/>
    </w:p>
    <w:p w:rsidR="00A3328A" w:rsidRPr="004902B1" w:rsidRDefault="00A3328A" w:rsidP="00B263E8">
      <w:pPr>
        <w:pStyle w:val="21"/>
        <w:tabs>
          <w:tab w:val="left" w:pos="993"/>
        </w:tabs>
        <w:spacing w:line="276" w:lineRule="auto"/>
        <w:ind w:firstLine="709"/>
        <w:rPr>
          <w:rStyle w:val="Zag11"/>
          <w:szCs w:val="28"/>
        </w:rPr>
      </w:pPr>
      <w:bookmarkStart w:id="449" w:name="_Toc511115752"/>
      <w:r w:rsidRPr="00FF3660">
        <w:rPr>
          <w:rStyle w:val="Zag11"/>
          <w:szCs w:val="28"/>
        </w:rPr>
        <w:t xml:space="preserve">использование методов и методик обучения, адекватных </w:t>
      </w:r>
      <w:r w:rsidRPr="00797ECB">
        <w:rPr>
          <w:rStyle w:val="Zag11"/>
          <w:spacing w:val="2"/>
          <w:szCs w:val="28"/>
        </w:rPr>
        <w:t>возрастным возможностям и особенностям обучающихся</w:t>
      </w:r>
      <w:r>
        <w:rPr>
          <w:rStyle w:val="Zag11"/>
          <w:spacing w:val="2"/>
          <w:szCs w:val="28"/>
        </w:rPr>
        <w:t xml:space="preserve"> </w:t>
      </w:r>
      <w:r w:rsidRPr="004902B1">
        <w:rPr>
          <w:rStyle w:val="Zag11"/>
          <w:szCs w:val="28"/>
        </w:rPr>
        <w:t>(использование методик, прошедших апробацию);</w:t>
      </w:r>
      <w:bookmarkEnd w:id="449"/>
    </w:p>
    <w:p w:rsidR="00A3328A" w:rsidRPr="00E417D8" w:rsidRDefault="00A3328A" w:rsidP="00B263E8">
      <w:pPr>
        <w:pStyle w:val="21"/>
        <w:tabs>
          <w:tab w:val="left" w:pos="993"/>
        </w:tabs>
        <w:spacing w:line="276" w:lineRule="auto"/>
        <w:ind w:firstLine="709"/>
        <w:rPr>
          <w:rStyle w:val="Zag11"/>
          <w:szCs w:val="28"/>
        </w:rPr>
      </w:pPr>
      <w:bookmarkStart w:id="450" w:name="_Toc511115753"/>
      <w:r w:rsidRPr="009B0659">
        <w:rPr>
          <w:rStyle w:val="Zag11"/>
          <w:spacing w:val="2"/>
          <w:szCs w:val="28"/>
        </w:rPr>
        <w:t xml:space="preserve">введение любых инноваций в учебный процесс только </w:t>
      </w:r>
      <w:r w:rsidRPr="002C5232">
        <w:rPr>
          <w:rStyle w:val="Zag11"/>
          <w:szCs w:val="28"/>
        </w:rPr>
        <w:t xml:space="preserve">под </w:t>
      </w:r>
      <w:r w:rsidRPr="00E417D8">
        <w:rPr>
          <w:rStyle w:val="Zag11"/>
          <w:szCs w:val="28"/>
        </w:rPr>
        <w:t>контролем специалистов;</w:t>
      </w:r>
      <w:bookmarkEnd w:id="450"/>
    </w:p>
    <w:p w:rsidR="00A3328A" w:rsidRPr="00012122" w:rsidRDefault="00A3328A" w:rsidP="00B263E8">
      <w:pPr>
        <w:pStyle w:val="21"/>
        <w:tabs>
          <w:tab w:val="left" w:pos="993"/>
        </w:tabs>
        <w:spacing w:line="276" w:lineRule="auto"/>
        <w:ind w:firstLine="709"/>
        <w:rPr>
          <w:rStyle w:val="Zag11"/>
          <w:szCs w:val="28"/>
        </w:rPr>
      </w:pPr>
      <w:bookmarkStart w:id="451" w:name="_Toc511115754"/>
      <w:r w:rsidRPr="00A87A29">
        <w:rPr>
          <w:rStyle w:val="Zag11"/>
          <w:spacing w:val="-3"/>
          <w:szCs w:val="28"/>
        </w:rPr>
        <w:t>строгое соблюдение всех требований к использованию тех</w:t>
      </w:r>
      <w:r w:rsidRPr="00A87A29">
        <w:rPr>
          <w:rStyle w:val="Zag11"/>
          <w:spacing w:val="-2"/>
          <w:szCs w:val="28"/>
        </w:rPr>
        <w:t>нических средств обучения, в том числе компьютеров и аудио­</w:t>
      </w:r>
      <w:r w:rsidRPr="00A87A29">
        <w:rPr>
          <w:rStyle w:val="Zag11"/>
          <w:spacing w:val="-2"/>
          <w:szCs w:val="28"/>
        </w:rPr>
        <w:br/>
      </w:r>
      <w:r w:rsidRPr="00C6263C">
        <w:rPr>
          <w:rStyle w:val="Zag11"/>
          <w:szCs w:val="28"/>
        </w:rPr>
        <w:t>визуальных сред</w:t>
      </w:r>
      <w:r w:rsidRPr="00012122">
        <w:rPr>
          <w:rStyle w:val="Zag11"/>
          <w:szCs w:val="28"/>
        </w:rPr>
        <w:t>ств;</w:t>
      </w:r>
      <w:bookmarkEnd w:id="451"/>
    </w:p>
    <w:p w:rsidR="00A3328A" w:rsidRPr="00821939" w:rsidRDefault="00A3328A" w:rsidP="00B263E8">
      <w:pPr>
        <w:pStyle w:val="21"/>
        <w:tabs>
          <w:tab w:val="left" w:pos="993"/>
        </w:tabs>
        <w:spacing w:line="276" w:lineRule="auto"/>
        <w:ind w:firstLine="709"/>
        <w:rPr>
          <w:rStyle w:val="Zag11"/>
          <w:szCs w:val="28"/>
        </w:rPr>
      </w:pPr>
      <w:bookmarkStart w:id="452" w:name="_Toc511115755"/>
      <w:r w:rsidRPr="00012122">
        <w:rPr>
          <w:rStyle w:val="Zag11"/>
          <w:szCs w:val="28"/>
        </w:rPr>
        <w:t>индивидуализацию обучения, учёт индивидуальных осо</w:t>
      </w:r>
      <w:r w:rsidRPr="00012122">
        <w:rPr>
          <w:rStyle w:val="Zag11"/>
          <w:spacing w:val="2"/>
          <w:szCs w:val="28"/>
        </w:rPr>
        <w:t>беннос</w:t>
      </w:r>
      <w:r w:rsidRPr="00056C3C">
        <w:rPr>
          <w:rStyle w:val="Zag11"/>
          <w:spacing w:val="2"/>
          <w:szCs w:val="28"/>
        </w:rPr>
        <w:t xml:space="preserve">тей развития обучающихся: темпа развития и темпа </w:t>
      </w:r>
      <w:r w:rsidRPr="00821939">
        <w:rPr>
          <w:rStyle w:val="Zag11"/>
          <w:szCs w:val="28"/>
        </w:rPr>
        <w:t>деятельности, обучение по индивидуальным образовательным траекториям;</w:t>
      </w:r>
      <w:bookmarkEnd w:id="452"/>
    </w:p>
    <w:p w:rsidR="00A3328A" w:rsidRPr="00B50C7E" w:rsidRDefault="00A3328A" w:rsidP="00B263E8">
      <w:pPr>
        <w:pStyle w:val="21"/>
        <w:tabs>
          <w:tab w:val="left" w:pos="993"/>
        </w:tabs>
        <w:spacing w:line="276" w:lineRule="auto"/>
        <w:ind w:firstLine="709"/>
        <w:rPr>
          <w:rStyle w:val="Zag11"/>
          <w:szCs w:val="28"/>
        </w:rPr>
      </w:pPr>
      <w:bookmarkStart w:id="453" w:name="_Toc511115756"/>
      <w:r w:rsidRPr="00821939">
        <w:rPr>
          <w:rStyle w:val="Zag11"/>
          <w:szCs w:val="28"/>
        </w:rPr>
        <w:t xml:space="preserve">ведение систематической работы с детьми с ослабленным здоровьем и с детьми с </w:t>
      </w:r>
      <w:r w:rsidRPr="00B50C7E">
        <w:rPr>
          <w:rStyle w:val="Zag11"/>
          <w:szCs w:val="28"/>
        </w:rPr>
        <w:t>ОВЗ.</w:t>
      </w:r>
      <w:bookmarkEnd w:id="453"/>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4353E2">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A3328A" w:rsidRPr="00BD7394" w:rsidRDefault="00A3328A" w:rsidP="00C50DDA">
      <w:pPr>
        <w:pStyle w:val="a6"/>
        <w:spacing w:line="276" w:lineRule="auto"/>
        <w:ind w:firstLine="709"/>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4353E2">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lastRenderedPageBreak/>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A3328A" w:rsidRPr="0041436B" w:rsidRDefault="00A3328A" w:rsidP="00B263E8">
      <w:pPr>
        <w:pStyle w:val="21"/>
        <w:tabs>
          <w:tab w:val="left" w:pos="993"/>
        </w:tabs>
        <w:spacing w:line="276" w:lineRule="auto"/>
        <w:ind w:firstLine="709"/>
        <w:rPr>
          <w:rStyle w:val="Zag11"/>
          <w:spacing w:val="-3"/>
          <w:szCs w:val="28"/>
        </w:rPr>
      </w:pPr>
      <w:bookmarkStart w:id="454" w:name="_Toc511115757"/>
      <w:r w:rsidRPr="00CB6752">
        <w:rPr>
          <w:rStyle w:val="Zag11"/>
          <w:spacing w:val="2"/>
          <w:szCs w:val="28"/>
        </w:rPr>
        <w:t xml:space="preserve">полноценную и эффективную работу с обучающимися </w:t>
      </w:r>
      <w:r w:rsidRPr="0041436B">
        <w:rPr>
          <w:rStyle w:val="Zag11"/>
          <w:spacing w:val="-3"/>
          <w:szCs w:val="28"/>
        </w:rPr>
        <w:t>всех групп здоровья (на уроках физкультуры, в секциях и т. п.);</w:t>
      </w:r>
      <w:bookmarkEnd w:id="454"/>
    </w:p>
    <w:p w:rsidR="00A3328A" w:rsidRPr="0041436B" w:rsidRDefault="00A3328A" w:rsidP="00B263E8">
      <w:pPr>
        <w:pStyle w:val="21"/>
        <w:tabs>
          <w:tab w:val="left" w:pos="993"/>
        </w:tabs>
        <w:spacing w:line="276" w:lineRule="auto"/>
        <w:ind w:firstLine="709"/>
        <w:rPr>
          <w:rStyle w:val="Zag11"/>
          <w:szCs w:val="28"/>
        </w:rPr>
      </w:pPr>
      <w:bookmarkStart w:id="455" w:name="_Toc511115758"/>
      <w:r w:rsidRPr="0041436B">
        <w:rPr>
          <w:rStyle w:val="Zag11"/>
          <w:szCs w:val="28"/>
        </w:rPr>
        <w:t>рациональную организацию уроков физической культуры и занятий активно­двигательного характера;</w:t>
      </w:r>
      <w:bookmarkEnd w:id="455"/>
    </w:p>
    <w:p w:rsidR="00A3328A" w:rsidRPr="00A87A29" w:rsidRDefault="00A3328A" w:rsidP="00B263E8">
      <w:pPr>
        <w:pStyle w:val="21"/>
        <w:tabs>
          <w:tab w:val="left" w:pos="993"/>
        </w:tabs>
        <w:spacing w:line="276" w:lineRule="auto"/>
        <w:ind w:firstLine="709"/>
        <w:rPr>
          <w:rStyle w:val="Zag11"/>
          <w:szCs w:val="28"/>
        </w:rPr>
      </w:pPr>
      <w:bookmarkStart w:id="456" w:name="_Toc511115759"/>
      <w:r w:rsidRPr="002C5232">
        <w:rPr>
          <w:rStyle w:val="Zag11"/>
          <w:spacing w:val="2"/>
          <w:szCs w:val="28"/>
        </w:rPr>
        <w:t xml:space="preserve">организацию динамических перемен, физкультминуток </w:t>
      </w:r>
      <w:r w:rsidRPr="002C5232">
        <w:rPr>
          <w:rStyle w:val="Zag11"/>
          <w:spacing w:val="-2"/>
          <w:szCs w:val="28"/>
        </w:rPr>
        <w:t>на уроках, способствующих эмоциональной разгрузке и повы</w:t>
      </w:r>
      <w:r w:rsidRPr="00A87A29">
        <w:rPr>
          <w:rStyle w:val="Zag11"/>
          <w:szCs w:val="28"/>
        </w:rPr>
        <w:t>шению двигательной активности;</w:t>
      </w:r>
      <w:bookmarkEnd w:id="456"/>
    </w:p>
    <w:p w:rsidR="00A3328A" w:rsidRPr="00821939" w:rsidRDefault="00A3328A" w:rsidP="00B263E8">
      <w:pPr>
        <w:pStyle w:val="21"/>
        <w:tabs>
          <w:tab w:val="left" w:pos="993"/>
        </w:tabs>
        <w:spacing w:line="276" w:lineRule="auto"/>
        <w:ind w:firstLine="709"/>
        <w:rPr>
          <w:rStyle w:val="Zag11"/>
          <w:szCs w:val="28"/>
        </w:rPr>
      </w:pPr>
      <w:bookmarkStart w:id="457" w:name="_Toc511115760"/>
      <w:r w:rsidRPr="00A87A29">
        <w:rPr>
          <w:rStyle w:val="Zag11"/>
          <w:spacing w:val="-2"/>
          <w:szCs w:val="28"/>
        </w:rPr>
        <w:t>организ</w:t>
      </w:r>
      <w:r w:rsidRPr="00C6263C">
        <w:rPr>
          <w:rStyle w:val="Zag11"/>
          <w:spacing w:val="-2"/>
          <w:szCs w:val="28"/>
        </w:rPr>
        <w:t>ацию работы спортивных секций и создание усло</w:t>
      </w:r>
      <w:r w:rsidRPr="00012122">
        <w:rPr>
          <w:rStyle w:val="Zag11"/>
          <w:szCs w:val="28"/>
        </w:rPr>
        <w:t>вий для их эфф</w:t>
      </w:r>
      <w:r w:rsidRPr="00821939">
        <w:rPr>
          <w:rStyle w:val="Zag11"/>
          <w:szCs w:val="28"/>
        </w:rPr>
        <w:t>ективного функционирования;</w:t>
      </w:r>
      <w:bookmarkEnd w:id="457"/>
    </w:p>
    <w:p w:rsidR="00A3328A" w:rsidRPr="00375003" w:rsidRDefault="00A3328A" w:rsidP="00B263E8">
      <w:pPr>
        <w:pStyle w:val="21"/>
        <w:tabs>
          <w:tab w:val="left" w:pos="993"/>
        </w:tabs>
        <w:spacing w:line="276" w:lineRule="auto"/>
        <w:ind w:firstLine="709"/>
        <w:rPr>
          <w:rStyle w:val="Zag11"/>
          <w:szCs w:val="28"/>
        </w:rPr>
      </w:pPr>
      <w:bookmarkStart w:id="458" w:name="_Toc511115761"/>
      <w:r w:rsidRPr="003B2B4B">
        <w:rPr>
          <w:rStyle w:val="Zag11"/>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szCs w:val="28"/>
        </w:rPr>
        <w:t>и т. п.).</w:t>
      </w:r>
      <w:bookmarkEnd w:id="458"/>
    </w:p>
    <w:p w:rsidR="00A3328A" w:rsidRPr="00BD7394" w:rsidRDefault="00A3328A" w:rsidP="00C50DDA">
      <w:pPr>
        <w:pStyle w:val="a6"/>
        <w:spacing w:line="276" w:lineRule="auto"/>
        <w:ind w:firstLine="709"/>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4353E2">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A3328A" w:rsidRPr="002C5232" w:rsidRDefault="00A3328A" w:rsidP="00B263E8">
      <w:pPr>
        <w:pStyle w:val="21"/>
        <w:tabs>
          <w:tab w:val="left" w:pos="993"/>
        </w:tabs>
        <w:spacing w:line="276" w:lineRule="auto"/>
        <w:ind w:firstLine="709"/>
        <w:rPr>
          <w:rStyle w:val="Zag11"/>
          <w:szCs w:val="28"/>
        </w:rPr>
      </w:pPr>
      <w:bookmarkStart w:id="459" w:name="_Toc511115762"/>
      <w:r w:rsidRPr="00CB6752">
        <w:rPr>
          <w:rStyle w:val="Zag11"/>
          <w:szCs w:val="28"/>
        </w:rPr>
        <w:t>вне</w:t>
      </w:r>
      <w:r w:rsidRPr="0041436B">
        <w:rPr>
          <w:rStyle w:val="Zag11"/>
          <w:szCs w:val="28"/>
        </w:rPr>
        <w:t xml:space="preserve">дрение в систему работы </w:t>
      </w:r>
      <w:r w:rsidRPr="0041436B">
        <w:rPr>
          <w:rStyle w:val="Zag11"/>
          <w:spacing w:val="-3"/>
          <w:szCs w:val="28"/>
        </w:rPr>
        <w:t xml:space="preserve">образовательной организации </w:t>
      </w:r>
      <w:r w:rsidRPr="00FF3660">
        <w:rPr>
          <w:rStyle w:val="Zag11"/>
          <w:szCs w:val="28"/>
        </w:rPr>
        <w:t>дополнительных образовательных курсов, направленных на формирование экологической культуры, здорового и без</w:t>
      </w:r>
      <w:r w:rsidRPr="004902B1">
        <w:rPr>
          <w:rStyle w:val="Zag11"/>
          <w:spacing w:val="-2"/>
          <w:szCs w:val="28"/>
        </w:rPr>
        <w:t xml:space="preserve">опасного образа жизни, в качестве отдельных образовательных </w:t>
      </w:r>
      <w:r w:rsidRPr="009B0659">
        <w:rPr>
          <w:rStyle w:val="Zag11"/>
          <w:szCs w:val="28"/>
        </w:rPr>
        <w:t>модулей или компоне</w:t>
      </w:r>
      <w:r w:rsidRPr="002C5232">
        <w:rPr>
          <w:rStyle w:val="Zag11"/>
          <w:szCs w:val="28"/>
        </w:rPr>
        <w:t>нтов, включённых в учебный процесс;</w:t>
      </w:r>
      <w:bookmarkEnd w:id="459"/>
    </w:p>
    <w:p w:rsidR="00A3328A" w:rsidRPr="00012122" w:rsidRDefault="00A3328A" w:rsidP="00B263E8">
      <w:pPr>
        <w:pStyle w:val="21"/>
        <w:tabs>
          <w:tab w:val="left" w:pos="993"/>
        </w:tabs>
        <w:spacing w:line="276" w:lineRule="auto"/>
        <w:ind w:firstLine="709"/>
        <w:rPr>
          <w:rStyle w:val="Zag11"/>
          <w:szCs w:val="28"/>
        </w:rPr>
      </w:pPr>
      <w:bookmarkStart w:id="460" w:name="_Toc511115763"/>
      <w:r w:rsidRPr="002C5232">
        <w:rPr>
          <w:rStyle w:val="Zag11"/>
          <w:spacing w:val="2"/>
          <w:szCs w:val="28"/>
        </w:rPr>
        <w:t xml:space="preserve">организацию в </w:t>
      </w:r>
      <w:r w:rsidRPr="00A87A29">
        <w:rPr>
          <w:rStyle w:val="Zag11"/>
          <w:spacing w:val="2"/>
          <w:szCs w:val="28"/>
        </w:rPr>
        <w:t xml:space="preserve">образовательной организации </w:t>
      </w:r>
      <w:r w:rsidRPr="00C6263C">
        <w:rPr>
          <w:rStyle w:val="Zag11"/>
          <w:spacing w:val="2"/>
          <w:szCs w:val="28"/>
        </w:rPr>
        <w:t xml:space="preserve">кружков, </w:t>
      </w:r>
      <w:r w:rsidRPr="00012122">
        <w:rPr>
          <w:rStyle w:val="Zag11"/>
          <w:szCs w:val="28"/>
        </w:rPr>
        <w:t>секций, факультативов по избранной тематике;</w:t>
      </w:r>
      <w:bookmarkEnd w:id="460"/>
    </w:p>
    <w:p w:rsidR="00A3328A" w:rsidRPr="00821939" w:rsidRDefault="00A3328A" w:rsidP="00B263E8">
      <w:pPr>
        <w:pStyle w:val="21"/>
        <w:tabs>
          <w:tab w:val="left" w:pos="993"/>
        </w:tabs>
        <w:spacing w:line="276" w:lineRule="auto"/>
        <w:ind w:firstLine="709"/>
        <w:rPr>
          <w:rStyle w:val="Zag11"/>
          <w:szCs w:val="28"/>
        </w:rPr>
      </w:pPr>
      <w:bookmarkStart w:id="461" w:name="_Toc511115764"/>
      <w:r w:rsidRPr="00821939">
        <w:rPr>
          <w:rStyle w:val="Zag11"/>
          <w:szCs w:val="28"/>
        </w:rPr>
        <w:t>проведение тематических дней здоровья, интеллектуальных соревнований, конкурсов, праздников и т. п.</w:t>
      </w:r>
      <w:bookmarkEnd w:id="461"/>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3D6215">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A3328A" w:rsidRPr="00BD7394" w:rsidRDefault="00A3328A" w:rsidP="00C50DDA">
      <w:pPr>
        <w:pStyle w:val="a6"/>
        <w:spacing w:line="276" w:lineRule="auto"/>
        <w:ind w:firstLine="709"/>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lastRenderedPageBreak/>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A3328A" w:rsidRPr="00FF3660" w:rsidRDefault="00A3328A" w:rsidP="00B263E8">
      <w:pPr>
        <w:pStyle w:val="21"/>
        <w:tabs>
          <w:tab w:val="left" w:pos="993"/>
        </w:tabs>
        <w:spacing w:line="276" w:lineRule="auto"/>
        <w:ind w:firstLine="709"/>
        <w:rPr>
          <w:rStyle w:val="Zag11"/>
          <w:spacing w:val="-5"/>
          <w:szCs w:val="28"/>
        </w:rPr>
      </w:pPr>
      <w:bookmarkStart w:id="462" w:name="_Toc511115765"/>
      <w:r w:rsidRPr="00CB6752">
        <w:rPr>
          <w:rStyle w:val="Zag11"/>
          <w:spacing w:val="-5"/>
          <w:szCs w:val="28"/>
        </w:rPr>
        <w:t xml:space="preserve">лекции, семинары, консультации, курсы по различным </w:t>
      </w:r>
      <w:r w:rsidRPr="0041436B">
        <w:rPr>
          <w:rStyle w:val="Zag11"/>
          <w:spacing w:val="-5"/>
          <w:szCs w:val="28"/>
        </w:rPr>
        <w:t xml:space="preserve">вопросам роста и развития ребёнка, его здоровья, факторам, положительно и отрицательно влияющим </w:t>
      </w:r>
      <w:r w:rsidRPr="00FF3660">
        <w:rPr>
          <w:rStyle w:val="Zag11"/>
          <w:spacing w:val="-5"/>
          <w:szCs w:val="28"/>
        </w:rPr>
        <w:t>на здоровье детей, и т. п.;</w:t>
      </w:r>
      <w:bookmarkEnd w:id="462"/>
    </w:p>
    <w:p w:rsidR="00A3328A" w:rsidRPr="00C6263C" w:rsidRDefault="00A3328A" w:rsidP="00B263E8">
      <w:pPr>
        <w:pStyle w:val="21"/>
        <w:tabs>
          <w:tab w:val="left" w:pos="993"/>
        </w:tabs>
        <w:spacing w:line="276" w:lineRule="auto"/>
        <w:ind w:firstLine="709"/>
        <w:rPr>
          <w:rStyle w:val="Zag11"/>
          <w:szCs w:val="28"/>
        </w:rPr>
      </w:pPr>
      <w:bookmarkStart w:id="463" w:name="_Toc511115766"/>
      <w:r w:rsidRPr="00797ECB">
        <w:rPr>
          <w:rStyle w:val="Zag11"/>
          <w:spacing w:val="2"/>
          <w:szCs w:val="28"/>
        </w:rPr>
        <w:t>организацию совместной работы педагогов и роди</w:t>
      </w:r>
      <w:r w:rsidRPr="004902B1">
        <w:rPr>
          <w:rStyle w:val="Zag11"/>
          <w:spacing w:val="2"/>
          <w:szCs w:val="28"/>
        </w:rPr>
        <w:t>те</w:t>
      </w:r>
      <w:r w:rsidRPr="009B0659">
        <w:rPr>
          <w:rStyle w:val="Zag11"/>
          <w:szCs w:val="28"/>
        </w:rPr>
        <w:t xml:space="preserve">лей </w:t>
      </w:r>
      <w:r w:rsidRPr="002C5232">
        <w:rPr>
          <w:rStyle w:val="Zag11"/>
          <w:spacing w:val="2"/>
          <w:szCs w:val="28"/>
        </w:rPr>
        <w:t>(законных представителей) по проведению спортивных</w:t>
      </w:r>
      <w:r w:rsidR="003D6215">
        <w:rPr>
          <w:rStyle w:val="Zag11"/>
          <w:spacing w:val="2"/>
          <w:szCs w:val="28"/>
        </w:rPr>
        <w:t xml:space="preserve"> </w:t>
      </w:r>
      <w:r w:rsidRPr="00A87A29">
        <w:rPr>
          <w:rStyle w:val="Zag11"/>
          <w:spacing w:val="-2"/>
          <w:szCs w:val="28"/>
        </w:rPr>
        <w:t>соревнований, дней здоровья, занятий по профилактике вред</w:t>
      </w:r>
      <w:r w:rsidRPr="00C6263C">
        <w:rPr>
          <w:rStyle w:val="Zag11"/>
          <w:szCs w:val="28"/>
        </w:rPr>
        <w:t>ных привычек и т. п.</w:t>
      </w:r>
      <w:bookmarkEnd w:id="463"/>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3D6215">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A3328A" w:rsidRDefault="00A3328A" w:rsidP="00C50DDA">
      <w:pPr>
        <w:pStyle w:val="a6"/>
        <w:spacing w:line="276" w:lineRule="auto"/>
        <w:ind w:firstLine="709"/>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BD7394">
        <w:rPr>
          <w:rStyle w:val="Zag11"/>
          <w:rFonts w:ascii="Times New Roman" w:hAnsi="Times New Roman"/>
          <w:b/>
          <w:color w:val="auto"/>
          <w:spacing w:val="-3"/>
          <w:sz w:val="28"/>
          <w:szCs w:val="28"/>
        </w:rPr>
        <w:t>образовательной организации</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Pr>
          <w:rStyle w:val="Zag11"/>
          <w:rFonts w:ascii="Times New Roman" w:hAnsi="Times New Roman"/>
          <w:color w:val="auto"/>
          <w:spacing w:val="-3"/>
          <w:sz w:val="28"/>
          <w:szCs w:val="28"/>
        </w:rPr>
        <w:t>я</w:t>
      </w:r>
      <w:r w:rsidR="003D6215">
        <w:rPr>
          <w:rStyle w:val="Zag11"/>
          <w:rFonts w:ascii="Times New Roman" w:hAnsi="Times New Roman"/>
          <w:color w:val="auto"/>
          <w:spacing w:val="-3"/>
          <w:sz w:val="28"/>
          <w:szCs w:val="28"/>
        </w:rPr>
        <w:t xml:space="preserve"> </w:t>
      </w:r>
      <w:r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её коррекции целесообразно проводить систематический мониторинг в образовательной организации.</w:t>
      </w:r>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A3328A" w:rsidRPr="004902B1" w:rsidRDefault="00A3328A" w:rsidP="00B263E8">
      <w:pPr>
        <w:pStyle w:val="21"/>
        <w:tabs>
          <w:tab w:val="left" w:pos="993"/>
        </w:tabs>
        <w:spacing w:line="276" w:lineRule="auto"/>
        <w:ind w:firstLine="709"/>
        <w:rPr>
          <w:rStyle w:val="Zag11"/>
          <w:szCs w:val="28"/>
        </w:rPr>
      </w:pPr>
      <w:r w:rsidRPr="00CB6752">
        <w:rPr>
          <w:rStyle w:val="Zag11"/>
          <w:szCs w:val="28"/>
        </w:rPr>
        <w:t xml:space="preserve"> </w:t>
      </w:r>
      <w:bookmarkStart w:id="464" w:name="_Toc511115767"/>
      <w:r w:rsidRPr="00CB6752">
        <w:rPr>
          <w:rStyle w:val="Zag11"/>
          <w:szCs w:val="28"/>
        </w:rPr>
        <w:t>аналитические данные об уров</w:t>
      </w:r>
      <w:r w:rsidRPr="0041436B">
        <w:rPr>
          <w:rStyle w:val="Zag11"/>
          <w:szCs w:val="28"/>
        </w:rPr>
        <w:t>не представлений обучающихся о проблемах охраны окружающей среды, своём здоровье, правильном пит</w:t>
      </w:r>
      <w:r w:rsidRPr="00FF3660">
        <w:rPr>
          <w:rStyle w:val="Zag11"/>
          <w:szCs w:val="28"/>
        </w:rPr>
        <w:t xml:space="preserve">ании, влиянии психотропных веществ </w:t>
      </w:r>
      <w:r w:rsidRPr="00797ECB">
        <w:rPr>
          <w:rStyle w:val="Zag11"/>
          <w:spacing w:val="2"/>
          <w:szCs w:val="28"/>
        </w:rPr>
        <w:t xml:space="preserve">на здоровье человека, правилах поведения в школе и вне </w:t>
      </w:r>
      <w:r w:rsidRPr="004902B1">
        <w:rPr>
          <w:rStyle w:val="Zag11"/>
          <w:szCs w:val="28"/>
        </w:rPr>
        <w:t>школы, в том числе на транспорте;</w:t>
      </w:r>
      <w:bookmarkEnd w:id="464"/>
    </w:p>
    <w:p w:rsidR="00A3328A" w:rsidRPr="002C5232" w:rsidRDefault="00A3328A" w:rsidP="00B263E8">
      <w:pPr>
        <w:pStyle w:val="21"/>
        <w:tabs>
          <w:tab w:val="left" w:pos="993"/>
        </w:tabs>
        <w:spacing w:line="276" w:lineRule="auto"/>
        <w:ind w:firstLine="709"/>
        <w:rPr>
          <w:rStyle w:val="Zag11"/>
          <w:szCs w:val="28"/>
        </w:rPr>
      </w:pPr>
      <w:bookmarkStart w:id="465" w:name="_Toc511115768"/>
      <w:r w:rsidRPr="009B0659">
        <w:rPr>
          <w:rStyle w:val="Zag11"/>
          <w:spacing w:val="2"/>
          <w:szCs w:val="28"/>
        </w:rPr>
        <w:t>отслеживание динамики показателей здоровья обуч</w:t>
      </w:r>
      <w:r w:rsidRPr="002C5232">
        <w:rPr>
          <w:rStyle w:val="Zag11"/>
          <w:spacing w:val="2"/>
          <w:szCs w:val="28"/>
        </w:rPr>
        <w:t>аю</w:t>
      </w:r>
      <w:r w:rsidRPr="002C5232">
        <w:rPr>
          <w:rStyle w:val="Zag11"/>
          <w:szCs w:val="28"/>
        </w:rPr>
        <w:t>щихся: общего показателя здоровья, показателей заболеваемости органов зрения и опорно­двигательного аппарата;</w:t>
      </w:r>
      <w:bookmarkEnd w:id="465"/>
    </w:p>
    <w:p w:rsidR="00A3328A" w:rsidRPr="00821939" w:rsidRDefault="00A3328A" w:rsidP="00B263E8">
      <w:pPr>
        <w:pStyle w:val="21"/>
        <w:tabs>
          <w:tab w:val="left" w:pos="993"/>
        </w:tabs>
        <w:spacing w:line="276" w:lineRule="auto"/>
        <w:ind w:firstLine="709"/>
        <w:rPr>
          <w:rStyle w:val="Zag11"/>
          <w:spacing w:val="-2"/>
          <w:szCs w:val="28"/>
        </w:rPr>
      </w:pPr>
      <w:bookmarkStart w:id="466" w:name="_Toc511115769"/>
      <w:r w:rsidRPr="00E417D8">
        <w:rPr>
          <w:rStyle w:val="Zag11"/>
          <w:szCs w:val="28"/>
        </w:rPr>
        <w:t xml:space="preserve">отслеживание динамики травматизма в </w:t>
      </w:r>
      <w:r w:rsidRPr="00C6263C">
        <w:rPr>
          <w:rStyle w:val="Zag11"/>
          <w:szCs w:val="28"/>
        </w:rPr>
        <w:t xml:space="preserve">образовательной </w:t>
      </w:r>
      <w:r w:rsidRPr="00012122">
        <w:rPr>
          <w:rStyle w:val="Zag11"/>
          <w:spacing w:val="-2"/>
          <w:szCs w:val="28"/>
        </w:rPr>
        <w:t>организации</w:t>
      </w:r>
      <w:r w:rsidRPr="00056C3C">
        <w:rPr>
          <w:rStyle w:val="Zag11"/>
          <w:spacing w:val="-2"/>
          <w:szCs w:val="28"/>
        </w:rPr>
        <w:t>, в том числе</w:t>
      </w:r>
      <w:r w:rsidRPr="00821939">
        <w:rPr>
          <w:rStyle w:val="Zag11"/>
          <w:spacing w:val="-2"/>
          <w:szCs w:val="28"/>
        </w:rPr>
        <w:t xml:space="preserve"> дорожно­транспортного травматизма;</w:t>
      </w:r>
      <w:bookmarkEnd w:id="466"/>
    </w:p>
    <w:p w:rsidR="00A3328A" w:rsidRPr="003B2B4B" w:rsidRDefault="00A3328A" w:rsidP="00B263E8">
      <w:pPr>
        <w:pStyle w:val="21"/>
        <w:tabs>
          <w:tab w:val="left" w:pos="993"/>
        </w:tabs>
        <w:spacing w:line="276" w:lineRule="auto"/>
        <w:ind w:firstLine="709"/>
        <w:rPr>
          <w:rStyle w:val="Zag11"/>
          <w:szCs w:val="28"/>
        </w:rPr>
      </w:pPr>
      <w:bookmarkStart w:id="467" w:name="_Toc511115770"/>
      <w:r w:rsidRPr="003B2B4B">
        <w:rPr>
          <w:rStyle w:val="Zag11"/>
          <w:szCs w:val="28"/>
        </w:rPr>
        <w:t>отслеживание динамики показателей количества пропусков занятий по болезни;</w:t>
      </w:r>
      <w:bookmarkEnd w:id="467"/>
    </w:p>
    <w:p w:rsidR="00A3328A" w:rsidRPr="00BD7394" w:rsidRDefault="00A3328A" w:rsidP="00B263E8">
      <w:pPr>
        <w:pStyle w:val="21"/>
        <w:tabs>
          <w:tab w:val="left" w:pos="993"/>
        </w:tabs>
        <w:spacing w:line="276" w:lineRule="auto"/>
        <w:ind w:firstLine="709"/>
        <w:rPr>
          <w:rStyle w:val="Zag11"/>
          <w:spacing w:val="2"/>
          <w:szCs w:val="28"/>
        </w:rPr>
      </w:pPr>
      <w:bookmarkStart w:id="468" w:name="_Toc511115771"/>
      <w:r w:rsidRPr="00375003">
        <w:rPr>
          <w:rStyle w:val="Zag11"/>
          <w:spacing w:val="2"/>
          <w:szCs w:val="28"/>
        </w:rPr>
        <w:t xml:space="preserve">включение в доступный широкой общественности ежегодный отчёт </w:t>
      </w:r>
      <w:r w:rsidRPr="00B630CB">
        <w:rPr>
          <w:rStyle w:val="Zag11"/>
          <w:spacing w:val="-3"/>
          <w:szCs w:val="28"/>
        </w:rPr>
        <w:t xml:space="preserve">образовательной организации </w:t>
      </w:r>
      <w:r w:rsidRPr="00BD7394">
        <w:rPr>
          <w:rStyle w:val="Zag11"/>
          <w:spacing w:val="2"/>
          <w:szCs w:val="28"/>
        </w:rPr>
        <w:t>обобщённых данных о сформированности у обучающихся представлений об экологической культуре, здоровом и безопасном образе жизни.</w:t>
      </w:r>
      <w:bookmarkEnd w:id="468"/>
    </w:p>
    <w:p w:rsidR="00A3328A" w:rsidRPr="00BD7394" w:rsidRDefault="00A3328A" w:rsidP="00C50DDA">
      <w:pPr>
        <w:pStyle w:val="a6"/>
        <w:spacing w:line="276" w:lineRule="auto"/>
        <w:ind w:firstLine="709"/>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A3328A" w:rsidRPr="00FF3660" w:rsidRDefault="00A3328A" w:rsidP="00B263E8">
      <w:pPr>
        <w:pStyle w:val="21"/>
        <w:tabs>
          <w:tab w:val="left" w:pos="993"/>
        </w:tabs>
        <w:spacing w:line="276" w:lineRule="auto"/>
        <w:ind w:firstLine="709"/>
        <w:rPr>
          <w:rStyle w:val="Zag11"/>
          <w:szCs w:val="28"/>
        </w:rPr>
      </w:pPr>
      <w:bookmarkStart w:id="469" w:name="_Toc511115772"/>
      <w:r w:rsidRPr="00CB6752">
        <w:rPr>
          <w:rStyle w:val="Zag11"/>
          <w:spacing w:val="2"/>
          <w:szCs w:val="28"/>
        </w:rPr>
        <w:lastRenderedPageBreak/>
        <w:t>высокая рейтинговая оценка деятель</w:t>
      </w:r>
      <w:r w:rsidRPr="0041436B">
        <w:rPr>
          <w:rStyle w:val="Zag11"/>
          <w:spacing w:val="2"/>
          <w:szCs w:val="28"/>
        </w:rPr>
        <w:t xml:space="preserve">ности школы по данному направлению в муниципальной или региональной </w:t>
      </w:r>
      <w:r w:rsidRPr="00FF3660">
        <w:rPr>
          <w:rStyle w:val="Zag11"/>
          <w:szCs w:val="28"/>
        </w:rPr>
        <w:t>системе образования;</w:t>
      </w:r>
      <w:bookmarkEnd w:id="469"/>
    </w:p>
    <w:p w:rsidR="00A3328A" w:rsidRPr="004902B1" w:rsidRDefault="00A3328A" w:rsidP="00B263E8">
      <w:pPr>
        <w:pStyle w:val="21"/>
        <w:tabs>
          <w:tab w:val="left" w:pos="993"/>
        </w:tabs>
        <w:spacing w:line="276" w:lineRule="auto"/>
        <w:ind w:firstLine="709"/>
        <w:rPr>
          <w:rStyle w:val="Zag11"/>
          <w:szCs w:val="28"/>
        </w:rPr>
      </w:pPr>
      <w:bookmarkStart w:id="470" w:name="_Toc511115773"/>
      <w:r w:rsidRPr="00797ECB">
        <w:rPr>
          <w:rStyle w:val="Zag11"/>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szCs w:val="28"/>
        </w:rPr>
        <w:t>ся показателем высокого уровня деятельности управленческого звена школы;</w:t>
      </w:r>
      <w:bookmarkEnd w:id="470"/>
    </w:p>
    <w:p w:rsidR="00A3328A" w:rsidRPr="002C5232" w:rsidRDefault="00A3328A" w:rsidP="00B263E8">
      <w:pPr>
        <w:pStyle w:val="21"/>
        <w:tabs>
          <w:tab w:val="left" w:pos="993"/>
        </w:tabs>
        <w:spacing w:line="276" w:lineRule="auto"/>
        <w:ind w:firstLine="709"/>
        <w:rPr>
          <w:rStyle w:val="Zag11"/>
          <w:szCs w:val="28"/>
        </w:rPr>
      </w:pPr>
      <w:bookmarkStart w:id="471" w:name="_Toc511115774"/>
      <w:r w:rsidRPr="009B0659">
        <w:rPr>
          <w:rStyle w:val="Zag11"/>
          <w:spacing w:val="2"/>
          <w:szCs w:val="28"/>
        </w:rPr>
        <w:t xml:space="preserve">повышение уровня культуры межличностного общения </w:t>
      </w:r>
      <w:r w:rsidRPr="002C5232">
        <w:rPr>
          <w:rStyle w:val="Zag11"/>
          <w:szCs w:val="28"/>
        </w:rPr>
        <w:t>обучающихся и уровня эмпатии друг к другу;</w:t>
      </w:r>
      <w:bookmarkEnd w:id="471"/>
    </w:p>
    <w:p w:rsidR="00A3328A" w:rsidRPr="00E417D8" w:rsidRDefault="00A3328A" w:rsidP="00B263E8">
      <w:pPr>
        <w:pStyle w:val="21"/>
        <w:tabs>
          <w:tab w:val="left" w:pos="993"/>
        </w:tabs>
        <w:spacing w:line="276" w:lineRule="auto"/>
        <w:ind w:firstLine="709"/>
        <w:rPr>
          <w:rStyle w:val="Zag11"/>
          <w:szCs w:val="28"/>
        </w:rPr>
      </w:pPr>
      <w:bookmarkStart w:id="472" w:name="_Toc511115775"/>
      <w:r w:rsidRPr="00E417D8">
        <w:rPr>
          <w:rStyle w:val="Zag11"/>
          <w:szCs w:val="28"/>
        </w:rPr>
        <w:t>снижение уровня социальной напряжённости в детской и подростковой среде;</w:t>
      </w:r>
      <w:bookmarkEnd w:id="472"/>
    </w:p>
    <w:p w:rsidR="00A3328A" w:rsidRPr="00C6263C" w:rsidRDefault="00A3328A" w:rsidP="00B263E8">
      <w:pPr>
        <w:pStyle w:val="21"/>
        <w:tabs>
          <w:tab w:val="left" w:pos="993"/>
        </w:tabs>
        <w:spacing w:line="276" w:lineRule="auto"/>
        <w:ind w:firstLine="709"/>
        <w:rPr>
          <w:rStyle w:val="Zag11"/>
          <w:szCs w:val="28"/>
        </w:rPr>
      </w:pPr>
      <w:bookmarkStart w:id="473" w:name="_Toc511115776"/>
      <w:r w:rsidRPr="00A87A29">
        <w:rPr>
          <w:rStyle w:val="Zag11"/>
          <w:spacing w:val="2"/>
          <w:szCs w:val="28"/>
        </w:rPr>
        <w:t xml:space="preserve">результаты экспресс­диагностики показателей здоровья </w:t>
      </w:r>
      <w:r w:rsidRPr="00C6263C">
        <w:rPr>
          <w:rStyle w:val="Zag11"/>
          <w:szCs w:val="28"/>
        </w:rPr>
        <w:t>школьников;</w:t>
      </w:r>
      <w:bookmarkEnd w:id="473"/>
    </w:p>
    <w:p w:rsidR="00A3328A" w:rsidRPr="00244714" w:rsidRDefault="00A3328A" w:rsidP="00B263E8">
      <w:pPr>
        <w:pStyle w:val="21"/>
        <w:tabs>
          <w:tab w:val="left" w:pos="993"/>
        </w:tabs>
        <w:spacing w:line="276" w:lineRule="auto"/>
        <w:ind w:firstLine="709"/>
        <w:rPr>
          <w:rStyle w:val="Zag11"/>
        </w:rPr>
      </w:pPr>
      <w:bookmarkStart w:id="474" w:name="_Toc511115777"/>
      <w:r w:rsidRPr="00012122">
        <w:rPr>
          <w:rStyle w:val="Zag11"/>
          <w:szCs w:val="28"/>
        </w:rPr>
        <w:t>положительные результаты анализа анкет по исследова</w:t>
      </w:r>
      <w:r w:rsidRPr="00012122">
        <w:rPr>
          <w:rStyle w:val="Zag11"/>
          <w:spacing w:val="2"/>
          <w:szCs w:val="28"/>
        </w:rPr>
        <w:t xml:space="preserve">нию жизнедеятельности школьников, анкет для родителей </w:t>
      </w:r>
      <w:r w:rsidRPr="00821939">
        <w:rPr>
          <w:rStyle w:val="Zag11"/>
          <w:szCs w:val="28"/>
        </w:rPr>
        <w:t>(законных представителей).</w:t>
      </w:r>
      <w:bookmarkEnd w:id="474"/>
    </w:p>
    <w:p w:rsidR="00783B9A" w:rsidRPr="00B92D6A" w:rsidRDefault="003D6215" w:rsidP="003D6215">
      <w:pPr>
        <w:pStyle w:val="2"/>
        <w:rPr>
          <w:rFonts w:eastAsia="MS Gothic"/>
          <w:lang w:val="ru-RU"/>
        </w:rPr>
      </w:pPr>
      <w:bookmarkStart w:id="475" w:name="_Toc288394105"/>
      <w:bookmarkStart w:id="476" w:name="_Toc288410572"/>
      <w:bookmarkStart w:id="477" w:name="_Toc288410701"/>
      <w:bookmarkStart w:id="478" w:name="_Toc424564341"/>
      <w:bookmarkStart w:id="479" w:name="_Toc511115778"/>
      <w:r>
        <w:rPr>
          <w:rFonts w:eastAsia="MS Gothic"/>
          <w:lang w:val="ru-RU"/>
        </w:rPr>
        <w:t>2.5. </w:t>
      </w:r>
      <w:r w:rsidR="00783B9A" w:rsidRPr="00B92D6A">
        <w:rPr>
          <w:rFonts w:eastAsia="MS Gothic"/>
          <w:lang w:val="ru-RU"/>
        </w:rPr>
        <w:t>Программа коррекционной работы</w:t>
      </w:r>
      <w:bookmarkEnd w:id="475"/>
      <w:bookmarkEnd w:id="476"/>
      <w:bookmarkEnd w:id="477"/>
      <w:bookmarkEnd w:id="478"/>
      <w:bookmarkEnd w:id="479"/>
    </w:p>
    <w:p w:rsidR="00460540" w:rsidRPr="00460540" w:rsidRDefault="00460540" w:rsidP="003D6215">
      <w:pPr>
        <w:contextualSpacing w:val="0"/>
        <w:rPr>
          <w:rFonts w:eastAsia="Times New Roman" w:cs="Times New Roman"/>
          <w:sz w:val="24"/>
          <w:szCs w:val="24"/>
          <w:lang w:eastAsia="ru-RU"/>
        </w:rPr>
      </w:pPr>
      <w:r w:rsidRPr="00460540">
        <w:rPr>
          <w:rFonts w:eastAsia="Times New Roman" w:cs="Times New Roman"/>
          <w:lang w:eastAsia="ru-RU"/>
        </w:rPr>
        <w:t xml:space="preserve">Программа коррекционной работы отделения общего образования ГБПОУ КК ЕПК </w:t>
      </w:r>
      <w:r w:rsidRPr="00460540">
        <w:rPr>
          <w:rFonts w:eastAsia="Times New Roman" w:cs="Times New Roman"/>
          <w:spacing w:val="-2"/>
          <w:lang w:eastAsia="ru-RU"/>
        </w:rPr>
        <w:t>направлена на создание системы ком</w:t>
      </w:r>
      <w:r w:rsidRPr="00460540">
        <w:rPr>
          <w:rFonts w:eastAsia="Times New Roman" w:cs="Times New Roman"/>
          <w:spacing w:val="2"/>
          <w:lang w:eastAsia="ru-RU"/>
        </w:rPr>
        <w:t>плексной помощи детям с ОВЗ</w:t>
      </w:r>
      <w:r w:rsidRPr="00460540">
        <w:rPr>
          <w:rFonts w:eastAsia="Times New Roman" w:cs="Times New Roman"/>
          <w:lang w:eastAsia="ru-RU"/>
        </w:rPr>
        <w:t xml:space="preserve"> в освоении основной образовательной программы </w:t>
      </w:r>
      <w:r w:rsidRPr="00460540">
        <w:rPr>
          <w:rFonts w:eastAsia="Times New Roman" w:cs="Times New Roman"/>
          <w:spacing w:val="-3"/>
          <w:lang w:eastAsia="ru-RU"/>
        </w:rPr>
        <w:t>начального общего образования, коррекцию недостатков в физи</w:t>
      </w:r>
      <w:r w:rsidRPr="00460540">
        <w:rPr>
          <w:rFonts w:eastAsia="Times New Roman" w:cs="Times New Roman"/>
          <w:lang w:eastAsia="ru-RU"/>
        </w:rPr>
        <w:t>ческом и (или) психическом развитии обучающихся, их социальную адаптацию</w:t>
      </w:r>
      <w:r w:rsidRPr="00460540">
        <w:rPr>
          <w:rFonts w:eastAsia="Times New Roman" w:cs="Times New Roman"/>
          <w:sz w:val="24"/>
          <w:szCs w:val="24"/>
          <w:lang w:eastAsia="ru-RU"/>
        </w:rPr>
        <w:t>.</w:t>
      </w:r>
    </w:p>
    <w:p w:rsidR="00460540" w:rsidRPr="00460540" w:rsidRDefault="00460540" w:rsidP="003D6215">
      <w:pPr>
        <w:contextualSpacing w:val="0"/>
        <w:rPr>
          <w:rFonts w:eastAsia="Times New Roman" w:cs="Times New Roman"/>
          <w:spacing w:val="4"/>
          <w:lang w:eastAsia="ru-RU"/>
        </w:rPr>
      </w:pPr>
      <w:r w:rsidRPr="00460540">
        <w:rPr>
          <w:rFonts w:eastAsia="Times New Roman" w:cs="Times New Roman"/>
          <w:lang w:eastAsia="ru-RU"/>
        </w:rPr>
        <w:t>Программа коррекционной работы предусматривает также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w:t>
      </w:r>
      <w:r w:rsidRPr="00460540">
        <w:rPr>
          <w:rFonts w:eastAsia="Times New Roman" w:cs="Times New Roman"/>
          <w:spacing w:val="4"/>
          <w:lang w:eastAsia="ru-RU"/>
        </w:rPr>
        <w:t>цесса.</w:t>
      </w:r>
    </w:p>
    <w:p w:rsidR="00460540" w:rsidRPr="00460540" w:rsidRDefault="00460540" w:rsidP="003D6215">
      <w:pPr>
        <w:contextualSpacing w:val="0"/>
        <w:rPr>
          <w:rFonts w:eastAsia="Times New Roman" w:cs="Times New Roman"/>
          <w:lang w:eastAsia="ru-RU"/>
        </w:rPr>
      </w:pPr>
      <w:r w:rsidRPr="00460540">
        <w:rPr>
          <w:rFonts w:eastAsia="Times New Roman" w:cs="Times New Roman"/>
          <w:lang w:eastAsia="ru-RU"/>
        </w:rPr>
        <w:t xml:space="preserve">Дети с ОВЗ — </w:t>
      </w:r>
      <w:r w:rsidRPr="00460540">
        <w:rPr>
          <w:rFonts w:eastAsia="Times New Roman" w:cs="Times New Roman"/>
          <w:spacing w:val="-4"/>
          <w:lang w:eastAsia="ru-RU"/>
        </w:rPr>
        <w:t>дети, состояние здоровья которых препятствует освоению обра</w:t>
      </w:r>
      <w:r w:rsidRPr="00460540">
        <w:rPr>
          <w:rFonts w:eastAsia="Times New Roman" w:cs="Times New Roman"/>
          <w:lang w:eastAsia="ru-RU"/>
        </w:rPr>
        <w:t xml:space="preserve">зовательных программ общего образования вне специальных </w:t>
      </w:r>
      <w:r w:rsidRPr="00460540">
        <w:rPr>
          <w:rFonts w:eastAsia="Times New Roman" w:cs="Times New Roman"/>
          <w:spacing w:val="-2"/>
          <w:lang w:eastAsia="ru-RU"/>
        </w:rPr>
        <w:t>условий обучения и воспитания, т.</w:t>
      </w:r>
      <w:r w:rsidRPr="00460540">
        <w:rPr>
          <w:rFonts w:ascii="Cambria Math" w:eastAsia="Times New Roman" w:hAnsi="Cambria Math" w:cs="Cambria Math"/>
          <w:spacing w:val="-2"/>
          <w:lang w:eastAsia="ru-RU"/>
        </w:rPr>
        <w:t> </w:t>
      </w:r>
      <w:r w:rsidRPr="00460540">
        <w:rPr>
          <w:rFonts w:eastAsia="Times New Roman" w:cs="Times New Roman"/>
          <w:spacing w:val="-2"/>
          <w:lang w:eastAsia="ru-RU"/>
        </w:rPr>
        <w:t xml:space="preserve">е. это дети­инвалиды либо </w:t>
      </w:r>
      <w:r w:rsidRPr="00460540">
        <w:rPr>
          <w:rFonts w:eastAsia="Times New Roman" w:cs="Times New Roman"/>
          <w:lang w:eastAsia="ru-RU"/>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60540" w:rsidRPr="00460540" w:rsidRDefault="00460540" w:rsidP="003D6215">
      <w:pPr>
        <w:contextualSpacing w:val="0"/>
        <w:rPr>
          <w:rFonts w:eastAsia="Times New Roman" w:cs="Times New Roman"/>
          <w:b/>
          <w:lang w:eastAsia="ru-RU"/>
        </w:rPr>
      </w:pPr>
      <w:r w:rsidRPr="00460540">
        <w:rPr>
          <w:rFonts w:eastAsia="Times New Roman" w:cs="Times New Roman"/>
          <w:lang w:eastAsia="ru-RU"/>
        </w:rPr>
        <w:t>Программа</w:t>
      </w:r>
      <w:r w:rsidRPr="00460540">
        <w:rPr>
          <w:rFonts w:eastAsia="Times New Roman" w:cs="Times New Roman"/>
          <w:b/>
          <w:lang w:eastAsia="ru-RU"/>
        </w:rPr>
        <w:t xml:space="preserve"> </w:t>
      </w:r>
      <w:r w:rsidRPr="00460540">
        <w:rPr>
          <w:rFonts w:eastAsia="Times New Roman" w:cs="Times New Roman"/>
          <w:lang w:eastAsia="ru-RU"/>
        </w:rPr>
        <w:t xml:space="preserve">коррекционной работы решает следующие </w:t>
      </w:r>
      <w:r w:rsidRPr="00460540">
        <w:rPr>
          <w:rFonts w:eastAsia="Times New Roman" w:cs="Times New Roman"/>
          <w:b/>
          <w:lang w:eastAsia="ru-RU"/>
        </w:rPr>
        <w:t>задачи:</w:t>
      </w:r>
    </w:p>
    <w:p w:rsidR="00460540" w:rsidRPr="003D6215" w:rsidRDefault="00460540" w:rsidP="00B263E8">
      <w:pPr>
        <w:pStyle w:val="21"/>
        <w:tabs>
          <w:tab w:val="left" w:pos="993"/>
        </w:tabs>
        <w:spacing w:line="276" w:lineRule="auto"/>
        <w:ind w:firstLine="709"/>
        <w:rPr>
          <w:rStyle w:val="Zag11"/>
          <w:spacing w:val="2"/>
          <w:szCs w:val="28"/>
        </w:rPr>
      </w:pPr>
      <w:bookmarkStart w:id="480" w:name="_Toc511115779"/>
      <w:r w:rsidRPr="003D6215">
        <w:rPr>
          <w:rStyle w:val="Zag11"/>
          <w:spacing w:val="2"/>
          <w:szCs w:val="28"/>
        </w:rPr>
        <w:t>своевременное выявление детей с трудностями адаптации, обусловленными ограниченными возможностями здоровья;</w:t>
      </w:r>
      <w:bookmarkEnd w:id="480"/>
    </w:p>
    <w:p w:rsidR="00460540" w:rsidRPr="003D6215" w:rsidRDefault="00460540" w:rsidP="00B263E8">
      <w:pPr>
        <w:pStyle w:val="21"/>
        <w:tabs>
          <w:tab w:val="left" w:pos="993"/>
        </w:tabs>
        <w:spacing w:line="276" w:lineRule="auto"/>
        <w:ind w:firstLine="709"/>
        <w:rPr>
          <w:rStyle w:val="Zag11"/>
          <w:spacing w:val="2"/>
          <w:szCs w:val="28"/>
        </w:rPr>
      </w:pPr>
      <w:bookmarkStart w:id="481" w:name="_Toc511115780"/>
      <w:r w:rsidRPr="003D6215">
        <w:rPr>
          <w:rStyle w:val="Zag11"/>
          <w:spacing w:val="2"/>
          <w:szCs w:val="28"/>
        </w:rPr>
        <w:t>определение особых образовательных потребностей детей с ОВЗ, детей­инвалидов;</w:t>
      </w:r>
      <w:bookmarkEnd w:id="481"/>
    </w:p>
    <w:p w:rsidR="00460540" w:rsidRPr="003D6215" w:rsidRDefault="00460540" w:rsidP="00B263E8">
      <w:pPr>
        <w:pStyle w:val="21"/>
        <w:tabs>
          <w:tab w:val="left" w:pos="993"/>
        </w:tabs>
        <w:spacing w:line="276" w:lineRule="auto"/>
        <w:ind w:firstLine="709"/>
        <w:rPr>
          <w:rStyle w:val="Zag11"/>
          <w:spacing w:val="2"/>
          <w:szCs w:val="28"/>
        </w:rPr>
      </w:pPr>
      <w:bookmarkStart w:id="482" w:name="_Toc511115781"/>
      <w:r w:rsidRPr="003D6215">
        <w:rPr>
          <w:rStyle w:val="Zag11"/>
          <w:spacing w:val="2"/>
          <w:szCs w:val="28"/>
        </w:rPr>
        <w:t xml:space="preserve">определение особенностей организации образовательной деятельности для рассматриваемой категории детей в соответствии с </w:t>
      </w:r>
      <w:r w:rsidRPr="003D6215">
        <w:rPr>
          <w:rStyle w:val="Zag11"/>
          <w:spacing w:val="2"/>
          <w:szCs w:val="28"/>
        </w:rPr>
        <w:lastRenderedPageBreak/>
        <w:t>индивидуальными особенностями каждого ребенка, структурой нарушения развития и степенью его выраженности;</w:t>
      </w:r>
      <w:bookmarkEnd w:id="482"/>
    </w:p>
    <w:p w:rsidR="00460540" w:rsidRPr="003D6215" w:rsidRDefault="00460540" w:rsidP="00B263E8">
      <w:pPr>
        <w:pStyle w:val="21"/>
        <w:tabs>
          <w:tab w:val="left" w:pos="993"/>
        </w:tabs>
        <w:spacing w:line="276" w:lineRule="auto"/>
        <w:ind w:firstLine="709"/>
        <w:rPr>
          <w:rStyle w:val="Zag11"/>
          <w:spacing w:val="2"/>
          <w:szCs w:val="28"/>
        </w:rPr>
      </w:pPr>
      <w:bookmarkStart w:id="483" w:name="_Toc511115782"/>
      <w:r w:rsidRPr="003D6215">
        <w:rPr>
          <w:rStyle w:val="Zag11"/>
          <w:spacing w:val="2"/>
          <w:szCs w:val="28"/>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bookmarkEnd w:id="483"/>
    </w:p>
    <w:p w:rsidR="00460540" w:rsidRPr="003D6215" w:rsidRDefault="00460540" w:rsidP="00B263E8">
      <w:pPr>
        <w:pStyle w:val="21"/>
        <w:tabs>
          <w:tab w:val="left" w:pos="993"/>
        </w:tabs>
        <w:spacing w:line="276" w:lineRule="auto"/>
        <w:ind w:firstLine="709"/>
        <w:rPr>
          <w:rStyle w:val="Zag11"/>
          <w:spacing w:val="2"/>
          <w:szCs w:val="28"/>
        </w:rPr>
      </w:pPr>
      <w:bookmarkStart w:id="484" w:name="_Toc511115783"/>
      <w:r w:rsidRPr="003D6215">
        <w:rPr>
          <w:rStyle w:val="Zag11"/>
          <w:spacing w:val="2"/>
          <w:szCs w:val="28"/>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bookmarkEnd w:id="484"/>
    </w:p>
    <w:p w:rsidR="00460540" w:rsidRPr="003D6215" w:rsidRDefault="00460540" w:rsidP="00B263E8">
      <w:pPr>
        <w:pStyle w:val="21"/>
        <w:tabs>
          <w:tab w:val="left" w:pos="993"/>
        </w:tabs>
        <w:spacing w:line="276" w:lineRule="auto"/>
        <w:ind w:firstLine="709"/>
        <w:rPr>
          <w:rStyle w:val="Zag11"/>
          <w:spacing w:val="2"/>
          <w:szCs w:val="28"/>
        </w:rPr>
      </w:pPr>
      <w:bookmarkStart w:id="485" w:name="_Toc511115784"/>
      <w:r w:rsidRPr="003D6215">
        <w:rPr>
          <w:rStyle w:val="Zag11"/>
          <w:spacing w:val="2"/>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bookmarkEnd w:id="485"/>
    </w:p>
    <w:p w:rsidR="00460540" w:rsidRPr="003D6215" w:rsidRDefault="00460540" w:rsidP="00B263E8">
      <w:pPr>
        <w:pStyle w:val="21"/>
        <w:tabs>
          <w:tab w:val="left" w:pos="993"/>
        </w:tabs>
        <w:spacing w:line="276" w:lineRule="auto"/>
        <w:ind w:firstLine="709"/>
        <w:rPr>
          <w:rStyle w:val="Zag11"/>
          <w:spacing w:val="2"/>
          <w:szCs w:val="28"/>
        </w:rPr>
      </w:pPr>
      <w:bookmarkStart w:id="486" w:name="_Toc511115785"/>
      <w:r w:rsidRPr="003D6215">
        <w:rPr>
          <w:rStyle w:val="Zag11"/>
          <w:spacing w:val="2"/>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bookmarkEnd w:id="486"/>
    </w:p>
    <w:p w:rsidR="00460540" w:rsidRPr="003D6215" w:rsidRDefault="00460540" w:rsidP="00B263E8">
      <w:pPr>
        <w:pStyle w:val="21"/>
        <w:tabs>
          <w:tab w:val="left" w:pos="993"/>
        </w:tabs>
        <w:spacing w:line="276" w:lineRule="auto"/>
        <w:ind w:firstLine="709"/>
        <w:rPr>
          <w:rStyle w:val="Zag11"/>
          <w:spacing w:val="2"/>
          <w:szCs w:val="28"/>
        </w:rPr>
      </w:pPr>
      <w:bookmarkStart w:id="487" w:name="_Toc511115786"/>
      <w:r w:rsidRPr="003D6215">
        <w:rPr>
          <w:rStyle w:val="Zag11"/>
          <w:spacing w:val="2"/>
          <w:szCs w:val="28"/>
        </w:rPr>
        <w:t>реализация системы мероприятий по социальной адаптации детей с ОВЗ;</w:t>
      </w:r>
      <w:bookmarkEnd w:id="487"/>
    </w:p>
    <w:p w:rsidR="00460540" w:rsidRPr="003D6215" w:rsidRDefault="00460540" w:rsidP="00B263E8">
      <w:pPr>
        <w:pStyle w:val="21"/>
        <w:tabs>
          <w:tab w:val="left" w:pos="993"/>
        </w:tabs>
        <w:spacing w:line="276" w:lineRule="auto"/>
        <w:ind w:firstLine="709"/>
        <w:rPr>
          <w:rStyle w:val="Zag11"/>
          <w:spacing w:val="2"/>
          <w:szCs w:val="28"/>
        </w:rPr>
      </w:pPr>
      <w:bookmarkStart w:id="488" w:name="_Toc511115787"/>
      <w:r w:rsidRPr="003D6215">
        <w:rPr>
          <w:rStyle w:val="Zag11"/>
          <w:spacing w:val="2"/>
          <w:szCs w:val="28"/>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bookmarkEnd w:id="488"/>
    </w:p>
    <w:p w:rsidR="00460540" w:rsidRPr="00460540" w:rsidRDefault="00460540" w:rsidP="003D6215">
      <w:pPr>
        <w:contextualSpacing w:val="0"/>
        <w:rPr>
          <w:rFonts w:eastAsia="Times New Roman" w:cs="Times New Roman"/>
          <w:lang w:eastAsia="ru-RU"/>
        </w:rPr>
      </w:pPr>
      <w:r w:rsidRPr="00460540">
        <w:rPr>
          <w:rFonts w:eastAsia="Times New Roman" w:cs="Times New Roman"/>
          <w:lang w:eastAsia="ru-RU"/>
        </w:rPr>
        <w:t xml:space="preserve">Реализация программы осуществляется на основе следующих </w:t>
      </w:r>
      <w:r w:rsidRPr="00460540">
        <w:rPr>
          <w:rFonts w:eastAsia="Times New Roman" w:cs="Times New Roman"/>
          <w:b/>
          <w:lang w:eastAsia="ru-RU"/>
        </w:rPr>
        <w:t>принципов</w:t>
      </w:r>
      <w:r w:rsidRPr="00460540">
        <w:rPr>
          <w:rFonts w:eastAsia="Times New Roman" w:cs="Times New Roman"/>
          <w:lang w:eastAsia="ru-RU"/>
        </w:rPr>
        <w:t>:</w:t>
      </w:r>
    </w:p>
    <w:p w:rsidR="00460540" w:rsidRPr="00460540" w:rsidRDefault="00460540" w:rsidP="003D6215">
      <w:pPr>
        <w:contextualSpacing w:val="0"/>
        <w:rPr>
          <w:rFonts w:eastAsia="Times New Roman" w:cs="Times New Roman"/>
          <w:lang w:eastAsia="ru-RU"/>
        </w:rPr>
      </w:pPr>
      <w:r w:rsidRPr="00460540">
        <w:rPr>
          <w:rFonts w:eastAsia="Times New Roman" w:cs="Times New Roman"/>
          <w:i/>
          <w:iCs/>
          <w:lang w:eastAsia="ru-RU"/>
        </w:rPr>
        <w:t>Соблюдение интересов ребенка</w:t>
      </w:r>
      <w:r w:rsidRPr="00460540">
        <w:rPr>
          <w:rFonts w:eastAsia="Times New Roman" w:cs="Times New Roman"/>
          <w:i/>
          <w:lang w:eastAsia="ru-RU"/>
        </w:rPr>
        <w:t>.</w:t>
      </w:r>
      <w:r w:rsidRPr="00460540">
        <w:rPr>
          <w:rFonts w:eastAsia="Times New Roman" w:cs="Times New Roman"/>
          <w:lang w:eastAsia="ru-RU"/>
        </w:rPr>
        <w:t xml:space="preserve"> Принцип определяет позицию специалиста, который призван решать проблему ребенка с максимальной пользой и в интересах ребенка.</w:t>
      </w:r>
    </w:p>
    <w:p w:rsidR="00460540" w:rsidRPr="00460540" w:rsidRDefault="00460540" w:rsidP="003D6215">
      <w:pPr>
        <w:contextualSpacing w:val="0"/>
        <w:rPr>
          <w:rFonts w:eastAsia="Times New Roman" w:cs="Times New Roman"/>
          <w:lang w:eastAsia="ru-RU"/>
        </w:rPr>
      </w:pPr>
      <w:r w:rsidRPr="00460540">
        <w:rPr>
          <w:rFonts w:eastAsia="Times New Roman" w:cs="Times New Roman"/>
          <w:i/>
          <w:iCs/>
          <w:lang w:eastAsia="ru-RU"/>
        </w:rPr>
        <w:t>Системность</w:t>
      </w:r>
      <w:r w:rsidRPr="00460540">
        <w:rPr>
          <w:rFonts w:eastAsia="Times New Roman" w:cs="Times New Roman"/>
          <w:i/>
          <w:lang w:eastAsia="ru-RU"/>
        </w:rPr>
        <w:t>.</w:t>
      </w:r>
      <w:r w:rsidRPr="00460540">
        <w:rPr>
          <w:rFonts w:eastAsia="Times New Roman" w:cs="Times New Roman"/>
          <w:lang w:eastAsia="ru-RU"/>
        </w:rPr>
        <w:t xml:space="preserve"> Принцип обеспечивает единство диагностики, коррекции и развития, т.</w:t>
      </w:r>
      <w:r w:rsidRPr="00460540">
        <w:rPr>
          <w:rFonts w:ascii="Cambria Math" w:eastAsia="Times New Roman" w:hAnsi="Cambria Math" w:cs="Cambria Math"/>
          <w:lang w:eastAsia="ru-RU"/>
        </w:rPr>
        <w:t> </w:t>
      </w:r>
      <w:r w:rsidRPr="00460540">
        <w:rPr>
          <w:rFonts w:eastAsia="Times New Roman" w:cs="Times New Roman"/>
          <w:lang w:eastAsia="ru-RU"/>
        </w:rPr>
        <w:t>е. системный подход к анализу особенностей развития и коррекции нарушений детей с ОВЗ, а также всесто</w:t>
      </w:r>
      <w:r w:rsidRPr="00460540">
        <w:rPr>
          <w:rFonts w:eastAsia="Times New Roman" w:cs="Times New Roman"/>
          <w:spacing w:val="-2"/>
          <w:lang w:eastAsia="ru-RU"/>
        </w:rPr>
        <w:t>ронний многоуровневый подход специалистов различного профиля, взаимодействие и согласованность их действий в</w:t>
      </w:r>
      <w:r w:rsidRPr="00460540">
        <w:rPr>
          <w:rFonts w:eastAsia="Times New Roman" w:cs="Times New Roman"/>
          <w:lang w:eastAsia="ru-RU"/>
        </w:rPr>
        <w:t xml:space="preserve"> решении проблем ребенка, участие в данном процессе всех участников образовательных отношений.</w:t>
      </w:r>
    </w:p>
    <w:p w:rsidR="00460540" w:rsidRPr="00460540" w:rsidRDefault="00460540" w:rsidP="003D6215">
      <w:pPr>
        <w:contextualSpacing w:val="0"/>
        <w:rPr>
          <w:rFonts w:eastAsia="Times New Roman" w:cs="Times New Roman"/>
          <w:lang w:eastAsia="ru-RU"/>
        </w:rPr>
      </w:pPr>
      <w:r w:rsidRPr="00460540">
        <w:rPr>
          <w:rFonts w:eastAsia="Times New Roman" w:cs="Times New Roman"/>
          <w:i/>
          <w:iCs/>
          <w:lang w:eastAsia="ru-RU"/>
        </w:rPr>
        <w:t>Непрерывность</w:t>
      </w:r>
      <w:r w:rsidRPr="00460540">
        <w:rPr>
          <w:rFonts w:eastAsia="Times New Roman" w:cs="Times New Roman"/>
          <w:i/>
          <w:lang w:eastAsia="ru-RU"/>
        </w:rPr>
        <w:t>.</w:t>
      </w:r>
      <w:r w:rsidRPr="00460540">
        <w:rPr>
          <w:rFonts w:eastAsia="Times New Roman" w:cs="Times New Roman"/>
          <w:lang w:eastAsia="ru-RU"/>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460540" w:rsidRPr="00460540" w:rsidRDefault="00460540" w:rsidP="003D6215">
      <w:pPr>
        <w:contextualSpacing w:val="0"/>
        <w:rPr>
          <w:rFonts w:eastAsia="Times New Roman" w:cs="Times New Roman"/>
          <w:lang w:eastAsia="ru-RU"/>
        </w:rPr>
      </w:pPr>
      <w:r w:rsidRPr="00460540">
        <w:rPr>
          <w:rFonts w:eastAsia="Times New Roman" w:cs="Times New Roman"/>
          <w:i/>
          <w:iCs/>
          <w:lang w:eastAsia="ru-RU"/>
        </w:rPr>
        <w:t>Вариативность</w:t>
      </w:r>
      <w:r w:rsidRPr="00460540">
        <w:rPr>
          <w:rFonts w:eastAsia="Times New Roman" w:cs="Times New Roman"/>
          <w:i/>
          <w:lang w:eastAsia="ru-RU"/>
        </w:rPr>
        <w:t>.</w:t>
      </w:r>
      <w:r w:rsidRPr="00460540">
        <w:rPr>
          <w:rFonts w:eastAsia="Times New Roman" w:cs="Times New Roman"/>
          <w:lang w:eastAsia="ru-RU"/>
        </w:rPr>
        <w:t xml:space="preserve"> Принцип предполагает создание вариативных условий для получения образования детьми с ОВЗ.</w:t>
      </w:r>
    </w:p>
    <w:p w:rsidR="00460540" w:rsidRPr="00460540" w:rsidRDefault="00460540" w:rsidP="003D6215">
      <w:pPr>
        <w:contextualSpacing w:val="0"/>
        <w:rPr>
          <w:rFonts w:eastAsia="Times New Roman" w:cs="Times New Roman"/>
          <w:b/>
          <w:bCs/>
          <w:lang w:eastAsia="ru-RU"/>
        </w:rPr>
      </w:pPr>
      <w:r w:rsidRPr="00460540">
        <w:rPr>
          <w:rFonts w:eastAsia="Times New Roman" w:cs="Times New Roman"/>
          <w:i/>
          <w:iCs/>
          <w:lang w:eastAsia="ru-RU"/>
        </w:rPr>
        <w:t>Рекомендательный характер оказания помощи</w:t>
      </w:r>
      <w:r w:rsidRPr="00460540">
        <w:rPr>
          <w:rFonts w:eastAsia="Times New Roman" w:cs="Times New Roman"/>
          <w:i/>
          <w:lang w:eastAsia="ru-RU"/>
        </w:rPr>
        <w:t>.</w:t>
      </w:r>
      <w:r w:rsidRPr="00460540">
        <w:rPr>
          <w:rFonts w:eastAsia="Times New Roman" w:cs="Times New Roman"/>
          <w:lang w:eastAsia="ru-RU"/>
        </w:rPr>
        <w:t xml:space="preserve"> Принцип обеспечивает соблюдение гарантированных законодательством прав родителей (законных </w:t>
      </w:r>
      <w:r w:rsidRPr="00460540">
        <w:rPr>
          <w:rFonts w:eastAsia="Times New Roman" w:cs="Times New Roman"/>
          <w:lang w:eastAsia="ru-RU"/>
        </w:rPr>
        <w:lastRenderedPageBreak/>
        <w:t>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460540" w:rsidRPr="00460540" w:rsidRDefault="00460540" w:rsidP="003D6215">
      <w:pPr>
        <w:contextualSpacing w:val="0"/>
        <w:rPr>
          <w:rFonts w:eastAsia="Times New Roman" w:cs="Times New Roman"/>
          <w:lang w:eastAsia="ru-RU"/>
        </w:rPr>
      </w:pPr>
      <w:r w:rsidRPr="00460540">
        <w:rPr>
          <w:rFonts w:eastAsia="Times New Roman" w:cs="Times New Roman"/>
          <w:lang w:eastAsia="ru-RU"/>
        </w:rPr>
        <w:t xml:space="preserve">Программа коррекционной работы на уровне начального </w:t>
      </w:r>
      <w:r w:rsidRPr="00460540">
        <w:rPr>
          <w:rFonts w:eastAsia="Times New Roman" w:cs="Times New Roman"/>
          <w:spacing w:val="2"/>
          <w:lang w:eastAsia="ru-RU"/>
        </w:rPr>
        <w:t>общего образования включает в себя взаимосвязанные на</w:t>
      </w:r>
      <w:r w:rsidRPr="00460540">
        <w:rPr>
          <w:rFonts w:eastAsia="Times New Roman" w:cs="Times New Roman"/>
          <w:lang w:eastAsia="ru-RU"/>
        </w:rPr>
        <w:t>правления, отражающие ее основное содержание:</w:t>
      </w:r>
    </w:p>
    <w:p w:rsidR="00460540" w:rsidRPr="003D6215" w:rsidRDefault="00460540" w:rsidP="00B263E8">
      <w:pPr>
        <w:pStyle w:val="21"/>
        <w:tabs>
          <w:tab w:val="left" w:pos="993"/>
        </w:tabs>
        <w:spacing w:line="276" w:lineRule="auto"/>
        <w:ind w:firstLine="709"/>
        <w:rPr>
          <w:rStyle w:val="Zag11"/>
          <w:spacing w:val="2"/>
          <w:szCs w:val="28"/>
        </w:rPr>
      </w:pPr>
      <w:bookmarkStart w:id="489" w:name="_Toc511115788"/>
      <w:r w:rsidRPr="003D6215">
        <w:rPr>
          <w:rStyle w:val="Zag11"/>
          <w:szCs w:val="28"/>
        </w:rPr>
        <w:t xml:space="preserve">диагностическая работа обеспечивает своевременное </w:t>
      </w:r>
      <w:r w:rsidRPr="003D6215">
        <w:rPr>
          <w:rStyle w:val="Zag11"/>
          <w:spacing w:val="2"/>
          <w:szCs w:val="28"/>
        </w:rPr>
        <w:t>выявление детей с ограниченными возможностями здоровья, проведение их комплексного обследования и подготовку ре</w:t>
      </w:r>
      <w:r w:rsidRPr="003D6215">
        <w:rPr>
          <w:rStyle w:val="Zag11"/>
          <w:szCs w:val="28"/>
        </w:rPr>
        <w:t>комендаций по оказанию им психолого­медико­педагогиче</w:t>
      </w:r>
      <w:r w:rsidRPr="003D6215">
        <w:rPr>
          <w:rStyle w:val="Zag11"/>
          <w:spacing w:val="2"/>
          <w:szCs w:val="28"/>
        </w:rPr>
        <w:t>ской помощи в условиях отделения общего образования ГБПОУ КК ЕПК;</w:t>
      </w:r>
      <w:bookmarkEnd w:id="489"/>
    </w:p>
    <w:p w:rsidR="00460540" w:rsidRPr="003D6215" w:rsidRDefault="00460540" w:rsidP="00B263E8">
      <w:pPr>
        <w:pStyle w:val="21"/>
        <w:tabs>
          <w:tab w:val="left" w:pos="993"/>
        </w:tabs>
        <w:spacing w:line="276" w:lineRule="auto"/>
        <w:ind w:firstLine="709"/>
        <w:rPr>
          <w:rStyle w:val="Zag11"/>
          <w:spacing w:val="2"/>
          <w:szCs w:val="28"/>
        </w:rPr>
      </w:pPr>
      <w:bookmarkStart w:id="490" w:name="_Toc511115789"/>
      <w:r w:rsidRPr="003D6215">
        <w:rPr>
          <w:rStyle w:val="Zag11"/>
          <w:spacing w:val="2"/>
          <w:szCs w:val="2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отделения общего образования ГБПОУ КК ЕПК способствует формированию универсальных учеб</w:t>
      </w:r>
      <w:r w:rsidRPr="003D6215">
        <w:rPr>
          <w:rStyle w:val="Zag11"/>
          <w:szCs w:val="28"/>
        </w:rPr>
        <w:t xml:space="preserve">ных действий у обучающихся (личностных, регулятивных, </w:t>
      </w:r>
      <w:r w:rsidRPr="003D6215">
        <w:rPr>
          <w:rStyle w:val="Zag11"/>
          <w:spacing w:val="2"/>
          <w:szCs w:val="28"/>
        </w:rPr>
        <w:t>познавательных, коммуникативных);</w:t>
      </w:r>
      <w:bookmarkEnd w:id="490"/>
    </w:p>
    <w:p w:rsidR="00460540" w:rsidRPr="003D6215" w:rsidRDefault="00460540" w:rsidP="00B263E8">
      <w:pPr>
        <w:pStyle w:val="21"/>
        <w:tabs>
          <w:tab w:val="left" w:pos="993"/>
        </w:tabs>
        <w:spacing w:line="276" w:lineRule="auto"/>
        <w:ind w:firstLine="709"/>
        <w:rPr>
          <w:rStyle w:val="Zag11"/>
          <w:spacing w:val="2"/>
          <w:szCs w:val="28"/>
        </w:rPr>
      </w:pPr>
      <w:bookmarkStart w:id="491" w:name="_Toc511115790"/>
      <w:r w:rsidRPr="003D6215">
        <w:rPr>
          <w:rStyle w:val="Zag11"/>
          <w:szCs w:val="28"/>
        </w:rPr>
        <w:t xml:space="preserve">консультативная работа обеспечивает непрерывность специального сопровождения детей с ОВЗ и их семей по вопросам реализации </w:t>
      </w:r>
      <w:r w:rsidRPr="003D6215">
        <w:rPr>
          <w:rStyle w:val="Zag11"/>
          <w:spacing w:val="2"/>
          <w:szCs w:val="28"/>
        </w:rPr>
        <w:t>дифференцированных психолого­педагогических условий обучения, воспитания, коррекции, развития и социализации обучающихся;</w:t>
      </w:r>
      <w:bookmarkEnd w:id="491"/>
    </w:p>
    <w:p w:rsidR="00460540" w:rsidRPr="003D6215" w:rsidRDefault="00460540" w:rsidP="00B263E8">
      <w:pPr>
        <w:pStyle w:val="21"/>
        <w:tabs>
          <w:tab w:val="left" w:pos="993"/>
        </w:tabs>
        <w:spacing w:line="276" w:lineRule="auto"/>
        <w:ind w:firstLine="709"/>
        <w:rPr>
          <w:rStyle w:val="Zag11"/>
          <w:spacing w:val="2"/>
          <w:szCs w:val="28"/>
        </w:rPr>
      </w:pPr>
      <w:bookmarkStart w:id="492" w:name="_Toc511115791"/>
      <w:r w:rsidRPr="003D6215">
        <w:rPr>
          <w:rStyle w:val="Zag11"/>
          <w:szCs w:val="28"/>
        </w:rPr>
        <w:t xml:space="preserve">информационно ­просветительская работа направлена на разъяснительную деятельность по вопросам, связанным </w:t>
      </w:r>
      <w:r w:rsidRPr="003D6215">
        <w:rPr>
          <w:rStyle w:val="Zag11"/>
          <w:spacing w:val="2"/>
          <w:szCs w:val="28"/>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bookmarkEnd w:id="492"/>
    </w:p>
    <w:p w:rsidR="00460540" w:rsidRPr="00460540" w:rsidRDefault="00460540" w:rsidP="003D6215">
      <w:pPr>
        <w:widowControl w:val="0"/>
        <w:tabs>
          <w:tab w:val="left" w:pos="11482"/>
        </w:tabs>
        <w:suppressAutoHyphens/>
        <w:spacing w:before="120"/>
        <w:contextualSpacing w:val="0"/>
        <w:rPr>
          <w:rFonts w:eastAsia="Arial Unicode MS" w:cs="Times New Roman"/>
          <w:b/>
          <w:i/>
          <w:iCs/>
          <w:kern w:val="1"/>
          <w:lang w:eastAsia="ru-RU"/>
        </w:rPr>
      </w:pPr>
      <w:r w:rsidRPr="00460540">
        <w:rPr>
          <w:rFonts w:eastAsia="Arial Unicode MS" w:cs="Times New Roman"/>
          <w:b/>
          <w:i/>
          <w:iCs/>
          <w:kern w:val="1"/>
          <w:lang w:eastAsia="ru-RU"/>
        </w:rPr>
        <w:t>Содержание направлений работы</w:t>
      </w:r>
      <w:r w:rsidR="003D6215">
        <w:rPr>
          <w:rFonts w:eastAsia="Arial Unicode MS" w:cs="Times New Roman"/>
          <w:b/>
          <w:i/>
          <w:iCs/>
          <w:kern w:val="1"/>
          <w:lang w:eastAsia="ru-RU"/>
        </w:rPr>
        <w:t xml:space="preserve"> </w:t>
      </w:r>
      <w:r w:rsidRPr="00460540">
        <w:rPr>
          <w:rFonts w:eastAsia="Arial Unicode MS" w:cs="Times New Roman"/>
          <w:b/>
          <w:i/>
          <w:iCs/>
          <w:kern w:val="1"/>
          <w:lang w:eastAsia="ru-RU"/>
        </w:rPr>
        <w:t>программы коррекционной работы</w:t>
      </w:r>
    </w:p>
    <w:p w:rsidR="00460540" w:rsidRPr="00460540" w:rsidRDefault="00460540" w:rsidP="003D6215">
      <w:pPr>
        <w:contextualSpacing w:val="0"/>
        <w:rPr>
          <w:rFonts w:eastAsia="Times New Roman" w:cs="Times New Roman"/>
          <w:i/>
          <w:lang w:eastAsia="ru-RU"/>
        </w:rPr>
      </w:pPr>
      <w:r w:rsidRPr="00460540">
        <w:rPr>
          <w:rFonts w:eastAsia="Times New Roman" w:cs="Times New Roman"/>
          <w:i/>
          <w:lang w:eastAsia="ru-RU"/>
        </w:rPr>
        <w:t xml:space="preserve">Диагностическая работа включает: </w:t>
      </w:r>
    </w:p>
    <w:p w:rsidR="00460540" w:rsidRPr="003D6215" w:rsidRDefault="00460540" w:rsidP="00B263E8">
      <w:pPr>
        <w:pStyle w:val="21"/>
        <w:tabs>
          <w:tab w:val="left" w:pos="993"/>
        </w:tabs>
        <w:spacing w:line="276" w:lineRule="auto"/>
        <w:ind w:firstLine="709"/>
        <w:rPr>
          <w:rStyle w:val="Zag11"/>
          <w:szCs w:val="28"/>
        </w:rPr>
      </w:pPr>
      <w:bookmarkStart w:id="493" w:name="_Toc511115792"/>
      <w:r w:rsidRPr="003D6215">
        <w:rPr>
          <w:rStyle w:val="Zag11"/>
          <w:szCs w:val="28"/>
        </w:rPr>
        <w:t>своевременное выявление детей, нуждающихся в специализированной помощи;</w:t>
      </w:r>
      <w:bookmarkEnd w:id="493"/>
    </w:p>
    <w:p w:rsidR="00460540" w:rsidRPr="003D6215" w:rsidRDefault="00460540" w:rsidP="00B263E8">
      <w:pPr>
        <w:pStyle w:val="21"/>
        <w:tabs>
          <w:tab w:val="left" w:pos="993"/>
        </w:tabs>
        <w:spacing w:line="276" w:lineRule="auto"/>
        <w:ind w:firstLine="709"/>
        <w:rPr>
          <w:rStyle w:val="Zag11"/>
          <w:szCs w:val="28"/>
        </w:rPr>
      </w:pPr>
      <w:bookmarkStart w:id="494" w:name="_Toc511115793"/>
      <w:r w:rsidRPr="003D6215">
        <w:rPr>
          <w:rStyle w:val="Zag11"/>
          <w:szCs w:val="28"/>
        </w:rPr>
        <w:lastRenderedPageBreak/>
        <w:t>раннюю (с первых дней пребывания ребенка в образовательной организации) диагностику отклонений в развитии и анализ причин трудностей адаптации;</w:t>
      </w:r>
      <w:bookmarkEnd w:id="494"/>
    </w:p>
    <w:p w:rsidR="00460540" w:rsidRPr="003D6215" w:rsidRDefault="00460540" w:rsidP="00B263E8">
      <w:pPr>
        <w:pStyle w:val="21"/>
        <w:tabs>
          <w:tab w:val="left" w:pos="993"/>
        </w:tabs>
        <w:spacing w:line="276" w:lineRule="auto"/>
        <w:ind w:firstLine="709"/>
        <w:rPr>
          <w:rStyle w:val="Zag11"/>
          <w:szCs w:val="28"/>
        </w:rPr>
      </w:pPr>
      <w:bookmarkStart w:id="495" w:name="_Toc511115794"/>
      <w:r w:rsidRPr="003D6215">
        <w:rPr>
          <w:rStyle w:val="Zag11"/>
          <w:szCs w:val="28"/>
        </w:rPr>
        <w:t>комплексный сбор сведений о ребенке на основании диагностической информации от специалистов разного профиля;</w:t>
      </w:r>
      <w:bookmarkEnd w:id="495"/>
    </w:p>
    <w:p w:rsidR="00460540" w:rsidRPr="003D6215" w:rsidRDefault="00460540" w:rsidP="00B263E8">
      <w:pPr>
        <w:pStyle w:val="21"/>
        <w:tabs>
          <w:tab w:val="left" w:pos="993"/>
        </w:tabs>
        <w:spacing w:line="276" w:lineRule="auto"/>
        <w:ind w:firstLine="709"/>
        <w:rPr>
          <w:rStyle w:val="Zag11"/>
          <w:szCs w:val="28"/>
        </w:rPr>
      </w:pPr>
      <w:bookmarkStart w:id="496" w:name="_Toc511115795"/>
      <w:r w:rsidRPr="003D6215">
        <w:rPr>
          <w:rStyle w:val="Zag11"/>
          <w:szCs w:val="28"/>
        </w:rPr>
        <w:t>определение уровня актуального и зоны ближайшего развития обучающегося с ОВЗ, выявление его резервных возможностей;</w:t>
      </w:r>
      <w:bookmarkEnd w:id="496"/>
    </w:p>
    <w:p w:rsidR="00460540" w:rsidRPr="003D6215" w:rsidRDefault="00460540" w:rsidP="00B263E8">
      <w:pPr>
        <w:pStyle w:val="21"/>
        <w:tabs>
          <w:tab w:val="left" w:pos="993"/>
        </w:tabs>
        <w:spacing w:line="276" w:lineRule="auto"/>
        <w:ind w:firstLine="709"/>
        <w:rPr>
          <w:rStyle w:val="Zag11"/>
          <w:szCs w:val="28"/>
        </w:rPr>
      </w:pPr>
      <w:bookmarkStart w:id="497" w:name="_Toc511115796"/>
      <w:r w:rsidRPr="003D6215">
        <w:rPr>
          <w:rStyle w:val="Zag11"/>
          <w:szCs w:val="28"/>
        </w:rPr>
        <w:t>изучение развития эмоционально ­волевой сферы и личностных особенностей обучающихся;</w:t>
      </w:r>
      <w:bookmarkEnd w:id="497"/>
    </w:p>
    <w:p w:rsidR="00460540" w:rsidRPr="003D6215" w:rsidRDefault="00460540" w:rsidP="00B263E8">
      <w:pPr>
        <w:pStyle w:val="21"/>
        <w:tabs>
          <w:tab w:val="left" w:pos="993"/>
        </w:tabs>
        <w:spacing w:line="276" w:lineRule="auto"/>
        <w:ind w:firstLine="709"/>
        <w:rPr>
          <w:rStyle w:val="Zag11"/>
          <w:szCs w:val="28"/>
        </w:rPr>
      </w:pPr>
      <w:bookmarkStart w:id="498" w:name="_Toc511115797"/>
      <w:r w:rsidRPr="003D6215">
        <w:rPr>
          <w:rStyle w:val="Zag11"/>
          <w:szCs w:val="28"/>
        </w:rPr>
        <w:t>изучение социальной ситуации развития и условий семейного воспитания ребенка;</w:t>
      </w:r>
      <w:bookmarkEnd w:id="498"/>
    </w:p>
    <w:p w:rsidR="00460540" w:rsidRPr="003D6215" w:rsidRDefault="00460540" w:rsidP="00B263E8">
      <w:pPr>
        <w:pStyle w:val="21"/>
        <w:tabs>
          <w:tab w:val="left" w:pos="993"/>
        </w:tabs>
        <w:spacing w:line="276" w:lineRule="auto"/>
        <w:ind w:firstLine="709"/>
        <w:rPr>
          <w:rStyle w:val="Zag11"/>
          <w:szCs w:val="28"/>
        </w:rPr>
      </w:pPr>
      <w:bookmarkStart w:id="499" w:name="_Toc511115798"/>
      <w:r w:rsidRPr="003D6215">
        <w:rPr>
          <w:rStyle w:val="Zag11"/>
          <w:szCs w:val="28"/>
        </w:rPr>
        <w:t>изучение адаптивных возможностей и уровня социализации ребенка с ОВЗ;</w:t>
      </w:r>
      <w:bookmarkEnd w:id="499"/>
    </w:p>
    <w:p w:rsidR="00460540" w:rsidRPr="003D6215" w:rsidRDefault="00460540" w:rsidP="00B263E8">
      <w:pPr>
        <w:pStyle w:val="21"/>
        <w:tabs>
          <w:tab w:val="left" w:pos="993"/>
        </w:tabs>
        <w:spacing w:line="276" w:lineRule="auto"/>
        <w:ind w:firstLine="709"/>
        <w:rPr>
          <w:rStyle w:val="Zag11"/>
          <w:szCs w:val="28"/>
        </w:rPr>
      </w:pPr>
      <w:bookmarkStart w:id="500" w:name="_Toc511115799"/>
      <w:r w:rsidRPr="003D6215">
        <w:rPr>
          <w:rStyle w:val="Zag11"/>
          <w:szCs w:val="28"/>
        </w:rPr>
        <w:t>системный разносторонний контроль специалистов за уровнем и динамикой развития ребенка;</w:t>
      </w:r>
      <w:bookmarkEnd w:id="500"/>
    </w:p>
    <w:p w:rsidR="00460540" w:rsidRPr="003D6215" w:rsidRDefault="00460540" w:rsidP="00B263E8">
      <w:pPr>
        <w:pStyle w:val="21"/>
        <w:tabs>
          <w:tab w:val="left" w:pos="993"/>
        </w:tabs>
        <w:spacing w:line="276" w:lineRule="auto"/>
        <w:ind w:firstLine="709"/>
        <w:rPr>
          <w:rStyle w:val="Zag11"/>
          <w:szCs w:val="28"/>
        </w:rPr>
      </w:pPr>
      <w:bookmarkStart w:id="501" w:name="_Toc511115800"/>
      <w:r w:rsidRPr="003D6215">
        <w:rPr>
          <w:rStyle w:val="Zag11"/>
          <w:szCs w:val="28"/>
        </w:rPr>
        <w:t>анализ успешности коррекционно­развивающей работы.</w:t>
      </w:r>
      <w:bookmarkEnd w:id="501"/>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t xml:space="preserve">В рамках данного направления разрабатывается программа изучения ребенка различными специалистами (см. таблицу). </w:t>
      </w:r>
      <w:r w:rsidRPr="00460540">
        <w:rPr>
          <w:rFonts w:eastAsia="Times New Roman" w:cs="Times New Roman"/>
          <w:i/>
          <w:iCs/>
          <w:lang w:eastAsia="ru-RU"/>
        </w:rPr>
        <w:t>Педагог</w:t>
      </w:r>
      <w:r w:rsidRPr="00460540">
        <w:rPr>
          <w:rFonts w:eastAsia="Times New Roman" w:cs="Times New Roman"/>
          <w:lang w:eastAsia="ru-RU"/>
        </w:rPr>
        <w:t xml:space="preserve"> устанавливает усвоенный детьми</w:t>
      </w:r>
      <w:r w:rsidR="00B770C9">
        <w:rPr>
          <w:rFonts w:eastAsia="Times New Roman" w:cs="Times New Roman"/>
          <w:lang w:eastAsia="ru-RU"/>
        </w:rPr>
        <w:t xml:space="preserve"> </w:t>
      </w:r>
      <w:r w:rsidRPr="00460540">
        <w:rPr>
          <w:rFonts w:eastAsia="Times New Roman" w:cs="Times New Roman"/>
          <w:lang w:eastAsia="ru-RU"/>
        </w:rPr>
        <w:t>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w:t>
      </w:r>
      <w:r w:rsidR="00B770C9">
        <w:rPr>
          <w:rFonts w:eastAsia="Times New Roman" w:cs="Times New Roman"/>
          <w:lang w:eastAsia="ru-RU"/>
        </w:rPr>
        <w:t xml:space="preserve"> </w:t>
      </w:r>
      <w:r w:rsidRPr="00460540">
        <w:rPr>
          <w:rFonts w:eastAsia="Times New Roman" w:cs="Times New Roman"/>
          <w:lang w:eastAsia="ru-RU"/>
        </w:rPr>
        <w:t>психологу.</w:t>
      </w:r>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t xml:space="preserve">В содержание исследования ребенка </w:t>
      </w:r>
      <w:r w:rsidRPr="00460540">
        <w:rPr>
          <w:rFonts w:eastAsia="Times New Roman" w:cs="Times New Roman"/>
          <w:i/>
          <w:lang w:eastAsia="ru-RU"/>
        </w:rPr>
        <w:t xml:space="preserve">педагогом </w:t>
      </w:r>
      <w:r w:rsidRPr="00460540">
        <w:rPr>
          <w:rFonts w:eastAsia="Times New Roman" w:cs="Times New Roman"/>
          <w:lang w:eastAsia="ru-RU"/>
        </w:rPr>
        <w:t xml:space="preserve">- </w:t>
      </w:r>
      <w:r w:rsidRPr="00460540">
        <w:rPr>
          <w:rFonts w:eastAsia="Times New Roman" w:cs="Times New Roman"/>
          <w:i/>
          <w:iCs/>
          <w:lang w:eastAsia="ru-RU"/>
        </w:rPr>
        <w:t>психологом</w:t>
      </w:r>
      <w:r w:rsidRPr="00460540">
        <w:rPr>
          <w:rFonts w:eastAsia="Times New Roman" w:cs="Times New Roman"/>
          <w:lang w:eastAsia="ru-RU"/>
        </w:rPr>
        <w:t xml:space="preserve"> входит следующее:</w:t>
      </w:r>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t>1.</w:t>
      </w:r>
      <w:r w:rsidR="003D6215">
        <w:rPr>
          <w:rFonts w:eastAsia="Times New Roman" w:cs="Times New Roman"/>
          <w:lang w:eastAsia="ru-RU"/>
        </w:rPr>
        <w:t> </w:t>
      </w:r>
      <w:r w:rsidRPr="00460540">
        <w:rPr>
          <w:rFonts w:eastAsia="Times New Roman" w:cs="Times New Roman"/>
          <w:lang w:eastAsia="ru-RU"/>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t>2.</w:t>
      </w:r>
      <w:r w:rsidR="003D6215">
        <w:rPr>
          <w:rFonts w:eastAsia="Times New Roman" w:cs="Times New Roman"/>
          <w:lang w:eastAsia="ru-RU"/>
        </w:rPr>
        <w:t> </w:t>
      </w:r>
      <w:r w:rsidRPr="00460540">
        <w:rPr>
          <w:rFonts w:eastAsia="Times New Roman" w:cs="Times New Roman"/>
          <w:lang w:eastAsia="ru-RU"/>
        </w:rPr>
        <w:t>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lastRenderedPageBreak/>
        <w:t>3.</w:t>
      </w:r>
      <w:r w:rsidR="003D6215">
        <w:rPr>
          <w:rFonts w:eastAsia="Times New Roman" w:cs="Times New Roman"/>
          <w:lang w:eastAsia="ru-RU"/>
        </w:rPr>
        <w:t> </w:t>
      </w:r>
      <w:r w:rsidRPr="00460540">
        <w:rPr>
          <w:rFonts w:eastAsia="Times New Roman" w:cs="Times New Roman"/>
          <w:lang w:eastAsia="ru-RU"/>
        </w:rPr>
        <w:t>Изучение работ ребёнка (тетради, рисунки, поделки и т. п.).</w:t>
      </w:r>
    </w:p>
    <w:p w:rsidR="00460540" w:rsidRPr="00460540" w:rsidRDefault="003D6215" w:rsidP="003D6215">
      <w:pPr>
        <w:autoSpaceDE w:val="0"/>
        <w:contextualSpacing w:val="0"/>
        <w:rPr>
          <w:rFonts w:eastAsia="Times New Roman" w:cs="Times New Roman"/>
          <w:lang w:eastAsia="ru-RU"/>
        </w:rPr>
      </w:pPr>
      <w:r>
        <w:rPr>
          <w:rFonts w:eastAsia="Times New Roman" w:cs="Times New Roman"/>
          <w:lang w:eastAsia="ru-RU"/>
        </w:rPr>
        <w:t>4.</w:t>
      </w:r>
      <w:r>
        <w:t> </w:t>
      </w:r>
      <w:r w:rsidR="00460540" w:rsidRPr="00460540">
        <w:rPr>
          <w:rFonts w:eastAsia="Times New Roman" w:cs="Times New Roman"/>
          <w:lang w:eastAsia="ru-RU"/>
        </w:rPr>
        <w:t>Непосредственное обследование ребёнка. Беседа с целью уточнения мотивации, запаса представлений об окружающем мире, уровня развития речи.</w:t>
      </w:r>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t>5.</w:t>
      </w:r>
      <w:r w:rsidR="003D6215">
        <w:rPr>
          <w:rFonts w:eastAsia="Times New Roman" w:cs="Times New Roman"/>
          <w:lang w:eastAsia="ru-RU"/>
        </w:rPr>
        <w:t> </w:t>
      </w:r>
      <w:r w:rsidRPr="00460540">
        <w:rPr>
          <w:rFonts w:eastAsia="Times New Roman" w:cs="Times New Roman"/>
          <w:lang w:eastAsia="ru-RU"/>
        </w:rPr>
        <w:t>Выявление и раскрытие причин и характера тех или иных особенностей психического развития детей.</w:t>
      </w:r>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t>6.</w:t>
      </w:r>
      <w:r w:rsidR="003D6215">
        <w:rPr>
          <w:rFonts w:eastAsia="Times New Roman" w:cs="Times New Roman"/>
          <w:lang w:eastAsia="ru-RU"/>
        </w:rPr>
        <w:t> </w:t>
      </w:r>
      <w:r w:rsidRPr="00460540">
        <w:rPr>
          <w:rFonts w:eastAsia="Times New Roman" w:cs="Times New Roman"/>
          <w:lang w:eastAsia="ru-RU"/>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t>7.</w:t>
      </w:r>
      <w:r w:rsidR="003D6215">
        <w:rPr>
          <w:rFonts w:eastAsia="Times New Roman" w:cs="Times New Roman"/>
          <w:lang w:eastAsia="ru-RU"/>
        </w:rPr>
        <w:t> </w:t>
      </w:r>
      <w:r w:rsidRPr="00460540">
        <w:rPr>
          <w:rFonts w:eastAsia="Times New Roman" w:cs="Times New Roman"/>
          <w:lang w:eastAsia="ru-RU"/>
        </w:rPr>
        <w:t>Выработка рекомендаций по обучению и воспитанию. Составление индивидуальных образовательных маршрутов психолого-медико-педагогического сопровождения.</w:t>
      </w:r>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460540" w:rsidRPr="00460540" w:rsidRDefault="00460540" w:rsidP="003D6215">
      <w:pPr>
        <w:autoSpaceDE w:val="0"/>
        <w:contextualSpacing w:val="0"/>
        <w:rPr>
          <w:rFonts w:eastAsia="Times New Roman" w:cs="Times New Roman"/>
          <w:lang w:eastAsia="ru-RU"/>
        </w:rPr>
      </w:pPr>
      <w:r w:rsidRPr="00460540">
        <w:rPr>
          <w:rFonts w:eastAsia="Times New Roman" w:cs="Times New Roman"/>
          <w:lang w:eastAsia="ru-RU"/>
        </w:rPr>
        <w:t>Эти рекомендации психолог обсуждает с учителем, фельдшером и родителями, осуществляя постоянное взаимодействие. Составляется комплексный план оказания ребенку психолого-медико-педагогической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460540" w:rsidRPr="003D6215" w:rsidRDefault="00460540" w:rsidP="003D6215">
      <w:pPr>
        <w:widowControl w:val="0"/>
        <w:tabs>
          <w:tab w:val="left" w:pos="11482"/>
        </w:tabs>
        <w:suppressAutoHyphens/>
        <w:spacing w:before="120" w:after="120"/>
        <w:contextualSpacing w:val="0"/>
        <w:rPr>
          <w:rFonts w:eastAsia="Arial Unicode MS" w:cs="Times New Roman"/>
          <w:b/>
          <w:iCs/>
          <w:kern w:val="1"/>
          <w:lang w:eastAsia="ru-RU"/>
        </w:rPr>
      </w:pPr>
      <w:r w:rsidRPr="003D6215">
        <w:rPr>
          <w:rFonts w:eastAsia="Arial Unicode MS" w:cs="Times New Roman"/>
          <w:b/>
          <w:iCs/>
          <w:kern w:val="1"/>
          <w:lang w:eastAsia="ru-RU"/>
        </w:rPr>
        <w:t xml:space="preserve">Программа психолого-медико-педагогического изучения ребенка </w:t>
      </w:r>
    </w:p>
    <w:tbl>
      <w:tblPr>
        <w:tblStyle w:val="38"/>
        <w:tblW w:w="5000" w:type="pct"/>
        <w:tblLayout w:type="fixed"/>
        <w:tblCellMar>
          <w:left w:w="57" w:type="dxa"/>
          <w:right w:w="57" w:type="dxa"/>
        </w:tblCellMar>
        <w:tblLook w:val="04A0"/>
      </w:tblPr>
      <w:tblGrid>
        <w:gridCol w:w="1643"/>
        <w:gridCol w:w="4193"/>
        <w:gridCol w:w="2201"/>
        <w:gridCol w:w="1432"/>
      </w:tblGrid>
      <w:tr w:rsidR="003D6215" w:rsidRPr="003D6215" w:rsidTr="003D6215">
        <w:tc>
          <w:tcPr>
            <w:tcW w:w="868" w:type="pct"/>
          </w:tcPr>
          <w:p w:rsidR="00460540" w:rsidRPr="003D6215" w:rsidRDefault="00460540" w:rsidP="00460540">
            <w:pPr>
              <w:contextualSpacing w:val="0"/>
              <w:jc w:val="center"/>
              <w:rPr>
                <w:rFonts w:ascii="Times New Roman" w:hAnsi="Times New Roman" w:cs="Times New Roman"/>
                <w:sz w:val="24"/>
                <w:szCs w:val="24"/>
              </w:rPr>
            </w:pPr>
            <w:r w:rsidRPr="003D6215">
              <w:rPr>
                <w:rFonts w:ascii="Times New Roman" w:hAnsi="Times New Roman" w:cs="Times New Roman"/>
                <w:sz w:val="24"/>
                <w:szCs w:val="24"/>
              </w:rPr>
              <w:t xml:space="preserve">Направление </w:t>
            </w:r>
          </w:p>
          <w:p w:rsidR="00460540" w:rsidRPr="003D6215" w:rsidRDefault="00460540" w:rsidP="00460540">
            <w:pPr>
              <w:contextualSpacing w:val="0"/>
              <w:jc w:val="center"/>
              <w:rPr>
                <w:rFonts w:ascii="Times New Roman" w:hAnsi="Times New Roman" w:cs="Times New Roman"/>
                <w:sz w:val="24"/>
                <w:szCs w:val="24"/>
              </w:rPr>
            </w:pPr>
            <w:r w:rsidRPr="003D6215">
              <w:rPr>
                <w:rFonts w:ascii="Times New Roman" w:hAnsi="Times New Roman" w:cs="Times New Roman"/>
                <w:sz w:val="24"/>
                <w:szCs w:val="24"/>
              </w:rPr>
              <w:t>обследования</w:t>
            </w:r>
          </w:p>
        </w:tc>
        <w:tc>
          <w:tcPr>
            <w:tcW w:w="2214" w:type="pct"/>
          </w:tcPr>
          <w:p w:rsidR="00460540" w:rsidRPr="003D6215" w:rsidRDefault="00460540" w:rsidP="00460540">
            <w:pPr>
              <w:contextualSpacing w:val="0"/>
              <w:jc w:val="center"/>
              <w:rPr>
                <w:rFonts w:ascii="Times New Roman" w:hAnsi="Times New Roman" w:cs="Times New Roman"/>
                <w:sz w:val="24"/>
                <w:szCs w:val="24"/>
              </w:rPr>
            </w:pPr>
            <w:r w:rsidRPr="003D6215">
              <w:rPr>
                <w:rFonts w:ascii="Times New Roman" w:hAnsi="Times New Roman" w:cs="Times New Roman"/>
                <w:sz w:val="24"/>
                <w:szCs w:val="24"/>
              </w:rPr>
              <w:t xml:space="preserve">Содержание </w:t>
            </w:r>
          </w:p>
          <w:p w:rsidR="00460540" w:rsidRPr="003D6215" w:rsidRDefault="00460540" w:rsidP="00460540">
            <w:pPr>
              <w:contextualSpacing w:val="0"/>
              <w:jc w:val="center"/>
              <w:rPr>
                <w:rFonts w:ascii="Times New Roman" w:hAnsi="Times New Roman" w:cs="Times New Roman"/>
                <w:sz w:val="24"/>
                <w:szCs w:val="24"/>
              </w:rPr>
            </w:pPr>
            <w:r w:rsidRPr="003D6215">
              <w:rPr>
                <w:rFonts w:ascii="Times New Roman" w:hAnsi="Times New Roman" w:cs="Times New Roman"/>
                <w:sz w:val="24"/>
                <w:szCs w:val="24"/>
              </w:rPr>
              <w:t>работы</w:t>
            </w:r>
          </w:p>
        </w:tc>
        <w:tc>
          <w:tcPr>
            <w:tcW w:w="1162" w:type="pct"/>
          </w:tcPr>
          <w:p w:rsidR="00460540" w:rsidRPr="003D6215" w:rsidRDefault="00460540" w:rsidP="00460540">
            <w:pPr>
              <w:contextualSpacing w:val="0"/>
              <w:jc w:val="center"/>
              <w:rPr>
                <w:rFonts w:ascii="Times New Roman" w:hAnsi="Times New Roman" w:cs="Times New Roman"/>
                <w:sz w:val="24"/>
                <w:szCs w:val="24"/>
              </w:rPr>
            </w:pPr>
            <w:r w:rsidRPr="003D6215">
              <w:rPr>
                <w:rFonts w:ascii="Times New Roman" w:hAnsi="Times New Roman" w:cs="Times New Roman"/>
                <w:sz w:val="24"/>
                <w:szCs w:val="24"/>
              </w:rPr>
              <w:t>Формы</w:t>
            </w:r>
          </w:p>
          <w:p w:rsidR="00460540" w:rsidRPr="003D6215" w:rsidRDefault="00460540" w:rsidP="00460540">
            <w:pPr>
              <w:contextualSpacing w:val="0"/>
              <w:jc w:val="center"/>
              <w:rPr>
                <w:rFonts w:ascii="Times New Roman" w:hAnsi="Times New Roman" w:cs="Times New Roman"/>
                <w:sz w:val="24"/>
                <w:szCs w:val="24"/>
              </w:rPr>
            </w:pPr>
            <w:r w:rsidRPr="003D6215">
              <w:rPr>
                <w:rFonts w:ascii="Times New Roman" w:hAnsi="Times New Roman" w:cs="Times New Roman"/>
                <w:sz w:val="24"/>
                <w:szCs w:val="24"/>
              </w:rPr>
              <w:t xml:space="preserve"> работы </w:t>
            </w:r>
          </w:p>
        </w:tc>
        <w:tc>
          <w:tcPr>
            <w:tcW w:w="757" w:type="pct"/>
          </w:tcPr>
          <w:p w:rsidR="00460540" w:rsidRPr="003D6215" w:rsidRDefault="00460540" w:rsidP="00460540">
            <w:pPr>
              <w:contextualSpacing w:val="0"/>
              <w:jc w:val="center"/>
              <w:rPr>
                <w:rFonts w:ascii="Times New Roman" w:hAnsi="Times New Roman" w:cs="Times New Roman"/>
                <w:sz w:val="24"/>
                <w:szCs w:val="24"/>
              </w:rPr>
            </w:pPr>
            <w:r w:rsidRPr="003D6215">
              <w:rPr>
                <w:rFonts w:ascii="Times New Roman" w:hAnsi="Times New Roman" w:cs="Times New Roman"/>
                <w:sz w:val="24"/>
                <w:szCs w:val="24"/>
              </w:rPr>
              <w:t xml:space="preserve">Ответственный </w:t>
            </w:r>
          </w:p>
        </w:tc>
      </w:tr>
      <w:tr w:rsidR="003D6215" w:rsidRPr="003D6215" w:rsidTr="003D6215">
        <w:tc>
          <w:tcPr>
            <w:tcW w:w="868" w:type="pct"/>
          </w:tcPr>
          <w:p w:rsidR="00460540" w:rsidRPr="003D6215" w:rsidRDefault="00460540" w:rsidP="00460540">
            <w:pPr>
              <w:contextualSpacing w:val="0"/>
              <w:jc w:val="center"/>
              <w:rPr>
                <w:rFonts w:ascii="Times New Roman" w:hAnsi="Times New Roman" w:cs="Times New Roman"/>
                <w:sz w:val="24"/>
                <w:szCs w:val="24"/>
              </w:rPr>
            </w:pPr>
            <w:r w:rsidRPr="003D6215">
              <w:rPr>
                <w:rFonts w:ascii="Times New Roman" w:hAnsi="Times New Roman" w:cs="Times New Roman"/>
                <w:sz w:val="24"/>
                <w:szCs w:val="24"/>
              </w:rPr>
              <w:t>Медицинское</w:t>
            </w:r>
          </w:p>
        </w:tc>
        <w:tc>
          <w:tcPr>
            <w:tcW w:w="2214" w:type="pct"/>
          </w:tcPr>
          <w:p w:rsidR="00460540" w:rsidRPr="003D6215" w:rsidRDefault="00460540" w:rsidP="003D6215">
            <w:pPr>
              <w:snapToGrid w:val="0"/>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460540" w:rsidRPr="003D6215" w:rsidRDefault="00460540" w:rsidP="003D6215">
            <w:pPr>
              <w:snapToGrid w:val="0"/>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1162" w:type="pct"/>
          </w:tcPr>
          <w:p w:rsidR="00460540" w:rsidRPr="003D6215" w:rsidRDefault="00460540" w:rsidP="003D6215">
            <w:pPr>
              <w:snapToGrid w:val="0"/>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Обследование ребенка и беседа школьного фельдшера</w:t>
            </w:r>
            <w:r w:rsidR="00B770C9" w:rsidRPr="003D6215">
              <w:rPr>
                <w:rFonts w:ascii="Times New Roman" w:hAnsi="Times New Roman" w:cs="Times New Roman"/>
                <w:bCs/>
                <w:sz w:val="24"/>
                <w:szCs w:val="24"/>
              </w:rPr>
              <w:t xml:space="preserve"> </w:t>
            </w:r>
            <w:r w:rsidRPr="003D6215">
              <w:rPr>
                <w:rFonts w:ascii="Times New Roman" w:hAnsi="Times New Roman" w:cs="Times New Roman"/>
                <w:bCs/>
                <w:sz w:val="24"/>
                <w:szCs w:val="24"/>
              </w:rPr>
              <w:t>с родителями (законными представителями). Наблюдения во время учебных</w:t>
            </w:r>
            <w:r w:rsidR="00B770C9" w:rsidRPr="003D6215">
              <w:rPr>
                <w:rFonts w:ascii="Times New Roman" w:hAnsi="Times New Roman" w:cs="Times New Roman"/>
                <w:bCs/>
                <w:sz w:val="24"/>
                <w:szCs w:val="24"/>
              </w:rPr>
              <w:t xml:space="preserve"> </w:t>
            </w:r>
            <w:r w:rsidRPr="003D6215">
              <w:rPr>
                <w:rFonts w:ascii="Times New Roman" w:hAnsi="Times New Roman" w:cs="Times New Roman"/>
                <w:bCs/>
                <w:sz w:val="24"/>
                <w:szCs w:val="24"/>
              </w:rPr>
              <w:t>занятий, во время перемен, игр и т. д.</w:t>
            </w:r>
          </w:p>
        </w:tc>
        <w:tc>
          <w:tcPr>
            <w:tcW w:w="757" w:type="pct"/>
          </w:tcPr>
          <w:p w:rsidR="00460540" w:rsidRPr="003D6215" w:rsidRDefault="00460540" w:rsidP="003D6215">
            <w:pPr>
              <w:snapToGrid w:val="0"/>
              <w:contextualSpacing w:val="0"/>
              <w:rPr>
                <w:rFonts w:ascii="Times New Roman" w:hAnsi="Times New Roman" w:cs="Times New Roman"/>
                <w:sz w:val="24"/>
                <w:szCs w:val="24"/>
              </w:rPr>
            </w:pPr>
            <w:r w:rsidRPr="003D6215">
              <w:rPr>
                <w:rFonts w:ascii="Times New Roman" w:hAnsi="Times New Roman" w:cs="Times New Roman"/>
                <w:bCs/>
                <w:sz w:val="24"/>
                <w:szCs w:val="24"/>
              </w:rPr>
              <w:t>Школьный фельдшер, педагог.</w:t>
            </w:r>
          </w:p>
          <w:p w:rsidR="00460540" w:rsidRPr="003D6215" w:rsidRDefault="00460540" w:rsidP="00460540">
            <w:pPr>
              <w:contextualSpacing w:val="0"/>
              <w:rPr>
                <w:rFonts w:ascii="Times New Roman" w:hAnsi="Times New Roman" w:cs="Times New Roman"/>
                <w:bCs/>
                <w:sz w:val="24"/>
                <w:szCs w:val="24"/>
              </w:rPr>
            </w:pPr>
          </w:p>
        </w:tc>
      </w:tr>
      <w:tr w:rsidR="003D6215" w:rsidRPr="003D6215" w:rsidTr="003D6215">
        <w:tc>
          <w:tcPr>
            <w:tcW w:w="868" w:type="pct"/>
          </w:tcPr>
          <w:p w:rsidR="00460540" w:rsidRPr="003D6215" w:rsidRDefault="00460540" w:rsidP="00460540">
            <w:pPr>
              <w:contextualSpacing w:val="0"/>
              <w:rPr>
                <w:rFonts w:ascii="Times New Roman" w:hAnsi="Times New Roman" w:cs="Times New Roman"/>
                <w:sz w:val="24"/>
                <w:szCs w:val="24"/>
              </w:rPr>
            </w:pPr>
            <w:r w:rsidRPr="003D6215">
              <w:rPr>
                <w:rFonts w:ascii="Times New Roman" w:hAnsi="Times New Roman" w:cs="Times New Roman"/>
                <w:sz w:val="24"/>
                <w:szCs w:val="24"/>
              </w:rPr>
              <w:t>Психологическое</w:t>
            </w:r>
          </w:p>
        </w:tc>
        <w:tc>
          <w:tcPr>
            <w:tcW w:w="2214" w:type="pct"/>
          </w:tcPr>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 xml:space="preserve">Обследование актуального уровня психического и речевого развития, </w:t>
            </w:r>
            <w:r w:rsidRPr="003D6215">
              <w:rPr>
                <w:rFonts w:ascii="Times New Roman" w:hAnsi="Times New Roman" w:cs="Times New Roman"/>
                <w:bCs/>
                <w:sz w:val="24"/>
                <w:szCs w:val="24"/>
              </w:rPr>
              <w:lastRenderedPageBreak/>
              <w:t>определение зоны ближайшего развития.</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Внимание: устойчивость, переключаемость с одного вида деятельности на другой, объем, работоспособность.</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Мышление: визуальное (линейное, структурное); понятийное (интуитивное, логическое); абстрактное, речевое, образное.</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1162" w:type="pct"/>
          </w:tcPr>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lastRenderedPageBreak/>
              <w:t xml:space="preserve">Наблюдение за ребенком на </w:t>
            </w:r>
            <w:r w:rsidRPr="003D6215">
              <w:rPr>
                <w:rFonts w:ascii="Times New Roman" w:hAnsi="Times New Roman" w:cs="Times New Roman"/>
                <w:bCs/>
                <w:sz w:val="24"/>
                <w:szCs w:val="24"/>
              </w:rPr>
              <w:lastRenderedPageBreak/>
              <w:t>занятиях и во внеурочное время.</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Специальный эксперимент.</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Беседы с ребенком, с родителями (законными представителями) .</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 xml:space="preserve">Изучение письменных работ. </w:t>
            </w:r>
          </w:p>
        </w:tc>
        <w:tc>
          <w:tcPr>
            <w:tcW w:w="757" w:type="pct"/>
          </w:tcPr>
          <w:p w:rsidR="00460540" w:rsidRPr="003D6215" w:rsidRDefault="00460540" w:rsidP="00460540">
            <w:pPr>
              <w:contextualSpacing w:val="0"/>
              <w:rPr>
                <w:rFonts w:ascii="Times New Roman" w:hAnsi="Times New Roman" w:cs="Times New Roman"/>
                <w:bCs/>
                <w:sz w:val="24"/>
                <w:szCs w:val="24"/>
              </w:rPr>
            </w:pPr>
            <w:r w:rsidRPr="003D6215">
              <w:rPr>
                <w:rFonts w:ascii="Times New Roman" w:hAnsi="Times New Roman" w:cs="Times New Roman"/>
                <w:bCs/>
                <w:sz w:val="24"/>
                <w:szCs w:val="24"/>
              </w:rPr>
              <w:lastRenderedPageBreak/>
              <w:t>Педагог – психолог;</w:t>
            </w:r>
          </w:p>
          <w:p w:rsidR="00460540" w:rsidRPr="003D6215" w:rsidRDefault="00460540" w:rsidP="00460540">
            <w:pPr>
              <w:contextualSpacing w:val="0"/>
              <w:rPr>
                <w:rFonts w:ascii="Times New Roman" w:hAnsi="Times New Roman" w:cs="Times New Roman"/>
                <w:bCs/>
                <w:sz w:val="24"/>
                <w:szCs w:val="24"/>
              </w:rPr>
            </w:pPr>
            <w:r w:rsidRPr="003D6215">
              <w:rPr>
                <w:rFonts w:ascii="Times New Roman" w:hAnsi="Times New Roman" w:cs="Times New Roman"/>
                <w:bCs/>
                <w:sz w:val="24"/>
                <w:szCs w:val="24"/>
              </w:rPr>
              <w:lastRenderedPageBreak/>
              <w:t>Педагог.</w:t>
            </w:r>
          </w:p>
        </w:tc>
      </w:tr>
      <w:tr w:rsidR="003D6215" w:rsidRPr="003D6215" w:rsidTr="003D6215">
        <w:tc>
          <w:tcPr>
            <w:tcW w:w="868" w:type="pct"/>
          </w:tcPr>
          <w:p w:rsidR="00460540" w:rsidRPr="003D6215" w:rsidRDefault="00460540" w:rsidP="003D6215">
            <w:pPr>
              <w:contextualSpacing w:val="0"/>
              <w:rPr>
                <w:rFonts w:ascii="Times New Roman" w:hAnsi="Times New Roman" w:cs="Times New Roman"/>
                <w:sz w:val="24"/>
                <w:szCs w:val="24"/>
              </w:rPr>
            </w:pPr>
            <w:r w:rsidRPr="003D6215">
              <w:rPr>
                <w:rFonts w:ascii="Times New Roman" w:hAnsi="Times New Roman" w:cs="Times New Roman"/>
                <w:sz w:val="24"/>
                <w:szCs w:val="24"/>
              </w:rPr>
              <w:lastRenderedPageBreak/>
              <w:t>Социально-педагогическое</w:t>
            </w:r>
          </w:p>
        </w:tc>
        <w:tc>
          <w:tcPr>
            <w:tcW w:w="2214" w:type="pct"/>
          </w:tcPr>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 xml:space="preserve">Семья ребенка. Состав семьи. Условия воспитания. </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1162" w:type="pct"/>
          </w:tcPr>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 xml:space="preserve">Посещение семьи ребенка. </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Наблюдения во время занятий. Изучение работ ученика.</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Анкетирование по выявлению школьных трудностей.</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Беседа с родителями (законными представителями) и учителями- предметниками.</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 xml:space="preserve">Специальный эксперимент. </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Анкета для родителей и учителей.</w:t>
            </w:r>
          </w:p>
          <w:p w:rsidR="00460540" w:rsidRPr="003D6215" w:rsidRDefault="00460540" w:rsidP="003D6215">
            <w:pPr>
              <w:contextualSpacing w:val="0"/>
              <w:jc w:val="both"/>
              <w:rPr>
                <w:rFonts w:ascii="Times New Roman" w:hAnsi="Times New Roman" w:cs="Times New Roman"/>
                <w:sz w:val="24"/>
                <w:szCs w:val="24"/>
              </w:rPr>
            </w:pPr>
            <w:r w:rsidRPr="003D6215">
              <w:rPr>
                <w:rFonts w:ascii="Times New Roman" w:hAnsi="Times New Roman" w:cs="Times New Roman"/>
                <w:sz w:val="24"/>
                <w:szCs w:val="24"/>
              </w:rPr>
              <w:t xml:space="preserve">Анкетирование учащихся, </w:t>
            </w:r>
          </w:p>
          <w:p w:rsidR="00460540" w:rsidRPr="003D6215" w:rsidRDefault="00460540" w:rsidP="003D6215">
            <w:pPr>
              <w:contextualSpacing w:val="0"/>
              <w:jc w:val="both"/>
              <w:rPr>
                <w:rFonts w:ascii="Times New Roman" w:hAnsi="Times New Roman" w:cs="Times New Roman"/>
                <w:bCs/>
                <w:sz w:val="24"/>
                <w:szCs w:val="24"/>
              </w:rPr>
            </w:pPr>
            <w:r w:rsidRPr="003D6215">
              <w:rPr>
                <w:rFonts w:ascii="Times New Roman" w:hAnsi="Times New Roman" w:cs="Times New Roman"/>
                <w:bCs/>
                <w:sz w:val="24"/>
                <w:szCs w:val="24"/>
              </w:rPr>
              <w:t>Наблюдение за ребёнком в различных видах деятельности.</w:t>
            </w:r>
          </w:p>
        </w:tc>
        <w:tc>
          <w:tcPr>
            <w:tcW w:w="757" w:type="pct"/>
          </w:tcPr>
          <w:p w:rsidR="00460540" w:rsidRPr="003D6215" w:rsidRDefault="00460540" w:rsidP="00460540">
            <w:pPr>
              <w:contextualSpacing w:val="0"/>
              <w:rPr>
                <w:rFonts w:ascii="Times New Roman" w:hAnsi="Times New Roman" w:cs="Times New Roman"/>
                <w:bCs/>
                <w:sz w:val="24"/>
                <w:szCs w:val="24"/>
              </w:rPr>
            </w:pPr>
            <w:r w:rsidRPr="003D6215">
              <w:rPr>
                <w:rFonts w:ascii="Times New Roman" w:hAnsi="Times New Roman" w:cs="Times New Roman"/>
                <w:bCs/>
                <w:sz w:val="24"/>
                <w:szCs w:val="24"/>
              </w:rPr>
              <w:t>Педагог – психолог;</w:t>
            </w:r>
          </w:p>
          <w:p w:rsidR="00460540" w:rsidRPr="003D6215" w:rsidRDefault="00460540" w:rsidP="00460540">
            <w:pPr>
              <w:contextualSpacing w:val="0"/>
              <w:rPr>
                <w:rFonts w:ascii="Times New Roman" w:hAnsi="Times New Roman" w:cs="Times New Roman"/>
                <w:bCs/>
                <w:sz w:val="24"/>
                <w:szCs w:val="24"/>
              </w:rPr>
            </w:pPr>
            <w:r w:rsidRPr="003D6215">
              <w:rPr>
                <w:rFonts w:ascii="Times New Roman" w:hAnsi="Times New Roman" w:cs="Times New Roman"/>
                <w:bCs/>
                <w:sz w:val="24"/>
                <w:szCs w:val="24"/>
              </w:rPr>
              <w:t>Педагог.</w:t>
            </w:r>
          </w:p>
        </w:tc>
      </w:tr>
    </w:tbl>
    <w:p w:rsidR="00460540" w:rsidRPr="00460540" w:rsidRDefault="00460540" w:rsidP="001C0B14">
      <w:pPr>
        <w:spacing w:before="120"/>
        <w:contextualSpacing w:val="0"/>
        <w:rPr>
          <w:rFonts w:eastAsia="Times New Roman" w:cs="Times New Roman"/>
          <w:i/>
          <w:lang w:eastAsia="ru-RU"/>
        </w:rPr>
      </w:pPr>
      <w:r w:rsidRPr="00460540">
        <w:rPr>
          <w:rFonts w:eastAsia="Times New Roman" w:cs="Times New Roman"/>
          <w:i/>
          <w:lang w:eastAsia="ru-RU"/>
        </w:rPr>
        <w:t>Коррекционно­развивающая работа включает:</w:t>
      </w:r>
    </w:p>
    <w:p w:rsidR="00460540" w:rsidRPr="003D6215" w:rsidRDefault="00460540" w:rsidP="00B263E8">
      <w:pPr>
        <w:pStyle w:val="21"/>
        <w:tabs>
          <w:tab w:val="left" w:pos="993"/>
        </w:tabs>
        <w:spacing w:line="276" w:lineRule="auto"/>
        <w:ind w:firstLine="709"/>
        <w:rPr>
          <w:rStyle w:val="Zag11"/>
          <w:szCs w:val="28"/>
        </w:rPr>
      </w:pPr>
      <w:bookmarkStart w:id="502" w:name="_Toc511115801"/>
      <w:r w:rsidRPr="003D6215">
        <w:rPr>
          <w:rStyle w:val="Zag11"/>
          <w:szCs w:val="28"/>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bookmarkEnd w:id="502"/>
    </w:p>
    <w:p w:rsidR="00460540" w:rsidRPr="003D6215" w:rsidRDefault="00460540" w:rsidP="00B263E8">
      <w:pPr>
        <w:pStyle w:val="21"/>
        <w:tabs>
          <w:tab w:val="left" w:pos="993"/>
        </w:tabs>
        <w:spacing w:line="276" w:lineRule="auto"/>
        <w:ind w:firstLine="709"/>
        <w:rPr>
          <w:rStyle w:val="Zag11"/>
          <w:szCs w:val="28"/>
        </w:rPr>
      </w:pPr>
      <w:bookmarkStart w:id="503" w:name="_Toc511115802"/>
      <w:r w:rsidRPr="003D6215">
        <w:rPr>
          <w:rStyle w:val="Zag11"/>
          <w:szCs w:val="28"/>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bookmarkEnd w:id="503"/>
    </w:p>
    <w:p w:rsidR="00460540" w:rsidRPr="003D6215" w:rsidRDefault="00460540" w:rsidP="00B263E8">
      <w:pPr>
        <w:pStyle w:val="21"/>
        <w:tabs>
          <w:tab w:val="left" w:pos="993"/>
        </w:tabs>
        <w:spacing w:line="276" w:lineRule="auto"/>
        <w:ind w:firstLine="709"/>
        <w:rPr>
          <w:rStyle w:val="Zag11"/>
          <w:szCs w:val="28"/>
        </w:rPr>
      </w:pPr>
      <w:bookmarkStart w:id="504" w:name="_Toc511115803"/>
      <w:r w:rsidRPr="003D6215">
        <w:rPr>
          <w:rStyle w:val="Zag11"/>
          <w:szCs w:val="28"/>
        </w:rPr>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bookmarkEnd w:id="504"/>
    </w:p>
    <w:p w:rsidR="00460540" w:rsidRPr="003D6215" w:rsidRDefault="00460540" w:rsidP="00B263E8">
      <w:pPr>
        <w:pStyle w:val="21"/>
        <w:tabs>
          <w:tab w:val="left" w:pos="993"/>
        </w:tabs>
        <w:spacing w:line="276" w:lineRule="auto"/>
        <w:ind w:firstLine="709"/>
        <w:rPr>
          <w:rStyle w:val="Zag11"/>
          <w:szCs w:val="28"/>
        </w:rPr>
      </w:pPr>
      <w:bookmarkStart w:id="505" w:name="_Toc511115804"/>
      <w:r w:rsidRPr="003D6215">
        <w:rPr>
          <w:rStyle w:val="Zag11"/>
          <w:szCs w:val="28"/>
        </w:rPr>
        <w:t>коррекцию и развитие высших психических функций;</w:t>
      </w:r>
      <w:bookmarkEnd w:id="505"/>
    </w:p>
    <w:p w:rsidR="00460540" w:rsidRPr="003D6215" w:rsidRDefault="00460540" w:rsidP="00B263E8">
      <w:pPr>
        <w:pStyle w:val="21"/>
        <w:tabs>
          <w:tab w:val="left" w:pos="993"/>
        </w:tabs>
        <w:spacing w:line="276" w:lineRule="auto"/>
        <w:ind w:firstLine="709"/>
        <w:rPr>
          <w:rStyle w:val="Zag11"/>
          <w:szCs w:val="28"/>
        </w:rPr>
      </w:pPr>
      <w:bookmarkStart w:id="506" w:name="_Toc511115805"/>
      <w:r w:rsidRPr="003D6215">
        <w:rPr>
          <w:rStyle w:val="Zag11"/>
          <w:szCs w:val="28"/>
        </w:rPr>
        <w:t>развитие эмоционально­волевой и личностной сферы ребенка и психокоррекцию его поведения;</w:t>
      </w:r>
      <w:bookmarkEnd w:id="506"/>
    </w:p>
    <w:p w:rsidR="00460540" w:rsidRPr="003D6215" w:rsidRDefault="00460540" w:rsidP="00B263E8">
      <w:pPr>
        <w:pStyle w:val="21"/>
        <w:tabs>
          <w:tab w:val="left" w:pos="993"/>
        </w:tabs>
        <w:spacing w:line="276" w:lineRule="auto"/>
        <w:ind w:firstLine="709"/>
        <w:rPr>
          <w:rStyle w:val="Zag11"/>
          <w:szCs w:val="28"/>
        </w:rPr>
      </w:pPr>
      <w:bookmarkStart w:id="507" w:name="_Toc511115806"/>
      <w:r w:rsidRPr="003D6215">
        <w:rPr>
          <w:rStyle w:val="Zag11"/>
          <w:szCs w:val="28"/>
        </w:rPr>
        <w:t>социальную защиту ребенка в случае неблагоприятных условий жизни при психотравмирующих обстоятельствах.</w:t>
      </w:r>
      <w:bookmarkEnd w:id="507"/>
    </w:p>
    <w:p w:rsidR="00460540" w:rsidRPr="00460540" w:rsidRDefault="00460540" w:rsidP="001C0B14">
      <w:pPr>
        <w:autoSpaceDE w:val="0"/>
        <w:contextualSpacing w:val="0"/>
        <w:rPr>
          <w:rFonts w:eastAsia="Times New Roman" w:cs="Times New Roman"/>
          <w:lang w:eastAsia="ru-RU"/>
        </w:rPr>
      </w:pPr>
      <w:r w:rsidRPr="00460540">
        <w:rPr>
          <w:rFonts w:eastAsia="Times New Roman" w:cs="Times New Roman"/>
          <w:lang w:eastAsia="ru-RU"/>
        </w:rPr>
        <w:t>Для повышения качества коррекционной работы необходимо выполнение следующих условий:</w:t>
      </w:r>
    </w:p>
    <w:p w:rsidR="00460540" w:rsidRPr="001C0B14" w:rsidRDefault="00460540" w:rsidP="00B263E8">
      <w:pPr>
        <w:pStyle w:val="21"/>
        <w:tabs>
          <w:tab w:val="left" w:pos="993"/>
        </w:tabs>
        <w:spacing w:line="276" w:lineRule="auto"/>
        <w:ind w:firstLine="709"/>
        <w:rPr>
          <w:rStyle w:val="Zag11"/>
          <w:szCs w:val="28"/>
        </w:rPr>
      </w:pPr>
      <w:bookmarkStart w:id="508" w:name="_Toc511115807"/>
      <w:r w:rsidRPr="001C0B14">
        <w:rPr>
          <w:rStyle w:val="Zag11"/>
          <w:szCs w:val="28"/>
        </w:rPr>
        <w:t>формирование УУД на всех этапах учебного процесса;</w:t>
      </w:r>
      <w:bookmarkEnd w:id="508"/>
    </w:p>
    <w:p w:rsidR="00460540" w:rsidRPr="001C0B14" w:rsidRDefault="00460540" w:rsidP="00B263E8">
      <w:pPr>
        <w:pStyle w:val="21"/>
        <w:tabs>
          <w:tab w:val="left" w:pos="993"/>
        </w:tabs>
        <w:spacing w:line="276" w:lineRule="auto"/>
        <w:ind w:firstLine="709"/>
        <w:rPr>
          <w:rStyle w:val="Zag11"/>
          <w:szCs w:val="28"/>
        </w:rPr>
      </w:pPr>
      <w:bookmarkStart w:id="509" w:name="_Toc511115808"/>
      <w:r w:rsidRPr="001C0B14">
        <w:rPr>
          <w:rStyle w:val="Zag11"/>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bookmarkEnd w:id="509"/>
    </w:p>
    <w:p w:rsidR="00460540" w:rsidRPr="001C0B14" w:rsidRDefault="00460540" w:rsidP="00B263E8">
      <w:pPr>
        <w:pStyle w:val="21"/>
        <w:tabs>
          <w:tab w:val="left" w:pos="993"/>
        </w:tabs>
        <w:spacing w:line="276" w:lineRule="auto"/>
        <w:ind w:firstLine="709"/>
        <w:rPr>
          <w:rStyle w:val="Zag11"/>
          <w:szCs w:val="28"/>
        </w:rPr>
      </w:pPr>
      <w:bookmarkStart w:id="510" w:name="_Toc511115809"/>
      <w:r w:rsidRPr="001C0B14">
        <w:rPr>
          <w:rStyle w:val="Zag11"/>
          <w:szCs w:val="28"/>
        </w:rPr>
        <w:t>побуждение к речевой деятельности, осуществление контроля за речевой деятельностью</w:t>
      </w:r>
      <w:r w:rsidR="00B770C9" w:rsidRPr="001C0B14">
        <w:rPr>
          <w:rStyle w:val="Zag11"/>
          <w:szCs w:val="28"/>
        </w:rPr>
        <w:t xml:space="preserve"> </w:t>
      </w:r>
      <w:r w:rsidRPr="001C0B14">
        <w:rPr>
          <w:rStyle w:val="Zag11"/>
          <w:szCs w:val="28"/>
        </w:rPr>
        <w:t>детей;</w:t>
      </w:r>
      <w:bookmarkEnd w:id="510"/>
    </w:p>
    <w:p w:rsidR="00460540" w:rsidRPr="001C0B14" w:rsidRDefault="00460540" w:rsidP="00B263E8">
      <w:pPr>
        <w:pStyle w:val="21"/>
        <w:tabs>
          <w:tab w:val="left" w:pos="993"/>
        </w:tabs>
        <w:spacing w:line="276" w:lineRule="auto"/>
        <w:ind w:firstLine="709"/>
        <w:rPr>
          <w:rStyle w:val="Zag11"/>
          <w:szCs w:val="28"/>
        </w:rPr>
      </w:pPr>
      <w:bookmarkStart w:id="511" w:name="_Toc511115810"/>
      <w:r w:rsidRPr="001C0B14">
        <w:rPr>
          <w:rStyle w:val="Zag11"/>
          <w:szCs w:val="28"/>
        </w:rPr>
        <w:t>установление взаимосвязи между воспринимаемым предметом, его словесным обозначением и практическим действием;</w:t>
      </w:r>
      <w:bookmarkEnd w:id="511"/>
    </w:p>
    <w:p w:rsidR="00460540" w:rsidRPr="001C0B14" w:rsidRDefault="00460540" w:rsidP="00B263E8">
      <w:pPr>
        <w:pStyle w:val="21"/>
        <w:tabs>
          <w:tab w:val="left" w:pos="993"/>
        </w:tabs>
        <w:spacing w:line="276" w:lineRule="auto"/>
        <w:ind w:firstLine="709"/>
        <w:rPr>
          <w:rStyle w:val="Zag11"/>
          <w:szCs w:val="28"/>
        </w:rPr>
      </w:pPr>
      <w:bookmarkStart w:id="512" w:name="_Toc511115811"/>
      <w:r w:rsidRPr="001C0B14">
        <w:rPr>
          <w:rStyle w:val="Zag11"/>
          <w:szCs w:val="28"/>
        </w:rPr>
        <w:t>использование более медленного темпа обучения, многократного возвращения к изученному материалу;</w:t>
      </w:r>
      <w:bookmarkEnd w:id="512"/>
    </w:p>
    <w:p w:rsidR="00460540" w:rsidRPr="001C0B14" w:rsidRDefault="00460540" w:rsidP="00B263E8">
      <w:pPr>
        <w:pStyle w:val="21"/>
        <w:tabs>
          <w:tab w:val="left" w:pos="993"/>
        </w:tabs>
        <w:spacing w:line="276" w:lineRule="auto"/>
        <w:ind w:firstLine="709"/>
        <w:rPr>
          <w:rStyle w:val="Zag11"/>
          <w:szCs w:val="28"/>
        </w:rPr>
      </w:pPr>
      <w:bookmarkStart w:id="513" w:name="_Toc511115812"/>
      <w:r w:rsidRPr="001C0B14">
        <w:rPr>
          <w:rStyle w:val="Zag11"/>
          <w:szCs w:val="28"/>
        </w:rPr>
        <w:t>максимальное использование сохранных анализаторов ребенка;</w:t>
      </w:r>
      <w:bookmarkEnd w:id="513"/>
    </w:p>
    <w:p w:rsidR="00460540" w:rsidRPr="001C0B14" w:rsidRDefault="00460540" w:rsidP="00B263E8">
      <w:pPr>
        <w:pStyle w:val="21"/>
        <w:tabs>
          <w:tab w:val="left" w:pos="993"/>
        </w:tabs>
        <w:spacing w:line="276" w:lineRule="auto"/>
        <w:ind w:firstLine="709"/>
        <w:rPr>
          <w:rStyle w:val="Zag11"/>
          <w:szCs w:val="28"/>
        </w:rPr>
      </w:pPr>
      <w:bookmarkStart w:id="514" w:name="_Toc511115813"/>
      <w:r w:rsidRPr="001C0B14">
        <w:rPr>
          <w:rStyle w:val="Zag11"/>
          <w:szCs w:val="28"/>
        </w:rPr>
        <w:t>разделение деятельности на отдельные составные части, элементы, операции, позволяющее осмысливать их во внутреннем отношении друг к другу;</w:t>
      </w:r>
      <w:bookmarkEnd w:id="514"/>
    </w:p>
    <w:p w:rsidR="00460540" w:rsidRPr="001C0B14" w:rsidRDefault="00460540" w:rsidP="00B263E8">
      <w:pPr>
        <w:pStyle w:val="21"/>
        <w:tabs>
          <w:tab w:val="left" w:pos="993"/>
        </w:tabs>
        <w:spacing w:line="276" w:lineRule="auto"/>
        <w:ind w:firstLine="709"/>
        <w:rPr>
          <w:rStyle w:val="Zag11"/>
          <w:szCs w:val="28"/>
        </w:rPr>
      </w:pPr>
      <w:bookmarkStart w:id="515" w:name="_Toc511115814"/>
      <w:r w:rsidRPr="001C0B14">
        <w:rPr>
          <w:rStyle w:val="Zag11"/>
          <w:szCs w:val="28"/>
        </w:rPr>
        <w:t>использование упражнений, направленных на развитие внимания, памяти, восприятия.</w:t>
      </w:r>
      <w:bookmarkEnd w:id="515"/>
    </w:p>
    <w:p w:rsidR="00460540" w:rsidRPr="00460540" w:rsidRDefault="00460540" w:rsidP="001C0B14">
      <w:pPr>
        <w:autoSpaceDE w:val="0"/>
        <w:contextualSpacing w:val="0"/>
        <w:rPr>
          <w:rFonts w:eastAsia="Times New Roman" w:cs="Times New Roman"/>
          <w:lang w:eastAsia="ru-RU"/>
        </w:rPr>
      </w:pPr>
      <w:r w:rsidRPr="00460540">
        <w:rPr>
          <w:rFonts w:eastAsia="Times New Roman" w:cs="Times New Roman"/>
          <w:lang w:eastAsia="ru-RU"/>
        </w:rPr>
        <w:t>Еще одним условием успешного обучения детей</w:t>
      </w:r>
      <w:r w:rsidR="00B770C9">
        <w:rPr>
          <w:rFonts w:eastAsia="Times New Roman" w:cs="Times New Roman"/>
          <w:lang w:eastAsia="ru-RU"/>
        </w:rPr>
        <w:t xml:space="preserve"> </w:t>
      </w:r>
      <w:r w:rsidRPr="00460540">
        <w:rPr>
          <w:rFonts w:eastAsia="Times New Roman" w:cs="Times New Roman"/>
          <w:lang w:eastAsia="ru-RU"/>
        </w:rPr>
        <w:t xml:space="preserve"> с ограниченными возможностями здоровья является организация групповых и индивидуальных занятий,</w:t>
      </w:r>
      <w:r w:rsidR="00B770C9">
        <w:rPr>
          <w:rFonts w:eastAsia="Times New Roman" w:cs="Times New Roman"/>
          <w:lang w:eastAsia="ru-RU"/>
        </w:rPr>
        <w:t xml:space="preserve"> </w:t>
      </w:r>
      <w:r w:rsidRPr="00460540">
        <w:rPr>
          <w:rFonts w:eastAsia="Times New Roman" w:cs="Times New Roman"/>
          <w:lang w:eastAsia="ru-RU"/>
        </w:rPr>
        <w:t>которые дополняют коррекционно-развивающую работу, и направлены на преодоление специфических трудностей и недостатков, характерных для учащихся.</w:t>
      </w:r>
    </w:p>
    <w:p w:rsidR="00460540" w:rsidRPr="00460540" w:rsidRDefault="00460540" w:rsidP="001C0B14">
      <w:pPr>
        <w:contextualSpacing w:val="0"/>
        <w:rPr>
          <w:rFonts w:eastAsia="Times New Roman" w:cs="Times New Roman"/>
          <w:lang w:eastAsia="ru-RU"/>
        </w:rPr>
      </w:pPr>
      <w:r w:rsidRPr="00460540">
        <w:rPr>
          <w:rFonts w:eastAsia="Times New Roman" w:cs="Times New Roman"/>
          <w:i/>
          <w:iCs/>
          <w:lang w:eastAsia="ru-RU"/>
        </w:rPr>
        <w:t xml:space="preserve">Цель коррекционно-развивающих занятий </w:t>
      </w:r>
      <w:r w:rsidRPr="00460540">
        <w:rPr>
          <w:rFonts w:eastAsia="Times New Roman" w:cs="Times New Roman"/>
          <w:lang w:eastAsia="ru-RU"/>
        </w:rPr>
        <w:t>– коррекция недостатков познавательной и эмоционально-личностной сферы детей средствами изучаемого программного материала.</w:t>
      </w:r>
    </w:p>
    <w:p w:rsidR="00460540" w:rsidRPr="00460540" w:rsidRDefault="00460540" w:rsidP="001C0B14">
      <w:pPr>
        <w:ind w:firstLine="708"/>
        <w:contextualSpacing w:val="0"/>
        <w:rPr>
          <w:rFonts w:eastAsia="Times New Roman" w:cs="Times New Roman"/>
          <w:lang w:eastAsia="ru-RU"/>
        </w:rPr>
      </w:pPr>
      <w:r w:rsidRPr="00460540">
        <w:rPr>
          <w:rFonts w:eastAsia="Times New Roman" w:cs="Times New Roman"/>
          <w:i/>
          <w:iCs/>
          <w:lang w:eastAsia="ru-RU"/>
        </w:rPr>
        <w:lastRenderedPageBreak/>
        <w:t>Задачи,</w:t>
      </w:r>
      <w:r w:rsidRPr="00460540">
        <w:rPr>
          <w:rFonts w:eastAsia="Times New Roman" w:cs="Times New Roman"/>
          <w:lang w:eastAsia="ru-RU"/>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460540" w:rsidRPr="00460540" w:rsidRDefault="00460540" w:rsidP="001C0B14">
      <w:pPr>
        <w:ind w:firstLine="708"/>
        <w:contextualSpacing w:val="0"/>
        <w:rPr>
          <w:rFonts w:eastAsia="Times New Roman" w:cs="Times New Roman"/>
          <w:lang w:eastAsia="ru-RU"/>
        </w:rPr>
      </w:pPr>
      <w:r w:rsidRPr="00460540">
        <w:rPr>
          <w:rFonts w:eastAsia="Times New Roman" w:cs="Times New Roman"/>
          <w:lang w:eastAsia="ru-RU"/>
        </w:rPr>
        <w:t>Занятия строятся с учетом основных принципов коррекционно-развивающего обучения:</w:t>
      </w:r>
    </w:p>
    <w:p w:rsidR="00460540" w:rsidRPr="00460540" w:rsidRDefault="00460540" w:rsidP="001C0B14">
      <w:pPr>
        <w:ind w:firstLine="708"/>
        <w:contextualSpacing w:val="0"/>
        <w:rPr>
          <w:rFonts w:eastAsia="Times New Roman" w:cs="Times New Roman"/>
          <w:b/>
          <w:bCs/>
          <w:i/>
          <w:iCs/>
          <w:lang w:eastAsia="ru-RU"/>
        </w:rPr>
      </w:pPr>
      <w:r w:rsidRPr="00460540">
        <w:rPr>
          <w:rFonts w:eastAsia="Times New Roman" w:cs="Times New Roman"/>
          <w:i/>
          <w:iCs/>
          <w:lang w:eastAsia="ru-RU"/>
        </w:rPr>
        <w:t>Принцип системности</w:t>
      </w:r>
      <w:r w:rsidRPr="00460540">
        <w:rPr>
          <w:rFonts w:eastAsia="Times New Roman" w:cs="Times New Roman"/>
          <w:lang w:eastAsia="ru-RU"/>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460540">
        <w:rPr>
          <w:rFonts w:eastAsia="Times New Roman" w:cs="Times New Roman"/>
          <w:b/>
          <w:bCs/>
          <w:i/>
          <w:iCs/>
          <w:lang w:eastAsia="ru-RU"/>
        </w:rPr>
        <w:t xml:space="preserve"> </w:t>
      </w:r>
      <w:r w:rsidRPr="00460540">
        <w:rPr>
          <w:rFonts w:eastAsia="Times New Roman" w:cs="Times New Roman"/>
          <w:lang w:eastAsia="ru-RU"/>
        </w:rPr>
        <w:t>(стимулирование, обогащение содержания развития, опора на зону ближайшего развития) задач</w:t>
      </w:r>
      <w:r w:rsidRPr="00460540">
        <w:rPr>
          <w:rFonts w:eastAsia="Times New Roman" w:cs="Times New Roman"/>
          <w:b/>
          <w:bCs/>
          <w:i/>
          <w:iCs/>
          <w:lang w:eastAsia="ru-RU"/>
        </w:rPr>
        <w:t>.</w:t>
      </w:r>
    </w:p>
    <w:p w:rsidR="00460540" w:rsidRPr="00460540" w:rsidRDefault="00460540" w:rsidP="001C0B14">
      <w:pPr>
        <w:ind w:firstLine="708"/>
        <w:contextualSpacing w:val="0"/>
        <w:rPr>
          <w:rFonts w:eastAsia="Times New Roman" w:cs="Times New Roman"/>
          <w:bCs/>
          <w:iCs/>
          <w:lang w:eastAsia="ru-RU"/>
        </w:rPr>
      </w:pPr>
      <w:r w:rsidRPr="00460540">
        <w:rPr>
          <w:rFonts w:eastAsia="Times New Roman" w:cs="Times New Roman"/>
          <w:i/>
          <w:iCs/>
          <w:lang w:eastAsia="ru-RU"/>
        </w:rPr>
        <w:t>Принцип единства диагностики и коррекции</w:t>
      </w:r>
      <w:r w:rsidRPr="00460540">
        <w:rPr>
          <w:rFonts w:eastAsia="Times New Roman" w:cs="Times New Roman"/>
          <w:b/>
          <w:bCs/>
          <w:i/>
          <w:iCs/>
          <w:lang w:eastAsia="ru-RU"/>
        </w:rPr>
        <w:t xml:space="preserve"> </w:t>
      </w:r>
      <w:r w:rsidRPr="00460540">
        <w:rPr>
          <w:rFonts w:eastAsia="Times New Roman" w:cs="Times New Roman"/>
          <w:bCs/>
          <w:iCs/>
          <w:lang w:eastAsia="ru-RU"/>
        </w:rPr>
        <w:t>реализуется в двух аспектах.</w:t>
      </w:r>
    </w:p>
    <w:p w:rsidR="00460540" w:rsidRPr="00460540" w:rsidRDefault="00460540" w:rsidP="00D70385">
      <w:pPr>
        <w:numPr>
          <w:ilvl w:val="0"/>
          <w:numId w:val="50"/>
        </w:numPr>
        <w:tabs>
          <w:tab w:val="left" w:pos="1134"/>
        </w:tabs>
        <w:ind w:left="0" w:firstLine="705"/>
        <w:contextualSpacing w:val="0"/>
        <w:rPr>
          <w:rFonts w:eastAsia="Times New Roman" w:cs="Times New Roman"/>
          <w:kern w:val="1"/>
          <w:lang w:eastAsia="ar-SA"/>
        </w:rPr>
      </w:pPr>
      <w:r w:rsidRPr="00460540">
        <w:rPr>
          <w:rFonts w:eastAsia="Times New Roman" w:cs="Times New Roman"/>
          <w:kern w:val="1"/>
          <w:lang w:eastAsia="ar-SA"/>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460540" w:rsidRPr="00460540" w:rsidRDefault="00460540" w:rsidP="00D70385">
      <w:pPr>
        <w:numPr>
          <w:ilvl w:val="0"/>
          <w:numId w:val="50"/>
        </w:numPr>
        <w:tabs>
          <w:tab w:val="left" w:pos="1134"/>
        </w:tabs>
        <w:ind w:left="0" w:firstLine="705"/>
        <w:contextualSpacing w:val="0"/>
        <w:rPr>
          <w:rFonts w:eastAsia="Times New Roman" w:cs="Times New Roman"/>
          <w:kern w:val="1"/>
          <w:lang w:eastAsia="ar-SA"/>
        </w:rPr>
      </w:pPr>
      <w:r w:rsidRPr="00460540">
        <w:rPr>
          <w:rFonts w:eastAsia="Times New Roman" w:cs="Times New Roman"/>
          <w:kern w:val="1"/>
          <w:lang w:eastAsia="ar-SA"/>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460540" w:rsidRPr="00460540" w:rsidRDefault="00460540" w:rsidP="001C0B14">
      <w:pPr>
        <w:ind w:firstLine="708"/>
        <w:contextualSpacing w:val="0"/>
        <w:rPr>
          <w:rFonts w:eastAsia="Times New Roman" w:cs="Times New Roman"/>
          <w:lang w:eastAsia="ru-RU"/>
        </w:rPr>
      </w:pPr>
      <w:r w:rsidRPr="00460540">
        <w:rPr>
          <w:rFonts w:eastAsia="Times New Roman" w:cs="Times New Roman"/>
          <w:i/>
          <w:iCs/>
          <w:lang w:eastAsia="ru-RU"/>
        </w:rPr>
        <w:t>Деятельностный принцип коррекции</w:t>
      </w:r>
      <w:r w:rsidRPr="00460540">
        <w:rPr>
          <w:rFonts w:eastAsia="Times New Roman" w:cs="Times New Roman"/>
          <w:lang w:eastAsia="ru-RU"/>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460540" w:rsidRPr="00460540" w:rsidRDefault="00460540" w:rsidP="001C0B14">
      <w:pPr>
        <w:ind w:firstLine="708"/>
        <w:contextualSpacing w:val="0"/>
        <w:rPr>
          <w:rFonts w:eastAsia="Times New Roman" w:cs="Times New Roman"/>
          <w:lang w:eastAsia="ru-RU"/>
        </w:rPr>
      </w:pPr>
      <w:r w:rsidRPr="00460540">
        <w:rPr>
          <w:rFonts w:eastAsia="Times New Roman" w:cs="Times New Roman"/>
          <w:i/>
          <w:iCs/>
          <w:lang w:eastAsia="ru-RU"/>
        </w:rPr>
        <w:t xml:space="preserve">Учет индивидуальных особенностей личности </w:t>
      </w:r>
      <w:r w:rsidRPr="00460540">
        <w:rPr>
          <w:rFonts w:eastAsia="Times New Roman" w:cs="Times New Roman"/>
          <w:lang w:eastAsia="ru-RU"/>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460540" w:rsidRPr="00460540" w:rsidRDefault="00460540" w:rsidP="001C0B14">
      <w:pPr>
        <w:ind w:firstLine="708"/>
        <w:contextualSpacing w:val="0"/>
        <w:rPr>
          <w:rFonts w:eastAsia="Times New Roman" w:cs="Times New Roman"/>
          <w:lang w:eastAsia="ru-RU"/>
        </w:rPr>
      </w:pPr>
      <w:r w:rsidRPr="00460540">
        <w:rPr>
          <w:rFonts w:eastAsia="Times New Roman" w:cs="Times New Roman"/>
          <w:i/>
          <w:iCs/>
          <w:lang w:eastAsia="ru-RU"/>
        </w:rPr>
        <w:t xml:space="preserve">Принцип динамичности восприятия </w:t>
      </w:r>
      <w:r w:rsidRPr="00460540">
        <w:rPr>
          <w:rFonts w:eastAsia="Times New Roman" w:cs="Times New Roman"/>
          <w:lang w:eastAsia="ru-RU"/>
        </w:rPr>
        <w:t>заключается в разработке таких заданий, при решении которых возникают какие-либо препятствия. Их преодоление</w:t>
      </w:r>
      <w:r w:rsidR="00B770C9">
        <w:rPr>
          <w:rFonts w:eastAsia="Times New Roman" w:cs="Times New Roman"/>
          <w:lang w:eastAsia="ru-RU"/>
        </w:rPr>
        <w:t xml:space="preserve"> </w:t>
      </w:r>
      <w:r w:rsidRPr="00460540">
        <w:rPr>
          <w:rFonts w:eastAsia="Times New Roman" w:cs="Times New Roman"/>
          <w:lang w:eastAsia="ru-RU"/>
        </w:rPr>
        <w:t xml:space="preserve">способствует развитию учащихся, раскрытию возможностей и </w:t>
      </w:r>
      <w:r w:rsidRPr="00460540">
        <w:rPr>
          <w:rFonts w:eastAsia="Times New Roman" w:cs="Times New Roman"/>
          <w:lang w:eastAsia="ru-RU"/>
        </w:rPr>
        <w:lastRenderedPageBreak/>
        <w:t>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60540" w:rsidRPr="00460540" w:rsidRDefault="00460540" w:rsidP="001C0B14">
      <w:pPr>
        <w:ind w:firstLine="708"/>
        <w:contextualSpacing w:val="0"/>
        <w:rPr>
          <w:rFonts w:eastAsia="Times New Roman" w:cs="Times New Roman"/>
          <w:lang w:eastAsia="ru-RU"/>
        </w:rPr>
      </w:pPr>
      <w:r w:rsidRPr="00460540">
        <w:rPr>
          <w:rFonts w:eastAsia="Times New Roman" w:cs="Times New Roman"/>
          <w:i/>
          <w:iCs/>
          <w:lang w:eastAsia="ru-RU"/>
        </w:rPr>
        <w:t>Принцип продуктивной обработки информации</w:t>
      </w:r>
      <w:r w:rsidRPr="00460540">
        <w:rPr>
          <w:rFonts w:eastAsia="Times New Roman" w:cs="Times New Roman"/>
          <w:b/>
          <w:bCs/>
          <w:i/>
          <w:iCs/>
          <w:lang w:eastAsia="ru-RU"/>
        </w:rPr>
        <w:t xml:space="preserve"> </w:t>
      </w:r>
      <w:r w:rsidRPr="00460540">
        <w:rPr>
          <w:rFonts w:eastAsia="Times New Roman" w:cs="Times New Roman"/>
          <w:lang w:eastAsia="ru-RU"/>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460540" w:rsidRPr="00460540" w:rsidRDefault="00460540" w:rsidP="001C0B14">
      <w:pPr>
        <w:ind w:firstLine="708"/>
        <w:contextualSpacing w:val="0"/>
        <w:rPr>
          <w:rFonts w:eastAsia="Times New Roman" w:cs="Times New Roman"/>
          <w:lang w:eastAsia="ru-RU"/>
        </w:rPr>
      </w:pPr>
      <w:r w:rsidRPr="00460540">
        <w:rPr>
          <w:rFonts w:eastAsia="Times New Roman" w:cs="Times New Roman"/>
          <w:i/>
          <w:iCs/>
          <w:lang w:eastAsia="ru-RU"/>
        </w:rPr>
        <w:t>Принцип учета эмоциональной окрашенности материала</w:t>
      </w:r>
      <w:r w:rsidRPr="00460540">
        <w:rPr>
          <w:rFonts w:eastAsia="Times New Roman" w:cs="Times New Roman"/>
          <w:lang w:eastAsia="ru-RU"/>
        </w:rPr>
        <w:t xml:space="preserve"> предполагает, чтобы игры, задания и упражнения создавали благоприятный, эмоциональный фон, стимулировали положительные эмоции.</w:t>
      </w:r>
    </w:p>
    <w:p w:rsidR="00460540" w:rsidRPr="00460540" w:rsidRDefault="00460540" w:rsidP="001C0B14">
      <w:pPr>
        <w:contextualSpacing w:val="0"/>
        <w:rPr>
          <w:rFonts w:eastAsia="Times New Roman" w:cs="Times New Roman"/>
          <w:lang w:eastAsia="ru-RU"/>
        </w:rPr>
      </w:pPr>
      <w:r w:rsidRPr="00460540">
        <w:rPr>
          <w:rFonts w:eastAsia="Times New Roman" w:cs="Times New Roman"/>
          <w:color w:val="000000"/>
          <w:lang w:eastAsia="ru-RU"/>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460540">
        <w:rPr>
          <w:rFonts w:eastAsia="Times New Roman" w:cs="Times New Roman"/>
          <w:lang w:eastAsia="ru-RU"/>
        </w:rPr>
        <w:t>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460540" w:rsidRPr="00460540" w:rsidRDefault="00460540" w:rsidP="001C0B14">
      <w:pPr>
        <w:ind w:firstLine="708"/>
        <w:contextualSpacing w:val="0"/>
        <w:rPr>
          <w:rFonts w:eastAsia="Times New Roman" w:cs="Times New Roman"/>
          <w:lang w:eastAsia="ru-RU"/>
        </w:rPr>
      </w:pPr>
      <w:r w:rsidRPr="00460540">
        <w:rPr>
          <w:rFonts w:eastAsia="Times New Roman" w:cs="Times New Roman"/>
          <w:color w:val="000000"/>
          <w:lang w:eastAsia="ru-RU"/>
        </w:rPr>
        <w:t xml:space="preserve">Работа с целым классом или с большим числом детей на этих занятиях допускается в рамках внеучебного компонента. </w:t>
      </w:r>
      <w:r w:rsidRPr="00460540">
        <w:rPr>
          <w:rFonts w:eastAsia="Times New Roman" w:cs="Times New Roman"/>
          <w:lang w:eastAsia="ru-RU"/>
        </w:rPr>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460540" w:rsidRPr="00460540" w:rsidRDefault="00460540" w:rsidP="001C0B14">
      <w:pPr>
        <w:contextualSpacing w:val="0"/>
        <w:rPr>
          <w:rFonts w:eastAsia="Times New Roman" w:cs="Times New Roman"/>
          <w:color w:val="000000"/>
          <w:lang w:eastAsia="ru-RU"/>
        </w:rPr>
      </w:pPr>
      <w:r w:rsidRPr="00460540">
        <w:rPr>
          <w:rFonts w:eastAsia="Times New Roman" w:cs="Times New Roman"/>
          <w:color w:val="000000"/>
          <w:lang w:eastAsia="ru-RU"/>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работает</w:t>
      </w:r>
      <w:r w:rsidR="00B770C9">
        <w:rPr>
          <w:rFonts w:eastAsia="Times New Roman" w:cs="Times New Roman"/>
          <w:color w:val="000000"/>
          <w:lang w:eastAsia="ru-RU"/>
        </w:rPr>
        <w:t xml:space="preserve"> </w:t>
      </w:r>
      <w:r w:rsidRPr="00460540">
        <w:rPr>
          <w:rFonts w:eastAsia="Times New Roman" w:cs="Times New Roman"/>
          <w:color w:val="000000"/>
          <w:lang w:eastAsia="ru-RU"/>
        </w:rPr>
        <w:t xml:space="preserve">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w:t>
      </w:r>
      <w:r w:rsidRPr="00460540">
        <w:rPr>
          <w:rFonts w:eastAsia="Times New Roman" w:cs="Times New Roman"/>
          <w:color w:val="000000"/>
          <w:lang w:eastAsia="ru-RU"/>
        </w:rPr>
        <w:lastRenderedPageBreak/>
        <w:t>достижение отдельного результата (например: выучить таблицу умножения), сколько создание условий для</w:t>
      </w:r>
      <w:r w:rsidR="00B770C9">
        <w:rPr>
          <w:rFonts w:eastAsia="Times New Roman" w:cs="Times New Roman"/>
          <w:color w:val="000000"/>
          <w:lang w:eastAsia="ru-RU"/>
        </w:rPr>
        <w:t xml:space="preserve"> </w:t>
      </w:r>
      <w:r w:rsidRPr="00460540">
        <w:rPr>
          <w:rFonts w:eastAsia="Times New Roman" w:cs="Times New Roman"/>
          <w:color w:val="000000"/>
          <w:lang w:eastAsia="ru-RU"/>
        </w:rPr>
        <w:t>развития ребенка.</w:t>
      </w:r>
    </w:p>
    <w:p w:rsidR="00460540" w:rsidRPr="00460540" w:rsidRDefault="00460540" w:rsidP="001C0B14">
      <w:pPr>
        <w:ind w:firstLine="708"/>
        <w:contextualSpacing w:val="0"/>
        <w:rPr>
          <w:rFonts w:eastAsia="Times New Roman" w:cs="Times New Roman"/>
          <w:color w:val="000000"/>
          <w:lang w:eastAsia="ru-RU"/>
        </w:rPr>
      </w:pPr>
      <w:r w:rsidRPr="00460540">
        <w:rPr>
          <w:rFonts w:eastAsia="Times New Roman" w:cs="Times New Roman"/>
          <w:color w:val="000000"/>
          <w:lang w:eastAsia="ru-RU"/>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460540" w:rsidRPr="00460540" w:rsidRDefault="00460540" w:rsidP="001C0B14">
      <w:pPr>
        <w:ind w:firstLine="708"/>
        <w:contextualSpacing w:val="0"/>
        <w:rPr>
          <w:rFonts w:eastAsia="Times New Roman" w:cs="Times New Roman"/>
          <w:lang w:eastAsia="ru-RU"/>
        </w:rPr>
      </w:pPr>
      <w:r w:rsidRPr="00460540">
        <w:rPr>
          <w:rFonts w:eastAsia="Times New Roman" w:cs="Times New Roman"/>
          <w:lang w:eastAsia="ru-RU"/>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460540" w:rsidRPr="00460540" w:rsidRDefault="00460540" w:rsidP="001C0B14">
      <w:pPr>
        <w:autoSpaceDE w:val="0"/>
        <w:ind w:firstLine="708"/>
        <w:contextualSpacing w:val="0"/>
        <w:rPr>
          <w:rFonts w:eastAsia="Times New Roman" w:cs="Times New Roman"/>
          <w:lang w:eastAsia="ru-RU"/>
        </w:rPr>
      </w:pPr>
      <w:r w:rsidRPr="00460540">
        <w:rPr>
          <w:rFonts w:eastAsia="Times New Roman" w:cs="Times New Roman"/>
          <w:lang w:eastAsia="ru-RU"/>
        </w:rPr>
        <w:t>По мере выявления индивидуальных пробелов в развитии и обучении детей</w:t>
      </w:r>
      <w:r w:rsidR="00B770C9">
        <w:rPr>
          <w:rFonts w:eastAsia="Times New Roman" w:cs="Times New Roman"/>
          <w:lang w:eastAsia="ru-RU"/>
        </w:rPr>
        <w:t xml:space="preserve"> </w:t>
      </w:r>
      <w:r w:rsidRPr="00460540">
        <w:rPr>
          <w:rFonts w:eastAsia="Times New Roman" w:cs="Times New Roman"/>
          <w:lang w:eastAsia="ru-RU"/>
        </w:rPr>
        <w:t xml:space="preserve">проектируется программа коррекционной работы в последующие годы обучения. </w:t>
      </w:r>
    </w:p>
    <w:p w:rsidR="00460540" w:rsidRPr="00460540" w:rsidRDefault="00460540" w:rsidP="001C0B14">
      <w:pPr>
        <w:contextualSpacing w:val="0"/>
        <w:rPr>
          <w:rFonts w:eastAsia="Times New Roman" w:cs="Times New Roman"/>
          <w:i/>
          <w:lang w:eastAsia="ru-RU"/>
        </w:rPr>
      </w:pPr>
      <w:r w:rsidRPr="00460540">
        <w:rPr>
          <w:rFonts w:eastAsia="Times New Roman" w:cs="Times New Roman"/>
          <w:i/>
          <w:lang w:eastAsia="ru-RU"/>
        </w:rPr>
        <w:t>Консультативная работа включает:</w:t>
      </w:r>
    </w:p>
    <w:p w:rsidR="00460540" w:rsidRPr="001C0B14" w:rsidRDefault="00460540" w:rsidP="00B263E8">
      <w:pPr>
        <w:pStyle w:val="21"/>
        <w:tabs>
          <w:tab w:val="left" w:pos="993"/>
        </w:tabs>
        <w:spacing w:line="276" w:lineRule="auto"/>
        <w:ind w:firstLine="709"/>
        <w:rPr>
          <w:rStyle w:val="Zag11"/>
          <w:szCs w:val="28"/>
        </w:rPr>
      </w:pPr>
      <w:bookmarkStart w:id="516" w:name="_Toc511115815"/>
      <w:r w:rsidRPr="001C0B14">
        <w:rPr>
          <w:rStyle w:val="Zag11"/>
          <w:szCs w:val="28"/>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bookmarkEnd w:id="516"/>
    </w:p>
    <w:p w:rsidR="00460540" w:rsidRPr="001C0B14" w:rsidRDefault="00460540" w:rsidP="00B263E8">
      <w:pPr>
        <w:pStyle w:val="21"/>
        <w:tabs>
          <w:tab w:val="left" w:pos="993"/>
        </w:tabs>
        <w:spacing w:line="276" w:lineRule="auto"/>
        <w:ind w:firstLine="709"/>
        <w:rPr>
          <w:rStyle w:val="Zag11"/>
          <w:szCs w:val="28"/>
        </w:rPr>
      </w:pPr>
      <w:bookmarkStart w:id="517" w:name="_Toc511115816"/>
      <w:r w:rsidRPr="001C0B14">
        <w:rPr>
          <w:rStyle w:val="Zag11"/>
          <w:szCs w:val="28"/>
        </w:rPr>
        <w:t>консультирование специалистами педагогов по выбору индивидуально ориентированных методов и приемов работы с обучающимся с ОВЗ;</w:t>
      </w:r>
      <w:bookmarkEnd w:id="517"/>
    </w:p>
    <w:p w:rsidR="00460540" w:rsidRPr="001C0B14" w:rsidRDefault="00460540" w:rsidP="00B263E8">
      <w:pPr>
        <w:pStyle w:val="21"/>
        <w:tabs>
          <w:tab w:val="left" w:pos="993"/>
        </w:tabs>
        <w:spacing w:line="276" w:lineRule="auto"/>
        <w:ind w:firstLine="709"/>
        <w:rPr>
          <w:rStyle w:val="Zag11"/>
          <w:szCs w:val="28"/>
        </w:rPr>
      </w:pPr>
      <w:bookmarkStart w:id="518" w:name="_Toc511115817"/>
      <w:r w:rsidRPr="001C0B14">
        <w:rPr>
          <w:rStyle w:val="Zag11"/>
          <w:szCs w:val="28"/>
        </w:rPr>
        <w:t>консультативную помощь семье в вопросах выбора стратегии воспитания и приемов коррекционного обучения ребенка с ОВЗ.</w:t>
      </w:r>
      <w:bookmarkEnd w:id="518"/>
    </w:p>
    <w:p w:rsidR="00460540" w:rsidRPr="00460540" w:rsidRDefault="00460540" w:rsidP="001C0B14">
      <w:pPr>
        <w:ind w:firstLine="708"/>
        <w:contextualSpacing w:val="0"/>
        <w:rPr>
          <w:rFonts w:eastAsia="Times New Roman" w:cs="Times New Roman"/>
          <w:i/>
          <w:lang w:eastAsia="ru-RU"/>
        </w:rPr>
      </w:pPr>
      <w:r w:rsidRPr="00460540">
        <w:rPr>
          <w:rFonts w:eastAsia="Times New Roman" w:cs="Times New Roman"/>
          <w:i/>
          <w:lang w:eastAsia="ru-RU"/>
        </w:rPr>
        <w:t>Информационно ­просветительская работа предусматривает:</w:t>
      </w:r>
    </w:p>
    <w:p w:rsidR="00460540" w:rsidRPr="001C0B14" w:rsidRDefault="00460540" w:rsidP="00B263E8">
      <w:pPr>
        <w:pStyle w:val="21"/>
        <w:tabs>
          <w:tab w:val="left" w:pos="993"/>
        </w:tabs>
        <w:spacing w:line="276" w:lineRule="auto"/>
        <w:ind w:firstLine="709"/>
        <w:rPr>
          <w:rStyle w:val="Zag11"/>
          <w:szCs w:val="28"/>
        </w:rPr>
      </w:pPr>
      <w:bookmarkStart w:id="519" w:name="_Toc511115818"/>
      <w:r w:rsidRPr="001C0B14">
        <w:rPr>
          <w:rStyle w:val="Zag11"/>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bookmarkEnd w:id="519"/>
    </w:p>
    <w:p w:rsidR="00460540" w:rsidRPr="001C0B14" w:rsidRDefault="00460540" w:rsidP="00B263E8">
      <w:pPr>
        <w:pStyle w:val="21"/>
        <w:tabs>
          <w:tab w:val="left" w:pos="993"/>
        </w:tabs>
        <w:spacing w:line="276" w:lineRule="auto"/>
        <w:ind w:firstLine="709"/>
        <w:rPr>
          <w:rStyle w:val="Zag11"/>
          <w:szCs w:val="28"/>
        </w:rPr>
      </w:pPr>
      <w:bookmarkStart w:id="520" w:name="_Toc511115819"/>
      <w:r w:rsidRPr="001C0B14">
        <w:rPr>
          <w:rStyle w:val="Zag11"/>
          <w:szCs w:val="28"/>
        </w:rPr>
        <w:t>проведение тематических выступлений для педагогов и родителей по разъяснению индивидуально ­типологических особенностей различных категорий детей с ОВЗ.</w:t>
      </w:r>
      <w:bookmarkEnd w:id="520"/>
    </w:p>
    <w:p w:rsidR="00460540" w:rsidRPr="00460540" w:rsidRDefault="00460540" w:rsidP="008259BA">
      <w:pPr>
        <w:contextualSpacing w:val="0"/>
        <w:jc w:val="left"/>
        <w:rPr>
          <w:rFonts w:eastAsia="Times New Roman" w:cs="Times New Roman"/>
          <w:b/>
          <w:lang w:eastAsia="ru-RU"/>
        </w:rPr>
      </w:pPr>
      <w:r w:rsidRPr="00460540">
        <w:rPr>
          <w:rFonts w:eastAsia="Times New Roman" w:cs="Times New Roman"/>
          <w:b/>
          <w:lang w:eastAsia="ru-RU"/>
        </w:rPr>
        <w:t>Мероприятия по работе</w:t>
      </w:r>
      <w:r w:rsidR="00B770C9">
        <w:rPr>
          <w:rFonts w:eastAsia="Times New Roman" w:cs="Times New Roman"/>
          <w:b/>
          <w:lang w:eastAsia="ru-RU"/>
        </w:rPr>
        <w:t xml:space="preserve"> </w:t>
      </w:r>
      <w:r w:rsidRPr="00460540">
        <w:rPr>
          <w:rFonts w:eastAsia="Times New Roman" w:cs="Times New Roman"/>
          <w:b/>
          <w:lang w:eastAsia="ru-RU"/>
        </w:rPr>
        <w:t>с</w:t>
      </w:r>
      <w:r w:rsidR="00B770C9">
        <w:rPr>
          <w:rFonts w:eastAsia="Times New Roman" w:cs="Times New Roman"/>
          <w:b/>
          <w:lang w:eastAsia="ru-RU"/>
        </w:rPr>
        <w:t xml:space="preserve"> </w:t>
      </w:r>
      <w:r w:rsidRPr="00460540">
        <w:rPr>
          <w:rFonts w:eastAsia="Times New Roman" w:cs="Times New Roman"/>
          <w:b/>
          <w:lang w:eastAsia="ru-RU"/>
        </w:rPr>
        <w:t>семьей</w:t>
      </w:r>
    </w:p>
    <w:p w:rsidR="00460540" w:rsidRPr="00460540" w:rsidRDefault="00460540" w:rsidP="008259BA">
      <w:pPr>
        <w:contextualSpacing w:val="0"/>
        <w:rPr>
          <w:rFonts w:eastAsia="Times New Roman" w:cs="Times New Roman"/>
          <w:b/>
          <w:lang w:eastAsia="ru-RU"/>
        </w:rPr>
      </w:pPr>
      <w:r w:rsidRPr="00460540">
        <w:rPr>
          <w:rFonts w:eastAsia="Times New Roman" w:cs="Times New Roman"/>
          <w:i/>
          <w:lang w:eastAsia="ru-RU"/>
        </w:rPr>
        <w:t>1.</w:t>
      </w:r>
      <w:r w:rsidR="008259BA">
        <w:rPr>
          <w:rFonts w:eastAsia="Times New Roman" w:cs="Times New Roman"/>
          <w:i/>
          <w:lang w:eastAsia="ru-RU"/>
        </w:rPr>
        <w:t> </w:t>
      </w:r>
      <w:r w:rsidRPr="00460540">
        <w:rPr>
          <w:rFonts w:eastAsia="Times New Roman" w:cs="Times New Roman"/>
          <w:i/>
          <w:lang w:eastAsia="ru-RU"/>
        </w:rPr>
        <w:t>Родительские собрания</w:t>
      </w:r>
      <w:r w:rsidRPr="00460540">
        <w:rPr>
          <w:rFonts w:eastAsia="Times New Roman" w:cs="Times New Roman"/>
          <w:b/>
          <w:lang w:eastAsia="ru-RU"/>
        </w:rPr>
        <w:t xml:space="preserve"> </w:t>
      </w:r>
    </w:p>
    <w:p w:rsidR="00460540" w:rsidRPr="00D225D0" w:rsidRDefault="00460540" w:rsidP="00B263E8">
      <w:pPr>
        <w:pStyle w:val="21"/>
        <w:tabs>
          <w:tab w:val="left" w:pos="993"/>
        </w:tabs>
        <w:spacing w:line="276" w:lineRule="auto"/>
        <w:ind w:firstLine="709"/>
        <w:rPr>
          <w:rStyle w:val="Zag11"/>
          <w:szCs w:val="28"/>
        </w:rPr>
      </w:pPr>
      <w:r w:rsidRPr="00D225D0">
        <w:rPr>
          <w:rStyle w:val="Zag11"/>
          <w:szCs w:val="28"/>
        </w:rPr>
        <w:t xml:space="preserve"> </w:t>
      </w:r>
      <w:bookmarkStart w:id="521" w:name="_Toc511115820"/>
      <w:r w:rsidRPr="00D225D0">
        <w:rPr>
          <w:rStyle w:val="Zag11"/>
          <w:szCs w:val="28"/>
        </w:rPr>
        <w:t>«Психология младшего школьника, испытывающего трудности обучения и общения»;</w:t>
      </w:r>
      <w:bookmarkEnd w:id="521"/>
    </w:p>
    <w:p w:rsidR="00460540" w:rsidRPr="00D225D0" w:rsidRDefault="00460540" w:rsidP="00B263E8">
      <w:pPr>
        <w:pStyle w:val="21"/>
        <w:tabs>
          <w:tab w:val="left" w:pos="993"/>
        </w:tabs>
        <w:spacing w:line="276" w:lineRule="auto"/>
        <w:ind w:firstLine="709"/>
        <w:rPr>
          <w:rStyle w:val="Zag11"/>
          <w:szCs w:val="28"/>
        </w:rPr>
      </w:pPr>
      <w:r w:rsidRPr="00D225D0">
        <w:rPr>
          <w:rStyle w:val="Zag11"/>
          <w:szCs w:val="28"/>
        </w:rPr>
        <w:lastRenderedPageBreak/>
        <w:t xml:space="preserve"> </w:t>
      </w:r>
      <w:bookmarkStart w:id="522" w:name="_Toc511115821"/>
      <w:r w:rsidRPr="00D225D0">
        <w:rPr>
          <w:rStyle w:val="Zag11"/>
          <w:szCs w:val="28"/>
        </w:rPr>
        <w:t>«Особенности взаимодействия родителей и ребенка в условиях его недостаточного физического и психического развития»;</w:t>
      </w:r>
      <w:bookmarkEnd w:id="522"/>
    </w:p>
    <w:p w:rsidR="00460540" w:rsidRPr="00D225D0" w:rsidRDefault="00460540" w:rsidP="00B263E8">
      <w:pPr>
        <w:pStyle w:val="21"/>
        <w:tabs>
          <w:tab w:val="left" w:pos="993"/>
        </w:tabs>
        <w:spacing w:line="276" w:lineRule="auto"/>
        <w:ind w:firstLine="709"/>
        <w:rPr>
          <w:rStyle w:val="Zag11"/>
          <w:szCs w:val="28"/>
        </w:rPr>
      </w:pPr>
      <w:r w:rsidRPr="00D225D0">
        <w:rPr>
          <w:rStyle w:val="Zag11"/>
          <w:szCs w:val="28"/>
        </w:rPr>
        <w:t xml:space="preserve"> </w:t>
      </w:r>
      <w:bookmarkStart w:id="523" w:name="_Toc511115822"/>
      <w:r w:rsidRPr="00D225D0">
        <w:rPr>
          <w:rStyle w:val="Zag11"/>
          <w:szCs w:val="28"/>
        </w:rPr>
        <w:t>«Свободное время ребенка с ограниченными возможностями здоровья»;</w:t>
      </w:r>
      <w:bookmarkEnd w:id="523"/>
    </w:p>
    <w:p w:rsidR="00460540" w:rsidRPr="00460540" w:rsidRDefault="00460540" w:rsidP="008259BA">
      <w:pPr>
        <w:contextualSpacing w:val="0"/>
        <w:rPr>
          <w:rFonts w:eastAsia="Times New Roman" w:cs="Times New Roman"/>
          <w:lang w:eastAsia="ru-RU"/>
        </w:rPr>
      </w:pPr>
      <w:r w:rsidRPr="00460540">
        <w:rPr>
          <w:rFonts w:eastAsia="Times New Roman" w:cs="Times New Roman"/>
          <w:i/>
          <w:lang w:eastAsia="ru-RU"/>
        </w:rPr>
        <w:t>2.</w:t>
      </w:r>
      <w:r w:rsidR="008259BA">
        <w:rPr>
          <w:rFonts w:eastAsia="Times New Roman" w:cs="Times New Roman"/>
          <w:i/>
          <w:lang w:eastAsia="ru-RU"/>
        </w:rPr>
        <w:t> </w:t>
      </w:r>
      <w:r w:rsidRPr="00460540">
        <w:rPr>
          <w:rFonts w:eastAsia="Times New Roman" w:cs="Times New Roman"/>
          <w:i/>
          <w:lang w:eastAsia="ru-RU"/>
        </w:rPr>
        <w:t>Родительская конференция</w:t>
      </w:r>
      <w:r w:rsidRPr="00460540">
        <w:rPr>
          <w:rFonts w:eastAsia="Times New Roman" w:cs="Times New Roman"/>
          <w:lang w:eastAsia="ru-RU"/>
        </w:rPr>
        <w:t xml:space="preserve"> на тему «Опыт работы семьи, воспитывающей ребенка с ограниченными возможностями здоровья»</w:t>
      </w:r>
    </w:p>
    <w:p w:rsidR="00460540" w:rsidRPr="00460540" w:rsidRDefault="008259BA" w:rsidP="008259BA">
      <w:pPr>
        <w:contextualSpacing w:val="0"/>
        <w:rPr>
          <w:rFonts w:eastAsia="Times New Roman" w:cs="Times New Roman"/>
          <w:lang w:eastAsia="ru-RU"/>
        </w:rPr>
      </w:pPr>
      <w:r>
        <w:rPr>
          <w:rFonts w:eastAsia="Times New Roman" w:cs="Times New Roman"/>
          <w:i/>
          <w:lang w:eastAsia="ru-RU"/>
        </w:rPr>
        <w:t>3. </w:t>
      </w:r>
      <w:r w:rsidR="00460540" w:rsidRPr="00460540">
        <w:rPr>
          <w:rFonts w:eastAsia="Times New Roman" w:cs="Times New Roman"/>
          <w:i/>
          <w:lang w:eastAsia="ru-RU"/>
        </w:rPr>
        <w:t>Круглогодичный «Родительский семинар»</w:t>
      </w:r>
      <w:r w:rsidR="00460540" w:rsidRPr="00460540">
        <w:rPr>
          <w:rFonts w:eastAsia="Times New Roman" w:cs="Times New Roman"/>
          <w:lang w:eastAsia="ru-RU"/>
        </w:rPr>
        <w:t xml:space="preserve">. </w:t>
      </w:r>
    </w:p>
    <w:p w:rsidR="00460540" w:rsidRPr="00460540" w:rsidRDefault="00460540" w:rsidP="008259BA">
      <w:pPr>
        <w:contextualSpacing w:val="0"/>
        <w:rPr>
          <w:rFonts w:eastAsia="Times New Roman" w:cs="Times New Roman"/>
          <w:lang w:eastAsia="ru-RU"/>
        </w:rPr>
      </w:pPr>
      <w:r w:rsidRPr="00460540">
        <w:rPr>
          <w:rFonts w:eastAsia="Times New Roman" w:cs="Times New Roman"/>
          <w:lang w:eastAsia="ru-RU"/>
        </w:rPr>
        <w:t>Ежемесячные (ежеквартальные) встречи родителей с представителями педагогического коллектива (зав. отделения,</w:t>
      </w:r>
      <w:r w:rsidR="00B770C9">
        <w:rPr>
          <w:rFonts w:eastAsia="Times New Roman" w:cs="Times New Roman"/>
          <w:lang w:eastAsia="ru-RU"/>
        </w:rPr>
        <w:t xml:space="preserve"> </w:t>
      </w:r>
      <w:r w:rsidRPr="00460540">
        <w:rPr>
          <w:rFonts w:eastAsia="Times New Roman" w:cs="Times New Roman"/>
          <w:lang w:eastAsia="ru-RU"/>
        </w:rPr>
        <w:t>учителем, воспитателем ГПД,</w:t>
      </w:r>
      <w:r w:rsidR="00B770C9">
        <w:rPr>
          <w:rFonts w:eastAsia="Times New Roman" w:cs="Times New Roman"/>
          <w:lang w:eastAsia="ru-RU"/>
        </w:rPr>
        <w:t xml:space="preserve"> </w:t>
      </w:r>
      <w:r w:rsidRPr="00460540">
        <w:rPr>
          <w:rFonts w:eastAsia="Times New Roman" w:cs="Times New Roman"/>
          <w:lang w:eastAsia="ru-RU"/>
        </w:rPr>
        <w:t xml:space="preserve"> педагогом - психологом, школьным фельдшером и школьным инспектором) по темам и проблемам воспитания и развития детей. В ходе работы семинара будут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w:t>
      </w:r>
    </w:p>
    <w:p w:rsidR="00460540" w:rsidRPr="00460540" w:rsidRDefault="00460540" w:rsidP="008259BA">
      <w:pPr>
        <w:contextualSpacing w:val="0"/>
        <w:rPr>
          <w:rFonts w:eastAsia="Times New Roman" w:cs="Times New Roman"/>
          <w:lang w:eastAsia="ru-RU"/>
        </w:rPr>
      </w:pPr>
      <w:r w:rsidRPr="00460540">
        <w:rPr>
          <w:rFonts w:eastAsia="Times New Roman" w:cs="Times New Roman"/>
          <w:i/>
          <w:lang w:eastAsia="ru-RU"/>
        </w:rPr>
        <w:t>4.</w:t>
      </w:r>
      <w:r w:rsidR="008259BA">
        <w:rPr>
          <w:rFonts w:eastAsia="Times New Roman" w:cs="Times New Roman"/>
          <w:i/>
          <w:lang w:eastAsia="ru-RU"/>
        </w:rPr>
        <w:t> </w:t>
      </w:r>
      <w:r w:rsidRPr="00460540">
        <w:rPr>
          <w:rFonts w:eastAsia="Times New Roman" w:cs="Times New Roman"/>
          <w:i/>
          <w:lang w:eastAsia="ru-RU"/>
        </w:rPr>
        <w:t>Индивидуальные консультации</w:t>
      </w:r>
      <w:r w:rsidRPr="00460540">
        <w:rPr>
          <w:rFonts w:eastAsia="Times New Roman" w:cs="Times New Roman"/>
          <w:lang w:eastAsia="ru-RU"/>
        </w:rPr>
        <w:t xml:space="preserve"> психолога,</w:t>
      </w:r>
      <w:r w:rsidR="00B770C9">
        <w:rPr>
          <w:rFonts w:eastAsia="Times New Roman" w:cs="Times New Roman"/>
          <w:lang w:eastAsia="ru-RU"/>
        </w:rPr>
        <w:t xml:space="preserve"> </w:t>
      </w:r>
      <w:r w:rsidRPr="00460540">
        <w:rPr>
          <w:rFonts w:eastAsia="Times New Roman" w:cs="Times New Roman"/>
          <w:lang w:eastAsia="ru-RU"/>
        </w:rPr>
        <w:t>учителя.</w:t>
      </w:r>
    </w:p>
    <w:p w:rsidR="00460540" w:rsidRPr="00460540" w:rsidRDefault="00460540" w:rsidP="008259BA">
      <w:pPr>
        <w:contextualSpacing w:val="0"/>
        <w:rPr>
          <w:rFonts w:eastAsia="Times New Roman" w:cs="Times New Roman"/>
          <w:lang w:eastAsia="ru-RU"/>
        </w:rPr>
      </w:pPr>
      <w:r w:rsidRPr="00460540">
        <w:rPr>
          <w:rFonts w:eastAsia="Times New Roman" w:cs="Times New Roman"/>
          <w:i/>
          <w:lang w:eastAsia="ru-RU"/>
        </w:rPr>
        <w:t>5.</w:t>
      </w:r>
      <w:r w:rsidR="008259BA">
        <w:rPr>
          <w:rFonts w:eastAsia="Times New Roman" w:cs="Times New Roman"/>
          <w:i/>
          <w:lang w:eastAsia="ru-RU"/>
        </w:rPr>
        <w:t> </w:t>
      </w:r>
      <w:r w:rsidRPr="00460540">
        <w:rPr>
          <w:rFonts w:eastAsia="Times New Roman" w:cs="Times New Roman"/>
          <w:i/>
          <w:lang w:eastAsia="ru-RU"/>
        </w:rPr>
        <w:t>Тематическая круглогодичная выставка детских</w:t>
      </w:r>
      <w:r w:rsidR="00B770C9">
        <w:rPr>
          <w:rFonts w:eastAsia="Times New Roman" w:cs="Times New Roman"/>
          <w:i/>
          <w:lang w:eastAsia="ru-RU"/>
        </w:rPr>
        <w:t xml:space="preserve"> </w:t>
      </w:r>
      <w:r w:rsidRPr="00460540">
        <w:rPr>
          <w:rFonts w:eastAsia="Times New Roman" w:cs="Times New Roman"/>
          <w:i/>
          <w:lang w:eastAsia="ru-RU"/>
        </w:rPr>
        <w:t xml:space="preserve">работ. </w:t>
      </w:r>
      <w:r w:rsidRPr="00460540">
        <w:rPr>
          <w:rFonts w:eastAsia="Times New Roman" w:cs="Times New Roman"/>
          <w:lang w:eastAsia="ru-RU"/>
        </w:rPr>
        <w:t>Темы: «Я — ученик», «Я и мои друзья», «Моя семья и моя школа», «Люблю я отдыхать в …».</w:t>
      </w:r>
    </w:p>
    <w:p w:rsidR="00460540" w:rsidRPr="00460540" w:rsidRDefault="00460540" w:rsidP="008259BA">
      <w:pPr>
        <w:contextualSpacing w:val="0"/>
        <w:rPr>
          <w:rFonts w:eastAsia="Times New Roman" w:cs="Times New Roman"/>
          <w:lang w:eastAsia="ru-RU"/>
        </w:rPr>
      </w:pPr>
      <w:r w:rsidRPr="00460540">
        <w:rPr>
          <w:rFonts w:eastAsia="Times New Roman" w:cs="Times New Roman"/>
          <w:i/>
          <w:lang w:eastAsia="ru-RU"/>
        </w:rPr>
        <w:t>6.</w:t>
      </w:r>
      <w:r w:rsidR="008259BA">
        <w:rPr>
          <w:rFonts w:eastAsia="Times New Roman" w:cs="Times New Roman"/>
          <w:i/>
          <w:lang w:eastAsia="ru-RU"/>
        </w:rPr>
        <w:t> </w:t>
      </w:r>
      <w:r w:rsidRPr="00460540">
        <w:rPr>
          <w:rFonts w:eastAsia="Times New Roman" w:cs="Times New Roman"/>
          <w:i/>
          <w:lang w:eastAsia="ru-RU"/>
        </w:rPr>
        <w:t>Классный родительский уголок</w:t>
      </w:r>
      <w:r w:rsidRPr="00460540">
        <w:rPr>
          <w:rFonts w:eastAsia="Times New Roman" w:cs="Times New Roman"/>
          <w:lang w:eastAsia="ru-RU"/>
        </w:rPr>
        <w:t>. Рубрики «Чему мы учимся (научились)», «Не боюсь я ошибок таких:…», «Мы готовимся к празднику…», «Как научить ребенка быть внимательным (усидчивым, вежливым) …» и пр.</w:t>
      </w:r>
    </w:p>
    <w:p w:rsidR="00460540" w:rsidRPr="00460540" w:rsidRDefault="00460540" w:rsidP="008259BA">
      <w:pPr>
        <w:autoSpaceDE w:val="0"/>
        <w:autoSpaceDN w:val="0"/>
        <w:adjustRightInd w:val="0"/>
        <w:contextualSpacing w:val="0"/>
        <w:jc w:val="left"/>
        <w:textAlignment w:val="center"/>
        <w:rPr>
          <w:rFonts w:eastAsia="Times New Roman" w:cs="Times New Roman"/>
          <w:lang w:eastAsia="ru-RU"/>
        </w:rPr>
      </w:pPr>
      <w:r w:rsidRPr="00460540">
        <w:rPr>
          <w:rFonts w:eastAsia="Times New Roman" w:cs="Times New Roman"/>
          <w:b/>
          <w:bCs/>
          <w:lang w:eastAsia="ru-RU"/>
        </w:rPr>
        <w:t>Этапы реализации программы</w:t>
      </w:r>
    </w:p>
    <w:p w:rsidR="00460540" w:rsidRPr="00460540" w:rsidRDefault="00460540" w:rsidP="008259BA">
      <w:pPr>
        <w:contextualSpacing w:val="0"/>
        <w:rPr>
          <w:rFonts w:eastAsia="Times New Roman" w:cs="Times New Roman"/>
          <w:iCs/>
          <w:lang w:eastAsia="ru-RU"/>
        </w:rPr>
      </w:pPr>
      <w:r w:rsidRPr="00460540">
        <w:rPr>
          <w:rFonts w:eastAsia="Times New Roman" w:cs="Times New Roman"/>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60540" w:rsidRPr="00460540" w:rsidRDefault="00460540" w:rsidP="008259BA">
      <w:pPr>
        <w:contextualSpacing w:val="0"/>
        <w:rPr>
          <w:rFonts w:eastAsia="Times New Roman" w:cs="Times New Roman"/>
          <w:iCs/>
          <w:lang w:eastAsia="ru-RU"/>
        </w:rPr>
      </w:pPr>
      <w:r w:rsidRPr="00460540">
        <w:rPr>
          <w:rFonts w:eastAsia="Times New Roman" w:cs="Times New Roman"/>
          <w:i/>
          <w:iCs/>
          <w:spacing w:val="2"/>
          <w:u w:val="single"/>
          <w:lang w:eastAsia="ru-RU"/>
        </w:rPr>
        <w:t>Этап сбора и анализа информации</w:t>
      </w:r>
      <w:r w:rsidRPr="00460540">
        <w:rPr>
          <w:rFonts w:eastAsia="Times New Roman" w:cs="Times New Roman"/>
          <w:i/>
          <w:spacing w:val="2"/>
          <w:u w:val="single"/>
          <w:lang w:eastAsia="ru-RU"/>
        </w:rPr>
        <w:t xml:space="preserve"> (информационно­</w:t>
      </w:r>
      <w:r w:rsidRPr="00460540">
        <w:rPr>
          <w:rFonts w:eastAsia="Times New Roman" w:cs="Times New Roman"/>
          <w:i/>
          <w:u w:val="single"/>
          <w:lang w:eastAsia="ru-RU"/>
        </w:rPr>
        <w:t>аналитическая деятельность).</w:t>
      </w:r>
      <w:r w:rsidRPr="00460540">
        <w:rPr>
          <w:rFonts w:eastAsia="Times New Roman" w:cs="Times New Roman"/>
          <w:lang w:eastAsia="ru-RU"/>
        </w:rPr>
        <w:t xml:space="preserve">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460540" w:rsidRPr="00460540" w:rsidRDefault="00460540" w:rsidP="008259BA">
      <w:pPr>
        <w:contextualSpacing w:val="0"/>
        <w:rPr>
          <w:rFonts w:eastAsia="Times New Roman" w:cs="Times New Roman"/>
          <w:iCs/>
          <w:lang w:eastAsia="ru-RU"/>
        </w:rPr>
      </w:pPr>
      <w:r w:rsidRPr="00460540">
        <w:rPr>
          <w:rFonts w:eastAsia="Times New Roman" w:cs="Times New Roman"/>
          <w:i/>
          <w:iCs/>
          <w:u w:val="single"/>
          <w:lang w:eastAsia="ru-RU"/>
        </w:rPr>
        <w:t>Этап планирования, организации, координации</w:t>
      </w:r>
      <w:r w:rsidRPr="00460540">
        <w:rPr>
          <w:rFonts w:eastAsia="Times New Roman" w:cs="Times New Roman"/>
          <w:i/>
          <w:u w:val="single"/>
          <w:lang w:eastAsia="ru-RU"/>
        </w:rPr>
        <w:t xml:space="preserve"> (органи</w:t>
      </w:r>
      <w:r w:rsidRPr="00460540">
        <w:rPr>
          <w:rFonts w:eastAsia="Times New Roman" w:cs="Times New Roman"/>
          <w:i/>
          <w:spacing w:val="-2"/>
          <w:u w:val="single"/>
          <w:lang w:eastAsia="ru-RU"/>
        </w:rPr>
        <w:t>зационно­исполнительская деятельность).</w:t>
      </w:r>
      <w:r w:rsidRPr="00460540">
        <w:rPr>
          <w:rFonts w:eastAsia="Times New Roman" w:cs="Times New Roman"/>
          <w:spacing w:val="-2"/>
          <w:lang w:eastAsia="ru-RU"/>
        </w:rPr>
        <w:t xml:space="preserve"> Результатом работы </w:t>
      </w:r>
      <w:r w:rsidRPr="00460540">
        <w:rPr>
          <w:rFonts w:eastAsia="Times New Roman" w:cs="Times New Roman"/>
          <w:lang w:eastAsia="ru-RU"/>
        </w:rPr>
        <w:t xml:space="preserve">является особым образом организованный образовательный </w:t>
      </w:r>
      <w:r w:rsidRPr="00460540">
        <w:rPr>
          <w:rFonts w:eastAsia="Times New Roman" w:cs="Times New Roman"/>
          <w:spacing w:val="2"/>
          <w:lang w:eastAsia="ru-RU"/>
        </w:rPr>
        <w:t>процесс, имеющий коррекционно­развивающую направлен</w:t>
      </w:r>
      <w:r w:rsidRPr="00460540">
        <w:rPr>
          <w:rFonts w:eastAsia="Times New Roman" w:cs="Times New Roman"/>
          <w:lang w:eastAsia="ru-RU"/>
        </w:rPr>
        <w:t>ность, и процесс специального сопровождения детей с ОВЗ</w:t>
      </w:r>
      <w:r w:rsidRPr="00460540">
        <w:rPr>
          <w:rFonts w:eastAsia="Times New Roman" w:cs="Times New Roman"/>
          <w:spacing w:val="2"/>
          <w:lang w:eastAsia="ru-RU"/>
        </w:rPr>
        <w:t xml:space="preserve"> при целенаправленно созданных </w:t>
      </w:r>
      <w:r w:rsidRPr="00460540">
        <w:rPr>
          <w:rFonts w:eastAsia="Times New Roman" w:cs="Times New Roman"/>
          <w:spacing w:val="2"/>
          <w:lang w:eastAsia="ru-RU"/>
        </w:rPr>
        <w:lastRenderedPageBreak/>
        <w:t xml:space="preserve">(вариативных) условиях обучения, воспитания, </w:t>
      </w:r>
      <w:r w:rsidRPr="00460540">
        <w:rPr>
          <w:rFonts w:eastAsia="Times New Roman" w:cs="Times New Roman"/>
          <w:lang w:eastAsia="ru-RU"/>
        </w:rPr>
        <w:t>развития, социализации рассматриваемой категории детей.</w:t>
      </w:r>
    </w:p>
    <w:p w:rsidR="00460540" w:rsidRPr="00460540" w:rsidRDefault="00460540" w:rsidP="008259BA">
      <w:pPr>
        <w:contextualSpacing w:val="0"/>
        <w:rPr>
          <w:rFonts w:eastAsia="Times New Roman" w:cs="Times New Roman"/>
          <w:iCs/>
          <w:spacing w:val="2"/>
          <w:lang w:eastAsia="ru-RU"/>
        </w:rPr>
      </w:pPr>
      <w:r w:rsidRPr="00460540">
        <w:rPr>
          <w:rFonts w:eastAsia="Times New Roman" w:cs="Times New Roman"/>
          <w:i/>
          <w:iCs/>
          <w:spacing w:val="2"/>
          <w:u w:val="single"/>
          <w:lang w:eastAsia="ru-RU"/>
        </w:rPr>
        <w:t>Этап диагностики коррекционно­развивающей образо</w:t>
      </w:r>
      <w:r w:rsidRPr="00460540">
        <w:rPr>
          <w:rFonts w:eastAsia="Times New Roman" w:cs="Times New Roman"/>
          <w:i/>
          <w:iCs/>
          <w:spacing w:val="-2"/>
          <w:u w:val="single"/>
          <w:lang w:eastAsia="ru-RU"/>
        </w:rPr>
        <w:t xml:space="preserve">вательной среды </w:t>
      </w:r>
      <w:r w:rsidRPr="00460540">
        <w:rPr>
          <w:rFonts w:eastAsia="Times New Roman" w:cs="Times New Roman"/>
          <w:i/>
          <w:spacing w:val="-2"/>
          <w:u w:val="single"/>
          <w:lang w:eastAsia="ru-RU"/>
        </w:rPr>
        <w:t>(контрольно­диагностическая деятельность).</w:t>
      </w:r>
      <w:r w:rsidRPr="00460540">
        <w:rPr>
          <w:rFonts w:eastAsia="Times New Roman" w:cs="Times New Roman"/>
          <w:spacing w:val="-2"/>
          <w:lang w:eastAsia="ru-RU"/>
        </w:rPr>
        <w:t xml:space="preserve"> </w:t>
      </w:r>
      <w:r w:rsidRPr="00460540">
        <w:rPr>
          <w:rFonts w:eastAsia="Times New Roman" w:cs="Times New Roman"/>
          <w:spacing w:val="2"/>
          <w:lang w:eastAsia="ru-RU"/>
        </w:rPr>
        <w:t xml:space="preserve">Результатом является констатация соответствия созданных </w:t>
      </w:r>
      <w:r w:rsidRPr="00460540">
        <w:rPr>
          <w:rFonts w:eastAsia="Times New Roman" w:cs="Times New Roman"/>
          <w:lang w:eastAsia="ru-RU"/>
        </w:rPr>
        <w:t xml:space="preserve">условий и выбранных коррекционно­развивающих и образовательных программ особым образовательным потребностям </w:t>
      </w:r>
      <w:r w:rsidRPr="00460540">
        <w:rPr>
          <w:rFonts w:eastAsia="Times New Roman" w:cs="Times New Roman"/>
          <w:spacing w:val="2"/>
          <w:lang w:eastAsia="ru-RU"/>
        </w:rPr>
        <w:t>ребенка.</w:t>
      </w:r>
    </w:p>
    <w:p w:rsidR="00460540" w:rsidRPr="00460540" w:rsidRDefault="00460540" w:rsidP="008259BA">
      <w:pPr>
        <w:contextualSpacing w:val="0"/>
        <w:rPr>
          <w:rFonts w:eastAsia="Times New Roman" w:cs="Times New Roman"/>
          <w:b/>
          <w:bCs/>
          <w:lang w:eastAsia="ru-RU"/>
        </w:rPr>
      </w:pPr>
      <w:r w:rsidRPr="00460540">
        <w:rPr>
          <w:rFonts w:eastAsia="Times New Roman" w:cs="Times New Roman"/>
          <w:i/>
          <w:iCs/>
          <w:spacing w:val="2"/>
          <w:u w:val="single"/>
          <w:lang w:eastAsia="ru-RU"/>
        </w:rPr>
        <w:t>Этап регуляции и корректировки</w:t>
      </w:r>
      <w:r w:rsidRPr="00460540">
        <w:rPr>
          <w:rFonts w:eastAsia="Times New Roman" w:cs="Times New Roman"/>
          <w:i/>
          <w:spacing w:val="2"/>
          <w:u w:val="single"/>
          <w:lang w:eastAsia="ru-RU"/>
        </w:rPr>
        <w:t xml:space="preserve"> (регулятивно­корректировочная деятельность).</w:t>
      </w:r>
      <w:r w:rsidRPr="00460540">
        <w:rPr>
          <w:rFonts w:eastAsia="Times New Roman" w:cs="Times New Roman"/>
          <w:spacing w:val="2"/>
          <w:lang w:eastAsia="ru-RU"/>
        </w:rPr>
        <w:t xml:space="preserve"> Результатом является внесение </w:t>
      </w:r>
      <w:r w:rsidRPr="00460540">
        <w:rPr>
          <w:rFonts w:eastAsia="Times New Roman" w:cs="Times New Roman"/>
          <w:lang w:eastAsia="ru-RU"/>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460540" w:rsidRPr="00460540" w:rsidRDefault="00460540" w:rsidP="008259BA">
      <w:pPr>
        <w:contextualSpacing w:val="0"/>
        <w:rPr>
          <w:rFonts w:eastAsia="Times New Roman" w:cs="Times New Roman"/>
          <w:b/>
          <w:lang w:eastAsia="ru-RU"/>
        </w:rPr>
      </w:pPr>
      <w:r w:rsidRPr="00460540">
        <w:rPr>
          <w:rFonts w:eastAsia="Times New Roman" w:cs="Times New Roman"/>
          <w:b/>
          <w:lang w:eastAsia="ru-RU"/>
        </w:rPr>
        <w:t>Механизмы реализации программы</w:t>
      </w:r>
    </w:p>
    <w:p w:rsidR="00460540" w:rsidRPr="00460540" w:rsidRDefault="00460540" w:rsidP="008259BA">
      <w:pPr>
        <w:contextualSpacing w:val="0"/>
        <w:rPr>
          <w:rFonts w:eastAsia="Times New Roman" w:cs="Times New Roman"/>
          <w:lang w:eastAsia="ru-RU"/>
        </w:rPr>
      </w:pPr>
      <w:r w:rsidRPr="00460540">
        <w:rPr>
          <w:rFonts w:eastAsia="Times New Roman" w:cs="Times New Roman"/>
          <w:spacing w:val="2"/>
          <w:lang w:eastAsia="ru-RU"/>
        </w:rPr>
        <w:t>Основными механизмами реализации коррекционной</w:t>
      </w:r>
      <w:r w:rsidRPr="00460540">
        <w:rPr>
          <w:rFonts w:eastAsia="Times New Roman" w:cs="Times New Roman"/>
          <w:spacing w:val="2"/>
          <w:lang w:eastAsia="ru-RU"/>
        </w:rPr>
        <w:br/>
      </w:r>
      <w:r w:rsidRPr="00460540">
        <w:rPr>
          <w:rFonts w:eastAsia="Times New Roman" w:cs="Times New Roman"/>
          <w:lang w:eastAsia="ru-RU"/>
        </w:rPr>
        <w:t>ра</w:t>
      </w:r>
      <w:r w:rsidRPr="00460540">
        <w:rPr>
          <w:rFonts w:eastAsia="Times New Roman" w:cs="Times New Roman"/>
          <w:spacing w:val="2"/>
          <w:lang w:eastAsia="ru-RU"/>
        </w:rPr>
        <w:t xml:space="preserve">боты являются оптимально выстроенное </w:t>
      </w:r>
      <w:r w:rsidRPr="00460540">
        <w:rPr>
          <w:rFonts w:eastAsia="Times New Roman" w:cs="Times New Roman"/>
          <w:iCs/>
          <w:spacing w:val="2"/>
          <w:lang w:eastAsia="ru-RU"/>
        </w:rPr>
        <w:t xml:space="preserve">взаимодействие </w:t>
      </w:r>
      <w:r w:rsidRPr="00460540">
        <w:rPr>
          <w:rFonts w:eastAsia="Times New Roman" w:cs="Times New Roman"/>
          <w:iCs/>
          <w:lang w:eastAsia="ru-RU"/>
        </w:rPr>
        <w:t>специалистов отделения общего образования ГБПОУ КК ЕПК</w:t>
      </w:r>
      <w:r w:rsidRPr="00460540">
        <w:rPr>
          <w:rFonts w:eastAsia="Times New Roman" w:cs="Times New Roman"/>
          <w:lang w:eastAsia="ru-RU"/>
        </w:rPr>
        <w:t xml:space="preserve"> обеспечивающее системное сопровождение детей с ограниченными воз</w:t>
      </w:r>
      <w:r w:rsidRPr="00460540">
        <w:rPr>
          <w:rFonts w:eastAsia="Times New Roman" w:cs="Times New Roman"/>
          <w:spacing w:val="2"/>
          <w:lang w:eastAsia="ru-RU"/>
        </w:rPr>
        <w:t xml:space="preserve">можностями здоровья специалистами различного профиля в образовательном процессе, и </w:t>
      </w:r>
      <w:r w:rsidRPr="00460540">
        <w:rPr>
          <w:rFonts w:eastAsia="Times New Roman" w:cs="Times New Roman"/>
          <w:iCs/>
          <w:spacing w:val="2"/>
          <w:lang w:eastAsia="ru-RU"/>
        </w:rPr>
        <w:t>социальное партнерство</w:t>
      </w:r>
      <w:r w:rsidRPr="00460540">
        <w:rPr>
          <w:rFonts w:eastAsia="Times New Roman" w:cs="Times New Roman"/>
          <w:spacing w:val="2"/>
          <w:lang w:eastAsia="ru-RU"/>
        </w:rPr>
        <w:t xml:space="preserve">, </w:t>
      </w:r>
      <w:r w:rsidRPr="00460540">
        <w:rPr>
          <w:rFonts w:eastAsia="Times New Roman" w:cs="Times New Roman"/>
          <w:spacing w:val="-2"/>
          <w:lang w:eastAsia="ru-RU"/>
        </w:rPr>
        <w:t xml:space="preserve">предполагающее профессиональное взаимодействие ГБПОУ КК ЕПК </w:t>
      </w:r>
      <w:r w:rsidRPr="00460540">
        <w:rPr>
          <w:rFonts w:eastAsia="Times New Roman" w:cs="Times New Roman"/>
          <w:lang w:eastAsia="ru-RU"/>
        </w:rPr>
        <w:t>с внешними ресурсами (организациями различных ведомств, общественными организациями и другими институтами общества).</w:t>
      </w:r>
    </w:p>
    <w:p w:rsidR="00460540" w:rsidRPr="00460540" w:rsidRDefault="00460540" w:rsidP="008259BA">
      <w:pPr>
        <w:contextualSpacing w:val="0"/>
        <w:rPr>
          <w:rFonts w:eastAsia="Times New Roman" w:cs="Times New Roman"/>
          <w:lang w:eastAsia="ru-RU"/>
        </w:rPr>
      </w:pPr>
      <w:r w:rsidRPr="00460540">
        <w:rPr>
          <w:rFonts w:eastAsia="Times New Roman" w:cs="Times New Roman"/>
          <w:iCs/>
          <w:lang w:eastAsia="ru-RU"/>
        </w:rPr>
        <w:t xml:space="preserve">Взаимодействие специалистов (зам. директора по УВР, зав. отделения общего образования, педагоги, педагог – психолог, фельдшер) </w:t>
      </w:r>
      <w:r w:rsidRPr="00460540">
        <w:rPr>
          <w:rFonts w:eastAsia="Times New Roman" w:cs="Times New Roman"/>
          <w:lang w:eastAsia="ru-RU"/>
        </w:rPr>
        <w:t>предусматривает:</w:t>
      </w:r>
    </w:p>
    <w:p w:rsidR="00460540" w:rsidRPr="00D225D0" w:rsidRDefault="00460540" w:rsidP="00B263E8">
      <w:pPr>
        <w:pStyle w:val="21"/>
        <w:tabs>
          <w:tab w:val="left" w:pos="993"/>
        </w:tabs>
        <w:spacing w:line="276" w:lineRule="auto"/>
        <w:ind w:firstLine="709"/>
        <w:rPr>
          <w:rStyle w:val="Zag11"/>
          <w:szCs w:val="28"/>
        </w:rPr>
      </w:pPr>
      <w:bookmarkStart w:id="524" w:name="_Toc511115823"/>
      <w:r w:rsidRPr="00D225D0">
        <w:rPr>
          <w:rStyle w:val="Zag11"/>
          <w:szCs w:val="28"/>
        </w:rPr>
        <w:t>комплексность в определении и решении проблем ребенка, предоставлении ему квалифицированной помощи специалистов разного профиля;</w:t>
      </w:r>
      <w:bookmarkEnd w:id="524"/>
    </w:p>
    <w:p w:rsidR="00460540" w:rsidRPr="00D225D0" w:rsidRDefault="00460540" w:rsidP="00B263E8">
      <w:pPr>
        <w:pStyle w:val="21"/>
        <w:tabs>
          <w:tab w:val="left" w:pos="993"/>
        </w:tabs>
        <w:spacing w:line="276" w:lineRule="auto"/>
        <w:ind w:firstLine="709"/>
        <w:rPr>
          <w:rStyle w:val="Zag11"/>
          <w:szCs w:val="28"/>
        </w:rPr>
      </w:pPr>
      <w:bookmarkStart w:id="525" w:name="_Toc511115824"/>
      <w:r w:rsidRPr="00D225D0">
        <w:rPr>
          <w:rStyle w:val="Zag11"/>
          <w:szCs w:val="28"/>
        </w:rPr>
        <w:t>многоаспектный анализ личностного и познавательного развития ребенка;</w:t>
      </w:r>
      <w:bookmarkEnd w:id="525"/>
    </w:p>
    <w:p w:rsidR="00460540" w:rsidRPr="00D225D0" w:rsidRDefault="00460540" w:rsidP="00B263E8">
      <w:pPr>
        <w:pStyle w:val="21"/>
        <w:tabs>
          <w:tab w:val="left" w:pos="993"/>
        </w:tabs>
        <w:spacing w:line="276" w:lineRule="auto"/>
        <w:ind w:firstLine="709"/>
        <w:rPr>
          <w:rStyle w:val="Zag11"/>
          <w:szCs w:val="28"/>
        </w:rPr>
      </w:pPr>
      <w:bookmarkStart w:id="526" w:name="_Toc511115825"/>
      <w:r w:rsidRPr="00D225D0">
        <w:rPr>
          <w:rStyle w:val="Zag11"/>
          <w:szCs w:val="28"/>
        </w:rPr>
        <w:t>составление комплексных индивидуальных программ общего развития и коррекции отдельных сторон учебно ­познавательной, речевой, эмоциональной­волевой и личностной сфер ребенка.</w:t>
      </w:r>
      <w:bookmarkEnd w:id="526"/>
    </w:p>
    <w:p w:rsidR="00460540" w:rsidRPr="00460540" w:rsidRDefault="00460540" w:rsidP="008259BA">
      <w:pPr>
        <w:contextualSpacing w:val="0"/>
        <w:rPr>
          <w:rFonts w:eastAsia="Times New Roman" w:cs="Times New Roman"/>
          <w:lang w:eastAsia="ru-RU"/>
        </w:rPr>
      </w:pPr>
      <w:r w:rsidRPr="00460540">
        <w:rPr>
          <w:rFonts w:eastAsia="Times New Roman" w:cs="Times New Roman"/>
          <w:spacing w:val="-2"/>
          <w:lang w:eastAsia="ru-RU"/>
        </w:rPr>
        <w:t xml:space="preserve">Усилия разных специалистов </w:t>
      </w:r>
      <w:r w:rsidRPr="00460540">
        <w:rPr>
          <w:rFonts w:eastAsia="Times New Roman" w:cs="Times New Roman"/>
          <w:lang w:eastAsia="ru-RU"/>
        </w:rPr>
        <w:t>позволит обеспечить систему комплексного психолого</w:t>
      </w:r>
      <w:r w:rsidRPr="00460540">
        <w:rPr>
          <w:rFonts w:eastAsia="Times New Roman" w:cs="Times New Roman"/>
          <w:lang w:eastAsia="ru-RU"/>
        </w:rPr>
        <w:noBreakHyphen/>
        <w:t>медико­педаго</w:t>
      </w:r>
      <w:r w:rsidRPr="00460540">
        <w:rPr>
          <w:rFonts w:eastAsia="Times New Roman" w:cs="Times New Roman"/>
          <w:spacing w:val="2"/>
          <w:lang w:eastAsia="ru-RU"/>
        </w:rPr>
        <w:t xml:space="preserve">гического сопровождения и эффективно решать проблемы </w:t>
      </w:r>
      <w:r w:rsidRPr="00460540">
        <w:rPr>
          <w:rFonts w:eastAsia="Times New Roman" w:cs="Times New Roman"/>
          <w:lang w:eastAsia="ru-RU"/>
        </w:rPr>
        <w:t xml:space="preserve">ребенка. </w:t>
      </w:r>
    </w:p>
    <w:p w:rsidR="00460540" w:rsidRPr="00460540" w:rsidRDefault="00460540" w:rsidP="008259BA">
      <w:pPr>
        <w:contextualSpacing w:val="0"/>
        <w:rPr>
          <w:rFonts w:eastAsia="Times New Roman" w:cs="Times New Roman"/>
          <w:lang w:eastAsia="ru-RU"/>
        </w:rPr>
      </w:pPr>
      <w:r w:rsidRPr="00460540">
        <w:rPr>
          <w:rFonts w:eastAsia="Times New Roman" w:cs="Times New Roman"/>
          <w:lang w:eastAsia="ru-RU"/>
        </w:rPr>
        <w:t>Наиболее действенная форма организованного взаимодействия специалистов — это ПМПк отделения общего образования, которое предоставляет многопро</w:t>
      </w:r>
      <w:r w:rsidRPr="00460540">
        <w:rPr>
          <w:rFonts w:eastAsia="Times New Roman" w:cs="Times New Roman"/>
          <w:spacing w:val="-2"/>
          <w:lang w:eastAsia="ru-RU"/>
        </w:rPr>
        <w:t xml:space="preserve">фильную помощь ребенку и его родителям (законным представителям) в решении </w:t>
      </w:r>
      <w:r w:rsidRPr="00460540">
        <w:rPr>
          <w:rFonts w:eastAsia="Times New Roman" w:cs="Times New Roman"/>
          <w:lang w:eastAsia="ru-RU"/>
        </w:rPr>
        <w:t xml:space="preserve">вопросов, связанных с адаптацией, обучением, </w:t>
      </w:r>
      <w:r w:rsidRPr="00460540">
        <w:rPr>
          <w:rFonts w:eastAsia="Times New Roman" w:cs="Times New Roman"/>
          <w:lang w:eastAsia="ru-RU"/>
        </w:rPr>
        <w:lastRenderedPageBreak/>
        <w:t>воспитанием, развитием, социализацией детей с ограниченными возможностями здоровья.</w:t>
      </w:r>
    </w:p>
    <w:p w:rsidR="00460540" w:rsidRPr="00460540" w:rsidRDefault="00460540" w:rsidP="008259BA">
      <w:pPr>
        <w:contextualSpacing w:val="0"/>
        <w:rPr>
          <w:rFonts w:eastAsia="Times New Roman" w:cs="Times New Roman"/>
          <w:lang w:eastAsia="ru-RU"/>
        </w:rPr>
      </w:pPr>
      <w:r w:rsidRPr="00460540">
        <w:rPr>
          <w:rFonts w:eastAsia="Times New Roman" w:cs="Times New Roman"/>
          <w:iCs/>
          <w:lang w:eastAsia="ru-RU"/>
        </w:rPr>
        <w:t>Социальное партнерство</w:t>
      </w:r>
      <w:r w:rsidRPr="00460540">
        <w:rPr>
          <w:rFonts w:eastAsia="Times New Roman" w:cs="Times New Roman"/>
          <w:lang w:eastAsia="ru-RU"/>
        </w:rPr>
        <w:t xml:space="preserve"> предусматривает:</w:t>
      </w:r>
    </w:p>
    <w:p w:rsidR="00460540" w:rsidRPr="00D225D0" w:rsidRDefault="00460540" w:rsidP="00B263E8">
      <w:pPr>
        <w:pStyle w:val="21"/>
        <w:tabs>
          <w:tab w:val="left" w:pos="993"/>
        </w:tabs>
        <w:spacing w:line="276" w:lineRule="auto"/>
        <w:ind w:firstLine="709"/>
        <w:rPr>
          <w:rStyle w:val="Zag11"/>
          <w:szCs w:val="28"/>
        </w:rPr>
      </w:pPr>
      <w:bookmarkStart w:id="527" w:name="_Toc511115826"/>
      <w:r w:rsidRPr="00D225D0">
        <w:rPr>
          <w:rStyle w:val="Zag11"/>
          <w:szCs w:val="28"/>
        </w:rPr>
        <w:t>сотрудничество с образовательными организациями Ейского района</w:t>
      </w:r>
      <w:r w:rsidR="00B770C9" w:rsidRPr="00D225D0">
        <w:rPr>
          <w:rStyle w:val="Zag11"/>
          <w:szCs w:val="28"/>
        </w:rPr>
        <w:t xml:space="preserve"> </w:t>
      </w:r>
      <w:r w:rsidRPr="00D225D0">
        <w:rPr>
          <w:rStyle w:val="Zag11"/>
          <w:szCs w:val="28"/>
        </w:rPr>
        <w:t>и другими ведомствами (ППМС- центр)</w:t>
      </w:r>
      <w:r w:rsidR="00B770C9" w:rsidRPr="00D225D0">
        <w:rPr>
          <w:rStyle w:val="Zag11"/>
          <w:szCs w:val="28"/>
        </w:rPr>
        <w:t xml:space="preserve"> </w:t>
      </w:r>
      <w:r w:rsidRPr="00D225D0">
        <w:rPr>
          <w:rStyle w:val="Zag11"/>
          <w:szCs w:val="28"/>
        </w:rPr>
        <w:t xml:space="preserve"> по вопросам преемственности обучения, развития и адаптации, социализации, здоровьесбережения детей с ограниченными возможностями здоровья;</w:t>
      </w:r>
      <w:bookmarkEnd w:id="527"/>
    </w:p>
    <w:p w:rsidR="00460540" w:rsidRPr="00D225D0" w:rsidRDefault="00460540" w:rsidP="00B263E8">
      <w:pPr>
        <w:pStyle w:val="21"/>
        <w:tabs>
          <w:tab w:val="left" w:pos="993"/>
        </w:tabs>
        <w:spacing w:line="276" w:lineRule="auto"/>
        <w:ind w:firstLine="709"/>
        <w:rPr>
          <w:rStyle w:val="Zag11"/>
          <w:szCs w:val="28"/>
        </w:rPr>
      </w:pPr>
      <w:bookmarkStart w:id="528" w:name="_Toc511115827"/>
      <w:r w:rsidRPr="00D225D0">
        <w:rPr>
          <w:rStyle w:val="Zag11"/>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bookmarkEnd w:id="528"/>
    </w:p>
    <w:p w:rsidR="00460540" w:rsidRPr="00D225D0" w:rsidRDefault="00460540" w:rsidP="00B263E8">
      <w:pPr>
        <w:pStyle w:val="21"/>
        <w:tabs>
          <w:tab w:val="left" w:pos="993"/>
        </w:tabs>
        <w:spacing w:line="276" w:lineRule="auto"/>
        <w:ind w:firstLine="709"/>
        <w:rPr>
          <w:rStyle w:val="Zag11"/>
          <w:szCs w:val="28"/>
        </w:rPr>
      </w:pPr>
      <w:bookmarkStart w:id="529" w:name="_Toc511115828"/>
      <w:r w:rsidRPr="00D225D0">
        <w:rPr>
          <w:rStyle w:val="Zag11"/>
          <w:szCs w:val="28"/>
        </w:rPr>
        <w:t>сотрудничество с родительской общественностью.</w:t>
      </w:r>
      <w:bookmarkEnd w:id="529"/>
    </w:p>
    <w:p w:rsidR="00460540" w:rsidRPr="00460540" w:rsidRDefault="00460540" w:rsidP="008259BA">
      <w:pPr>
        <w:contextualSpacing w:val="0"/>
        <w:rPr>
          <w:rFonts w:eastAsia="Times New Roman" w:cs="Times New Roman"/>
          <w:b/>
          <w:lang w:eastAsia="ru-RU"/>
        </w:rPr>
      </w:pPr>
      <w:r w:rsidRPr="00460540">
        <w:rPr>
          <w:rFonts w:eastAsia="Times New Roman" w:cs="Times New Roman"/>
          <w:b/>
          <w:lang w:eastAsia="ru-RU"/>
        </w:rPr>
        <w:t>Условия реализации программы</w:t>
      </w:r>
    </w:p>
    <w:p w:rsidR="00460540" w:rsidRPr="00460540" w:rsidRDefault="00460540" w:rsidP="008259BA">
      <w:pPr>
        <w:contextualSpacing w:val="0"/>
        <w:rPr>
          <w:rFonts w:eastAsia="Times New Roman" w:cs="Times New Roman"/>
          <w:lang w:eastAsia="ru-RU"/>
        </w:rPr>
      </w:pPr>
      <w:r w:rsidRPr="00460540">
        <w:rPr>
          <w:rFonts w:eastAsia="Times New Roman" w:cs="Times New Roman"/>
          <w:lang w:eastAsia="ru-RU"/>
        </w:rPr>
        <w:t>Программа коррекционной работы предусматривает создание в ГБПОУ КК ЕПК</w:t>
      </w:r>
      <w:r w:rsidR="00B770C9">
        <w:rPr>
          <w:rFonts w:eastAsia="Times New Roman" w:cs="Times New Roman"/>
          <w:lang w:eastAsia="ru-RU"/>
        </w:rPr>
        <w:t xml:space="preserve"> </w:t>
      </w:r>
      <w:r w:rsidRPr="00460540">
        <w:rPr>
          <w:rFonts w:eastAsia="Times New Roman" w:cs="Times New Roman"/>
          <w:lang w:eastAsia="ru-RU"/>
        </w:rPr>
        <w:t>специальных условий</w:t>
      </w:r>
      <w:r w:rsidR="00B770C9">
        <w:rPr>
          <w:rFonts w:eastAsia="Times New Roman" w:cs="Times New Roman"/>
          <w:lang w:eastAsia="ru-RU"/>
        </w:rPr>
        <w:t xml:space="preserve"> </w:t>
      </w:r>
      <w:r w:rsidRPr="00460540">
        <w:rPr>
          <w:rFonts w:eastAsia="Times New Roman" w:cs="Times New Roman"/>
          <w:lang w:eastAsia="ru-RU"/>
        </w:rPr>
        <w:t>обучения и воспитания детей с ОВЗ, включающих:</w:t>
      </w:r>
    </w:p>
    <w:p w:rsidR="00460540" w:rsidRPr="00460540" w:rsidRDefault="00460540" w:rsidP="008259BA">
      <w:pPr>
        <w:contextualSpacing w:val="0"/>
        <w:rPr>
          <w:rFonts w:eastAsia="Times New Roman" w:cs="Times New Roman"/>
          <w:i/>
          <w:lang w:eastAsia="ru-RU"/>
        </w:rPr>
      </w:pPr>
      <w:r w:rsidRPr="00460540">
        <w:rPr>
          <w:rFonts w:eastAsia="Times New Roman" w:cs="Times New Roman"/>
          <w:i/>
          <w:lang w:eastAsia="ru-RU"/>
        </w:rPr>
        <w:t>Психолого­педагогическое обеспечение, в том числе:</w:t>
      </w:r>
    </w:p>
    <w:p w:rsidR="00460540" w:rsidRPr="00D225D0" w:rsidRDefault="00460540" w:rsidP="00B263E8">
      <w:pPr>
        <w:pStyle w:val="21"/>
        <w:tabs>
          <w:tab w:val="left" w:pos="993"/>
        </w:tabs>
        <w:spacing w:line="276" w:lineRule="auto"/>
        <w:ind w:firstLine="709"/>
        <w:rPr>
          <w:rStyle w:val="Zag11"/>
          <w:szCs w:val="28"/>
        </w:rPr>
      </w:pPr>
      <w:bookmarkStart w:id="530" w:name="_Toc511115829"/>
      <w:r w:rsidRPr="00D225D0">
        <w:rPr>
          <w:rStyle w:val="Zag11"/>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bookmarkEnd w:id="530"/>
    </w:p>
    <w:p w:rsidR="00460540" w:rsidRPr="00D225D0" w:rsidRDefault="00460540" w:rsidP="00B263E8">
      <w:pPr>
        <w:pStyle w:val="21"/>
        <w:tabs>
          <w:tab w:val="left" w:pos="993"/>
        </w:tabs>
        <w:spacing w:line="276" w:lineRule="auto"/>
        <w:ind w:firstLine="709"/>
        <w:rPr>
          <w:rStyle w:val="Zag11"/>
          <w:szCs w:val="28"/>
        </w:rPr>
      </w:pPr>
      <w:bookmarkStart w:id="531" w:name="_Toc511115830"/>
      <w:r w:rsidRPr="00D225D0">
        <w:rPr>
          <w:rStyle w:val="Zag11"/>
          <w:szCs w:val="28"/>
        </w:rPr>
        <w:t>обеспечение психолого­педагогических условий (коррекционная 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bookmarkEnd w:id="531"/>
    </w:p>
    <w:p w:rsidR="00460540" w:rsidRPr="00D225D0" w:rsidRDefault="00460540" w:rsidP="00B263E8">
      <w:pPr>
        <w:pStyle w:val="21"/>
        <w:tabs>
          <w:tab w:val="left" w:pos="993"/>
        </w:tabs>
        <w:spacing w:line="276" w:lineRule="auto"/>
        <w:ind w:firstLine="709"/>
        <w:rPr>
          <w:rStyle w:val="Zag11"/>
          <w:szCs w:val="28"/>
        </w:rPr>
      </w:pPr>
      <w:bookmarkStart w:id="532" w:name="_Toc511115831"/>
      <w:r w:rsidRPr="00D225D0">
        <w:rPr>
          <w:rStyle w:val="Zag11"/>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bookmarkEnd w:id="532"/>
    </w:p>
    <w:p w:rsidR="00460540" w:rsidRPr="00D225D0" w:rsidRDefault="00460540" w:rsidP="00B263E8">
      <w:pPr>
        <w:pStyle w:val="21"/>
        <w:tabs>
          <w:tab w:val="left" w:pos="993"/>
        </w:tabs>
        <w:spacing w:line="276" w:lineRule="auto"/>
        <w:ind w:firstLine="709"/>
        <w:rPr>
          <w:rStyle w:val="Zag11"/>
          <w:szCs w:val="28"/>
        </w:rPr>
      </w:pPr>
      <w:bookmarkStart w:id="533" w:name="_Toc511115832"/>
      <w:r w:rsidRPr="00D225D0">
        <w:rPr>
          <w:rStyle w:val="Zag11"/>
          <w:szCs w:val="28"/>
        </w:rPr>
        <w:lastRenderedPageBreak/>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bookmarkEnd w:id="533"/>
    </w:p>
    <w:p w:rsidR="00460540" w:rsidRPr="00D225D0" w:rsidRDefault="00460540" w:rsidP="00B263E8">
      <w:pPr>
        <w:pStyle w:val="21"/>
        <w:tabs>
          <w:tab w:val="left" w:pos="993"/>
        </w:tabs>
        <w:spacing w:line="276" w:lineRule="auto"/>
        <w:ind w:firstLine="709"/>
        <w:rPr>
          <w:rStyle w:val="Zag11"/>
          <w:szCs w:val="28"/>
        </w:rPr>
      </w:pPr>
      <w:bookmarkStart w:id="534" w:name="_Toc511115833"/>
      <w:r w:rsidRPr="00D225D0">
        <w:rPr>
          <w:rStyle w:val="Zag11"/>
          <w:szCs w:val="28"/>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 ­оздоровительных и иных досуговых мероприятий;</w:t>
      </w:r>
      <w:bookmarkEnd w:id="534"/>
    </w:p>
    <w:p w:rsidR="00460540" w:rsidRPr="00D225D0" w:rsidRDefault="00460540" w:rsidP="00B263E8">
      <w:pPr>
        <w:pStyle w:val="21"/>
        <w:tabs>
          <w:tab w:val="left" w:pos="993"/>
        </w:tabs>
        <w:spacing w:line="276" w:lineRule="auto"/>
        <w:ind w:firstLine="709"/>
        <w:rPr>
          <w:rStyle w:val="Zag11"/>
          <w:szCs w:val="28"/>
        </w:rPr>
      </w:pPr>
      <w:bookmarkStart w:id="535" w:name="_Toc511115834"/>
      <w:r w:rsidRPr="00D225D0">
        <w:rPr>
          <w:rStyle w:val="Zag11"/>
          <w:szCs w:val="28"/>
        </w:rPr>
        <w:t>развитие системы обучения и воспитания детей, имеющих сложные нарушения психического и (или) физического развития.</w:t>
      </w:r>
      <w:bookmarkEnd w:id="535"/>
    </w:p>
    <w:p w:rsidR="00460540" w:rsidRPr="00460540" w:rsidRDefault="00460540" w:rsidP="008259BA">
      <w:pPr>
        <w:contextualSpacing w:val="0"/>
        <w:rPr>
          <w:rFonts w:eastAsia="Times New Roman" w:cs="Times New Roman"/>
          <w:i/>
          <w:lang w:eastAsia="ru-RU"/>
        </w:rPr>
      </w:pPr>
      <w:r w:rsidRPr="00460540">
        <w:rPr>
          <w:rFonts w:eastAsia="Times New Roman" w:cs="Times New Roman"/>
          <w:i/>
          <w:lang w:eastAsia="ru-RU"/>
        </w:rPr>
        <w:t>Программно­методическое обеспечение</w:t>
      </w:r>
    </w:p>
    <w:p w:rsidR="00460540" w:rsidRPr="00460540" w:rsidRDefault="00460540" w:rsidP="008259BA">
      <w:pPr>
        <w:contextualSpacing w:val="0"/>
        <w:rPr>
          <w:rFonts w:eastAsia="Times New Roman" w:cs="Times New Roman"/>
          <w:lang w:eastAsia="ru-RU"/>
        </w:rPr>
      </w:pPr>
      <w:r w:rsidRPr="00460540">
        <w:rPr>
          <w:rFonts w:eastAsia="Times New Roman" w:cs="Times New Roman"/>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p>
    <w:p w:rsidR="00460540" w:rsidRPr="00460540" w:rsidRDefault="00460540" w:rsidP="008259BA">
      <w:pPr>
        <w:contextualSpacing w:val="0"/>
        <w:rPr>
          <w:rFonts w:eastAsia="Times New Roman" w:cs="Times New Roman"/>
          <w:lang w:eastAsia="ru-RU"/>
        </w:rPr>
      </w:pPr>
      <w:r w:rsidRPr="00460540">
        <w:rPr>
          <w:rFonts w:eastAsia="Times New Roman" w:cs="Times New Roman"/>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460540" w:rsidRPr="00460540" w:rsidRDefault="00460540" w:rsidP="008259BA">
      <w:pPr>
        <w:contextualSpacing w:val="0"/>
        <w:rPr>
          <w:rFonts w:eastAsia="Times New Roman" w:cs="Times New Roman"/>
          <w:i/>
          <w:lang w:eastAsia="ru-RU"/>
        </w:rPr>
      </w:pPr>
      <w:r w:rsidRPr="00460540">
        <w:rPr>
          <w:rFonts w:eastAsia="Times New Roman" w:cs="Times New Roman"/>
          <w:i/>
          <w:lang w:eastAsia="ru-RU"/>
        </w:rPr>
        <w:t>Кадровое обеспечение</w:t>
      </w:r>
    </w:p>
    <w:p w:rsidR="00460540" w:rsidRPr="00460540" w:rsidRDefault="00460540" w:rsidP="008259BA">
      <w:pPr>
        <w:contextualSpacing w:val="0"/>
        <w:rPr>
          <w:rFonts w:eastAsia="Times New Roman" w:cs="Times New Roman"/>
          <w:lang w:eastAsia="ru-RU"/>
        </w:rPr>
      </w:pPr>
      <w:r w:rsidRPr="00460540">
        <w:rPr>
          <w:rFonts w:eastAsia="Times New Roman" w:cs="Times New Roman"/>
          <w:spacing w:val="2"/>
          <w:lang w:eastAsia="ru-RU"/>
        </w:rPr>
        <w:t>Важным моментом реализации программы коррекцион</w:t>
      </w:r>
      <w:r w:rsidRPr="00460540">
        <w:rPr>
          <w:rFonts w:eastAsia="Times New Roman" w:cs="Times New Roman"/>
          <w:lang w:eastAsia="ru-RU"/>
        </w:rPr>
        <w:t>ной работы является кадровое обеспечение. Коррекционная работа должна осуществляться специалистами соответствую</w:t>
      </w:r>
      <w:r w:rsidRPr="00460540">
        <w:rPr>
          <w:rFonts w:eastAsia="Times New Roman" w:cs="Times New Roman"/>
          <w:spacing w:val="2"/>
          <w:lang w:eastAsia="ru-RU"/>
        </w:rPr>
        <w:t>щей квалификации, имеющими специализированное обра</w:t>
      </w:r>
      <w:r w:rsidRPr="00460540">
        <w:rPr>
          <w:rFonts w:eastAsia="Times New Roman" w:cs="Times New Roman"/>
          <w:lang w:eastAsia="ru-RU"/>
        </w:rPr>
        <w:t xml:space="preserve">зование, и педагогами, прошедшими обязательную курсовую подготовку </w:t>
      </w:r>
      <w:r w:rsidRPr="00460540">
        <w:rPr>
          <w:rFonts w:eastAsia="Times New Roman" w:cs="Times New Roman"/>
          <w:spacing w:val="2"/>
          <w:lang w:eastAsia="ru-RU"/>
        </w:rPr>
        <w:t xml:space="preserve">или другие виды профессиональной подготовки в рамках </w:t>
      </w:r>
      <w:r w:rsidRPr="00460540">
        <w:rPr>
          <w:rFonts w:eastAsia="Times New Roman" w:cs="Times New Roman"/>
          <w:lang w:eastAsia="ru-RU"/>
        </w:rPr>
        <w:t>обозначенной темы.</w:t>
      </w:r>
    </w:p>
    <w:p w:rsidR="00460540" w:rsidRPr="00460540" w:rsidRDefault="00460540" w:rsidP="008259BA">
      <w:pPr>
        <w:contextualSpacing w:val="0"/>
        <w:rPr>
          <w:rFonts w:eastAsia="Times New Roman" w:cs="Times New Roman"/>
          <w:i/>
          <w:lang w:eastAsia="ru-RU"/>
        </w:rPr>
      </w:pPr>
      <w:r w:rsidRPr="00460540">
        <w:rPr>
          <w:rFonts w:eastAsia="Times New Roman" w:cs="Times New Roman"/>
          <w:i/>
          <w:lang w:eastAsia="ru-RU"/>
        </w:rPr>
        <w:t>Материально­техническое обеспечение</w:t>
      </w:r>
    </w:p>
    <w:p w:rsidR="00460540" w:rsidRPr="00460540" w:rsidRDefault="00460540" w:rsidP="008259BA">
      <w:pPr>
        <w:contextualSpacing w:val="0"/>
        <w:rPr>
          <w:rFonts w:eastAsia="Times New Roman" w:cs="Times New Roman"/>
          <w:lang w:eastAsia="ru-RU"/>
        </w:rPr>
      </w:pPr>
      <w:r w:rsidRPr="00460540">
        <w:rPr>
          <w:rFonts w:eastAsia="Times New Roman" w:cs="Times New Roman"/>
          <w:lang w:eastAsia="ru-RU"/>
        </w:rPr>
        <w:t>Материально</w:t>
      </w:r>
      <w:r w:rsidRPr="00460540">
        <w:rPr>
          <w:rFonts w:eastAsia="Times New Roman" w:cs="Times New Roman"/>
          <w:lang w:eastAsia="ru-RU"/>
        </w:rPr>
        <w:noBreakHyphen/>
        <w:t>техническое обеспечение заключается в обеспечении надлежащей материально</w:t>
      </w:r>
      <w:r w:rsidRPr="00460540">
        <w:rPr>
          <w:rFonts w:eastAsia="Times New Roman" w:cs="Times New Roman"/>
          <w:lang w:eastAsia="ru-RU"/>
        </w:rPr>
        <w:noBreakHyphen/>
        <w:t>технической базы, позво</w:t>
      </w:r>
      <w:r w:rsidRPr="00460540">
        <w:rPr>
          <w:rFonts w:eastAsia="Times New Roman" w:cs="Times New Roman"/>
          <w:spacing w:val="2"/>
          <w:lang w:eastAsia="ru-RU"/>
        </w:rPr>
        <w:t>ляющей создать адаптивную и коррекционно</w:t>
      </w:r>
      <w:r w:rsidRPr="00460540">
        <w:rPr>
          <w:rFonts w:eastAsia="Times New Roman" w:cs="Times New Roman"/>
          <w:spacing w:val="2"/>
          <w:lang w:eastAsia="ru-RU"/>
        </w:rPr>
        <w:noBreakHyphen/>
        <w:t xml:space="preserve">развивающую </w:t>
      </w:r>
      <w:r w:rsidRPr="00460540">
        <w:rPr>
          <w:rFonts w:eastAsia="Times New Roman" w:cs="Times New Roman"/>
          <w:lang w:eastAsia="ru-RU"/>
        </w:rPr>
        <w:t>среду ГБПОУ КК ЕПК в том числе надлежащие материально</w:t>
      </w:r>
      <w:r w:rsidRPr="00460540">
        <w:rPr>
          <w:rFonts w:eastAsia="Times New Roman" w:cs="Times New Roman"/>
          <w:lang w:eastAsia="ru-RU"/>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ГБПОУ КК ЕПК (включая пандусы, специальные лифты, специально оборудованные учебные места, </w:t>
      </w:r>
      <w:r w:rsidRPr="00460540">
        <w:rPr>
          <w:rFonts w:eastAsia="Times New Roman" w:cs="Times New Roman"/>
          <w:spacing w:val="2"/>
          <w:lang w:eastAsia="ru-RU"/>
        </w:rPr>
        <w:t>специализированное учебное, реабилитационное, медицин</w:t>
      </w:r>
      <w:r w:rsidRPr="00460540">
        <w:rPr>
          <w:rFonts w:eastAsia="Times New Roman" w:cs="Times New Roman"/>
          <w:spacing w:val="-2"/>
          <w:lang w:eastAsia="ru-RU"/>
        </w:rPr>
        <w:t>ское оборудование, а также оборудование и технические средства обучения лиц с ОВЗ</w:t>
      </w:r>
      <w:r w:rsidRPr="00460540">
        <w:rPr>
          <w:rFonts w:eastAsia="Times New Roman" w:cs="Times New Roman"/>
          <w:lang w:eastAsia="ru-RU"/>
        </w:rPr>
        <w:t xml:space="preserve"> индивидуального и коллективного пользования, для организации коррекционных и реабилитационных кабинетов, орга</w:t>
      </w:r>
      <w:r w:rsidRPr="00460540">
        <w:rPr>
          <w:rFonts w:eastAsia="Times New Roman" w:cs="Times New Roman"/>
          <w:spacing w:val="2"/>
          <w:lang w:eastAsia="ru-RU"/>
        </w:rPr>
        <w:t xml:space="preserve">низации </w:t>
      </w:r>
      <w:r w:rsidRPr="00460540">
        <w:rPr>
          <w:rFonts w:eastAsia="Times New Roman" w:cs="Times New Roman"/>
          <w:spacing w:val="2"/>
          <w:lang w:eastAsia="ru-RU"/>
        </w:rPr>
        <w:lastRenderedPageBreak/>
        <w:t xml:space="preserve">спортивных и массовых мероприятий, питания, </w:t>
      </w:r>
      <w:r w:rsidRPr="00460540">
        <w:rPr>
          <w:rFonts w:eastAsia="Times New Roman" w:cs="Times New Roman"/>
          <w:lang w:eastAsia="ru-RU"/>
        </w:rPr>
        <w:t>обе</w:t>
      </w:r>
      <w:r w:rsidRPr="00460540">
        <w:rPr>
          <w:rFonts w:eastAsia="Times New Roman" w:cs="Times New Roman"/>
          <w:spacing w:val="2"/>
          <w:lang w:eastAsia="ru-RU"/>
        </w:rPr>
        <w:t>спечения медицинского обслуживания, оздоровительных и лечебно­профилактических мероприятий, хозяйственно</w:t>
      </w:r>
      <w:r w:rsidRPr="00460540">
        <w:rPr>
          <w:rFonts w:eastAsia="Times New Roman" w:cs="Times New Roman"/>
          <w:spacing w:val="2"/>
          <w:lang w:eastAsia="ru-RU"/>
        </w:rPr>
        <w:noBreakHyphen/>
        <w:t>бы</w:t>
      </w:r>
      <w:r w:rsidRPr="00460540">
        <w:rPr>
          <w:rFonts w:eastAsia="Times New Roman" w:cs="Times New Roman"/>
          <w:lang w:eastAsia="ru-RU"/>
        </w:rPr>
        <w:t>тового и санитарно­гигиенического обслуживания).</w:t>
      </w:r>
    </w:p>
    <w:p w:rsidR="00460540" w:rsidRPr="00460540" w:rsidRDefault="00460540" w:rsidP="008259BA">
      <w:pPr>
        <w:contextualSpacing w:val="0"/>
        <w:rPr>
          <w:rFonts w:eastAsia="Times New Roman" w:cs="Times New Roman"/>
          <w:i/>
          <w:lang w:eastAsia="ru-RU"/>
        </w:rPr>
      </w:pPr>
      <w:r w:rsidRPr="00460540">
        <w:rPr>
          <w:rFonts w:eastAsia="Times New Roman" w:cs="Times New Roman"/>
          <w:i/>
          <w:lang w:eastAsia="ru-RU"/>
        </w:rPr>
        <w:t>Информационное обеспечение</w:t>
      </w:r>
    </w:p>
    <w:p w:rsidR="00460540" w:rsidRPr="00460540" w:rsidRDefault="00460540" w:rsidP="008259BA">
      <w:pPr>
        <w:contextualSpacing w:val="0"/>
        <w:rPr>
          <w:rFonts w:eastAsia="Times New Roman" w:cs="Times New Roman"/>
          <w:lang w:eastAsia="ru-RU"/>
        </w:rPr>
      </w:pPr>
      <w:r w:rsidRPr="00460540">
        <w:rPr>
          <w:rFonts w:eastAsia="Times New Roman" w:cs="Times New Roman"/>
          <w:spacing w:val="2"/>
          <w:lang w:eastAsia="ru-RU"/>
        </w:rPr>
        <w:t>Необходимым условием реализации программы является создание информационной образовательной среды и на</w:t>
      </w:r>
      <w:r w:rsidRPr="00460540">
        <w:rPr>
          <w:rFonts w:eastAsia="Times New Roman" w:cs="Times New Roman"/>
          <w:lang w:eastAsia="ru-RU"/>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60540" w:rsidRPr="00460540" w:rsidRDefault="00460540" w:rsidP="008259BA">
      <w:pPr>
        <w:contextualSpacing w:val="0"/>
        <w:rPr>
          <w:rFonts w:eastAsia="Times New Roman" w:cs="Times New Roman"/>
          <w:lang w:eastAsia="ru-RU"/>
        </w:rPr>
      </w:pPr>
      <w:r w:rsidRPr="00460540">
        <w:rPr>
          <w:rFonts w:eastAsia="Times New Roman" w:cs="Times New Roman"/>
          <w:spacing w:val="2"/>
          <w:lang w:eastAsia="ru-RU"/>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460540">
        <w:rPr>
          <w:rFonts w:eastAsia="Times New Roman" w:cs="Times New Roman"/>
          <w:lang w:eastAsia="ru-RU"/>
        </w:rPr>
        <w:t>и рекомендаций по всем направлениям и видам деятельности, наглядных пособий, мультимедийных материалов, аудио­ и видеоматериалов.</w:t>
      </w:r>
    </w:p>
    <w:p w:rsidR="00460540" w:rsidRPr="00460540" w:rsidRDefault="00460540" w:rsidP="008259BA">
      <w:pPr>
        <w:contextualSpacing w:val="0"/>
        <w:rPr>
          <w:rFonts w:eastAsia="Times New Roman" w:cs="Times New Roman"/>
          <w:i/>
          <w:iCs/>
          <w:lang w:eastAsia="ru-RU"/>
        </w:rPr>
      </w:pPr>
      <w:r w:rsidRPr="00460540">
        <w:rPr>
          <w:rFonts w:eastAsia="Times New Roman" w:cs="Times New Roman"/>
          <w:lang w:eastAsia="ru-RU"/>
        </w:rPr>
        <w:t>Результатом коррекционной работы является достижение детьми с ограниченными возможностями здоровья</w:t>
      </w:r>
      <w:r w:rsidR="00B770C9">
        <w:rPr>
          <w:rFonts w:eastAsia="Times New Roman" w:cs="Times New Roman"/>
          <w:lang w:eastAsia="ru-RU"/>
        </w:rPr>
        <w:t xml:space="preserve"> </w:t>
      </w:r>
      <w:r w:rsidRPr="00460540">
        <w:rPr>
          <w:rFonts w:eastAsia="Times New Roman" w:cs="Times New Roman"/>
          <w:lang w:eastAsia="ru-RU"/>
        </w:rPr>
        <w:t xml:space="preserve">планируемых результатов освоения </w:t>
      </w:r>
      <w:r w:rsidRPr="00460540">
        <w:rPr>
          <w:rFonts w:eastAsia="Times New Roman" w:cs="Times New Roman"/>
          <w:i/>
          <w:iCs/>
          <w:lang w:eastAsia="ru-RU"/>
        </w:rPr>
        <w:t>Образовательной программы.</w:t>
      </w:r>
    </w:p>
    <w:p w:rsidR="00460540" w:rsidRPr="00460540" w:rsidRDefault="00460540" w:rsidP="008259BA">
      <w:pPr>
        <w:widowControl w:val="0"/>
        <w:contextualSpacing w:val="0"/>
        <w:rPr>
          <w:rFonts w:cs="Times New Roman"/>
          <w:b/>
          <w:bCs/>
          <w:color w:val="000000"/>
          <w:shd w:val="clear" w:color="auto" w:fill="FFFFFF"/>
          <w:lang w:eastAsia="ru-RU" w:bidi="ru-RU"/>
        </w:rPr>
      </w:pPr>
      <w:r w:rsidRPr="00460540">
        <w:rPr>
          <w:rFonts w:cs="Times New Roman"/>
          <w:b/>
          <w:bCs/>
          <w:color w:val="000000"/>
          <w:shd w:val="clear" w:color="auto" w:fill="FFFFFF"/>
          <w:lang w:eastAsia="ru-RU" w:bidi="ru-RU"/>
        </w:rPr>
        <w:t>Планируемые результаты коррекционной работы</w:t>
      </w:r>
    </w:p>
    <w:p w:rsidR="00460540" w:rsidRPr="00460540" w:rsidRDefault="00460540" w:rsidP="008259BA">
      <w:pPr>
        <w:widowControl w:val="0"/>
        <w:spacing w:after="14"/>
        <w:contextualSpacing w:val="0"/>
        <w:rPr>
          <w:rFonts w:cs="Times New Roman"/>
          <w:i/>
          <w:iCs/>
          <w:u w:val="single"/>
        </w:rPr>
      </w:pPr>
      <w:r w:rsidRPr="00460540">
        <w:rPr>
          <w:rFonts w:cs="Times New Roman"/>
          <w:i/>
          <w:iCs/>
          <w:u w:val="single"/>
        </w:rPr>
        <w:t>Личностные УУД:</w:t>
      </w:r>
    </w:p>
    <w:p w:rsidR="00460540" w:rsidRPr="008B053F" w:rsidRDefault="00460540" w:rsidP="00B263E8">
      <w:pPr>
        <w:pStyle w:val="21"/>
        <w:tabs>
          <w:tab w:val="left" w:pos="993"/>
        </w:tabs>
        <w:spacing w:line="276" w:lineRule="auto"/>
        <w:ind w:firstLine="709"/>
        <w:rPr>
          <w:rStyle w:val="Zag11"/>
          <w:szCs w:val="28"/>
        </w:rPr>
      </w:pPr>
      <w:bookmarkStart w:id="536" w:name="_Toc511115835"/>
      <w:r w:rsidRPr="008B053F">
        <w:rPr>
          <w:rStyle w:val="Zag11"/>
          <w:szCs w:val="28"/>
        </w:rPr>
        <w:t>комплексность в определении и решении проблем ребёнка, предоставлении ему квалифицированной помощи специалистов разного профиля;</w:t>
      </w:r>
      <w:bookmarkEnd w:id="536"/>
    </w:p>
    <w:p w:rsidR="00460540" w:rsidRPr="008B053F" w:rsidRDefault="00460540" w:rsidP="00B263E8">
      <w:pPr>
        <w:pStyle w:val="21"/>
        <w:tabs>
          <w:tab w:val="left" w:pos="993"/>
        </w:tabs>
        <w:spacing w:line="276" w:lineRule="auto"/>
        <w:ind w:firstLine="709"/>
        <w:rPr>
          <w:rStyle w:val="Zag11"/>
          <w:szCs w:val="28"/>
        </w:rPr>
      </w:pPr>
      <w:bookmarkStart w:id="537" w:name="_Toc511115836"/>
      <w:r w:rsidRPr="008B053F">
        <w:rPr>
          <w:rStyle w:val="Zag11"/>
          <w:szCs w:val="28"/>
        </w:rPr>
        <w:t>достижение оптимального эмоционального уровня самооценки;</w:t>
      </w:r>
      <w:bookmarkEnd w:id="537"/>
    </w:p>
    <w:p w:rsidR="00460540" w:rsidRPr="008B053F" w:rsidRDefault="00460540" w:rsidP="00B263E8">
      <w:pPr>
        <w:pStyle w:val="21"/>
        <w:tabs>
          <w:tab w:val="left" w:pos="993"/>
        </w:tabs>
        <w:spacing w:line="276" w:lineRule="auto"/>
        <w:ind w:firstLine="709"/>
        <w:rPr>
          <w:rStyle w:val="Zag11"/>
          <w:szCs w:val="28"/>
        </w:rPr>
      </w:pPr>
      <w:bookmarkStart w:id="538" w:name="_Toc511115837"/>
      <w:r w:rsidRPr="008B053F">
        <w:rPr>
          <w:rStyle w:val="Zag11"/>
          <w:szCs w:val="28"/>
        </w:rPr>
        <w:t>многоаспектный анализ личностного развития ребёнка.</w:t>
      </w:r>
      <w:bookmarkEnd w:id="538"/>
    </w:p>
    <w:p w:rsidR="00460540" w:rsidRPr="00460540" w:rsidRDefault="00460540" w:rsidP="00B263E8">
      <w:pPr>
        <w:widowControl w:val="0"/>
        <w:tabs>
          <w:tab w:val="left" w:pos="993"/>
        </w:tabs>
        <w:contextualSpacing w:val="0"/>
        <w:rPr>
          <w:rFonts w:cs="Times New Roman"/>
          <w:i/>
          <w:iCs/>
          <w:u w:val="single"/>
        </w:rPr>
      </w:pPr>
      <w:r w:rsidRPr="00460540">
        <w:rPr>
          <w:rFonts w:cs="Times New Roman"/>
          <w:i/>
          <w:iCs/>
          <w:u w:val="single"/>
        </w:rPr>
        <w:t>Познавательные УУД:</w:t>
      </w:r>
    </w:p>
    <w:p w:rsidR="00460540" w:rsidRPr="008B053F" w:rsidRDefault="00460540" w:rsidP="00B263E8">
      <w:pPr>
        <w:pStyle w:val="21"/>
        <w:tabs>
          <w:tab w:val="left" w:pos="993"/>
        </w:tabs>
        <w:spacing w:line="276" w:lineRule="auto"/>
        <w:ind w:firstLine="709"/>
        <w:rPr>
          <w:rStyle w:val="Zag11"/>
          <w:szCs w:val="28"/>
        </w:rPr>
      </w:pPr>
      <w:bookmarkStart w:id="539" w:name="_Toc511115838"/>
      <w:r w:rsidRPr="008B053F">
        <w:rPr>
          <w:rStyle w:val="Zag11"/>
          <w:szCs w:val="28"/>
        </w:rPr>
        <w:t>многоплановый анализ познавательного развития ребёнка;</w:t>
      </w:r>
      <w:bookmarkEnd w:id="539"/>
    </w:p>
    <w:p w:rsidR="00460540" w:rsidRPr="008B053F" w:rsidRDefault="00460540" w:rsidP="00B263E8">
      <w:pPr>
        <w:pStyle w:val="21"/>
        <w:tabs>
          <w:tab w:val="left" w:pos="993"/>
        </w:tabs>
        <w:spacing w:line="276" w:lineRule="auto"/>
        <w:ind w:firstLine="709"/>
        <w:rPr>
          <w:rStyle w:val="Zag11"/>
          <w:szCs w:val="28"/>
        </w:rPr>
      </w:pPr>
      <w:bookmarkStart w:id="540" w:name="_Toc511115839"/>
      <w:r w:rsidRPr="008B053F">
        <w:rPr>
          <w:rStyle w:val="Zag11"/>
          <w:szCs w:val="28"/>
        </w:rPr>
        <w:t>мониторинг динамики развития познавательных способностей,</w:t>
      </w:r>
      <w:r w:rsidR="00B770C9" w:rsidRPr="008B053F">
        <w:rPr>
          <w:rStyle w:val="Zag11"/>
          <w:szCs w:val="28"/>
        </w:rPr>
        <w:t xml:space="preserve"> </w:t>
      </w:r>
      <w:r w:rsidRPr="008B053F">
        <w:rPr>
          <w:rStyle w:val="Zag11"/>
          <w:szCs w:val="28"/>
        </w:rPr>
        <w:t xml:space="preserve"> выстраивание индивидуальной траектории их развития.</w:t>
      </w:r>
      <w:bookmarkEnd w:id="540"/>
    </w:p>
    <w:p w:rsidR="00460540" w:rsidRPr="00460540" w:rsidRDefault="00460540" w:rsidP="00B263E8">
      <w:pPr>
        <w:widowControl w:val="0"/>
        <w:tabs>
          <w:tab w:val="left" w:pos="993"/>
        </w:tabs>
        <w:contextualSpacing w:val="0"/>
        <w:rPr>
          <w:rFonts w:cs="Times New Roman"/>
          <w:i/>
          <w:iCs/>
          <w:u w:val="single"/>
        </w:rPr>
      </w:pPr>
      <w:r w:rsidRPr="00460540">
        <w:rPr>
          <w:rFonts w:cs="Times New Roman"/>
          <w:i/>
          <w:iCs/>
          <w:u w:val="single"/>
        </w:rPr>
        <w:t>Регулятивные УУД:</w:t>
      </w:r>
    </w:p>
    <w:p w:rsidR="00460540" w:rsidRPr="00460540" w:rsidRDefault="00460540" w:rsidP="00B263E8">
      <w:pPr>
        <w:pStyle w:val="21"/>
        <w:tabs>
          <w:tab w:val="left" w:pos="993"/>
        </w:tabs>
        <w:spacing w:line="276" w:lineRule="auto"/>
        <w:ind w:firstLine="709"/>
      </w:pPr>
      <w:bookmarkStart w:id="541" w:name="_Toc511115840"/>
      <w:r w:rsidRPr="008B053F">
        <w:rPr>
          <w:rStyle w:val="Zag11"/>
          <w:szCs w:val="28"/>
        </w:rPr>
        <w:t>общее</w:t>
      </w:r>
      <w:r w:rsidRPr="00460540">
        <w:t xml:space="preserve"> развитие и коррекция отдельных сторон учебно-познавательной, речевой, эмоционально-волевой и личностной сфер ребёнка.</w:t>
      </w:r>
      <w:bookmarkEnd w:id="541"/>
    </w:p>
    <w:p w:rsidR="00460540" w:rsidRPr="00460540" w:rsidRDefault="00460540" w:rsidP="00B263E8">
      <w:pPr>
        <w:widowControl w:val="0"/>
        <w:tabs>
          <w:tab w:val="left" w:pos="993"/>
          <w:tab w:val="left" w:pos="2109"/>
        </w:tabs>
        <w:contextualSpacing w:val="0"/>
        <w:rPr>
          <w:rFonts w:cs="Times New Roman"/>
          <w:u w:val="single"/>
        </w:rPr>
      </w:pPr>
      <w:r w:rsidRPr="00460540">
        <w:rPr>
          <w:rFonts w:cs="Times New Roman"/>
          <w:i/>
          <w:iCs/>
          <w:color w:val="000000"/>
          <w:u w:val="single"/>
          <w:shd w:val="clear" w:color="auto" w:fill="FFFFFF"/>
          <w:lang w:eastAsia="ru-RU" w:bidi="ru-RU"/>
        </w:rPr>
        <w:t>Коммуникативные УУД:</w:t>
      </w:r>
    </w:p>
    <w:p w:rsidR="00460540" w:rsidRPr="00460540" w:rsidRDefault="00460540" w:rsidP="00B263E8">
      <w:pPr>
        <w:pStyle w:val="21"/>
        <w:tabs>
          <w:tab w:val="left" w:pos="993"/>
        </w:tabs>
        <w:spacing w:line="276" w:lineRule="auto"/>
        <w:ind w:firstLine="709"/>
      </w:pPr>
      <w:bookmarkStart w:id="542" w:name="_Toc511115841"/>
      <w:r w:rsidRPr="008B053F">
        <w:rPr>
          <w:rStyle w:val="Zag11"/>
          <w:szCs w:val="28"/>
        </w:rPr>
        <w:t>социальная</w:t>
      </w:r>
      <w:r w:rsidRPr="00460540">
        <w:t xml:space="preserve"> адаптация в коллективе, обществе.</w:t>
      </w:r>
      <w:bookmarkEnd w:id="542"/>
    </w:p>
    <w:p w:rsidR="008B053F" w:rsidRDefault="008B053F">
      <w:pPr>
        <w:contextualSpacing w:val="0"/>
        <w:rPr>
          <w:rFonts w:eastAsia="MS Gothic" w:cs="Times New Roman"/>
          <w:b/>
          <w:bCs/>
          <w:caps/>
          <w:kern w:val="32"/>
          <w:lang w:eastAsia="ru-RU"/>
        </w:rPr>
      </w:pPr>
      <w:r>
        <w:br w:type="page"/>
      </w:r>
    </w:p>
    <w:p w:rsidR="00783B9A" w:rsidRDefault="00783B9A" w:rsidP="00AC0EA6">
      <w:pPr>
        <w:pStyle w:val="1"/>
        <w:spacing w:after="120"/>
        <w:ind w:firstLine="709"/>
      </w:pPr>
      <w:r w:rsidRPr="00783B9A">
        <w:lastRenderedPageBreak/>
        <w:t xml:space="preserve"> </w:t>
      </w:r>
      <w:bookmarkStart w:id="543" w:name="_Toc424564342"/>
      <w:bookmarkStart w:id="544" w:name="_Toc511115842"/>
      <w:r w:rsidR="00AC0EA6">
        <w:t>3. </w:t>
      </w:r>
      <w:r w:rsidRPr="00783B9A">
        <w:t>Организационный раздел</w:t>
      </w:r>
      <w:bookmarkEnd w:id="543"/>
      <w:bookmarkEnd w:id="544"/>
    </w:p>
    <w:p w:rsidR="00D31851" w:rsidRPr="00B92D6A" w:rsidRDefault="00D31851" w:rsidP="008D3425">
      <w:pPr>
        <w:pStyle w:val="2"/>
        <w:rPr>
          <w:highlight w:val="yellow"/>
          <w:lang w:val="ru-RU"/>
        </w:rPr>
      </w:pPr>
      <w:bookmarkStart w:id="545" w:name="_Toc511115843"/>
      <w:r w:rsidRPr="00B92D6A">
        <w:rPr>
          <w:lang w:val="ru-RU"/>
        </w:rPr>
        <w:t>3.1. УЧЕБНЫЙ ПЛАН</w:t>
      </w:r>
      <w:bookmarkEnd w:id="545"/>
    </w:p>
    <w:p w:rsidR="00D31851" w:rsidRPr="00D31851" w:rsidRDefault="00D31851" w:rsidP="00D31851">
      <w:pPr>
        <w:ind w:firstLine="0"/>
        <w:contextualSpacing w:val="0"/>
        <w:jc w:val="center"/>
        <w:rPr>
          <w:rFonts w:eastAsia="Times New Roman" w:cs="Times New Roman"/>
          <w:b/>
          <w:lang w:eastAsia="ru-RU"/>
        </w:rPr>
      </w:pPr>
      <w:r w:rsidRPr="00D31851">
        <w:rPr>
          <w:rFonts w:eastAsia="Times New Roman" w:cs="Times New Roman"/>
          <w:b/>
          <w:lang w:eastAsia="ru-RU"/>
        </w:rPr>
        <w:t>отделения общего образования государственного бюджетного профессионального</w:t>
      </w:r>
      <w:r w:rsidR="00B770C9">
        <w:rPr>
          <w:rFonts w:eastAsia="Times New Roman" w:cs="Times New Roman"/>
          <w:b/>
          <w:lang w:eastAsia="ru-RU"/>
        </w:rPr>
        <w:t xml:space="preserve"> </w:t>
      </w:r>
      <w:r w:rsidRPr="00D31851">
        <w:rPr>
          <w:rFonts w:eastAsia="Times New Roman" w:cs="Times New Roman"/>
          <w:b/>
          <w:lang w:eastAsia="ru-RU"/>
        </w:rPr>
        <w:t xml:space="preserve">образовательного учреждения Краснодарского края «Ейский полипрофильный колледж» </w:t>
      </w:r>
    </w:p>
    <w:p w:rsidR="00D31851" w:rsidRPr="00D31851" w:rsidRDefault="00D31851" w:rsidP="00D31851">
      <w:pPr>
        <w:ind w:firstLine="0"/>
        <w:contextualSpacing w:val="0"/>
        <w:jc w:val="center"/>
        <w:rPr>
          <w:rFonts w:eastAsia="Times New Roman" w:cs="Times New Roman"/>
          <w:b/>
          <w:lang w:eastAsia="ru-RU"/>
        </w:rPr>
      </w:pPr>
      <w:r w:rsidRPr="00D31851">
        <w:rPr>
          <w:rFonts w:eastAsia="Times New Roman" w:cs="Times New Roman"/>
          <w:b/>
          <w:lang w:eastAsia="ru-RU"/>
        </w:rPr>
        <w:t>на 2017 – 2018 учебный</w:t>
      </w:r>
      <w:r w:rsidR="00B770C9">
        <w:rPr>
          <w:rFonts w:eastAsia="Times New Roman" w:cs="Times New Roman"/>
          <w:b/>
          <w:lang w:eastAsia="ru-RU"/>
        </w:rPr>
        <w:t xml:space="preserve"> </w:t>
      </w:r>
      <w:r w:rsidRPr="00D31851">
        <w:rPr>
          <w:rFonts w:eastAsia="Times New Roman" w:cs="Times New Roman"/>
          <w:b/>
          <w:lang w:eastAsia="ru-RU"/>
        </w:rPr>
        <w:t>год</w:t>
      </w:r>
    </w:p>
    <w:p w:rsidR="00D31851" w:rsidRPr="00D31851" w:rsidRDefault="00D31851" w:rsidP="00AC0EA6">
      <w:pPr>
        <w:spacing w:before="120" w:after="120"/>
        <w:ind w:firstLine="0"/>
        <w:contextualSpacing w:val="0"/>
        <w:jc w:val="center"/>
        <w:rPr>
          <w:rFonts w:eastAsia="Times New Roman" w:cs="Times New Roman"/>
          <w:b/>
          <w:lang w:eastAsia="ru-RU"/>
        </w:rPr>
      </w:pPr>
      <w:r w:rsidRPr="00D31851">
        <w:rPr>
          <w:rFonts w:eastAsia="Times New Roman" w:cs="Times New Roman"/>
          <w:b/>
          <w:lang w:eastAsia="ru-RU"/>
        </w:rPr>
        <w:t>ПОЯСНИТЕЛЬНАЯ ЗАПИСКА</w:t>
      </w:r>
    </w:p>
    <w:p w:rsidR="00D31851" w:rsidRPr="00D31851" w:rsidRDefault="00D31851" w:rsidP="00D31851">
      <w:pPr>
        <w:ind w:firstLine="0"/>
        <w:contextualSpacing w:val="0"/>
        <w:jc w:val="center"/>
        <w:rPr>
          <w:rFonts w:eastAsia="Times New Roman" w:cs="Times New Roman"/>
          <w:b/>
          <w:highlight w:val="yellow"/>
          <w:lang w:eastAsia="ru-RU"/>
        </w:rPr>
      </w:pPr>
      <w:r w:rsidRPr="00D31851">
        <w:rPr>
          <w:rFonts w:eastAsia="Times New Roman" w:cs="Times New Roman"/>
          <w:b/>
          <w:lang w:eastAsia="ru-RU"/>
        </w:rPr>
        <w:t>Цели и задачи:</w:t>
      </w:r>
    </w:p>
    <w:p w:rsidR="00D31851" w:rsidRPr="00D31851" w:rsidRDefault="00D31851" w:rsidP="00D31851">
      <w:pPr>
        <w:ind w:firstLine="708"/>
        <w:contextualSpacing w:val="0"/>
        <w:rPr>
          <w:rFonts w:eastAsia="Times New Roman" w:cs="Times New Roman"/>
          <w:lang w:eastAsia="ru-RU"/>
        </w:rPr>
      </w:pPr>
      <w:r w:rsidRPr="00D31851">
        <w:rPr>
          <w:rFonts w:eastAsia="Times New Roman" w:cs="Times New Roman"/>
          <w:lang w:eastAsia="ru-RU"/>
        </w:rPr>
        <w:t xml:space="preserve">Целью реализации образовательной программы является: </w:t>
      </w:r>
    </w:p>
    <w:p w:rsidR="00D31851" w:rsidRPr="00D31851" w:rsidRDefault="00D31851" w:rsidP="008D3425">
      <w:pPr>
        <w:contextualSpacing w:val="0"/>
        <w:rPr>
          <w:rFonts w:eastAsia="Times New Roman" w:cs="Times New Roman"/>
          <w:lang w:eastAsia="ru-RU"/>
        </w:rPr>
      </w:pPr>
      <w:r w:rsidRPr="00D31851">
        <w:rPr>
          <w:rFonts w:eastAsia="Times New Roman" w:cs="Times New Roman"/>
          <w:lang w:eastAsia="ru-RU"/>
        </w:rPr>
        <w:t>-</w:t>
      </w:r>
      <w:r w:rsidR="008D3425">
        <w:rPr>
          <w:rFonts w:eastAsia="Times New Roman" w:cs="Times New Roman"/>
          <w:lang w:eastAsia="ru-RU"/>
        </w:rPr>
        <w:t> </w:t>
      </w:r>
      <w:r w:rsidRPr="00D31851">
        <w:rPr>
          <w:rFonts w:eastAsia="Times New Roman" w:cs="Times New Roman"/>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D31851" w:rsidRPr="00D31851" w:rsidRDefault="00D31851" w:rsidP="008D3425">
      <w:pPr>
        <w:contextualSpacing w:val="0"/>
        <w:rPr>
          <w:rFonts w:eastAsia="Times New Roman" w:cs="Times New Roman"/>
          <w:lang w:eastAsia="ru-RU"/>
        </w:rPr>
      </w:pPr>
      <w:r w:rsidRPr="00D31851">
        <w:rPr>
          <w:rFonts w:eastAsia="Times New Roman" w:cs="Times New Roman"/>
          <w:lang w:eastAsia="ru-RU"/>
        </w:rPr>
        <w:t>-</w:t>
      </w:r>
      <w:r w:rsidR="008D3425">
        <w:rPr>
          <w:rFonts w:eastAsia="Times New Roman" w:cs="Times New Roman"/>
          <w:lang w:eastAsia="ru-RU"/>
        </w:rPr>
        <w:t> </w:t>
      </w:r>
      <w:r w:rsidRPr="00D31851">
        <w:rPr>
          <w:rFonts w:eastAsia="Times New Roman" w:cs="Times New Roman"/>
          <w:lang w:eastAsia="ru-RU"/>
        </w:rPr>
        <w:t>достижение планируемых результатов в соответствии с ФГОС и на основе учебных программ по предметам на основе используемого УМК «Перспектива».</w:t>
      </w:r>
    </w:p>
    <w:p w:rsidR="00D31851" w:rsidRPr="00D31851" w:rsidRDefault="00D31851" w:rsidP="008D3425">
      <w:pPr>
        <w:tabs>
          <w:tab w:val="left" w:pos="708"/>
        </w:tabs>
        <w:contextualSpacing w:val="0"/>
        <w:rPr>
          <w:rFonts w:eastAsia="Times New Roman" w:cs="Times New Roman"/>
          <w:b/>
          <w:lang w:eastAsia="ru-RU"/>
        </w:rPr>
      </w:pPr>
      <w:r w:rsidRPr="00D31851">
        <w:rPr>
          <w:rFonts w:eastAsia="Times New Roman" w:cs="Times New Roman"/>
          <w:lang w:eastAsia="ru-RU"/>
        </w:rPr>
        <w:t>Задачами реализации образовательной программы</w:t>
      </w:r>
      <w:r w:rsidRPr="00D31851">
        <w:rPr>
          <w:rFonts w:eastAsia="Times New Roman" w:cs="Times New Roman"/>
          <w:b/>
          <w:lang w:eastAsia="ru-RU"/>
        </w:rPr>
        <w:t xml:space="preserve"> </w:t>
      </w:r>
      <w:r w:rsidRPr="00D31851">
        <w:rPr>
          <w:rFonts w:eastAsia="Times New Roman" w:cs="Times New Roman"/>
          <w:lang w:eastAsia="ru-RU"/>
        </w:rPr>
        <w:t>являются</w:t>
      </w:r>
      <w:r w:rsidRPr="00D31851">
        <w:rPr>
          <w:rFonts w:eastAsia="Times New Roman" w:cs="Times New Roman"/>
          <w:b/>
          <w:lang w:eastAsia="ru-RU"/>
        </w:rPr>
        <w:t>:</w:t>
      </w:r>
    </w:p>
    <w:p w:rsidR="00D31851" w:rsidRPr="00D31851" w:rsidRDefault="00D31851" w:rsidP="008D3425">
      <w:pPr>
        <w:tabs>
          <w:tab w:val="left" w:pos="720"/>
        </w:tabs>
        <w:contextualSpacing w:val="0"/>
        <w:rPr>
          <w:rFonts w:eastAsia="Times New Roman" w:cs="Times New Roman"/>
          <w:lang w:eastAsia="ru-RU"/>
        </w:rPr>
      </w:pPr>
      <w:r w:rsidRPr="00D31851">
        <w:rPr>
          <w:rFonts w:eastAsia="Times New Roman" w:cs="Times New Roman"/>
          <w:lang w:eastAsia="ru-RU"/>
        </w:rPr>
        <w:t>Достижение личностных результатов учащихся:</w:t>
      </w:r>
    </w:p>
    <w:p w:rsidR="00D31851" w:rsidRPr="00D31851" w:rsidRDefault="00D31851" w:rsidP="00B263E8">
      <w:pPr>
        <w:numPr>
          <w:ilvl w:val="0"/>
          <w:numId w:val="34"/>
        </w:numPr>
        <w:tabs>
          <w:tab w:val="left" w:pos="426"/>
          <w:tab w:val="left" w:pos="993"/>
        </w:tabs>
        <w:contextualSpacing w:val="0"/>
        <w:rPr>
          <w:rFonts w:eastAsia="Times New Roman" w:cs="Times New Roman"/>
          <w:lang w:eastAsia="ru-RU"/>
        </w:rPr>
      </w:pPr>
      <w:r w:rsidRPr="00D31851">
        <w:rPr>
          <w:rFonts w:eastAsia="Times New Roman" w:cs="Times New Roman"/>
          <w:lang w:eastAsia="ru-RU"/>
        </w:rPr>
        <w:t>готовность и способность обучающихся к саморазвитию;</w:t>
      </w:r>
    </w:p>
    <w:p w:rsidR="00D31851" w:rsidRPr="00D31851" w:rsidRDefault="00D31851" w:rsidP="00B263E8">
      <w:pPr>
        <w:numPr>
          <w:ilvl w:val="0"/>
          <w:numId w:val="34"/>
        </w:numPr>
        <w:tabs>
          <w:tab w:val="left" w:pos="426"/>
          <w:tab w:val="left" w:pos="993"/>
        </w:tabs>
        <w:contextualSpacing w:val="0"/>
        <w:jc w:val="left"/>
        <w:rPr>
          <w:rFonts w:eastAsia="Times New Roman" w:cs="Times New Roman"/>
          <w:lang w:eastAsia="ru-RU"/>
        </w:rPr>
      </w:pPr>
      <w:r w:rsidRPr="00D31851">
        <w:rPr>
          <w:rFonts w:eastAsia="Times New Roman" w:cs="Times New Roman"/>
          <w:lang w:eastAsia="ru-RU"/>
        </w:rPr>
        <w:t>сформированность мотивации</w:t>
      </w:r>
      <w:r w:rsidR="00B770C9">
        <w:rPr>
          <w:rFonts w:eastAsia="Times New Roman" w:cs="Times New Roman"/>
          <w:lang w:eastAsia="ru-RU"/>
        </w:rPr>
        <w:t xml:space="preserve"> </w:t>
      </w:r>
      <w:r w:rsidRPr="00D31851">
        <w:rPr>
          <w:rFonts w:eastAsia="Times New Roman" w:cs="Times New Roman"/>
          <w:lang w:eastAsia="ru-RU"/>
        </w:rPr>
        <w:t>к обучению и познанию;</w:t>
      </w:r>
    </w:p>
    <w:p w:rsidR="00D31851" w:rsidRPr="00D31851" w:rsidRDefault="00D31851" w:rsidP="00B263E8">
      <w:pPr>
        <w:numPr>
          <w:ilvl w:val="0"/>
          <w:numId w:val="34"/>
        </w:numPr>
        <w:tabs>
          <w:tab w:val="left" w:pos="426"/>
          <w:tab w:val="left" w:pos="993"/>
        </w:tabs>
        <w:contextualSpacing w:val="0"/>
        <w:jc w:val="left"/>
        <w:rPr>
          <w:rFonts w:eastAsia="Times New Roman" w:cs="Times New Roman"/>
          <w:lang w:eastAsia="ru-RU"/>
        </w:rPr>
      </w:pPr>
      <w:r w:rsidRPr="00D31851">
        <w:rPr>
          <w:rFonts w:eastAsia="Times New Roman" w:cs="Times New Roman"/>
          <w:lang w:eastAsia="ru-RU"/>
        </w:rPr>
        <w:t>осмысление и принятие основных базовых ценностей.</w:t>
      </w:r>
    </w:p>
    <w:p w:rsidR="00D31851" w:rsidRPr="00D31851" w:rsidRDefault="00D31851" w:rsidP="00B263E8">
      <w:pPr>
        <w:tabs>
          <w:tab w:val="left" w:pos="720"/>
          <w:tab w:val="left" w:pos="993"/>
        </w:tabs>
        <w:contextualSpacing w:val="0"/>
        <w:rPr>
          <w:rFonts w:eastAsia="Times New Roman" w:cs="Times New Roman"/>
          <w:lang w:eastAsia="ru-RU"/>
        </w:rPr>
      </w:pPr>
      <w:r w:rsidRPr="00D31851">
        <w:rPr>
          <w:rFonts w:eastAsia="Times New Roman" w:cs="Times New Roman"/>
          <w:lang w:eastAsia="ru-RU"/>
        </w:rPr>
        <w:t>Достижение метапредметных результатов обучающихся:</w:t>
      </w:r>
    </w:p>
    <w:p w:rsidR="00D31851" w:rsidRPr="00D31851" w:rsidRDefault="00D31851" w:rsidP="00B263E8">
      <w:pPr>
        <w:numPr>
          <w:ilvl w:val="0"/>
          <w:numId w:val="34"/>
        </w:numPr>
        <w:tabs>
          <w:tab w:val="left" w:pos="720"/>
          <w:tab w:val="left" w:pos="993"/>
        </w:tabs>
        <w:contextualSpacing w:val="0"/>
        <w:rPr>
          <w:rFonts w:eastAsia="Times New Roman" w:cs="Times New Roman"/>
          <w:lang w:eastAsia="ru-RU"/>
        </w:rPr>
      </w:pPr>
      <w:r w:rsidRPr="00D31851">
        <w:rPr>
          <w:rFonts w:eastAsia="Times New Roman" w:cs="Times New Roman"/>
          <w:lang w:eastAsia="ru-RU"/>
        </w:rPr>
        <w:t>освоение универсальных учебных действий (регулятивных, познавательных, коммуникативных), обеспечивающих овладение ключевыми компетентностями, которые составляют основу умения учиться, и межпредметными понятиями.</w:t>
      </w:r>
    </w:p>
    <w:p w:rsidR="00D31851" w:rsidRPr="00D31851" w:rsidRDefault="00D31851" w:rsidP="00B263E8">
      <w:pPr>
        <w:tabs>
          <w:tab w:val="left" w:pos="720"/>
          <w:tab w:val="left" w:pos="993"/>
        </w:tabs>
        <w:contextualSpacing w:val="0"/>
        <w:rPr>
          <w:rFonts w:eastAsia="Times New Roman" w:cs="Times New Roman"/>
          <w:lang w:eastAsia="ru-RU"/>
        </w:rPr>
      </w:pPr>
      <w:r w:rsidRPr="00D31851">
        <w:rPr>
          <w:rFonts w:eastAsia="Times New Roman" w:cs="Times New Roman"/>
          <w:lang w:eastAsia="ru-RU"/>
        </w:rPr>
        <w:t>Достижение предметных результатов:</w:t>
      </w:r>
    </w:p>
    <w:p w:rsidR="00D31851" w:rsidRPr="00D31851" w:rsidRDefault="00D31851" w:rsidP="00B263E8">
      <w:pPr>
        <w:numPr>
          <w:ilvl w:val="0"/>
          <w:numId w:val="34"/>
        </w:numPr>
        <w:tabs>
          <w:tab w:val="left" w:pos="426"/>
          <w:tab w:val="left" w:pos="993"/>
        </w:tabs>
        <w:contextualSpacing w:val="0"/>
        <w:rPr>
          <w:rFonts w:eastAsia="Times New Roman" w:cs="Times New Roman"/>
          <w:lang w:eastAsia="ru-RU"/>
        </w:rPr>
      </w:pPr>
      <w:r w:rsidRPr="00D31851">
        <w:rPr>
          <w:rFonts w:eastAsia="Times New Roman" w:cs="Times New Roman"/>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D31851" w:rsidRPr="00D31851" w:rsidRDefault="00D31851" w:rsidP="00AC0EA6">
      <w:pPr>
        <w:spacing w:before="240" w:after="120"/>
        <w:contextualSpacing w:val="0"/>
        <w:jc w:val="left"/>
        <w:rPr>
          <w:rFonts w:eastAsia="Times New Roman" w:cs="Times New Roman"/>
          <w:b/>
          <w:lang w:eastAsia="ru-RU"/>
        </w:rPr>
      </w:pPr>
      <w:r w:rsidRPr="00D31851">
        <w:rPr>
          <w:rFonts w:eastAsia="Times New Roman" w:cs="Times New Roman"/>
          <w:b/>
          <w:lang w:eastAsia="ru-RU"/>
        </w:rPr>
        <w:t>Ожидаемые результаты</w:t>
      </w:r>
    </w:p>
    <w:p w:rsidR="00D31851" w:rsidRPr="00D31851" w:rsidRDefault="00D31851" w:rsidP="00D31851">
      <w:pPr>
        <w:contextualSpacing w:val="0"/>
        <w:rPr>
          <w:rFonts w:eastAsia="Times New Roman" w:cs="Times New Roman"/>
          <w:color w:val="000000"/>
          <w:highlight w:val="yellow"/>
          <w:lang w:eastAsia="ru-RU"/>
        </w:rPr>
      </w:pPr>
      <w:r w:rsidRPr="00D31851">
        <w:rPr>
          <w:rFonts w:eastAsia="Times New Roman" w:cs="Times New Roman"/>
          <w:color w:val="000000"/>
          <w:lang w:eastAsia="ru-RU"/>
        </w:rPr>
        <w:t>Ожидаемые результаты формулируются в соответствии с основной образовательной программой.</w:t>
      </w:r>
    </w:p>
    <w:p w:rsidR="00D31851" w:rsidRPr="00D31851" w:rsidRDefault="00D31851" w:rsidP="00AC0EA6">
      <w:pPr>
        <w:ind w:firstLine="708"/>
        <w:contextualSpacing w:val="0"/>
        <w:rPr>
          <w:rFonts w:eastAsia="Times New Roman" w:cs="Times New Roman"/>
          <w:color w:val="000000"/>
          <w:sz w:val="27"/>
          <w:szCs w:val="27"/>
          <w:lang w:eastAsia="ru-RU"/>
        </w:rPr>
      </w:pPr>
      <w:r w:rsidRPr="00D31851">
        <w:rPr>
          <w:rFonts w:eastAsia="Times New Roman" w:cs="Times New Roman"/>
          <w:lang w:eastAsia="ru-RU"/>
        </w:rPr>
        <w:t>Начальное общее образование (</w:t>
      </w:r>
      <w:r w:rsidRPr="00D31851">
        <w:rPr>
          <w:rFonts w:eastAsia="Times New Roman" w:cs="Times New Roman"/>
          <w:lang w:val="en-US" w:eastAsia="ru-RU"/>
        </w:rPr>
        <w:t>I</w:t>
      </w:r>
      <w:r w:rsidRPr="00D31851">
        <w:rPr>
          <w:rFonts w:eastAsia="Times New Roman" w:cs="Times New Roman"/>
          <w:lang w:eastAsia="ru-RU"/>
        </w:rPr>
        <w:t>-</w:t>
      </w:r>
      <w:r w:rsidRPr="00D31851">
        <w:rPr>
          <w:rFonts w:eastAsia="Times New Roman" w:cs="Times New Roman"/>
          <w:lang w:val="en-US" w:eastAsia="ru-RU"/>
        </w:rPr>
        <w:t>IV</w:t>
      </w:r>
      <w:r w:rsidRPr="00D31851">
        <w:rPr>
          <w:rFonts w:eastAsia="Times New Roman" w:cs="Times New Roman"/>
          <w:lang w:eastAsia="ru-RU"/>
        </w:rPr>
        <w:t xml:space="preserve"> классы) - достижение уровня элементарной грамотности, овладение универсальными</w:t>
      </w:r>
      <w:r w:rsidR="00B770C9">
        <w:rPr>
          <w:rFonts w:eastAsia="Times New Roman" w:cs="Times New Roman"/>
          <w:lang w:eastAsia="ru-RU"/>
        </w:rPr>
        <w:t xml:space="preserve"> </w:t>
      </w:r>
      <w:r w:rsidRPr="00D31851">
        <w:rPr>
          <w:rFonts w:eastAsia="Times New Roman" w:cs="Times New Roman"/>
          <w:lang w:eastAsia="ru-RU"/>
        </w:rPr>
        <w:t>учебными</w:t>
      </w:r>
      <w:r w:rsidR="00B770C9">
        <w:rPr>
          <w:rFonts w:eastAsia="Times New Roman" w:cs="Times New Roman"/>
          <w:lang w:eastAsia="ru-RU"/>
        </w:rPr>
        <w:t xml:space="preserve"> </w:t>
      </w:r>
      <w:r w:rsidRPr="00D31851">
        <w:rPr>
          <w:rFonts w:eastAsia="Times New Roman" w:cs="Times New Roman"/>
          <w:lang w:eastAsia="ru-RU"/>
        </w:rPr>
        <w:t>умениями и формирование личностных качеств обучающихся в соответствии с требованиями федерального государственного образовательного стандарта.</w:t>
      </w:r>
      <w:r w:rsidRPr="00D31851">
        <w:rPr>
          <w:rFonts w:eastAsia="Times New Roman" w:cs="Times New Roman"/>
          <w:color w:val="000000"/>
          <w:sz w:val="27"/>
          <w:szCs w:val="27"/>
          <w:lang w:eastAsia="ru-RU"/>
        </w:rPr>
        <w:br w:type="page"/>
      </w:r>
    </w:p>
    <w:p w:rsidR="00D31851" w:rsidRPr="00D31851" w:rsidRDefault="00D31851" w:rsidP="008D3425">
      <w:pPr>
        <w:contextualSpacing w:val="0"/>
        <w:jc w:val="left"/>
        <w:rPr>
          <w:rFonts w:eastAsia="Times New Roman" w:cs="Times New Roman"/>
          <w:color w:val="000000"/>
          <w:sz w:val="27"/>
          <w:szCs w:val="27"/>
          <w:lang w:eastAsia="ru-RU"/>
        </w:rPr>
      </w:pPr>
      <w:r w:rsidRPr="00D31851">
        <w:rPr>
          <w:rFonts w:eastAsia="Times New Roman" w:cs="Times New Roman"/>
          <w:b/>
          <w:bCs/>
          <w:color w:val="000000"/>
          <w:lang w:eastAsia="ru-RU"/>
        </w:rPr>
        <w:lastRenderedPageBreak/>
        <w:t>Особенности и специфика</w:t>
      </w:r>
    </w:p>
    <w:p w:rsidR="00D31851" w:rsidRPr="00D31851" w:rsidRDefault="00D31851" w:rsidP="00D31851">
      <w:pPr>
        <w:ind w:firstLine="708"/>
        <w:contextualSpacing w:val="0"/>
        <w:rPr>
          <w:rFonts w:eastAsia="Times New Roman" w:cs="Times New Roman"/>
          <w:color w:val="000000"/>
          <w:sz w:val="27"/>
          <w:szCs w:val="27"/>
          <w:lang w:eastAsia="ru-RU"/>
        </w:rPr>
      </w:pPr>
      <w:r w:rsidRPr="00D31851">
        <w:rPr>
          <w:rFonts w:eastAsia="Times New Roman" w:cs="Times New Roman"/>
          <w:color w:val="000000"/>
          <w:lang w:eastAsia="ru-RU"/>
        </w:rPr>
        <w:t xml:space="preserve">Отделение общего образования является структурным подразделением </w:t>
      </w:r>
      <w:r w:rsidRPr="00D31851">
        <w:rPr>
          <w:rFonts w:eastAsia="Times New Roman" w:cs="Times New Roman"/>
          <w:lang w:eastAsia="ru-RU"/>
        </w:rPr>
        <w:t>государственного бюджетного профессионального образовательного учреждения Краснодарского края «Ейский</w:t>
      </w:r>
      <w:r w:rsidR="008D3425">
        <w:rPr>
          <w:rFonts w:eastAsia="Times New Roman" w:cs="Times New Roman"/>
          <w:lang w:eastAsia="ru-RU"/>
        </w:rPr>
        <w:t xml:space="preserve"> </w:t>
      </w:r>
      <w:r w:rsidRPr="00D31851">
        <w:rPr>
          <w:rFonts w:eastAsia="Times New Roman" w:cs="Times New Roman"/>
          <w:lang w:eastAsia="ru-RU"/>
        </w:rPr>
        <w:t>полипрофильный колледж»</w:t>
      </w:r>
      <w:r w:rsidRPr="00D31851">
        <w:rPr>
          <w:rFonts w:eastAsia="Times New Roman" w:cs="Times New Roman"/>
          <w:color w:val="000000"/>
          <w:lang w:eastAsia="ru-RU"/>
        </w:rPr>
        <w:t>.</w:t>
      </w:r>
    </w:p>
    <w:p w:rsidR="00D31851" w:rsidRPr="00D31851" w:rsidRDefault="00D31851" w:rsidP="00D31851">
      <w:pPr>
        <w:contextualSpacing w:val="0"/>
        <w:rPr>
          <w:rFonts w:eastAsia="Times New Roman" w:cs="Times New Roman"/>
          <w:lang w:eastAsia="ru-RU"/>
        </w:rPr>
      </w:pPr>
      <w:r w:rsidRPr="00D31851">
        <w:rPr>
          <w:rFonts w:eastAsia="Times New Roman" w:cs="Times New Roman"/>
          <w:lang w:eastAsia="ru-RU"/>
        </w:rPr>
        <w:t>Отделение общего образования государственного бюджетного профессионального образовательного учреждения Краснодарского края Ейский</w:t>
      </w:r>
      <w:r w:rsidR="008D3425">
        <w:rPr>
          <w:rFonts w:eastAsia="Times New Roman" w:cs="Times New Roman"/>
          <w:lang w:eastAsia="ru-RU"/>
        </w:rPr>
        <w:t xml:space="preserve"> </w:t>
      </w:r>
      <w:r w:rsidRPr="00D31851">
        <w:rPr>
          <w:rFonts w:eastAsia="Times New Roman" w:cs="Times New Roman"/>
          <w:lang w:eastAsia="ru-RU"/>
        </w:rPr>
        <w:t xml:space="preserve">полипрофильный колледж» </w:t>
      </w:r>
      <w:r w:rsidRPr="00D31851">
        <w:rPr>
          <w:rFonts w:eastAsia="Times New Roman" w:cs="Times New Roman"/>
          <w:color w:val="000000"/>
          <w:lang w:eastAsia="ru-RU"/>
        </w:rPr>
        <w:t>является пилотной площадкой по апробации</w:t>
      </w:r>
      <w:r w:rsidR="00B770C9">
        <w:rPr>
          <w:rFonts w:eastAsia="Times New Roman" w:cs="Times New Roman"/>
          <w:color w:val="000000"/>
          <w:lang w:eastAsia="ru-RU"/>
        </w:rPr>
        <w:t xml:space="preserve"> </w:t>
      </w:r>
      <w:r w:rsidRPr="00D31851">
        <w:rPr>
          <w:rFonts w:eastAsia="Times New Roman" w:cs="Times New Roman"/>
          <w:color w:val="000000"/>
          <w:szCs w:val="24"/>
          <w:lang w:eastAsia="ru-RU"/>
        </w:rPr>
        <w:t>программы учебного предмета «Музыка», включающей модули</w:t>
      </w:r>
      <w:r w:rsidR="00B770C9">
        <w:rPr>
          <w:rFonts w:eastAsia="Times New Roman" w:cs="Times New Roman"/>
          <w:color w:val="000000"/>
          <w:szCs w:val="24"/>
          <w:lang w:eastAsia="ru-RU"/>
        </w:rPr>
        <w:t xml:space="preserve"> </w:t>
      </w:r>
      <w:r w:rsidRPr="00D31851">
        <w:rPr>
          <w:rFonts w:eastAsia="Times New Roman" w:cs="Times New Roman"/>
          <w:color w:val="000000"/>
          <w:szCs w:val="24"/>
          <w:lang w:eastAsia="ru-RU"/>
        </w:rPr>
        <w:t>«Коллективное хоровое музицирование» и «Коллективное инструментальное музицирование».</w:t>
      </w:r>
      <w:r w:rsidR="00B770C9">
        <w:rPr>
          <w:rFonts w:eastAsia="Times New Roman" w:cs="Times New Roman"/>
          <w:color w:val="000000"/>
          <w:szCs w:val="24"/>
          <w:lang w:eastAsia="ru-RU"/>
        </w:rPr>
        <w:t xml:space="preserve"> </w:t>
      </w:r>
    </w:p>
    <w:p w:rsidR="00D31851" w:rsidRPr="00D31851" w:rsidRDefault="00D31851" w:rsidP="00D31851">
      <w:pPr>
        <w:contextualSpacing w:val="0"/>
        <w:rPr>
          <w:rFonts w:eastAsia="Times New Roman" w:cs="Times New Roman"/>
          <w:color w:val="000000"/>
          <w:sz w:val="27"/>
          <w:szCs w:val="27"/>
          <w:highlight w:val="yellow"/>
          <w:lang w:eastAsia="ru-RU"/>
        </w:rPr>
      </w:pPr>
      <w:r w:rsidRPr="00D31851">
        <w:rPr>
          <w:rFonts w:eastAsia="Times New Roman" w:cs="Times New Roman"/>
          <w:color w:val="000000"/>
          <w:lang w:eastAsia="ru-RU"/>
        </w:rPr>
        <w:t>Классы,</w:t>
      </w:r>
      <w:r w:rsidR="008D3425">
        <w:rPr>
          <w:rFonts w:eastAsia="Times New Roman" w:cs="Times New Roman"/>
          <w:color w:val="000000"/>
          <w:lang w:eastAsia="ru-RU"/>
        </w:rPr>
        <w:t xml:space="preserve"> </w:t>
      </w:r>
      <w:r w:rsidRPr="00D31851">
        <w:rPr>
          <w:rFonts w:eastAsia="Times New Roman" w:cs="Times New Roman"/>
          <w:color w:val="000000"/>
          <w:lang w:eastAsia="ru-RU"/>
        </w:rPr>
        <w:t>участвующие в апробации: 3 «А», 3 «Б».</w:t>
      </w:r>
    </w:p>
    <w:p w:rsidR="00D31851" w:rsidRPr="00D31851" w:rsidRDefault="00D31851" w:rsidP="00AC0EA6">
      <w:pPr>
        <w:tabs>
          <w:tab w:val="left" w:pos="900"/>
          <w:tab w:val="center" w:pos="5032"/>
        </w:tabs>
        <w:spacing w:before="120" w:after="120"/>
        <w:contextualSpacing w:val="0"/>
        <w:jc w:val="left"/>
        <w:rPr>
          <w:rFonts w:eastAsia="Times New Roman" w:cs="Times New Roman"/>
          <w:b/>
          <w:color w:val="000000"/>
          <w:lang w:eastAsia="ru-RU"/>
        </w:rPr>
      </w:pPr>
      <w:r w:rsidRPr="00D31851">
        <w:rPr>
          <w:rFonts w:eastAsia="Times New Roman" w:cs="Times New Roman"/>
          <w:b/>
          <w:color w:val="000000"/>
          <w:lang w:eastAsia="ru-RU"/>
        </w:rPr>
        <w:t>Реализуемые основные общеобразовательные программы</w:t>
      </w:r>
    </w:p>
    <w:p w:rsidR="00D31851" w:rsidRPr="00D31851" w:rsidRDefault="00D31851" w:rsidP="00D31851">
      <w:pPr>
        <w:shd w:val="clear" w:color="auto" w:fill="FFFFFF"/>
        <w:ind w:firstLine="708"/>
        <w:contextualSpacing w:val="0"/>
        <w:rPr>
          <w:rFonts w:eastAsia="Times New Roman" w:cs="Times New Roman"/>
          <w:color w:val="000000"/>
          <w:lang w:eastAsia="ru-RU"/>
        </w:rPr>
      </w:pPr>
      <w:r w:rsidRPr="00D31851">
        <w:rPr>
          <w:rFonts w:eastAsia="Times New Roman" w:cs="Times New Roman"/>
          <w:color w:val="000000"/>
          <w:lang w:eastAsia="ru-RU"/>
        </w:rPr>
        <w:t>Школа осуществляет образовательный процесс в соответствии с уровнями общеобразовательных программ: начальное общее образование.</w:t>
      </w:r>
    </w:p>
    <w:p w:rsidR="00D31851" w:rsidRPr="00D31851" w:rsidRDefault="00D31851" w:rsidP="00D31851">
      <w:pPr>
        <w:ind w:firstLine="708"/>
        <w:contextualSpacing w:val="0"/>
        <w:rPr>
          <w:rFonts w:eastAsia="Times New Roman" w:cs="Times New Roman"/>
          <w:lang w:eastAsia="ru-RU"/>
        </w:rPr>
      </w:pPr>
      <w:r w:rsidRPr="00D31851">
        <w:rPr>
          <w:rFonts w:eastAsia="Times New Roman" w:cs="Times New Roman"/>
          <w:lang w:eastAsia="ru-RU"/>
        </w:rPr>
        <w:t>Отделение общего образования государственного бюджетного профессионального</w:t>
      </w:r>
      <w:r w:rsidR="00B770C9">
        <w:rPr>
          <w:rFonts w:eastAsia="Times New Roman" w:cs="Times New Roman"/>
          <w:lang w:eastAsia="ru-RU"/>
        </w:rPr>
        <w:t xml:space="preserve"> </w:t>
      </w:r>
      <w:r w:rsidRPr="00D31851">
        <w:rPr>
          <w:rFonts w:eastAsia="Times New Roman" w:cs="Times New Roman"/>
          <w:lang w:eastAsia="ru-RU"/>
        </w:rPr>
        <w:t xml:space="preserve">образовательного учреждения Краснодарского края «Ейский полипрофильный колледж» </w:t>
      </w:r>
      <w:r w:rsidRPr="00D31851">
        <w:rPr>
          <w:rFonts w:eastAsia="Times New Roman" w:cs="Times New Roman"/>
          <w:color w:val="000000"/>
          <w:lang w:eastAsia="ru-RU"/>
        </w:rPr>
        <w:t>реализует ООП НОО, утвержденную решением Педагогического совета (протокол № 19 от 31.08.2017г.)</w:t>
      </w:r>
      <w:r w:rsidR="008D3425">
        <w:rPr>
          <w:rFonts w:eastAsia="Times New Roman" w:cs="Times New Roman"/>
          <w:color w:val="000000"/>
          <w:lang w:eastAsia="ru-RU"/>
        </w:rPr>
        <w:t>.</w:t>
      </w:r>
    </w:p>
    <w:p w:rsidR="00D31851" w:rsidRPr="00D31851" w:rsidRDefault="00D31851" w:rsidP="00D31851">
      <w:pPr>
        <w:shd w:val="clear" w:color="auto" w:fill="FFFFFF"/>
        <w:ind w:firstLine="708"/>
        <w:contextualSpacing w:val="0"/>
        <w:rPr>
          <w:rFonts w:eastAsia="Times New Roman" w:cs="Times New Roman"/>
          <w:color w:val="000000"/>
          <w:highlight w:val="yellow"/>
          <w:lang w:eastAsia="ru-RU"/>
        </w:rPr>
      </w:pPr>
      <w:r w:rsidRPr="00D31851">
        <w:rPr>
          <w:rFonts w:eastAsia="Times New Roman" w:cs="Times New Roman"/>
          <w:color w:val="000000"/>
          <w:lang w:eastAsia="ru-RU"/>
        </w:rPr>
        <w:t>Срок реализации – 4 года.</w:t>
      </w:r>
    </w:p>
    <w:p w:rsidR="00D31851" w:rsidRPr="00D31851" w:rsidRDefault="00D31851" w:rsidP="00D31851">
      <w:pPr>
        <w:shd w:val="clear" w:color="auto" w:fill="FFFFFF"/>
        <w:ind w:firstLine="708"/>
        <w:contextualSpacing w:val="0"/>
        <w:rPr>
          <w:rFonts w:eastAsia="Times New Roman" w:cs="Times New Roman"/>
          <w:color w:val="000000"/>
          <w:highlight w:val="yellow"/>
          <w:lang w:eastAsia="ru-RU"/>
        </w:rPr>
      </w:pPr>
      <w:r w:rsidRPr="00D31851">
        <w:rPr>
          <w:rFonts w:eastAsia="Times New Roman" w:cs="Times New Roman"/>
          <w:color w:val="000000"/>
          <w:lang w:eastAsia="ru-RU"/>
        </w:rPr>
        <w:t>Начальное общее образование является базой для получения основного общего образования.</w:t>
      </w:r>
    </w:p>
    <w:p w:rsidR="00D31851" w:rsidRPr="00D31851" w:rsidRDefault="00D31851" w:rsidP="00AC0EA6">
      <w:pPr>
        <w:spacing w:before="120" w:after="120"/>
        <w:contextualSpacing w:val="0"/>
        <w:jc w:val="left"/>
        <w:rPr>
          <w:rFonts w:eastAsia="Times New Roman" w:cs="Times New Roman"/>
          <w:b/>
          <w:lang w:eastAsia="ru-RU"/>
        </w:rPr>
      </w:pPr>
      <w:r w:rsidRPr="00AC0EA6">
        <w:rPr>
          <w:rFonts w:eastAsia="Times New Roman" w:cs="Times New Roman"/>
          <w:b/>
          <w:color w:val="000000"/>
          <w:lang w:eastAsia="ru-RU"/>
        </w:rPr>
        <w:t>Нормативная</w:t>
      </w:r>
      <w:r w:rsidRPr="00D31851">
        <w:rPr>
          <w:rFonts w:eastAsia="Times New Roman" w:cs="Times New Roman"/>
          <w:b/>
          <w:lang w:eastAsia="ru-RU"/>
        </w:rPr>
        <w:t xml:space="preserve"> база для разработки учебного плана</w:t>
      </w:r>
    </w:p>
    <w:p w:rsidR="00D31851" w:rsidRPr="00D31851" w:rsidRDefault="00D31851" w:rsidP="00D31851">
      <w:pPr>
        <w:ind w:firstLine="708"/>
        <w:contextualSpacing w:val="0"/>
        <w:rPr>
          <w:rFonts w:eastAsia="Times New Roman" w:cs="Times New Roman"/>
          <w:highlight w:val="yellow"/>
          <w:lang w:eastAsia="ru-RU"/>
        </w:rPr>
      </w:pPr>
      <w:r w:rsidRPr="00D31851">
        <w:rPr>
          <w:rFonts w:eastAsia="Times New Roman" w:cs="Times New Roman"/>
          <w:lang w:eastAsia="ru-RU"/>
        </w:rPr>
        <w:t>Учебный план отделения общего образования ГБПОУ КК ЕПК для 1-4-х классов, реализующий федеральный государственный образовательный стандарт начального общего образования в 2017 – 2018 учебном</w:t>
      </w:r>
      <w:r w:rsidR="00B770C9">
        <w:rPr>
          <w:rFonts w:eastAsia="Times New Roman" w:cs="Times New Roman"/>
          <w:lang w:eastAsia="ru-RU"/>
        </w:rPr>
        <w:t xml:space="preserve"> </w:t>
      </w:r>
      <w:r w:rsidRPr="00D31851">
        <w:rPr>
          <w:rFonts w:eastAsia="Times New Roman" w:cs="Times New Roman"/>
          <w:lang w:eastAsia="ru-RU"/>
        </w:rPr>
        <w:t>году разработан в соответствии с федеральными и региональными нормативными документами:</w:t>
      </w:r>
    </w:p>
    <w:p w:rsidR="00D31851" w:rsidRPr="00D31851" w:rsidRDefault="00D31851" w:rsidP="00B263E8">
      <w:pPr>
        <w:numPr>
          <w:ilvl w:val="0"/>
          <w:numId w:val="33"/>
        </w:numPr>
        <w:tabs>
          <w:tab w:val="clear" w:pos="928"/>
          <w:tab w:val="num" w:pos="0"/>
          <w:tab w:val="left" w:pos="993"/>
        </w:tabs>
        <w:ind w:left="0" w:firstLine="709"/>
        <w:contextualSpacing w:val="0"/>
        <w:rPr>
          <w:rFonts w:eastAsia="Times New Roman" w:cs="Times New Roman"/>
          <w:lang w:eastAsia="ru-RU"/>
        </w:rPr>
      </w:pPr>
      <w:r w:rsidRPr="00D31851">
        <w:rPr>
          <w:rFonts w:eastAsia="Times New Roman" w:cs="Times New Roman"/>
          <w:lang w:eastAsia="ru-RU"/>
        </w:rPr>
        <w:t>Федеральный Закон от 29.12.2012 № 273-ФЗ «Об образовании в Российской Федерации»;</w:t>
      </w:r>
    </w:p>
    <w:p w:rsidR="00D31851" w:rsidRPr="00D31851" w:rsidRDefault="00D31851" w:rsidP="00B263E8">
      <w:pPr>
        <w:numPr>
          <w:ilvl w:val="0"/>
          <w:numId w:val="33"/>
        </w:numPr>
        <w:tabs>
          <w:tab w:val="clear" w:pos="928"/>
          <w:tab w:val="num" w:pos="0"/>
          <w:tab w:val="left" w:pos="993"/>
        </w:tabs>
        <w:ind w:left="0" w:firstLine="709"/>
        <w:contextualSpacing w:val="0"/>
        <w:rPr>
          <w:rFonts w:eastAsia="Times New Roman" w:cs="Times New Roman"/>
          <w:lang w:eastAsia="ru-RU"/>
        </w:rPr>
      </w:pPr>
      <w:r w:rsidRPr="00D31851">
        <w:rPr>
          <w:rFonts w:eastAsia="Times New Roman" w:cs="Times New Roman"/>
          <w:lang w:eastAsia="ru-RU"/>
        </w:rPr>
        <w:t xml:space="preserve">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 (далее – ФГОС начального общего образования); </w:t>
      </w:r>
    </w:p>
    <w:p w:rsidR="00D31851" w:rsidRPr="00D31851" w:rsidRDefault="00D31851" w:rsidP="00B263E8">
      <w:pPr>
        <w:numPr>
          <w:ilvl w:val="0"/>
          <w:numId w:val="33"/>
        </w:numPr>
        <w:tabs>
          <w:tab w:val="clear" w:pos="928"/>
          <w:tab w:val="num" w:pos="0"/>
          <w:tab w:val="left" w:pos="993"/>
        </w:tabs>
        <w:ind w:left="0" w:firstLine="709"/>
        <w:contextualSpacing w:val="0"/>
        <w:rPr>
          <w:rFonts w:eastAsia="Times New Roman" w:cs="Times New Roman"/>
          <w:lang w:eastAsia="ru-RU"/>
        </w:rPr>
      </w:pPr>
      <w:r w:rsidRPr="00D31851">
        <w:rPr>
          <w:rFonts w:eastAsia="Times New Roman" w:cs="Times New Roman"/>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Федерации от 30.08.2013 № 1015;</w:t>
      </w:r>
    </w:p>
    <w:p w:rsidR="00D31851" w:rsidRPr="00D31851" w:rsidRDefault="00D31851" w:rsidP="00B263E8">
      <w:pPr>
        <w:numPr>
          <w:ilvl w:val="0"/>
          <w:numId w:val="33"/>
        </w:numPr>
        <w:tabs>
          <w:tab w:val="clear" w:pos="928"/>
          <w:tab w:val="num" w:pos="0"/>
          <w:tab w:val="left" w:pos="993"/>
        </w:tabs>
        <w:ind w:left="0" w:firstLine="709"/>
        <w:contextualSpacing w:val="0"/>
        <w:rPr>
          <w:rFonts w:eastAsia="Times New Roman" w:cs="Times New Roman"/>
          <w:lang w:eastAsia="ru-RU"/>
        </w:rPr>
      </w:pPr>
      <w:r w:rsidRPr="00D31851">
        <w:rPr>
          <w:rFonts w:eastAsia="Times New Roman" w:cs="Times New Roman"/>
          <w:lang w:eastAsia="ru-RU"/>
        </w:rPr>
        <w:lastRenderedPageBreak/>
        <w:t>Постановление Главного государственного санитарного врача РФ от 29.12.2010 № 189 с изменениями (далее СанПиН 2.4.2.2821-10).</w:t>
      </w:r>
    </w:p>
    <w:p w:rsidR="00D31851" w:rsidRPr="00D31851" w:rsidRDefault="00D31851" w:rsidP="00AC0EA6">
      <w:pPr>
        <w:widowControl w:val="0"/>
        <w:shd w:val="clear" w:color="auto" w:fill="FFFFFF"/>
        <w:autoSpaceDE w:val="0"/>
        <w:autoSpaceDN w:val="0"/>
        <w:adjustRightInd w:val="0"/>
        <w:spacing w:before="120" w:after="120"/>
        <w:contextualSpacing w:val="0"/>
        <w:jc w:val="left"/>
        <w:rPr>
          <w:rFonts w:eastAsia="Times New Roman" w:cs="Times New Roman"/>
          <w:b/>
          <w:lang w:eastAsia="ru-RU"/>
        </w:rPr>
      </w:pPr>
      <w:r w:rsidRPr="00D31851">
        <w:rPr>
          <w:rFonts w:eastAsia="Times New Roman" w:cs="Times New Roman"/>
          <w:b/>
          <w:lang w:eastAsia="ru-RU"/>
        </w:rPr>
        <w:t>Режим функционирования</w:t>
      </w:r>
    </w:p>
    <w:p w:rsidR="00D31851" w:rsidRPr="00D31851" w:rsidRDefault="00D31851" w:rsidP="00D31851">
      <w:pPr>
        <w:widowControl w:val="0"/>
        <w:shd w:val="clear" w:color="auto" w:fill="FFFFFF"/>
        <w:autoSpaceDE w:val="0"/>
        <w:autoSpaceDN w:val="0"/>
        <w:adjustRightInd w:val="0"/>
        <w:contextualSpacing w:val="0"/>
        <w:rPr>
          <w:rFonts w:eastAsia="Times New Roman" w:cs="Times New Roman"/>
          <w:highlight w:val="yellow"/>
          <w:lang w:eastAsia="ru-RU"/>
        </w:rPr>
      </w:pPr>
      <w:r w:rsidRPr="00D31851">
        <w:rPr>
          <w:rFonts w:eastAsia="Times New Roman" w:cs="Times New Roman"/>
          <w:lang w:eastAsia="ru-RU"/>
        </w:rPr>
        <w:t>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2.4.2.2821-10.</w:t>
      </w:r>
    </w:p>
    <w:p w:rsidR="00D31851" w:rsidRPr="00D31851" w:rsidRDefault="00D31851" w:rsidP="00AC0EA6">
      <w:pPr>
        <w:widowControl w:val="0"/>
        <w:shd w:val="clear" w:color="auto" w:fill="FFFFFF"/>
        <w:autoSpaceDE w:val="0"/>
        <w:autoSpaceDN w:val="0"/>
        <w:adjustRightInd w:val="0"/>
        <w:spacing w:before="120" w:after="120"/>
        <w:contextualSpacing w:val="0"/>
        <w:jc w:val="left"/>
        <w:rPr>
          <w:rFonts w:eastAsia="Times New Roman" w:cs="Times New Roman"/>
          <w:b/>
          <w:lang w:eastAsia="ru-RU"/>
        </w:rPr>
      </w:pPr>
      <w:r w:rsidRPr="00D31851">
        <w:rPr>
          <w:rFonts w:eastAsia="Times New Roman" w:cs="Times New Roman"/>
          <w:b/>
          <w:lang w:eastAsia="ru-RU"/>
        </w:rPr>
        <w:t>Продолжительность учебного года:</w:t>
      </w:r>
    </w:p>
    <w:p w:rsidR="00D31851" w:rsidRPr="00D31851" w:rsidRDefault="00D31851" w:rsidP="00AC0EA6">
      <w:pPr>
        <w:widowControl w:val="0"/>
        <w:shd w:val="clear" w:color="auto" w:fill="FFFFFF"/>
        <w:autoSpaceDE w:val="0"/>
        <w:autoSpaceDN w:val="0"/>
        <w:adjustRightInd w:val="0"/>
        <w:contextualSpacing w:val="0"/>
        <w:rPr>
          <w:rFonts w:eastAsia="Times New Roman" w:cs="Times New Roman"/>
          <w:color w:val="000000"/>
          <w:lang w:eastAsia="ru-RU"/>
        </w:rPr>
      </w:pPr>
      <w:r w:rsidRPr="00D31851">
        <w:rPr>
          <w:rFonts w:eastAsia="Times New Roman" w:cs="Times New Roman"/>
          <w:color w:val="000000"/>
          <w:lang w:eastAsia="ru-RU"/>
        </w:rPr>
        <w:t xml:space="preserve">1 </w:t>
      </w:r>
      <w:r w:rsidRPr="00AC0EA6">
        <w:rPr>
          <w:rFonts w:eastAsia="Times New Roman" w:cs="Times New Roman"/>
          <w:lang w:eastAsia="ru-RU"/>
        </w:rPr>
        <w:t>класс</w:t>
      </w:r>
      <w:r w:rsidRPr="00D31851">
        <w:rPr>
          <w:rFonts w:eastAsia="Times New Roman" w:cs="Times New Roman"/>
          <w:color w:val="000000"/>
          <w:lang w:eastAsia="ru-RU"/>
        </w:rPr>
        <w:t xml:space="preserve"> - 33 учебные недели</w:t>
      </w:r>
    </w:p>
    <w:p w:rsidR="00D31851" w:rsidRPr="00D31851" w:rsidRDefault="00D31851" w:rsidP="00AC0EA6">
      <w:pPr>
        <w:widowControl w:val="0"/>
        <w:shd w:val="clear" w:color="auto" w:fill="FFFFFF"/>
        <w:autoSpaceDE w:val="0"/>
        <w:autoSpaceDN w:val="0"/>
        <w:adjustRightInd w:val="0"/>
        <w:contextualSpacing w:val="0"/>
        <w:rPr>
          <w:rFonts w:eastAsia="Times New Roman" w:cs="Times New Roman"/>
          <w:color w:val="000000"/>
          <w:lang w:eastAsia="ru-RU"/>
        </w:rPr>
      </w:pPr>
      <w:r w:rsidRPr="00D31851">
        <w:rPr>
          <w:rFonts w:eastAsia="Times New Roman" w:cs="Times New Roman"/>
          <w:color w:val="000000"/>
          <w:lang w:eastAsia="ru-RU"/>
        </w:rPr>
        <w:t xml:space="preserve">2-4 </w:t>
      </w:r>
      <w:r w:rsidRPr="00AC0EA6">
        <w:rPr>
          <w:rFonts w:eastAsia="Times New Roman" w:cs="Times New Roman"/>
          <w:lang w:eastAsia="ru-RU"/>
        </w:rPr>
        <w:t>классы</w:t>
      </w:r>
      <w:r w:rsidRPr="00D31851">
        <w:rPr>
          <w:rFonts w:eastAsia="Times New Roman" w:cs="Times New Roman"/>
          <w:color w:val="000000"/>
          <w:lang w:eastAsia="ru-RU"/>
        </w:rPr>
        <w:t xml:space="preserve"> - 34 учебные недели</w:t>
      </w:r>
    </w:p>
    <w:p w:rsidR="00D31851" w:rsidRPr="00D31851" w:rsidRDefault="00D31851" w:rsidP="00D31851">
      <w:pPr>
        <w:shd w:val="clear" w:color="auto" w:fill="FFFFFF"/>
        <w:ind w:firstLine="708"/>
        <w:contextualSpacing w:val="0"/>
        <w:jc w:val="left"/>
        <w:rPr>
          <w:rFonts w:eastAsia="Times New Roman" w:cs="Times New Roman"/>
          <w:b/>
          <w:i/>
          <w:color w:val="000000"/>
          <w:lang w:eastAsia="ru-RU"/>
        </w:rPr>
      </w:pPr>
      <w:r w:rsidRPr="00D31851">
        <w:rPr>
          <w:rFonts w:eastAsia="Times New Roman" w:cs="Times New Roman"/>
          <w:color w:val="000000"/>
          <w:shd w:val="clear" w:color="auto" w:fill="FFFFFF"/>
          <w:lang w:eastAsia="ru-RU"/>
        </w:rPr>
        <w:t>Учебный год разделен на 4 четверти</w:t>
      </w:r>
    </w:p>
    <w:p w:rsidR="00D31851" w:rsidRPr="00D31851" w:rsidRDefault="00D31851" w:rsidP="00AC0EA6">
      <w:pPr>
        <w:shd w:val="clear" w:color="auto" w:fill="FFFFFF"/>
        <w:spacing w:after="120"/>
        <w:contextualSpacing w:val="0"/>
        <w:jc w:val="left"/>
        <w:rPr>
          <w:rFonts w:eastAsia="Times New Roman" w:cs="Times New Roman"/>
          <w:color w:val="000000"/>
          <w:sz w:val="24"/>
          <w:szCs w:val="24"/>
          <w:lang w:eastAsia="ru-RU"/>
        </w:rPr>
      </w:pPr>
      <w:r w:rsidRPr="00D31851">
        <w:rPr>
          <w:rFonts w:eastAsia="Times New Roman" w:cs="Times New Roman"/>
          <w:color w:val="000000"/>
          <w:lang w:eastAsia="ru-RU"/>
        </w:rPr>
        <w:t>Предельно допустимая аудиторная учебная</w:t>
      </w:r>
      <w:r w:rsidR="00B770C9">
        <w:rPr>
          <w:rFonts w:eastAsia="Times New Roman" w:cs="Times New Roman"/>
          <w:color w:val="000000"/>
          <w:lang w:eastAsia="ru-RU"/>
        </w:rPr>
        <w:t xml:space="preserve"> </w:t>
      </w:r>
      <w:r w:rsidRPr="00D31851">
        <w:rPr>
          <w:rFonts w:eastAsia="Times New Roman" w:cs="Times New Roman"/>
          <w:color w:val="000000"/>
          <w:lang w:eastAsia="ru-RU"/>
        </w:rPr>
        <w:t xml:space="preserve">нагрузка </w:t>
      </w:r>
    </w:p>
    <w:tbl>
      <w:tblPr>
        <w:tblW w:w="0" w:type="auto"/>
        <w:tblLayout w:type="fixed"/>
        <w:tblCellMar>
          <w:left w:w="40" w:type="dxa"/>
          <w:right w:w="40" w:type="dxa"/>
        </w:tblCellMar>
        <w:tblLook w:val="0000"/>
      </w:tblPr>
      <w:tblGrid>
        <w:gridCol w:w="3726"/>
        <w:gridCol w:w="3969"/>
      </w:tblGrid>
      <w:tr w:rsidR="00D31851" w:rsidRPr="00D31851" w:rsidTr="006168EE">
        <w:trPr>
          <w:trHeight w:val="353"/>
        </w:trPr>
        <w:tc>
          <w:tcPr>
            <w:tcW w:w="3726" w:type="dxa"/>
            <w:tcBorders>
              <w:top w:val="single" w:sz="6" w:space="0" w:color="auto"/>
              <w:left w:val="single" w:sz="6" w:space="0" w:color="auto"/>
              <w:bottom w:val="single" w:sz="6" w:space="0" w:color="auto"/>
              <w:right w:val="single" w:sz="4" w:space="0" w:color="auto"/>
            </w:tcBorders>
            <w:shd w:val="clear" w:color="auto" w:fill="FFFFFF"/>
          </w:tcPr>
          <w:p w:rsidR="00D31851" w:rsidRPr="00D31851" w:rsidRDefault="00D31851" w:rsidP="00D31851">
            <w:pPr>
              <w:shd w:val="clear" w:color="auto" w:fill="FFFFFF"/>
              <w:ind w:firstLine="0"/>
              <w:contextualSpacing w:val="0"/>
              <w:jc w:val="center"/>
              <w:rPr>
                <w:rFonts w:eastAsia="Times New Roman" w:cs="Times New Roman"/>
                <w:lang w:eastAsia="ru-RU"/>
              </w:rPr>
            </w:pPr>
            <w:r w:rsidRPr="00D31851">
              <w:rPr>
                <w:rFonts w:eastAsia="Times New Roman" w:cs="Times New Roman"/>
                <w:lang w:eastAsia="ru-RU"/>
              </w:rPr>
              <w:t>Классы</w:t>
            </w:r>
          </w:p>
        </w:tc>
        <w:tc>
          <w:tcPr>
            <w:tcW w:w="3969" w:type="dxa"/>
            <w:tcBorders>
              <w:top w:val="single" w:sz="6" w:space="0" w:color="auto"/>
              <w:left w:val="single" w:sz="4" w:space="0" w:color="auto"/>
              <w:bottom w:val="single" w:sz="6" w:space="0" w:color="auto"/>
              <w:right w:val="single" w:sz="6" w:space="0" w:color="auto"/>
            </w:tcBorders>
            <w:shd w:val="clear" w:color="auto" w:fill="FFFFFF"/>
          </w:tcPr>
          <w:p w:rsidR="00D31851" w:rsidRPr="00D31851" w:rsidRDefault="00D31851" w:rsidP="00D31851">
            <w:pPr>
              <w:shd w:val="clear" w:color="auto" w:fill="FFFFFF"/>
              <w:ind w:firstLine="0"/>
              <w:contextualSpacing w:val="0"/>
              <w:jc w:val="center"/>
              <w:rPr>
                <w:rFonts w:eastAsia="Times New Roman" w:cs="Times New Roman"/>
                <w:lang w:eastAsia="ru-RU"/>
              </w:rPr>
            </w:pPr>
            <w:r w:rsidRPr="00D31851">
              <w:rPr>
                <w:rFonts w:eastAsia="Times New Roman" w:cs="Times New Roman"/>
                <w:color w:val="000000"/>
                <w:lang w:eastAsia="ru-RU"/>
              </w:rPr>
              <w:t>5-ти дневная учебная неделя</w:t>
            </w:r>
          </w:p>
        </w:tc>
      </w:tr>
      <w:tr w:rsidR="00D31851" w:rsidRPr="00D31851" w:rsidTr="006168EE">
        <w:trPr>
          <w:trHeight w:val="324"/>
        </w:trPr>
        <w:tc>
          <w:tcPr>
            <w:tcW w:w="3726" w:type="dxa"/>
            <w:tcBorders>
              <w:top w:val="single" w:sz="6" w:space="0" w:color="auto"/>
              <w:left w:val="single" w:sz="6" w:space="0" w:color="auto"/>
              <w:bottom w:val="single" w:sz="6" w:space="0" w:color="auto"/>
              <w:right w:val="single" w:sz="4" w:space="0" w:color="auto"/>
            </w:tcBorders>
            <w:shd w:val="clear" w:color="auto" w:fill="FFFFFF"/>
          </w:tcPr>
          <w:p w:rsidR="00D31851" w:rsidRPr="00D31851" w:rsidRDefault="00D31851" w:rsidP="00D31851">
            <w:pPr>
              <w:shd w:val="clear" w:color="auto" w:fill="FFFFFF"/>
              <w:ind w:firstLine="0"/>
              <w:contextualSpacing w:val="0"/>
              <w:jc w:val="center"/>
              <w:rPr>
                <w:rFonts w:eastAsia="Times New Roman" w:cs="Times New Roman"/>
                <w:lang w:eastAsia="ru-RU"/>
              </w:rPr>
            </w:pPr>
            <w:r w:rsidRPr="00D31851">
              <w:rPr>
                <w:rFonts w:eastAsia="Times New Roman" w:cs="Times New Roman"/>
                <w:lang w:eastAsia="ru-RU"/>
              </w:rPr>
              <w:t>1</w:t>
            </w:r>
          </w:p>
        </w:tc>
        <w:tc>
          <w:tcPr>
            <w:tcW w:w="3969" w:type="dxa"/>
            <w:tcBorders>
              <w:top w:val="single" w:sz="6" w:space="0" w:color="auto"/>
              <w:left w:val="single" w:sz="4" w:space="0" w:color="auto"/>
              <w:bottom w:val="single" w:sz="6" w:space="0" w:color="auto"/>
              <w:right w:val="single" w:sz="6" w:space="0" w:color="auto"/>
            </w:tcBorders>
            <w:shd w:val="clear" w:color="auto" w:fill="FFFFFF"/>
          </w:tcPr>
          <w:p w:rsidR="00D31851" w:rsidRPr="00D31851" w:rsidRDefault="00D31851" w:rsidP="00D31851">
            <w:pPr>
              <w:shd w:val="clear" w:color="auto" w:fill="FFFFFF"/>
              <w:ind w:firstLine="0"/>
              <w:contextualSpacing w:val="0"/>
              <w:jc w:val="center"/>
              <w:rPr>
                <w:rFonts w:eastAsia="Times New Roman" w:cs="Times New Roman"/>
                <w:lang w:eastAsia="ru-RU"/>
              </w:rPr>
            </w:pPr>
            <w:r w:rsidRPr="00D31851">
              <w:rPr>
                <w:rFonts w:eastAsia="Times New Roman" w:cs="Times New Roman"/>
                <w:lang w:eastAsia="ru-RU"/>
              </w:rPr>
              <w:t>21</w:t>
            </w:r>
          </w:p>
        </w:tc>
      </w:tr>
      <w:tr w:rsidR="00D31851" w:rsidRPr="00D31851" w:rsidTr="006168EE">
        <w:trPr>
          <w:trHeight w:val="344"/>
        </w:trPr>
        <w:tc>
          <w:tcPr>
            <w:tcW w:w="3726" w:type="dxa"/>
            <w:tcBorders>
              <w:top w:val="single" w:sz="6" w:space="0" w:color="auto"/>
              <w:left w:val="single" w:sz="6" w:space="0" w:color="auto"/>
              <w:bottom w:val="single" w:sz="6" w:space="0" w:color="auto"/>
              <w:right w:val="single" w:sz="4" w:space="0" w:color="auto"/>
            </w:tcBorders>
            <w:shd w:val="clear" w:color="auto" w:fill="FFFFFF"/>
          </w:tcPr>
          <w:p w:rsidR="00D31851" w:rsidRPr="00D31851" w:rsidRDefault="00D31851" w:rsidP="00D31851">
            <w:pPr>
              <w:shd w:val="clear" w:color="auto" w:fill="FFFFFF"/>
              <w:ind w:firstLine="0"/>
              <w:contextualSpacing w:val="0"/>
              <w:jc w:val="center"/>
              <w:rPr>
                <w:rFonts w:eastAsia="Times New Roman" w:cs="Times New Roman"/>
                <w:lang w:eastAsia="ru-RU"/>
              </w:rPr>
            </w:pPr>
            <w:r w:rsidRPr="00D31851">
              <w:rPr>
                <w:rFonts w:eastAsia="Times New Roman" w:cs="Times New Roman"/>
                <w:lang w:eastAsia="ru-RU"/>
              </w:rPr>
              <w:t>2-4</w:t>
            </w:r>
          </w:p>
        </w:tc>
        <w:tc>
          <w:tcPr>
            <w:tcW w:w="3969" w:type="dxa"/>
            <w:tcBorders>
              <w:top w:val="single" w:sz="6" w:space="0" w:color="auto"/>
              <w:left w:val="single" w:sz="4" w:space="0" w:color="auto"/>
              <w:bottom w:val="single" w:sz="6" w:space="0" w:color="auto"/>
              <w:right w:val="single" w:sz="6" w:space="0" w:color="auto"/>
            </w:tcBorders>
            <w:shd w:val="clear" w:color="auto" w:fill="FFFFFF"/>
          </w:tcPr>
          <w:p w:rsidR="00D31851" w:rsidRPr="00D31851" w:rsidRDefault="00D31851" w:rsidP="00D31851">
            <w:pPr>
              <w:shd w:val="clear" w:color="auto" w:fill="FFFFFF"/>
              <w:ind w:firstLine="0"/>
              <w:contextualSpacing w:val="0"/>
              <w:jc w:val="center"/>
              <w:rPr>
                <w:rFonts w:eastAsia="Times New Roman" w:cs="Times New Roman"/>
                <w:lang w:eastAsia="ru-RU"/>
              </w:rPr>
            </w:pPr>
            <w:r w:rsidRPr="00D31851">
              <w:rPr>
                <w:rFonts w:eastAsia="Times New Roman" w:cs="Times New Roman"/>
                <w:lang w:eastAsia="ru-RU"/>
              </w:rPr>
              <w:t>23</w:t>
            </w:r>
          </w:p>
        </w:tc>
      </w:tr>
    </w:tbl>
    <w:p w:rsidR="00D31851" w:rsidRPr="00D31851" w:rsidRDefault="00D31851" w:rsidP="008D3425">
      <w:pPr>
        <w:shd w:val="clear" w:color="auto" w:fill="FFFFFF"/>
        <w:spacing w:before="120"/>
        <w:contextualSpacing w:val="0"/>
        <w:jc w:val="left"/>
        <w:rPr>
          <w:rFonts w:eastAsia="Times New Roman" w:cs="Times New Roman"/>
          <w:color w:val="000000"/>
          <w:lang w:eastAsia="ru-RU"/>
        </w:rPr>
      </w:pPr>
      <w:r w:rsidRPr="00D31851">
        <w:rPr>
          <w:rFonts w:eastAsia="Times New Roman" w:cs="Times New Roman"/>
          <w:color w:val="000000"/>
          <w:lang w:eastAsia="ru-RU"/>
        </w:rPr>
        <w:t>Продолжительность урока -</w:t>
      </w:r>
      <w:r w:rsidR="00B770C9">
        <w:rPr>
          <w:rFonts w:eastAsia="Times New Roman" w:cs="Times New Roman"/>
          <w:color w:val="000000"/>
          <w:lang w:eastAsia="ru-RU"/>
        </w:rPr>
        <w:t xml:space="preserve"> </w:t>
      </w:r>
      <w:r w:rsidRPr="00D31851">
        <w:rPr>
          <w:rFonts w:eastAsia="Times New Roman" w:cs="Times New Roman"/>
          <w:color w:val="000000"/>
          <w:lang w:eastAsia="ru-RU"/>
        </w:rPr>
        <w:t xml:space="preserve"> </w:t>
      </w:r>
      <w:r w:rsidRPr="00D31851">
        <w:rPr>
          <w:rFonts w:eastAsia="Times New Roman" w:cs="Times New Roman"/>
          <w:color w:val="000000"/>
          <w:u w:val="single"/>
          <w:lang w:eastAsia="ru-RU"/>
        </w:rPr>
        <w:t>40</w:t>
      </w:r>
      <w:r w:rsidR="00B770C9">
        <w:rPr>
          <w:rFonts w:eastAsia="Times New Roman" w:cs="Times New Roman"/>
          <w:color w:val="000000"/>
          <w:u w:val="single"/>
          <w:lang w:eastAsia="ru-RU"/>
        </w:rPr>
        <w:t xml:space="preserve"> </w:t>
      </w:r>
      <w:r w:rsidRPr="00D31851">
        <w:rPr>
          <w:rFonts w:eastAsia="Times New Roman" w:cs="Times New Roman"/>
          <w:color w:val="000000"/>
          <w:u w:val="single"/>
          <w:lang w:eastAsia="ru-RU"/>
        </w:rPr>
        <w:t xml:space="preserve">мин </w:t>
      </w:r>
      <w:r w:rsidRPr="00D31851">
        <w:rPr>
          <w:rFonts w:eastAsia="Times New Roman" w:cs="Times New Roman"/>
          <w:color w:val="000000"/>
          <w:lang w:eastAsia="ru-RU"/>
        </w:rPr>
        <w:t xml:space="preserve">(2-4 классы). </w:t>
      </w:r>
    </w:p>
    <w:p w:rsidR="00D31851" w:rsidRPr="00D31851" w:rsidRDefault="00D31851" w:rsidP="008D3425">
      <w:pPr>
        <w:shd w:val="clear" w:color="auto" w:fill="FFFFFF"/>
        <w:contextualSpacing w:val="0"/>
        <w:rPr>
          <w:rFonts w:eastAsia="Times New Roman" w:cs="Times New Roman"/>
          <w:color w:val="000000"/>
          <w:lang w:eastAsia="ru-RU"/>
        </w:rPr>
      </w:pPr>
      <w:r w:rsidRPr="00D31851">
        <w:rPr>
          <w:rFonts w:eastAsia="Times New Roman" w:cs="Times New Roman"/>
          <w:color w:val="000000"/>
          <w:lang w:eastAsia="ru-RU"/>
        </w:rPr>
        <w:t>Продолжительность урока в</w:t>
      </w:r>
      <w:r w:rsidR="00B770C9">
        <w:rPr>
          <w:rFonts w:eastAsia="Times New Roman" w:cs="Times New Roman"/>
          <w:color w:val="000000"/>
          <w:lang w:eastAsia="ru-RU"/>
        </w:rPr>
        <w:t xml:space="preserve"> </w:t>
      </w:r>
      <w:r w:rsidRPr="00D31851">
        <w:rPr>
          <w:rFonts w:eastAsia="Times New Roman" w:cs="Times New Roman"/>
          <w:color w:val="000000"/>
          <w:lang w:eastAsia="ru-RU"/>
        </w:rPr>
        <w:t>1 классе:</w:t>
      </w:r>
      <w:r w:rsidR="00B770C9">
        <w:rPr>
          <w:rFonts w:eastAsia="Times New Roman" w:cs="Times New Roman"/>
          <w:color w:val="000000"/>
          <w:lang w:eastAsia="ru-RU"/>
        </w:rPr>
        <w:t xml:space="preserve"> </w:t>
      </w:r>
      <w:r w:rsidRPr="00D31851">
        <w:rPr>
          <w:rFonts w:eastAsia="Times New Roman" w:cs="Times New Roman"/>
          <w:color w:val="000000"/>
          <w:u w:val="single"/>
          <w:lang w:eastAsia="ru-RU"/>
        </w:rPr>
        <w:t>35 мин.</w:t>
      </w:r>
      <w:r w:rsidRPr="00D31851">
        <w:rPr>
          <w:rFonts w:eastAsia="Times New Roman" w:cs="Times New Roman"/>
          <w:color w:val="000000"/>
          <w:lang w:eastAsia="ru-RU"/>
        </w:rPr>
        <w:t xml:space="preserve"> сентябрь - октябрь 3 урока, ноябрь-декабрь 4 урока; </w:t>
      </w:r>
      <w:r w:rsidRPr="00D31851">
        <w:rPr>
          <w:rFonts w:eastAsia="Times New Roman" w:cs="Times New Roman"/>
          <w:color w:val="000000"/>
          <w:u w:val="single"/>
          <w:lang w:eastAsia="ru-RU"/>
        </w:rPr>
        <w:t>40 мин</w:t>
      </w:r>
      <w:r w:rsidRPr="00D31851">
        <w:rPr>
          <w:rFonts w:eastAsia="Times New Roman" w:cs="Times New Roman"/>
          <w:color w:val="000000"/>
          <w:lang w:eastAsia="ru-RU"/>
        </w:rPr>
        <w:t>. январь - май 4 урока (1 день 5 уроков).</w:t>
      </w:r>
    </w:p>
    <w:p w:rsidR="00D31851" w:rsidRPr="00D31851" w:rsidRDefault="00D31851" w:rsidP="00AC0EA6">
      <w:pPr>
        <w:widowControl w:val="0"/>
        <w:shd w:val="clear" w:color="auto" w:fill="FFFFFF"/>
        <w:autoSpaceDE w:val="0"/>
        <w:autoSpaceDN w:val="0"/>
        <w:adjustRightInd w:val="0"/>
        <w:spacing w:before="120" w:after="120"/>
        <w:contextualSpacing w:val="0"/>
        <w:jc w:val="left"/>
        <w:rPr>
          <w:rFonts w:eastAsia="Times New Roman" w:cs="Times New Roman"/>
          <w:b/>
          <w:color w:val="000000"/>
          <w:lang w:eastAsia="ru-RU"/>
        </w:rPr>
      </w:pPr>
      <w:r w:rsidRPr="00D31851">
        <w:rPr>
          <w:rFonts w:eastAsia="Times New Roman" w:cs="Times New Roman"/>
          <w:b/>
          <w:color w:val="000000"/>
          <w:lang w:eastAsia="ru-RU"/>
        </w:rPr>
        <w:t>Расписание звонков: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261"/>
        <w:gridCol w:w="1462"/>
        <w:gridCol w:w="948"/>
        <w:gridCol w:w="1985"/>
        <w:gridCol w:w="425"/>
        <w:gridCol w:w="2410"/>
      </w:tblGrid>
      <w:tr w:rsidR="00D31851" w:rsidRPr="00D31851" w:rsidTr="00CF396D">
        <w:tc>
          <w:tcPr>
            <w:tcW w:w="7196" w:type="dxa"/>
            <w:gridSpan w:val="6"/>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color w:val="000000"/>
                <w:sz w:val="26"/>
                <w:szCs w:val="26"/>
                <w:highlight w:val="yellow"/>
                <w:lang w:eastAsia="ru-RU"/>
              </w:rPr>
            </w:pPr>
            <w:r w:rsidRPr="00D31851">
              <w:rPr>
                <w:rFonts w:eastAsia="Times New Roman" w:cs="Times New Roman"/>
                <w:b/>
                <w:bCs/>
                <w:color w:val="000000"/>
                <w:sz w:val="26"/>
                <w:szCs w:val="26"/>
                <w:lang w:eastAsia="ru-RU"/>
              </w:rPr>
              <w:t>1 смена</w:t>
            </w:r>
          </w:p>
        </w:tc>
        <w:tc>
          <w:tcPr>
            <w:tcW w:w="2410" w:type="dxa"/>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b/>
                <w:bCs/>
                <w:color w:val="000000"/>
                <w:sz w:val="24"/>
                <w:szCs w:val="24"/>
                <w:lang w:eastAsia="ru-RU"/>
              </w:rPr>
            </w:pPr>
            <w:r w:rsidRPr="00D31851">
              <w:rPr>
                <w:rFonts w:eastAsia="Times New Roman" w:cs="Times New Roman"/>
                <w:b/>
                <w:bCs/>
                <w:color w:val="000000"/>
                <w:sz w:val="24"/>
                <w:szCs w:val="24"/>
                <w:lang w:eastAsia="ru-RU"/>
              </w:rPr>
              <w:t>2 смена</w:t>
            </w:r>
          </w:p>
        </w:tc>
      </w:tr>
      <w:tr w:rsidR="00D31851" w:rsidRPr="00D31851" w:rsidTr="00CF396D">
        <w:trPr>
          <w:trHeight w:val="418"/>
        </w:trPr>
        <w:tc>
          <w:tcPr>
            <w:tcW w:w="4786" w:type="dxa"/>
            <w:gridSpan w:val="4"/>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b/>
                <w:color w:val="000000"/>
                <w:sz w:val="26"/>
                <w:szCs w:val="26"/>
                <w:highlight w:val="yellow"/>
                <w:lang w:eastAsia="ru-RU"/>
              </w:rPr>
            </w:pPr>
            <w:r w:rsidRPr="00D31851">
              <w:rPr>
                <w:rFonts w:eastAsia="Times New Roman" w:cs="Times New Roman"/>
                <w:b/>
                <w:color w:val="000000"/>
                <w:sz w:val="26"/>
                <w:szCs w:val="26"/>
                <w:lang w:eastAsia="ru-RU"/>
              </w:rPr>
              <w:t>1а,1б класс</w:t>
            </w:r>
          </w:p>
        </w:tc>
        <w:tc>
          <w:tcPr>
            <w:tcW w:w="2410" w:type="dxa"/>
            <w:gridSpan w:val="2"/>
            <w:vMerge w:val="restart"/>
          </w:tcPr>
          <w:p w:rsidR="00D31851" w:rsidRPr="00D31851" w:rsidRDefault="00D31851" w:rsidP="00D31851">
            <w:pPr>
              <w:tabs>
                <w:tab w:val="left" w:pos="870"/>
                <w:tab w:val="center" w:pos="1660"/>
              </w:tabs>
              <w:spacing w:line="240" w:lineRule="auto"/>
              <w:ind w:firstLine="0"/>
              <w:contextualSpacing w:val="0"/>
              <w:jc w:val="center"/>
              <w:rPr>
                <w:rFonts w:eastAsia="Times New Roman" w:cs="Times New Roman"/>
                <w:b/>
                <w:color w:val="000000"/>
                <w:sz w:val="26"/>
                <w:szCs w:val="26"/>
                <w:highlight w:val="yellow"/>
                <w:lang w:eastAsia="ru-RU"/>
              </w:rPr>
            </w:pPr>
            <w:r w:rsidRPr="00D31851">
              <w:rPr>
                <w:rFonts w:eastAsia="Times New Roman" w:cs="Times New Roman"/>
                <w:b/>
                <w:color w:val="000000"/>
                <w:sz w:val="26"/>
                <w:szCs w:val="26"/>
                <w:lang w:eastAsia="ru-RU"/>
              </w:rPr>
              <w:t>2, 3а, 3 б классы</w:t>
            </w:r>
          </w:p>
        </w:tc>
        <w:tc>
          <w:tcPr>
            <w:tcW w:w="2410" w:type="dxa"/>
            <w:vMerge w:val="restart"/>
          </w:tcPr>
          <w:p w:rsidR="00D31851" w:rsidRPr="00D31851" w:rsidRDefault="00D31851" w:rsidP="00D31851">
            <w:pPr>
              <w:spacing w:line="0" w:lineRule="atLeast"/>
              <w:ind w:firstLine="0"/>
              <w:contextualSpacing w:val="0"/>
              <w:jc w:val="center"/>
              <w:rPr>
                <w:rFonts w:eastAsia="Times New Roman" w:cs="Times New Roman"/>
                <w:sz w:val="26"/>
                <w:szCs w:val="26"/>
                <w:lang w:eastAsia="ru-RU"/>
              </w:rPr>
            </w:pPr>
            <w:r w:rsidRPr="00D31851">
              <w:rPr>
                <w:rFonts w:eastAsia="Times New Roman" w:cs="Times New Roman"/>
                <w:b/>
                <w:color w:val="000000"/>
                <w:sz w:val="26"/>
                <w:szCs w:val="26"/>
                <w:lang w:eastAsia="ru-RU"/>
              </w:rPr>
              <w:t>4 класс</w:t>
            </w:r>
          </w:p>
        </w:tc>
      </w:tr>
      <w:tr w:rsidR="00D31851" w:rsidRPr="00D31851" w:rsidTr="00CF396D">
        <w:trPr>
          <w:trHeight w:val="172"/>
        </w:trPr>
        <w:tc>
          <w:tcPr>
            <w:tcW w:w="2376" w:type="dxa"/>
            <w:gridSpan w:val="2"/>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color w:val="000000"/>
                <w:sz w:val="26"/>
                <w:szCs w:val="26"/>
                <w:lang w:eastAsia="ru-RU"/>
              </w:rPr>
            </w:pPr>
            <w:r w:rsidRPr="00D31851">
              <w:rPr>
                <w:rFonts w:eastAsia="Times New Roman" w:cs="Times New Roman"/>
                <w:color w:val="000000"/>
                <w:sz w:val="26"/>
                <w:szCs w:val="26"/>
                <w:lang w:eastAsia="ru-RU"/>
              </w:rPr>
              <w:t>1-2 четверти</w:t>
            </w:r>
          </w:p>
        </w:tc>
        <w:tc>
          <w:tcPr>
            <w:tcW w:w="2410" w:type="dxa"/>
            <w:gridSpan w:val="2"/>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color w:val="000000"/>
                <w:sz w:val="26"/>
                <w:szCs w:val="26"/>
                <w:highlight w:val="yellow"/>
                <w:lang w:eastAsia="ru-RU"/>
              </w:rPr>
            </w:pPr>
            <w:r w:rsidRPr="00D31851">
              <w:rPr>
                <w:rFonts w:eastAsia="Times New Roman" w:cs="Times New Roman"/>
                <w:color w:val="000000"/>
                <w:sz w:val="26"/>
                <w:szCs w:val="26"/>
                <w:lang w:eastAsia="ru-RU"/>
              </w:rPr>
              <w:t>3-4 четверти</w:t>
            </w:r>
          </w:p>
        </w:tc>
        <w:tc>
          <w:tcPr>
            <w:tcW w:w="2410" w:type="dxa"/>
            <w:gridSpan w:val="2"/>
            <w:vMerge/>
          </w:tcPr>
          <w:p w:rsidR="00D31851" w:rsidRPr="00D31851" w:rsidRDefault="00D31851" w:rsidP="00D31851">
            <w:pPr>
              <w:autoSpaceDE w:val="0"/>
              <w:autoSpaceDN w:val="0"/>
              <w:adjustRightInd w:val="0"/>
              <w:spacing w:line="240" w:lineRule="auto"/>
              <w:ind w:firstLine="0"/>
              <w:contextualSpacing w:val="0"/>
              <w:jc w:val="left"/>
              <w:rPr>
                <w:rFonts w:eastAsia="Times New Roman" w:cs="Times New Roman"/>
                <w:color w:val="000000"/>
                <w:sz w:val="26"/>
                <w:szCs w:val="26"/>
                <w:highlight w:val="yellow"/>
                <w:lang w:eastAsia="ru-RU"/>
              </w:rPr>
            </w:pPr>
          </w:p>
        </w:tc>
        <w:tc>
          <w:tcPr>
            <w:tcW w:w="2410" w:type="dxa"/>
            <w:vMerge/>
          </w:tcPr>
          <w:p w:rsidR="00D31851" w:rsidRPr="00D31851" w:rsidRDefault="00D31851" w:rsidP="00D31851">
            <w:pPr>
              <w:autoSpaceDE w:val="0"/>
              <w:autoSpaceDN w:val="0"/>
              <w:adjustRightInd w:val="0"/>
              <w:spacing w:line="240" w:lineRule="auto"/>
              <w:ind w:firstLine="0"/>
              <w:contextualSpacing w:val="0"/>
              <w:jc w:val="left"/>
              <w:rPr>
                <w:rFonts w:eastAsia="Times New Roman" w:cs="Times New Roman"/>
                <w:color w:val="000000"/>
                <w:sz w:val="24"/>
                <w:szCs w:val="24"/>
                <w:lang w:eastAsia="ru-RU"/>
              </w:rPr>
            </w:pPr>
          </w:p>
        </w:tc>
      </w:tr>
      <w:tr w:rsidR="00D31851" w:rsidRPr="00D31851" w:rsidTr="00CF396D">
        <w:tc>
          <w:tcPr>
            <w:tcW w:w="2376" w:type="dxa"/>
            <w:gridSpan w:val="2"/>
          </w:tcPr>
          <w:p w:rsidR="00D31851" w:rsidRPr="00D31851" w:rsidRDefault="00D31851" w:rsidP="00AC0EA6">
            <w:pPr>
              <w:shd w:val="clear" w:color="auto" w:fill="FFFFFF"/>
              <w:ind w:right="-108" w:firstLine="0"/>
              <w:contextualSpacing w:val="0"/>
              <w:rPr>
                <w:rFonts w:eastAsia="Times New Roman" w:cs="Times New Roman"/>
                <w:sz w:val="26"/>
                <w:szCs w:val="26"/>
                <w:lang w:eastAsia="ru-RU"/>
              </w:rPr>
            </w:pPr>
            <w:r w:rsidRPr="00D31851">
              <w:rPr>
                <w:rFonts w:eastAsia="Times New Roman" w:cs="Times New Roman"/>
                <w:color w:val="000000"/>
                <w:sz w:val="26"/>
                <w:szCs w:val="26"/>
                <w:lang w:eastAsia="ru-RU"/>
              </w:rPr>
              <w:t>1 урок 8.30 – 9.05</w:t>
            </w:r>
          </w:p>
          <w:p w:rsidR="00D31851" w:rsidRPr="00D31851" w:rsidRDefault="00D31851" w:rsidP="00AC0EA6">
            <w:pPr>
              <w:shd w:val="clear" w:color="auto" w:fill="FFFFFF"/>
              <w:ind w:right="-108" w:firstLine="0"/>
              <w:contextualSpacing w:val="0"/>
              <w:rPr>
                <w:rFonts w:eastAsia="Times New Roman" w:cs="Times New Roman"/>
                <w:sz w:val="26"/>
                <w:szCs w:val="26"/>
                <w:lang w:eastAsia="ru-RU"/>
              </w:rPr>
            </w:pPr>
            <w:r w:rsidRPr="00D31851">
              <w:rPr>
                <w:rFonts w:eastAsia="Times New Roman" w:cs="Times New Roman"/>
                <w:color w:val="000000"/>
                <w:sz w:val="26"/>
                <w:szCs w:val="26"/>
                <w:lang w:eastAsia="ru-RU"/>
              </w:rPr>
              <w:t>2 урок 9.25 – 10.00</w:t>
            </w:r>
          </w:p>
          <w:p w:rsidR="00D31851" w:rsidRPr="00D31851" w:rsidRDefault="00D31851" w:rsidP="00AC0EA6">
            <w:pPr>
              <w:shd w:val="clear" w:color="auto" w:fill="FFFFFF"/>
              <w:ind w:right="-108" w:firstLine="0"/>
              <w:contextualSpacing w:val="0"/>
              <w:jc w:val="center"/>
              <w:rPr>
                <w:rFonts w:eastAsia="Times New Roman" w:cs="Times New Roman"/>
                <w:b/>
                <w:color w:val="000000"/>
                <w:sz w:val="26"/>
                <w:szCs w:val="26"/>
                <w:lang w:eastAsia="ru-RU"/>
              </w:rPr>
            </w:pPr>
            <w:r w:rsidRPr="00D31851">
              <w:rPr>
                <w:rFonts w:eastAsia="Times New Roman" w:cs="Times New Roman"/>
                <w:b/>
                <w:color w:val="000000"/>
                <w:sz w:val="26"/>
                <w:szCs w:val="26"/>
                <w:lang w:eastAsia="ru-RU"/>
              </w:rPr>
              <w:t>Динамическая пауза</w:t>
            </w:r>
          </w:p>
          <w:p w:rsidR="00D31851" w:rsidRPr="00D31851" w:rsidRDefault="00D31851" w:rsidP="00AC0EA6">
            <w:pPr>
              <w:shd w:val="clear" w:color="auto" w:fill="FFFFFF"/>
              <w:ind w:right="-108" w:firstLine="0"/>
              <w:contextualSpacing w:val="0"/>
              <w:jc w:val="center"/>
              <w:rPr>
                <w:rFonts w:eastAsia="Times New Roman" w:cs="Times New Roman"/>
                <w:b/>
                <w:sz w:val="26"/>
                <w:szCs w:val="26"/>
                <w:lang w:eastAsia="ru-RU"/>
              </w:rPr>
            </w:pPr>
            <w:r w:rsidRPr="00D31851">
              <w:rPr>
                <w:rFonts w:eastAsia="Times New Roman" w:cs="Times New Roman"/>
                <w:b/>
                <w:color w:val="000000"/>
                <w:sz w:val="26"/>
                <w:szCs w:val="26"/>
                <w:lang w:eastAsia="ru-RU"/>
              </w:rPr>
              <w:t>10.00 –10.40</w:t>
            </w:r>
          </w:p>
          <w:p w:rsidR="00D31851" w:rsidRPr="00D31851" w:rsidRDefault="00D31851" w:rsidP="00AC0EA6">
            <w:pPr>
              <w:shd w:val="clear" w:color="auto" w:fill="FFFFFF"/>
              <w:ind w:right="-108" w:firstLine="0"/>
              <w:contextualSpacing w:val="0"/>
              <w:rPr>
                <w:rFonts w:eastAsia="Times New Roman" w:cs="Times New Roman"/>
                <w:sz w:val="26"/>
                <w:szCs w:val="26"/>
                <w:lang w:eastAsia="ru-RU"/>
              </w:rPr>
            </w:pPr>
            <w:r w:rsidRPr="00D31851">
              <w:rPr>
                <w:rFonts w:eastAsia="Times New Roman" w:cs="Times New Roman"/>
                <w:color w:val="000000"/>
                <w:sz w:val="26"/>
                <w:szCs w:val="26"/>
                <w:lang w:eastAsia="ru-RU"/>
              </w:rPr>
              <w:t>3 урок 10.40 – 11.15</w:t>
            </w:r>
          </w:p>
          <w:p w:rsidR="00D31851" w:rsidRPr="00D31851" w:rsidRDefault="00D31851" w:rsidP="00AC0EA6">
            <w:pPr>
              <w:shd w:val="clear" w:color="auto" w:fill="FFFFFF"/>
              <w:ind w:right="-108" w:firstLine="0"/>
              <w:contextualSpacing w:val="0"/>
              <w:rPr>
                <w:rFonts w:eastAsia="Times New Roman" w:cs="Times New Roman"/>
                <w:color w:val="000000"/>
                <w:sz w:val="26"/>
                <w:szCs w:val="26"/>
                <w:lang w:eastAsia="ru-RU"/>
              </w:rPr>
            </w:pPr>
            <w:r w:rsidRPr="00D31851">
              <w:rPr>
                <w:rFonts w:eastAsia="Times New Roman" w:cs="Times New Roman"/>
                <w:color w:val="000000"/>
                <w:sz w:val="26"/>
                <w:szCs w:val="26"/>
                <w:lang w:eastAsia="ru-RU"/>
              </w:rPr>
              <w:t>4 урок 11.25 – 12.00</w:t>
            </w:r>
          </w:p>
          <w:p w:rsidR="00D31851" w:rsidRPr="00D31851" w:rsidRDefault="00D31851" w:rsidP="00AC0EA6">
            <w:pPr>
              <w:autoSpaceDE w:val="0"/>
              <w:autoSpaceDN w:val="0"/>
              <w:adjustRightInd w:val="0"/>
              <w:spacing w:line="240" w:lineRule="auto"/>
              <w:ind w:right="-108" w:firstLine="0"/>
              <w:contextualSpacing w:val="0"/>
              <w:jc w:val="left"/>
              <w:rPr>
                <w:rFonts w:eastAsia="Times New Roman" w:cs="Times New Roman"/>
                <w:color w:val="000000"/>
                <w:sz w:val="26"/>
                <w:szCs w:val="26"/>
                <w:lang w:eastAsia="ru-RU"/>
              </w:rPr>
            </w:pPr>
          </w:p>
        </w:tc>
        <w:tc>
          <w:tcPr>
            <w:tcW w:w="2410" w:type="dxa"/>
            <w:gridSpan w:val="2"/>
          </w:tcPr>
          <w:p w:rsidR="00D31851" w:rsidRPr="00D31851" w:rsidRDefault="00D31851" w:rsidP="00AC0EA6">
            <w:pPr>
              <w:shd w:val="clear" w:color="auto" w:fill="FFFFFF"/>
              <w:ind w:right="-108" w:firstLine="0"/>
              <w:contextualSpacing w:val="0"/>
              <w:rPr>
                <w:rFonts w:eastAsia="Times New Roman" w:cs="Times New Roman"/>
                <w:sz w:val="26"/>
                <w:szCs w:val="26"/>
                <w:lang w:eastAsia="ru-RU"/>
              </w:rPr>
            </w:pPr>
            <w:r w:rsidRPr="00D31851">
              <w:rPr>
                <w:rFonts w:eastAsia="Times New Roman" w:cs="Times New Roman"/>
                <w:color w:val="000000"/>
                <w:sz w:val="26"/>
                <w:szCs w:val="26"/>
                <w:lang w:eastAsia="ru-RU"/>
              </w:rPr>
              <w:t>1 урок 8.30 – 9.10</w:t>
            </w:r>
          </w:p>
          <w:p w:rsidR="00D31851" w:rsidRPr="00D31851" w:rsidRDefault="00D31851" w:rsidP="00AC0EA6">
            <w:pPr>
              <w:shd w:val="clear" w:color="auto" w:fill="FFFFFF"/>
              <w:ind w:right="-108" w:firstLine="0"/>
              <w:contextualSpacing w:val="0"/>
              <w:rPr>
                <w:rFonts w:eastAsia="Times New Roman" w:cs="Times New Roman"/>
                <w:color w:val="000000"/>
                <w:sz w:val="26"/>
                <w:szCs w:val="26"/>
                <w:lang w:eastAsia="ru-RU"/>
              </w:rPr>
            </w:pPr>
            <w:r w:rsidRPr="00D31851">
              <w:rPr>
                <w:rFonts w:eastAsia="Times New Roman" w:cs="Times New Roman"/>
                <w:color w:val="000000"/>
                <w:sz w:val="26"/>
                <w:szCs w:val="26"/>
                <w:lang w:eastAsia="ru-RU"/>
              </w:rPr>
              <w:t>2 урок 9.30 – 10.10</w:t>
            </w:r>
          </w:p>
          <w:p w:rsidR="00D31851" w:rsidRPr="00D31851" w:rsidRDefault="00D31851" w:rsidP="00CF396D">
            <w:pPr>
              <w:shd w:val="clear" w:color="auto" w:fill="FFFFFF"/>
              <w:ind w:right="-108" w:firstLine="0"/>
              <w:contextualSpacing w:val="0"/>
              <w:jc w:val="center"/>
              <w:rPr>
                <w:rFonts w:eastAsia="Times New Roman" w:cs="Times New Roman"/>
                <w:b/>
                <w:color w:val="000000"/>
                <w:sz w:val="26"/>
                <w:szCs w:val="26"/>
                <w:lang w:eastAsia="ru-RU"/>
              </w:rPr>
            </w:pPr>
            <w:r w:rsidRPr="00D31851">
              <w:rPr>
                <w:rFonts w:eastAsia="Times New Roman" w:cs="Times New Roman"/>
                <w:b/>
                <w:color w:val="000000"/>
                <w:sz w:val="26"/>
                <w:szCs w:val="26"/>
                <w:lang w:eastAsia="ru-RU"/>
              </w:rPr>
              <w:t>Динамическая пауза</w:t>
            </w:r>
          </w:p>
          <w:p w:rsidR="00D31851" w:rsidRPr="00D31851" w:rsidRDefault="00D31851" w:rsidP="00AC0EA6">
            <w:pPr>
              <w:shd w:val="clear" w:color="auto" w:fill="FFFFFF"/>
              <w:ind w:right="-108" w:firstLine="0"/>
              <w:contextualSpacing w:val="0"/>
              <w:jc w:val="center"/>
              <w:rPr>
                <w:rFonts w:eastAsia="Times New Roman" w:cs="Times New Roman"/>
                <w:b/>
                <w:sz w:val="26"/>
                <w:szCs w:val="26"/>
                <w:lang w:eastAsia="ru-RU"/>
              </w:rPr>
            </w:pPr>
            <w:r w:rsidRPr="00D31851">
              <w:rPr>
                <w:rFonts w:eastAsia="Times New Roman" w:cs="Times New Roman"/>
                <w:b/>
                <w:color w:val="000000"/>
                <w:sz w:val="26"/>
                <w:szCs w:val="26"/>
                <w:lang w:eastAsia="ru-RU"/>
              </w:rPr>
              <w:t>10.10 –10.50</w:t>
            </w:r>
          </w:p>
          <w:p w:rsidR="00D31851" w:rsidRPr="00D31851" w:rsidRDefault="00D31851" w:rsidP="00AC0EA6">
            <w:pPr>
              <w:shd w:val="clear" w:color="auto" w:fill="FFFFFF"/>
              <w:ind w:right="-108" w:firstLine="0"/>
              <w:contextualSpacing w:val="0"/>
              <w:rPr>
                <w:rFonts w:eastAsia="Times New Roman" w:cs="Times New Roman"/>
                <w:sz w:val="26"/>
                <w:szCs w:val="26"/>
                <w:lang w:eastAsia="ru-RU"/>
              </w:rPr>
            </w:pPr>
            <w:r w:rsidRPr="00D31851">
              <w:rPr>
                <w:rFonts w:eastAsia="Times New Roman" w:cs="Times New Roman"/>
                <w:color w:val="000000"/>
                <w:sz w:val="26"/>
                <w:szCs w:val="26"/>
                <w:lang w:eastAsia="ru-RU"/>
              </w:rPr>
              <w:t xml:space="preserve"> 3 урок 10.50 – 11.30</w:t>
            </w:r>
          </w:p>
          <w:p w:rsidR="00D31851" w:rsidRPr="00D31851" w:rsidRDefault="00D31851" w:rsidP="00AC0EA6">
            <w:pPr>
              <w:shd w:val="clear" w:color="auto" w:fill="FFFFFF"/>
              <w:ind w:right="-108" w:firstLine="0"/>
              <w:contextualSpacing w:val="0"/>
              <w:rPr>
                <w:rFonts w:eastAsia="Times New Roman" w:cs="Times New Roman"/>
                <w:color w:val="000000"/>
                <w:sz w:val="26"/>
                <w:szCs w:val="26"/>
                <w:highlight w:val="yellow"/>
                <w:lang w:eastAsia="ru-RU"/>
              </w:rPr>
            </w:pPr>
            <w:r w:rsidRPr="00D31851">
              <w:rPr>
                <w:rFonts w:eastAsia="Times New Roman" w:cs="Times New Roman"/>
                <w:color w:val="000000"/>
                <w:sz w:val="26"/>
                <w:szCs w:val="26"/>
                <w:lang w:eastAsia="ru-RU"/>
              </w:rPr>
              <w:t xml:space="preserve"> 4 урок 11.40 – 12.20</w:t>
            </w:r>
          </w:p>
          <w:p w:rsidR="00D31851" w:rsidRPr="00D31851" w:rsidRDefault="00D31851" w:rsidP="00AC0EA6">
            <w:pPr>
              <w:autoSpaceDE w:val="0"/>
              <w:autoSpaceDN w:val="0"/>
              <w:adjustRightInd w:val="0"/>
              <w:ind w:right="-108" w:firstLine="0"/>
              <w:contextualSpacing w:val="0"/>
              <w:jc w:val="left"/>
              <w:rPr>
                <w:rFonts w:eastAsia="Times New Roman" w:cs="Times New Roman"/>
                <w:color w:val="000000"/>
                <w:sz w:val="26"/>
                <w:szCs w:val="26"/>
                <w:highlight w:val="yellow"/>
                <w:lang w:eastAsia="ru-RU"/>
              </w:rPr>
            </w:pPr>
            <w:r w:rsidRPr="00D31851">
              <w:rPr>
                <w:rFonts w:eastAsia="Times New Roman" w:cs="Times New Roman"/>
                <w:color w:val="000000"/>
                <w:sz w:val="26"/>
                <w:szCs w:val="26"/>
                <w:lang w:eastAsia="ru-RU"/>
              </w:rPr>
              <w:t xml:space="preserve"> 5 урок 12.30 – 13.10</w:t>
            </w:r>
          </w:p>
        </w:tc>
        <w:tc>
          <w:tcPr>
            <w:tcW w:w="2410" w:type="dxa"/>
            <w:gridSpan w:val="2"/>
          </w:tcPr>
          <w:p w:rsidR="00D31851" w:rsidRPr="00D31851" w:rsidRDefault="00B770C9" w:rsidP="00AC0EA6">
            <w:pPr>
              <w:shd w:val="clear" w:color="auto" w:fill="FFFFFF"/>
              <w:spacing w:line="240" w:lineRule="auto"/>
              <w:ind w:left="-108" w:right="-108" w:firstLine="0"/>
              <w:contextualSpacing w:val="0"/>
              <w:rPr>
                <w:rFonts w:eastAsia="Times New Roman" w:cs="Times New Roman"/>
                <w:sz w:val="26"/>
                <w:szCs w:val="26"/>
                <w:lang w:eastAsia="ru-RU"/>
              </w:rPr>
            </w:pPr>
            <w:r>
              <w:rPr>
                <w:rFonts w:eastAsia="Times New Roman" w:cs="Times New Roman"/>
                <w:color w:val="000000"/>
                <w:sz w:val="26"/>
                <w:szCs w:val="26"/>
                <w:lang w:eastAsia="ru-RU"/>
              </w:rPr>
              <w:t xml:space="preserve"> </w:t>
            </w:r>
            <w:r w:rsidR="00D31851" w:rsidRPr="00D31851">
              <w:rPr>
                <w:rFonts w:eastAsia="Times New Roman" w:cs="Times New Roman"/>
                <w:color w:val="000000"/>
                <w:sz w:val="26"/>
                <w:szCs w:val="26"/>
                <w:lang w:eastAsia="ru-RU"/>
              </w:rPr>
              <w:t>1 урок</w:t>
            </w:r>
            <w:r>
              <w:rPr>
                <w:rFonts w:eastAsia="Times New Roman" w:cs="Times New Roman"/>
                <w:color w:val="000000"/>
                <w:sz w:val="26"/>
                <w:szCs w:val="26"/>
                <w:lang w:eastAsia="ru-RU"/>
              </w:rPr>
              <w:t xml:space="preserve"> </w:t>
            </w:r>
            <w:r w:rsidR="00D31851" w:rsidRPr="00D31851">
              <w:rPr>
                <w:rFonts w:eastAsia="Times New Roman" w:cs="Times New Roman"/>
                <w:color w:val="000000"/>
                <w:sz w:val="26"/>
                <w:szCs w:val="26"/>
                <w:lang w:eastAsia="ru-RU"/>
              </w:rPr>
              <w:t>8.30 –</w:t>
            </w:r>
            <w:r>
              <w:rPr>
                <w:rFonts w:eastAsia="Times New Roman" w:cs="Times New Roman"/>
                <w:color w:val="000000"/>
                <w:sz w:val="26"/>
                <w:szCs w:val="26"/>
                <w:lang w:eastAsia="ru-RU"/>
              </w:rPr>
              <w:t xml:space="preserve"> </w:t>
            </w:r>
            <w:r w:rsidR="00D31851" w:rsidRPr="00D31851">
              <w:rPr>
                <w:rFonts w:eastAsia="Times New Roman" w:cs="Times New Roman"/>
                <w:color w:val="000000"/>
                <w:sz w:val="26"/>
                <w:szCs w:val="26"/>
                <w:lang w:eastAsia="ru-RU"/>
              </w:rPr>
              <w:t>9.10</w:t>
            </w:r>
          </w:p>
          <w:p w:rsidR="00D31851" w:rsidRPr="00D31851" w:rsidRDefault="00B770C9" w:rsidP="00AC0EA6">
            <w:pPr>
              <w:shd w:val="clear" w:color="auto" w:fill="FFFFFF"/>
              <w:spacing w:line="240" w:lineRule="auto"/>
              <w:ind w:left="-108" w:right="-108" w:firstLine="0"/>
              <w:contextualSpacing w:val="0"/>
              <w:rPr>
                <w:rFonts w:eastAsia="Times New Roman" w:cs="Times New Roman"/>
                <w:sz w:val="26"/>
                <w:szCs w:val="26"/>
                <w:lang w:eastAsia="ru-RU"/>
              </w:rPr>
            </w:pPr>
            <w:r>
              <w:rPr>
                <w:rFonts w:eastAsia="Times New Roman" w:cs="Times New Roman"/>
                <w:color w:val="000000"/>
                <w:sz w:val="26"/>
                <w:szCs w:val="26"/>
                <w:lang w:eastAsia="ru-RU"/>
              </w:rPr>
              <w:t xml:space="preserve"> </w:t>
            </w:r>
            <w:r w:rsidR="00D31851" w:rsidRPr="00D31851">
              <w:rPr>
                <w:rFonts w:eastAsia="Times New Roman" w:cs="Times New Roman"/>
                <w:color w:val="000000"/>
                <w:sz w:val="26"/>
                <w:szCs w:val="26"/>
                <w:lang w:eastAsia="ru-RU"/>
              </w:rPr>
              <w:t>2 урок</w:t>
            </w:r>
            <w:r>
              <w:rPr>
                <w:rFonts w:eastAsia="Times New Roman" w:cs="Times New Roman"/>
                <w:color w:val="000000"/>
                <w:sz w:val="26"/>
                <w:szCs w:val="26"/>
                <w:lang w:eastAsia="ru-RU"/>
              </w:rPr>
              <w:t xml:space="preserve"> </w:t>
            </w:r>
            <w:r w:rsidR="00D31851" w:rsidRPr="00D31851">
              <w:rPr>
                <w:rFonts w:eastAsia="Times New Roman" w:cs="Times New Roman"/>
                <w:color w:val="000000"/>
                <w:sz w:val="26"/>
                <w:szCs w:val="26"/>
                <w:lang w:eastAsia="ru-RU"/>
              </w:rPr>
              <w:t>9.20 –</w:t>
            </w:r>
            <w:r>
              <w:rPr>
                <w:rFonts w:eastAsia="Times New Roman" w:cs="Times New Roman"/>
                <w:color w:val="000000"/>
                <w:sz w:val="26"/>
                <w:szCs w:val="26"/>
                <w:lang w:eastAsia="ru-RU"/>
              </w:rPr>
              <w:t xml:space="preserve"> </w:t>
            </w:r>
            <w:r w:rsidR="00D31851" w:rsidRPr="00D31851">
              <w:rPr>
                <w:rFonts w:eastAsia="Times New Roman" w:cs="Times New Roman"/>
                <w:color w:val="000000"/>
                <w:sz w:val="26"/>
                <w:szCs w:val="26"/>
                <w:lang w:eastAsia="ru-RU"/>
              </w:rPr>
              <w:t>10.00</w:t>
            </w:r>
          </w:p>
          <w:p w:rsidR="00D31851" w:rsidRPr="00D31851" w:rsidRDefault="00B770C9" w:rsidP="00AC0EA6">
            <w:pPr>
              <w:shd w:val="clear" w:color="auto" w:fill="FFFFFF"/>
              <w:spacing w:line="240" w:lineRule="auto"/>
              <w:ind w:left="-108" w:right="-108" w:firstLine="0"/>
              <w:contextualSpacing w:val="0"/>
              <w:rPr>
                <w:rFonts w:eastAsia="Times New Roman" w:cs="Times New Roman"/>
                <w:sz w:val="26"/>
                <w:szCs w:val="26"/>
                <w:lang w:eastAsia="ru-RU"/>
              </w:rPr>
            </w:pPr>
            <w:r>
              <w:rPr>
                <w:rFonts w:eastAsia="Times New Roman" w:cs="Times New Roman"/>
                <w:color w:val="000000"/>
                <w:sz w:val="26"/>
                <w:szCs w:val="26"/>
                <w:lang w:eastAsia="ru-RU"/>
              </w:rPr>
              <w:t xml:space="preserve"> </w:t>
            </w:r>
            <w:r w:rsidR="00D31851" w:rsidRPr="00D31851">
              <w:rPr>
                <w:rFonts w:eastAsia="Times New Roman" w:cs="Times New Roman"/>
                <w:color w:val="000000"/>
                <w:sz w:val="26"/>
                <w:szCs w:val="26"/>
                <w:lang w:eastAsia="ru-RU"/>
              </w:rPr>
              <w:t>3 урок 10.30 – 11.10</w:t>
            </w:r>
          </w:p>
          <w:p w:rsidR="00D31851" w:rsidRPr="00D31851" w:rsidRDefault="00B770C9" w:rsidP="00AC0EA6">
            <w:pPr>
              <w:shd w:val="clear" w:color="auto" w:fill="FFFFFF"/>
              <w:spacing w:line="240" w:lineRule="auto"/>
              <w:ind w:left="-108" w:right="-108" w:firstLine="0"/>
              <w:contextualSpacing w:val="0"/>
              <w:rPr>
                <w:rFonts w:eastAsia="Times New Roman" w:cs="Times New Roman"/>
                <w:sz w:val="26"/>
                <w:szCs w:val="26"/>
                <w:lang w:eastAsia="ru-RU"/>
              </w:rPr>
            </w:pPr>
            <w:r>
              <w:rPr>
                <w:rFonts w:eastAsia="Times New Roman" w:cs="Times New Roman"/>
                <w:color w:val="000000"/>
                <w:sz w:val="26"/>
                <w:szCs w:val="26"/>
                <w:lang w:eastAsia="ru-RU"/>
              </w:rPr>
              <w:t xml:space="preserve"> </w:t>
            </w:r>
            <w:r w:rsidR="00D31851" w:rsidRPr="00D31851">
              <w:rPr>
                <w:rFonts w:eastAsia="Times New Roman" w:cs="Times New Roman"/>
                <w:color w:val="000000"/>
                <w:sz w:val="26"/>
                <w:szCs w:val="26"/>
                <w:lang w:eastAsia="ru-RU"/>
              </w:rPr>
              <w:t>4 урок 11.20 – 12.00</w:t>
            </w:r>
          </w:p>
          <w:p w:rsidR="00D31851" w:rsidRPr="00D31851" w:rsidRDefault="00B770C9" w:rsidP="00AC0EA6">
            <w:pPr>
              <w:shd w:val="clear" w:color="auto" w:fill="FFFFFF"/>
              <w:spacing w:line="240" w:lineRule="auto"/>
              <w:ind w:left="-108" w:right="-108" w:firstLine="0"/>
              <w:contextualSpacing w:val="0"/>
              <w:rPr>
                <w:rFonts w:eastAsia="Times New Roman" w:cs="Times New Roman"/>
                <w:sz w:val="26"/>
                <w:szCs w:val="26"/>
                <w:lang w:eastAsia="ru-RU"/>
              </w:rPr>
            </w:pPr>
            <w:r>
              <w:rPr>
                <w:rFonts w:eastAsia="Times New Roman" w:cs="Times New Roman"/>
                <w:color w:val="000000"/>
                <w:sz w:val="26"/>
                <w:szCs w:val="26"/>
                <w:lang w:eastAsia="ru-RU"/>
              </w:rPr>
              <w:t xml:space="preserve"> </w:t>
            </w:r>
            <w:r w:rsidR="00D31851" w:rsidRPr="00D31851">
              <w:rPr>
                <w:rFonts w:eastAsia="Times New Roman" w:cs="Times New Roman"/>
                <w:color w:val="000000"/>
                <w:sz w:val="26"/>
                <w:szCs w:val="26"/>
                <w:lang w:eastAsia="ru-RU"/>
              </w:rPr>
              <w:t>5 урок 12.10 – 12.50</w:t>
            </w:r>
          </w:p>
          <w:p w:rsidR="00D31851" w:rsidRPr="00D31851" w:rsidRDefault="00D31851" w:rsidP="00AC0EA6">
            <w:pPr>
              <w:shd w:val="clear" w:color="auto" w:fill="FFFFFF"/>
              <w:spacing w:line="240" w:lineRule="auto"/>
              <w:ind w:right="-108" w:firstLine="108"/>
              <w:contextualSpacing w:val="0"/>
              <w:jc w:val="right"/>
              <w:rPr>
                <w:rFonts w:eastAsia="Times New Roman" w:cs="Times New Roman"/>
                <w:color w:val="000000"/>
                <w:sz w:val="26"/>
                <w:szCs w:val="26"/>
                <w:highlight w:val="yellow"/>
                <w:lang w:eastAsia="ru-RU"/>
              </w:rPr>
            </w:pPr>
          </w:p>
        </w:tc>
        <w:tc>
          <w:tcPr>
            <w:tcW w:w="2410" w:type="dxa"/>
          </w:tcPr>
          <w:p w:rsidR="00D31851" w:rsidRPr="00D31851" w:rsidRDefault="00D31851" w:rsidP="00AC0EA6">
            <w:pPr>
              <w:shd w:val="clear" w:color="auto" w:fill="FFFFFF"/>
              <w:spacing w:line="240" w:lineRule="auto"/>
              <w:ind w:right="-108" w:firstLine="0"/>
              <w:contextualSpacing w:val="0"/>
              <w:jc w:val="left"/>
              <w:rPr>
                <w:rFonts w:eastAsia="Times New Roman" w:cs="Times New Roman"/>
                <w:sz w:val="26"/>
                <w:szCs w:val="26"/>
                <w:lang w:eastAsia="ru-RU"/>
              </w:rPr>
            </w:pPr>
            <w:r w:rsidRPr="00D31851">
              <w:rPr>
                <w:rFonts w:eastAsia="Times New Roman" w:cs="Times New Roman"/>
                <w:color w:val="000000"/>
                <w:sz w:val="26"/>
                <w:szCs w:val="26"/>
                <w:lang w:eastAsia="ru-RU"/>
              </w:rPr>
              <w:t>1 урок</w:t>
            </w:r>
            <w:r w:rsidR="00B770C9">
              <w:rPr>
                <w:rFonts w:eastAsia="Times New Roman" w:cs="Times New Roman"/>
                <w:color w:val="000000"/>
                <w:sz w:val="26"/>
                <w:szCs w:val="26"/>
                <w:lang w:eastAsia="ru-RU"/>
              </w:rPr>
              <w:t xml:space="preserve"> </w:t>
            </w:r>
            <w:r w:rsidRPr="00D31851">
              <w:rPr>
                <w:rFonts w:eastAsia="Times New Roman" w:cs="Times New Roman"/>
                <w:color w:val="000000"/>
                <w:sz w:val="26"/>
                <w:szCs w:val="26"/>
                <w:lang w:eastAsia="ru-RU"/>
              </w:rPr>
              <w:t>13.</w:t>
            </w:r>
            <w:r w:rsidR="00735937">
              <w:rPr>
                <w:rFonts w:eastAsia="Times New Roman" w:cs="Times New Roman"/>
                <w:color w:val="000000"/>
                <w:sz w:val="26"/>
                <w:szCs w:val="26"/>
                <w:lang w:eastAsia="ru-RU"/>
              </w:rPr>
              <w:t>2</w:t>
            </w:r>
            <w:r w:rsidRPr="00D31851">
              <w:rPr>
                <w:rFonts w:eastAsia="Times New Roman" w:cs="Times New Roman"/>
                <w:color w:val="000000"/>
                <w:sz w:val="26"/>
                <w:szCs w:val="26"/>
                <w:lang w:eastAsia="ru-RU"/>
              </w:rPr>
              <w:t>0 – 1</w:t>
            </w:r>
            <w:r w:rsidR="00735937">
              <w:rPr>
                <w:rFonts w:eastAsia="Times New Roman" w:cs="Times New Roman"/>
                <w:color w:val="000000"/>
                <w:sz w:val="26"/>
                <w:szCs w:val="26"/>
                <w:lang w:eastAsia="ru-RU"/>
              </w:rPr>
              <w:t>4</w:t>
            </w:r>
            <w:r w:rsidRPr="00D31851">
              <w:rPr>
                <w:rFonts w:eastAsia="Times New Roman" w:cs="Times New Roman"/>
                <w:color w:val="000000"/>
                <w:sz w:val="26"/>
                <w:szCs w:val="26"/>
                <w:lang w:eastAsia="ru-RU"/>
              </w:rPr>
              <w:t>.</w:t>
            </w:r>
            <w:r w:rsidR="00735937">
              <w:rPr>
                <w:rFonts w:eastAsia="Times New Roman" w:cs="Times New Roman"/>
                <w:color w:val="000000"/>
                <w:sz w:val="26"/>
                <w:szCs w:val="26"/>
                <w:lang w:eastAsia="ru-RU"/>
              </w:rPr>
              <w:t>0</w:t>
            </w:r>
            <w:r w:rsidRPr="00D31851">
              <w:rPr>
                <w:rFonts w:eastAsia="Times New Roman" w:cs="Times New Roman"/>
                <w:color w:val="000000"/>
                <w:sz w:val="26"/>
                <w:szCs w:val="26"/>
                <w:lang w:eastAsia="ru-RU"/>
              </w:rPr>
              <w:t>0</w:t>
            </w:r>
          </w:p>
          <w:p w:rsidR="00D31851" w:rsidRPr="00D31851" w:rsidRDefault="00D31851" w:rsidP="00AC0EA6">
            <w:pPr>
              <w:shd w:val="clear" w:color="auto" w:fill="FFFFFF"/>
              <w:spacing w:line="240" w:lineRule="auto"/>
              <w:ind w:right="-108" w:firstLine="0"/>
              <w:contextualSpacing w:val="0"/>
              <w:jc w:val="left"/>
              <w:rPr>
                <w:rFonts w:eastAsia="Times New Roman" w:cs="Times New Roman"/>
                <w:sz w:val="26"/>
                <w:szCs w:val="26"/>
                <w:lang w:eastAsia="ru-RU"/>
              </w:rPr>
            </w:pPr>
            <w:r w:rsidRPr="00D31851">
              <w:rPr>
                <w:rFonts w:eastAsia="Times New Roman" w:cs="Times New Roman"/>
                <w:color w:val="000000"/>
                <w:sz w:val="26"/>
                <w:szCs w:val="26"/>
                <w:lang w:eastAsia="ru-RU"/>
              </w:rPr>
              <w:t>2 урок</w:t>
            </w:r>
            <w:r w:rsidR="00B770C9">
              <w:rPr>
                <w:rFonts w:eastAsia="Times New Roman" w:cs="Times New Roman"/>
                <w:color w:val="000000"/>
                <w:sz w:val="26"/>
                <w:szCs w:val="26"/>
                <w:lang w:eastAsia="ru-RU"/>
              </w:rPr>
              <w:t xml:space="preserve"> </w:t>
            </w:r>
            <w:r w:rsidRPr="00D31851">
              <w:rPr>
                <w:rFonts w:eastAsia="Times New Roman" w:cs="Times New Roman"/>
                <w:color w:val="000000"/>
                <w:sz w:val="26"/>
                <w:szCs w:val="26"/>
                <w:lang w:eastAsia="ru-RU"/>
              </w:rPr>
              <w:t>14.</w:t>
            </w:r>
            <w:r w:rsidR="00735937">
              <w:rPr>
                <w:rFonts w:eastAsia="Times New Roman" w:cs="Times New Roman"/>
                <w:color w:val="000000"/>
                <w:sz w:val="26"/>
                <w:szCs w:val="26"/>
                <w:lang w:eastAsia="ru-RU"/>
              </w:rPr>
              <w:t>3</w:t>
            </w:r>
            <w:r w:rsidRPr="00D31851">
              <w:rPr>
                <w:rFonts w:eastAsia="Times New Roman" w:cs="Times New Roman"/>
                <w:color w:val="000000"/>
                <w:sz w:val="26"/>
                <w:szCs w:val="26"/>
                <w:lang w:eastAsia="ru-RU"/>
              </w:rPr>
              <w:t>0 – 15.</w:t>
            </w:r>
            <w:r w:rsidR="00735937">
              <w:rPr>
                <w:rFonts w:eastAsia="Times New Roman" w:cs="Times New Roman"/>
                <w:color w:val="000000"/>
                <w:sz w:val="26"/>
                <w:szCs w:val="26"/>
                <w:lang w:eastAsia="ru-RU"/>
              </w:rPr>
              <w:t>1</w:t>
            </w:r>
            <w:r w:rsidRPr="00D31851">
              <w:rPr>
                <w:rFonts w:eastAsia="Times New Roman" w:cs="Times New Roman"/>
                <w:color w:val="000000"/>
                <w:sz w:val="26"/>
                <w:szCs w:val="26"/>
                <w:lang w:eastAsia="ru-RU"/>
              </w:rPr>
              <w:t>0</w:t>
            </w:r>
          </w:p>
          <w:p w:rsidR="00D31851" w:rsidRPr="00D31851" w:rsidRDefault="00D31851" w:rsidP="00AC0EA6">
            <w:pPr>
              <w:shd w:val="clear" w:color="auto" w:fill="FFFFFF"/>
              <w:spacing w:line="240" w:lineRule="auto"/>
              <w:ind w:right="-108" w:firstLine="0"/>
              <w:contextualSpacing w:val="0"/>
              <w:jc w:val="left"/>
              <w:rPr>
                <w:rFonts w:eastAsia="Times New Roman" w:cs="Times New Roman"/>
                <w:color w:val="000000"/>
                <w:sz w:val="26"/>
                <w:szCs w:val="26"/>
                <w:lang w:eastAsia="ru-RU"/>
              </w:rPr>
            </w:pPr>
            <w:r w:rsidRPr="00D31851">
              <w:rPr>
                <w:rFonts w:eastAsia="Times New Roman" w:cs="Times New Roman"/>
                <w:color w:val="000000"/>
                <w:sz w:val="26"/>
                <w:szCs w:val="26"/>
                <w:lang w:eastAsia="ru-RU"/>
              </w:rPr>
              <w:t>3 урок</w:t>
            </w:r>
            <w:r w:rsidR="00B770C9">
              <w:rPr>
                <w:rFonts w:eastAsia="Times New Roman" w:cs="Times New Roman"/>
                <w:color w:val="000000"/>
                <w:sz w:val="26"/>
                <w:szCs w:val="26"/>
                <w:lang w:eastAsia="ru-RU"/>
              </w:rPr>
              <w:t xml:space="preserve"> </w:t>
            </w:r>
            <w:r w:rsidRPr="00D31851">
              <w:rPr>
                <w:rFonts w:eastAsia="Times New Roman" w:cs="Times New Roman"/>
                <w:color w:val="000000"/>
                <w:sz w:val="26"/>
                <w:szCs w:val="26"/>
                <w:lang w:eastAsia="ru-RU"/>
              </w:rPr>
              <w:t>15.</w:t>
            </w:r>
            <w:r w:rsidR="00735937">
              <w:rPr>
                <w:rFonts w:eastAsia="Times New Roman" w:cs="Times New Roman"/>
                <w:color w:val="000000"/>
                <w:sz w:val="26"/>
                <w:szCs w:val="26"/>
                <w:lang w:eastAsia="ru-RU"/>
              </w:rPr>
              <w:t>2</w:t>
            </w:r>
            <w:r w:rsidRPr="00D31851">
              <w:rPr>
                <w:rFonts w:eastAsia="Times New Roman" w:cs="Times New Roman"/>
                <w:color w:val="000000"/>
                <w:sz w:val="26"/>
                <w:szCs w:val="26"/>
                <w:lang w:eastAsia="ru-RU"/>
              </w:rPr>
              <w:t>0 – 1</w:t>
            </w:r>
            <w:r w:rsidR="00735937">
              <w:rPr>
                <w:rFonts w:eastAsia="Times New Roman" w:cs="Times New Roman"/>
                <w:color w:val="000000"/>
                <w:sz w:val="26"/>
                <w:szCs w:val="26"/>
                <w:lang w:eastAsia="ru-RU"/>
              </w:rPr>
              <w:t>6</w:t>
            </w:r>
            <w:r w:rsidRPr="00D31851">
              <w:rPr>
                <w:rFonts w:eastAsia="Times New Roman" w:cs="Times New Roman"/>
                <w:color w:val="000000"/>
                <w:sz w:val="26"/>
                <w:szCs w:val="26"/>
                <w:lang w:eastAsia="ru-RU"/>
              </w:rPr>
              <w:t>.</w:t>
            </w:r>
            <w:r w:rsidR="00735937">
              <w:rPr>
                <w:rFonts w:eastAsia="Times New Roman" w:cs="Times New Roman"/>
                <w:color w:val="000000"/>
                <w:sz w:val="26"/>
                <w:szCs w:val="26"/>
                <w:lang w:eastAsia="ru-RU"/>
              </w:rPr>
              <w:t>0</w:t>
            </w:r>
            <w:r w:rsidRPr="00D31851">
              <w:rPr>
                <w:rFonts w:eastAsia="Times New Roman" w:cs="Times New Roman"/>
                <w:color w:val="000000"/>
                <w:sz w:val="26"/>
                <w:szCs w:val="26"/>
                <w:lang w:eastAsia="ru-RU"/>
              </w:rPr>
              <w:t>0</w:t>
            </w:r>
          </w:p>
          <w:p w:rsidR="00D31851" w:rsidRPr="00D31851" w:rsidRDefault="00D31851" w:rsidP="00AC0EA6">
            <w:pPr>
              <w:shd w:val="clear" w:color="auto" w:fill="FFFFFF"/>
              <w:spacing w:line="240" w:lineRule="auto"/>
              <w:ind w:right="-108" w:firstLine="0"/>
              <w:contextualSpacing w:val="0"/>
              <w:jc w:val="left"/>
              <w:rPr>
                <w:rFonts w:eastAsia="Times New Roman" w:cs="Times New Roman"/>
                <w:color w:val="000000"/>
                <w:sz w:val="26"/>
                <w:szCs w:val="26"/>
                <w:lang w:eastAsia="ru-RU"/>
              </w:rPr>
            </w:pPr>
            <w:r w:rsidRPr="00D31851">
              <w:rPr>
                <w:rFonts w:eastAsia="Times New Roman" w:cs="Times New Roman"/>
                <w:color w:val="000000"/>
                <w:sz w:val="26"/>
                <w:szCs w:val="26"/>
                <w:lang w:eastAsia="ru-RU"/>
              </w:rPr>
              <w:t>4 урок</w:t>
            </w:r>
            <w:r w:rsidR="00B770C9">
              <w:rPr>
                <w:rFonts w:eastAsia="Times New Roman" w:cs="Times New Roman"/>
                <w:color w:val="000000"/>
                <w:sz w:val="26"/>
                <w:szCs w:val="26"/>
                <w:lang w:eastAsia="ru-RU"/>
              </w:rPr>
              <w:t xml:space="preserve"> </w:t>
            </w:r>
            <w:r w:rsidRPr="00D31851">
              <w:rPr>
                <w:rFonts w:eastAsia="Times New Roman" w:cs="Times New Roman"/>
                <w:color w:val="000000"/>
                <w:sz w:val="26"/>
                <w:szCs w:val="26"/>
                <w:lang w:eastAsia="ru-RU"/>
              </w:rPr>
              <w:t>16.</w:t>
            </w:r>
            <w:r w:rsidR="00735937">
              <w:rPr>
                <w:rFonts w:eastAsia="Times New Roman" w:cs="Times New Roman"/>
                <w:color w:val="000000"/>
                <w:sz w:val="26"/>
                <w:szCs w:val="26"/>
                <w:lang w:eastAsia="ru-RU"/>
              </w:rPr>
              <w:t>1</w:t>
            </w:r>
            <w:r w:rsidRPr="00D31851">
              <w:rPr>
                <w:rFonts w:eastAsia="Times New Roman" w:cs="Times New Roman"/>
                <w:color w:val="000000"/>
                <w:sz w:val="26"/>
                <w:szCs w:val="26"/>
                <w:lang w:eastAsia="ru-RU"/>
              </w:rPr>
              <w:t>0 – 16.</w:t>
            </w:r>
            <w:r w:rsidR="00735937">
              <w:rPr>
                <w:rFonts w:eastAsia="Times New Roman" w:cs="Times New Roman"/>
                <w:color w:val="000000"/>
                <w:sz w:val="26"/>
                <w:szCs w:val="26"/>
                <w:lang w:eastAsia="ru-RU"/>
              </w:rPr>
              <w:t>5</w:t>
            </w:r>
            <w:r w:rsidRPr="00D31851">
              <w:rPr>
                <w:rFonts w:eastAsia="Times New Roman" w:cs="Times New Roman"/>
                <w:color w:val="000000"/>
                <w:sz w:val="26"/>
                <w:szCs w:val="26"/>
                <w:lang w:eastAsia="ru-RU"/>
              </w:rPr>
              <w:t>0</w:t>
            </w:r>
          </w:p>
          <w:p w:rsidR="00D31851" w:rsidRPr="00D31851" w:rsidRDefault="00D31851" w:rsidP="00735937">
            <w:pPr>
              <w:spacing w:line="0" w:lineRule="atLeast"/>
              <w:ind w:right="-108" w:firstLine="0"/>
              <w:contextualSpacing w:val="0"/>
              <w:jc w:val="left"/>
              <w:rPr>
                <w:rFonts w:eastAsia="Times New Roman" w:cs="Times New Roman"/>
                <w:sz w:val="26"/>
                <w:szCs w:val="26"/>
                <w:lang w:eastAsia="ru-RU"/>
              </w:rPr>
            </w:pPr>
            <w:r w:rsidRPr="00D31851">
              <w:rPr>
                <w:rFonts w:eastAsia="Times New Roman" w:cs="Times New Roman"/>
                <w:color w:val="000000"/>
                <w:sz w:val="26"/>
                <w:szCs w:val="26"/>
                <w:lang w:eastAsia="ru-RU"/>
              </w:rPr>
              <w:t>5 урок</w:t>
            </w:r>
            <w:r w:rsidR="00B770C9">
              <w:rPr>
                <w:rFonts w:eastAsia="Times New Roman" w:cs="Times New Roman"/>
                <w:color w:val="000000"/>
                <w:sz w:val="26"/>
                <w:szCs w:val="26"/>
                <w:lang w:eastAsia="ru-RU"/>
              </w:rPr>
              <w:t xml:space="preserve"> </w:t>
            </w:r>
            <w:r w:rsidRPr="00D31851">
              <w:rPr>
                <w:rFonts w:eastAsia="Times New Roman" w:cs="Times New Roman"/>
                <w:color w:val="000000"/>
                <w:sz w:val="26"/>
                <w:szCs w:val="26"/>
                <w:lang w:eastAsia="ru-RU"/>
              </w:rPr>
              <w:t>1</w:t>
            </w:r>
            <w:r w:rsidR="00735937">
              <w:rPr>
                <w:rFonts w:eastAsia="Times New Roman" w:cs="Times New Roman"/>
                <w:color w:val="000000"/>
                <w:sz w:val="26"/>
                <w:szCs w:val="26"/>
                <w:lang w:eastAsia="ru-RU"/>
              </w:rPr>
              <w:t>7</w:t>
            </w:r>
            <w:r w:rsidRPr="00D31851">
              <w:rPr>
                <w:rFonts w:eastAsia="Times New Roman" w:cs="Times New Roman"/>
                <w:color w:val="000000"/>
                <w:sz w:val="26"/>
                <w:szCs w:val="26"/>
                <w:lang w:eastAsia="ru-RU"/>
              </w:rPr>
              <w:t>.</w:t>
            </w:r>
            <w:r w:rsidR="00735937">
              <w:rPr>
                <w:rFonts w:eastAsia="Times New Roman" w:cs="Times New Roman"/>
                <w:color w:val="000000"/>
                <w:sz w:val="26"/>
                <w:szCs w:val="26"/>
                <w:lang w:eastAsia="ru-RU"/>
              </w:rPr>
              <w:t>0</w:t>
            </w:r>
            <w:r w:rsidRPr="00D31851">
              <w:rPr>
                <w:rFonts w:eastAsia="Times New Roman" w:cs="Times New Roman"/>
                <w:color w:val="000000"/>
                <w:sz w:val="26"/>
                <w:szCs w:val="26"/>
                <w:lang w:eastAsia="ru-RU"/>
              </w:rPr>
              <w:t>0 – 17.</w:t>
            </w:r>
            <w:r w:rsidR="00735937">
              <w:rPr>
                <w:rFonts w:eastAsia="Times New Roman" w:cs="Times New Roman"/>
                <w:color w:val="000000"/>
                <w:sz w:val="26"/>
                <w:szCs w:val="26"/>
                <w:lang w:eastAsia="ru-RU"/>
              </w:rPr>
              <w:t>4</w:t>
            </w:r>
            <w:r w:rsidRPr="00D31851">
              <w:rPr>
                <w:rFonts w:eastAsia="Times New Roman" w:cs="Times New Roman"/>
                <w:color w:val="000000"/>
                <w:sz w:val="26"/>
                <w:szCs w:val="26"/>
                <w:lang w:eastAsia="ru-RU"/>
              </w:rPr>
              <w:t>0</w:t>
            </w:r>
          </w:p>
        </w:tc>
      </w:tr>
      <w:tr w:rsidR="00D31851" w:rsidRPr="00D31851" w:rsidTr="00CF396D">
        <w:trPr>
          <w:trHeight w:val="255"/>
        </w:trPr>
        <w:tc>
          <w:tcPr>
            <w:tcW w:w="9606" w:type="dxa"/>
            <w:gridSpan w:val="7"/>
          </w:tcPr>
          <w:p w:rsidR="00D31851" w:rsidRPr="00D31851" w:rsidRDefault="00B770C9" w:rsidP="00D31851">
            <w:pPr>
              <w:autoSpaceDE w:val="0"/>
              <w:autoSpaceDN w:val="0"/>
              <w:adjustRightInd w:val="0"/>
              <w:spacing w:line="240" w:lineRule="auto"/>
              <w:ind w:firstLine="0"/>
              <w:contextualSpacing w:val="0"/>
              <w:jc w:val="center"/>
              <w:rPr>
                <w:rFonts w:eastAsia="Times New Roman" w:cs="Times New Roman"/>
                <w:b/>
                <w:bCs/>
                <w:color w:val="000000"/>
                <w:sz w:val="26"/>
                <w:szCs w:val="26"/>
                <w:lang w:eastAsia="ru-RU"/>
              </w:rPr>
            </w:pPr>
            <w:r>
              <w:rPr>
                <w:rFonts w:eastAsia="Times New Roman" w:cs="Times New Roman"/>
                <w:b/>
                <w:bCs/>
                <w:i/>
                <w:color w:val="000000"/>
                <w:sz w:val="26"/>
                <w:szCs w:val="26"/>
                <w:lang w:eastAsia="ru-RU"/>
              </w:rPr>
              <w:t xml:space="preserve">  </w:t>
            </w:r>
            <w:r w:rsidR="00D31851" w:rsidRPr="00D31851">
              <w:rPr>
                <w:rFonts w:eastAsia="Times New Roman" w:cs="Times New Roman"/>
                <w:b/>
                <w:bCs/>
                <w:i/>
                <w:color w:val="000000"/>
                <w:sz w:val="26"/>
                <w:szCs w:val="26"/>
                <w:lang w:eastAsia="ru-RU"/>
              </w:rPr>
              <w:t>Внеурочная деятельность:</w:t>
            </w:r>
          </w:p>
        </w:tc>
      </w:tr>
      <w:tr w:rsidR="00D31851" w:rsidRPr="00D31851" w:rsidTr="00CF396D">
        <w:trPr>
          <w:trHeight w:val="330"/>
        </w:trPr>
        <w:tc>
          <w:tcPr>
            <w:tcW w:w="6771" w:type="dxa"/>
            <w:gridSpan w:val="5"/>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b/>
                <w:bCs/>
                <w:i/>
                <w:color w:val="000000"/>
                <w:sz w:val="26"/>
                <w:szCs w:val="26"/>
                <w:lang w:eastAsia="ru-RU"/>
              </w:rPr>
            </w:pPr>
            <w:r w:rsidRPr="00D31851">
              <w:rPr>
                <w:rFonts w:eastAsia="Times New Roman" w:cs="Times New Roman"/>
                <w:b/>
                <w:bCs/>
                <w:color w:val="000000"/>
                <w:sz w:val="26"/>
                <w:szCs w:val="26"/>
                <w:lang w:eastAsia="ru-RU"/>
              </w:rPr>
              <w:t>1 смена</w:t>
            </w:r>
          </w:p>
        </w:tc>
        <w:tc>
          <w:tcPr>
            <w:tcW w:w="2835" w:type="dxa"/>
            <w:gridSpan w:val="2"/>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b/>
                <w:bCs/>
                <w:color w:val="000000"/>
                <w:sz w:val="26"/>
                <w:szCs w:val="26"/>
                <w:lang w:eastAsia="ru-RU"/>
              </w:rPr>
            </w:pPr>
            <w:r w:rsidRPr="00D31851">
              <w:rPr>
                <w:rFonts w:eastAsia="Times New Roman" w:cs="Times New Roman"/>
                <w:b/>
                <w:bCs/>
                <w:color w:val="000000"/>
                <w:sz w:val="26"/>
                <w:szCs w:val="26"/>
                <w:lang w:eastAsia="ru-RU"/>
              </w:rPr>
              <w:t>2 смена</w:t>
            </w:r>
          </w:p>
        </w:tc>
      </w:tr>
      <w:tr w:rsidR="00D31851" w:rsidRPr="00D31851" w:rsidTr="00CF396D">
        <w:trPr>
          <w:trHeight w:val="562"/>
        </w:trPr>
        <w:tc>
          <w:tcPr>
            <w:tcW w:w="3838" w:type="dxa"/>
            <w:gridSpan w:val="3"/>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b/>
                <w:color w:val="000000"/>
                <w:sz w:val="26"/>
                <w:szCs w:val="26"/>
                <w:highlight w:val="yellow"/>
                <w:lang w:eastAsia="ru-RU"/>
              </w:rPr>
            </w:pPr>
            <w:r w:rsidRPr="00D31851">
              <w:rPr>
                <w:rFonts w:eastAsia="Times New Roman" w:cs="Times New Roman"/>
                <w:b/>
                <w:color w:val="000000"/>
                <w:sz w:val="26"/>
                <w:szCs w:val="26"/>
                <w:lang w:eastAsia="ru-RU"/>
              </w:rPr>
              <w:t>1-е классы</w:t>
            </w:r>
          </w:p>
        </w:tc>
        <w:tc>
          <w:tcPr>
            <w:tcW w:w="2933" w:type="dxa"/>
            <w:gridSpan w:val="2"/>
            <w:vMerge w:val="restart"/>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color w:val="000000"/>
                <w:sz w:val="26"/>
                <w:szCs w:val="26"/>
                <w:highlight w:val="yellow"/>
                <w:lang w:eastAsia="ru-RU"/>
              </w:rPr>
            </w:pPr>
            <w:r w:rsidRPr="00D31851">
              <w:rPr>
                <w:rFonts w:eastAsia="Times New Roman" w:cs="Times New Roman"/>
                <w:b/>
                <w:color w:val="000000"/>
                <w:sz w:val="26"/>
                <w:szCs w:val="26"/>
                <w:lang w:eastAsia="ru-RU"/>
              </w:rPr>
              <w:t>2, 3а, 3б классы</w:t>
            </w:r>
          </w:p>
        </w:tc>
        <w:tc>
          <w:tcPr>
            <w:tcW w:w="2835" w:type="dxa"/>
            <w:gridSpan w:val="2"/>
            <w:vMerge w:val="restart"/>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color w:val="000000"/>
                <w:sz w:val="26"/>
                <w:szCs w:val="26"/>
                <w:lang w:eastAsia="ru-RU"/>
              </w:rPr>
            </w:pPr>
            <w:r w:rsidRPr="00D31851">
              <w:rPr>
                <w:rFonts w:eastAsia="Times New Roman" w:cs="Times New Roman"/>
                <w:b/>
                <w:color w:val="000000"/>
                <w:sz w:val="26"/>
                <w:szCs w:val="26"/>
                <w:lang w:eastAsia="ru-RU"/>
              </w:rPr>
              <w:t>4 класс</w:t>
            </w:r>
          </w:p>
        </w:tc>
      </w:tr>
      <w:tr w:rsidR="00D31851" w:rsidRPr="00D31851" w:rsidTr="00CF396D">
        <w:trPr>
          <w:trHeight w:val="172"/>
        </w:trPr>
        <w:tc>
          <w:tcPr>
            <w:tcW w:w="2115" w:type="dxa"/>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color w:val="000000"/>
                <w:sz w:val="26"/>
                <w:szCs w:val="26"/>
                <w:lang w:eastAsia="ru-RU"/>
              </w:rPr>
            </w:pPr>
            <w:r w:rsidRPr="00D31851">
              <w:rPr>
                <w:rFonts w:eastAsia="Times New Roman" w:cs="Times New Roman"/>
                <w:color w:val="000000"/>
                <w:sz w:val="26"/>
                <w:szCs w:val="26"/>
                <w:lang w:eastAsia="ru-RU"/>
              </w:rPr>
              <w:t>1-2 четверти</w:t>
            </w:r>
          </w:p>
        </w:tc>
        <w:tc>
          <w:tcPr>
            <w:tcW w:w="1723" w:type="dxa"/>
            <w:gridSpan w:val="2"/>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color w:val="000000"/>
                <w:sz w:val="26"/>
                <w:szCs w:val="26"/>
                <w:lang w:eastAsia="ru-RU"/>
              </w:rPr>
            </w:pPr>
            <w:r w:rsidRPr="00D31851">
              <w:rPr>
                <w:rFonts w:eastAsia="Times New Roman" w:cs="Times New Roman"/>
                <w:color w:val="000000"/>
                <w:sz w:val="26"/>
                <w:szCs w:val="26"/>
                <w:lang w:eastAsia="ru-RU"/>
              </w:rPr>
              <w:t>3-4 четверти</w:t>
            </w:r>
          </w:p>
        </w:tc>
        <w:tc>
          <w:tcPr>
            <w:tcW w:w="2933" w:type="dxa"/>
            <w:gridSpan w:val="2"/>
            <w:vMerge/>
          </w:tcPr>
          <w:p w:rsidR="00D31851" w:rsidRPr="00D31851" w:rsidRDefault="00D31851" w:rsidP="00D31851">
            <w:pPr>
              <w:autoSpaceDE w:val="0"/>
              <w:autoSpaceDN w:val="0"/>
              <w:adjustRightInd w:val="0"/>
              <w:spacing w:line="240" w:lineRule="auto"/>
              <w:ind w:firstLine="0"/>
              <w:contextualSpacing w:val="0"/>
              <w:jc w:val="left"/>
              <w:rPr>
                <w:rFonts w:eastAsia="Times New Roman" w:cs="Times New Roman"/>
                <w:color w:val="000000"/>
                <w:sz w:val="26"/>
                <w:szCs w:val="26"/>
                <w:highlight w:val="yellow"/>
                <w:lang w:eastAsia="ru-RU"/>
              </w:rPr>
            </w:pPr>
          </w:p>
        </w:tc>
        <w:tc>
          <w:tcPr>
            <w:tcW w:w="2835" w:type="dxa"/>
            <w:gridSpan w:val="2"/>
            <w:vMerge/>
          </w:tcPr>
          <w:p w:rsidR="00D31851" w:rsidRPr="00D31851" w:rsidRDefault="00D31851" w:rsidP="00D31851">
            <w:pPr>
              <w:autoSpaceDE w:val="0"/>
              <w:autoSpaceDN w:val="0"/>
              <w:adjustRightInd w:val="0"/>
              <w:spacing w:line="240" w:lineRule="auto"/>
              <w:ind w:firstLine="0"/>
              <w:contextualSpacing w:val="0"/>
              <w:jc w:val="left"/>
              <w:rPr>
                <w:rFonts w:eastAsia="Times New Roman" w:cs="Times New Roman"/>
                <w:color w:val="000000"/>
                <w:sz w:val="26"/>
                <w:szCs w:val="26"/>
                <w:lang w:eastAsia="ru-RU"/>
              </w:rPr>
            </w:pPr>
          </w:p>
        </w:tc>
      </w:tr>
      <w:tr w:rsidR="00D31851" w:rsidRPr="00D31851" w:rsidTr="00CF396D">
        <w:tc>
          <w:tcPr>
            <w:tcW w:w="2115" w:type="dxa"/>
          </w:tcPr>
          <w:p w:rsidR="00D31851" w:rsidRPr="00D31851" w:rsidRDefault="00D31851" w:rsidP="00D31851">
            <w:pPr>
              <w:autoSpaceDE w:val="0"/>
              <w:autoSpaceDN w:val="0"/>
              <w:adjustRightInd w:val="0"/>
              <w:spacing w:line="240" w:lineRule="auto"/>
              <w:ind w:firstLine="0"/>
              <w:contextualSpacing w:val="0"/>
              <w:jc w:val="left"/>
              <w:rPr>
                <w:rFonts w:eastAsia="Times New Roman" w:cs="Times New Roman"/>
                <w:color w:val="000000"/>
                <w:sz w:val="26"/>
                <w:szCs w:val="26"/>
                <w:lang w:eastAsia="ru-RU"/>
              </w:rPr>
            </w:pPr>
            <w:r w:rsidRPr="00D31851">
              <w:rPr>
                <w:rFonts w:eastAsia="Times New Roman" w:cs="Times New Roman"/>
                <w:color w:val="000000"/>
                <w:sz w:val="26"/>
                <w:szCs w:val="26"/>
                <w:lang w:eastAsia="ru-RU"/>
              </w:rPr>
              <w:t>с 12.00 до 16.00</w:t>
            </w:r>
          </w:p>
        </w:tc>
        <w:tc>
          <w:tcPr>
            <w:tcW w:w="1723" w:type="dxa"/>
            <w:gridSpan w:val="2"/>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color w:val="000000"/>
                <w:sz w:val="26"/>
                <w:szCs w:val="26"/>
                <w:lang w:eastAsia="ru-RU"/>
              </w:rPr>
            </w:pPr>
            <w:r w:rsidRPr="00D31851">
              <w:rPr>
                <w:rFonts w:eastAsia="Times New Roman" w:cs="Times New Roman"/>
                <w:color w:val="000000"/>
                <w:sz w:val="26"/>
                <w:szCs w:val="26"/>
                <w:lang w:eastAsia="ru-RU"/>
              </w:rPr>
              <w:t>с 13.05 (13.55) до16.00</w:t>
            </w:r>
          </w:p>
        </w:tc>
        <w:tc>
          <w:tcPr>
            <w:tcW w:w="2933" w:type="dxa"/>
            <w:gridSpan w:val="2"/>
          </w:tcPr>
          <w:p w:rsidR="00D31851" w:rsidRPr="00D31851" w:rsidRDefault="00D31851" w:rsidP="00D31851">
            <w:pPr>
              <w:autoSpaceDE w:val="0"/>
              <w:autoSpaceDN w:val="0"/>
              <w:adjustRightInd w:val="0"/>
              <w:spacing w:line="240" w:lineRule="auto"/>
              <w:ind w:firstLine="0"/>
              <w:contextualSpacing w:val="0"/>
              <w:jc w:val="center"/>
              <w:rPr>
                <w:rFonts w:eastAsia="Times New Roman" w:cs="Times New Roman"/>
                <w:color w:val="000000"/>
                <w:sz w:val="26"/>
                <w:szCs w:val="26"/>
                <w:highlight w:val="yellow"/>
                <w:lang w:eastAsia="ru-RU"/>
              </w:rPr>
            </w:pPr>
            <w:r w:rsidRPr="00D31851">
              <w:rPr>
                <w:rFonts w:eastAsia="Times New Roman" w:cs="Times New Roman"/>
                <w:color w:val="000000"/>
                <w:sz w:val="26"/>
                <w:szCs w:val="26"/>
                <w:lang w:eastAsia="ru-RU"/>
              </w:rPr>
              <w:t>с</w:t>
            </w:r>
            <w:r w:rsidR="00B770C9">
              <w:rPr>
                <w:rFonts w:eastAsia="Times New Roman" w:cs="Times New Roman"/>
                <w:color w:val="000000"/>
                <w:sz w:val="26"/>
                <w:szCs w:val="26"/>
                <w:lang w:eastAsia="ru-RU"/>
              </w:rPr>
              <w:t xml:space="preserve"> </w:t>
            </w:r>
            <w:r w:rsidRPr="00D31851">
              <w:rPr>
                <w:rFonts w:eastAsia="Times New Roman" w:cs="Times New Roman"/>
                <w:color w:val="000000"/>
                <w:sz w:val="26"/>
                <w:szCs w:val="26"/>
                <w:lang w:eastAsia="ru-RU"/>
              </w:rPr>
              <w:t>13.35 до 16.00</w:t>
            </w:r>
          </w:p>
        </w:tc>
        <w:tc>
          <w:tcPr>
            <w:tcW w:w="2835" w:type="dxa"/>
            <w:gridSpan w:val="2"/>
          </w:tcPr>
          <w:p w:rsidR="00D31851" w:rsidRPr="00D31851" w:rsidRDefault="00D31851" w:rsidP="00735937">
            <w:pPr>
              <w:shd w:val="clear" w:color="auto" w:fill="FFFFFF"/>
              <w:autoSpaceDE w:val="0"/>
              <w:autoSpaceDN w:val="0"/>
              <w:adjustRightInd w:val="0"/>
              <w:spacing w:line="240" w:lineRule="auto"/>
              <w:ind w:firstLine="0"/>
              <w:contextualSpacing w:val="0"/>
              <w:jc w:val="center"/>
              <w:rPr>
                <w:rFonts w:eastAsia="Times New Roman" w:cs="Times New Roman"/>
                <w:color w:val="000000"/>
                <w:sz w:val="26"/>
                <w:szCs w:val="26"/>
                <w:lang w:eastAsia="ru-RU"/>
              </w:rPr>
            </w:pPr>
            <w:r w:rsidRPr="00D31851">
              <w:rPr>
                <w:rFonts w:eastAsia="Times New Roman" w:cs="Times New Roman"/>
                <w:color w:val="000000"/>
                <w:sz w:val="26"/>
                <w:szCs w:val="26"/>
                <w:lang w:eastAsia="ru-RU"/>
              </w:rPr>
              <w:t>с 10.00 до 12.</w:t>
            </w:r>
            <w:r w:rsidR="00735937">
              <w:rPr>
                <w:rFonts w:eastAsia="Times New Roman" w:cs="Times New Roman"/>
                <w:color w:val="000000"/>
                <w:sz w:val="26"/>
                <w:szCs w:val="26"/>
                <w:lang w:eastAsia="ru-RU"/>
              </w:rPr>
              <w:t>30</w:t>
            </w:r>
          </w:p>
        </w:tc>
      </w:tr>
    </w:tbl>
    <w:p w:rsidR="008D3425" w:rsidRDefault="008D3425" w:rsidP="00CF396D">
      <w:pPr>
        <w:shd w:val="clear" w:color="auto" w:fill="FFFFFF"/>
        <w:spacing w:after="120"/>
        <w:contextualSpacing w:val="0"/>
        <w:jc w:val="left"/>
        <w:rPr>
          <w:rFonts w:eastAsia="Times New Roman" w:cs="Times New Roman"/>
          <w:b/>
          <w:color w:val="000000"/>
          <w:lang w:eastAsia="ru-RU"/>
        </w:rPr>
      </w:pPr>
    </w:p>
    <w:p w:rsidR="00D31851" w:rsidRPr="00D31851" w:rsidRDefault="00D31851" w:rsidP="00CF396D">
      <w:pPr>
        <w:shd w:val="clear" w:color="auto" w:fill="FFFFFF"/>
        <w:spacing w:after="120"/>
        <w:contextualSpacing w:val="0"/>
        <w:jc w:val="left"/>
        <w:rPr>
          <w:rFonts w:eastAsia="Times New Roman" w:cs="Times New Roman"/>
          <w:b/>
          <w:color w:val="000000"/>
          <w:lang w:eastAsia="ru-RU"/>
        </w:rPr>
      </w:pPr>
      <w:r w:rsidRPr="00D31851">
        <w:rPr>
          <w:rFonts w:eastAsia="Times New Roman" w:cs="Times New Roman"/>
          <w:b/>
          <w:color w:val="000000"/>
          <w:lang w:eastAsia="ru-RU"/>
        </w:rPr>
        <w:lastRenderedPageBreak/>
        <w:t>Продолжительность каникул:</w:t>
      </w:r>
    </w:p>
    <w:tbl>
      <w:tblPr>
        <w:tblW w:w="9471" w:type="dxa"/>
        <w:tblLayout w:type="fixed"/>
        <w:tblCellMar>
          <w:left w:w="40" w:type="dxa"/>
          <w:right w:w="40" w:type="dxa"/>
        </w:tblCellMar>
        <w:tblLook w:val="0000"/>
      </w:tblPr>
      <w:tblGrid>
        <w:gridCol w:w="3060"/>
        <w:gridCol w:w="2880"/>
        <w:gridCol w:w="1546"/>
        <w:gridCol w:w="1985"/>
      </w:tblGrid>
      <w:tr w:rsidR="00D31851" w:rsidRPr="00D31851" w:rsidTr="00CF396D">
        <w:trPr>
          <w:trHeight w:val="279"/>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b/>
                <w:sz w:val="24"/>
                <w:szCs w:val="24"/>
                <w:lang w:eastAsia="ru-RU"/>
              </w:rPr>
            </w:pPr>
            <w:r w:rsidRPr="00D31851">
              <w:rPr>
                <w:rFonts w:eastAsia="Times New Roman" w:cs="Times New Roman"/>
                <w:b/>
                <w:sz w:val="24"/>
                <w:szCs w:val="24"/>
                <w:lang w:eastAsia="ru-RU"/>
              </w:rPr>
              <w:t>Наименование</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b/>
                <w:sz w:val="24"/>
                <w:szCs w:val="24"/>
                <w:lang w:eastAsia="ru-RU"/>
              </w:rPr>
            </w:pPr>
            <w:r w:rsidRPr="00D31851">
              <w:rPr>
                <w:rFonts w:eastAsia="Times New Roman" w:cs="Times New Roman"/>
                <w:b/>
                <w:color w:val="000000"/>
                <w:sz w:val="24"/>
                <w:szCs w:val="24"/>
                <w:lang w:eastAsia="ru-RU"/>
              </w:rPr>
              <w:t>Сроки</w:t>
            </w:r>
          </w:p>
        </w:tc>
        <w:tc>
          <w:tcPr>
            <w:tcW w:w="1546"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b/>
                <w:sz w:val="24"/>
                <w:szCs w:val="24"/>
                <w:lang w:eastAsia="ru-RU"/>
              </w:rPr>
            </w:pPr>
            <w:r w:rsidRPr="00D31851">
              <w:rPr>
                <w:rFonts w:eastAsia="Times New Roman" w:cs="Times New Roman"/>
                <w:b/>
                <w:color w:val="000000"/>
                <w:sz w:val="24"/>
                <w:szCs w:val="24"/>
                <w:lang w:eastAsia="ru-RU"/>
              </w:rPr>
              <w:t>Количество дней</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b/>
                <w:sz w:val="24"/>
                <w:szCs w:val="24"/>
                <w:lang w:eastAsia="ru-RU"/>
              </w:rPr>
            </w:pPr>
            <w:r w:rsidRPr="00D31851">
              <w:rPr>
                <w:rFonts w:eastAsia="Times New Roman" w:cs="Times New Roman"/>
                <w:b/>
                <w:color w:val="000000"/>
                <w:sz w:val="24"/>
                <w:szCs w:val="24"/>
                <w:lang w:eastAsia="ru-RU"/>
              </w:rPr>
              <w:t>Выход на занятия</w:t>
            </w:r>
          </w:p>
        </w:tc>
      </w:tr>
      <w:tr w:rsidR="00D31851" w:rsidRPr="00D31851" w:rsidTr="00CF396D">
        <w:trPr>
          <w:trHeight w:val="266"/>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sz w:val="26"/>
                <w:szCs w:val="26"/>
                <w:lang w:eastAsia="ru-RU"/>
              </w:rPr>
            </w:pPr>
            <w:r w:rsidRPr="00D31851">
              <w:rPr>
                <w:rFonts w:eastAsia="Times New Roman" w:cs="Times New Roman"/>
                <w:color w:val="000000"/>
                <w:sz w:val="26"/>
                <w:szCs w:val="26"/>
                <w:lang w:eastAsia="ru-RU"/>
              </w:rPr>
              <w:t>Осенние каникулы</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03.11.2017 – 09.11.2017</w:t>
            </w:r>
          </w:p>
        </w:tc>
        <w:tc>
          <w:tcPr>
            <w:tcW w:w="1546"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sz w:val="26"/>
                <w:szCs w:val="26"/>
                <w:highlight w:val="yellow"/>
                <w:lang w:eastAsia="ru-RU"/>
              </w:rPr>
            </w:pPr>
            <w:r w:rsidRPr="00D31851">
              <w:rPr>
                <w:rFonts w:eastAsia="Times New Roman" w:cs="Times New Roman"/>
                <w:sz w:val="26"/>
                <w:szCs w:val="26"/>
                <w:lang w:eastAsia="ru-RU"/>
              </w:rPr>
              <w:t>7</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10.11.2017</w:t>
            </w:r>
          </w:p>
        </w:tc>
      </w:tr>
      <w:tr w:rsidR="00D31851" w:rsidRPr="00D31851" w:rsidTr="00CF396D">
        <w:trPr>
          <w:trHeight w:val="242"/>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sz w:val="26"/>
                <w:szCs w:val="26"/>
                <w:lang w:eastAsia="ru-RU"/>
              </w:rPr>
            </w:pPr>
            <w:r w:rsidRPr="00D31851">
              <w:rPr>
                <w:rFonts w:eastAsia="Times New Roman" w:cs="Times New Roman"/>
                <w:color w:val="000000"/>
                <w:sz w:val="26"/>
                <w:szCs w:val="26"/>
                <w:lang w:eastAsia="ru-RU"/>
              </w:rPr>
              <w:t>Зимние каникулы</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29.12.2017 – 09.01.2018</w:t>
            </w:r>
          </w:p>
        </w:tc>
        <w:tc>
          <w:tcPr>
            <w:tcW w:w="1546"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12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10.01.2018</w:t>
            </w:r>
          </w:p>
        </w:tc>
      </w:tr>
      <w:tr w:rsidR="00D31851" w:rsidRPr="00D31851" w:rsidTr="00CF396D">
        <w:trPr>
          <w:trHeight w:val="142"/>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sz w:val="26"/>
                <w:szCs w:val="26"/>
                <w:lang w:eastAsia="ru-RU"/>
              </w:rPr>
            </w:pPr>
            <w:r w:rsidRPr="00D31851">
              <w:rPr>
                <w:rFonts w:eastAsia="Times New Roman" w:cs="Times New Roman"/>
                <w:color w:val="000000"/>
                <w:sz w:val="26"/>
                <w:szCs w:val="26"/>
                <w:lang w:eastAsia="ru-RU"/>
              </w:rPr>
              <w:t>Весенние каникулы</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21.03.2018 – 01.04.2018</w:t>
            </w:r>
          </w:p>
        </w:tc>
        <w:tc>
          <w:tcPr>
            <w:tcW w:w="1546"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02.04.2018</w:t>
            </w:r>
          </w:p>
        </w:tc>
      </w:tr>
      <w:tr w:rsidR="00D31851" w:rsidRPr="00D31851" w:rsidTr="00CF396D">
        <w:trPr>
          <w:trHeight w:val="142"/>
        </w:trPr>
        <w:tc>
          <w:tcPr>
            <w:tcW w:w="59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b/>
                <w:sz w:val="26"/>
                <w:szCs w:val="26"/>
                <w:lang w:eastAsia="ru-RU"/>
              </w:rPr>
            </w:pPr>
            <w:r w:rsidRPr="00D31851">
              <w:rPr>
                <w:rFonts w:eastAsia="Times New Roman" w:cs="Times New Roman"/>
                <w:b/>
                <w:i/>
                <w:color w:val="000000"/>
                <w:sz w:val="26"/>
                <w:szCs w:val="26"/>
                <w:lang w:eastAsia="ru-RU"/>
              </w:rPr>
              <w:t>Всего</w:t>
            </w:r>
          </w:p>
        </w:tc>
        <w:tc>
          <w:tcPr>
            <w:tcW w:w="1546"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b/>
                <w:i/>
                <w:sz w:val="26"/>
                <w:szCs w:val="26"/>
                <w:lang w:eastAsia="ru-RU"/>
              </w:rPr>
            </w:pPr>
            <w:r w:rsidRPr="00D31851">
              <w:rPr>
                <w:rFonts w:eastAsia="Times New Roman" w:cs="Times New Roman"/>
                <w:b/>
                <w:i/>
                <w:sz w:val="26"/>
                <w:szCs w:val="26"/>
                <w:lang w:eastAsia="ru-RU"/>
              </w:rPr>
              <w:t>30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sz w:val="26"/>
                <w:szCs w:val="26"/>
                <w:highlight w:val="yellow"/>
                <w:lang w:eastAsia="ru-RU"/>
              </w:rPr>
            </w:pPr>
          </w:p>
        </w:tc>
      </w:tr>
      <w:tr w:rsidR="00D31851" w:rsidRPr="00D31851" w:rsidTr="00CF396D">
        <w:trPr>
          <w:trHeight w:val="142"/>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shd w:val="clear" w:color="auto" w:fill="FFFFFF"/>
              <w:autoSpaceDE w:val="0"/>
              <w:autoSpaceDN w:val="0"/>
              <w:adjustRightInd w:val="0"/>
              <w:spacing w:line="240" w:lineRule="auto"/>
              <w:ind w:firstLine="0"/>
              <w:contextualSpacing w:val="0"/>
              <w:jc w:val="center"/>
              <w:rPr>
                <w:rFonts w:eastAsia="Times New Roman" w:cs="Times New Roman"/>
                <w:i/>
                <w:color w:val="000000"/>
                <w:sz w:val="26"/>
                <w:szCs w:val="26"/>
                <w:lang w:eastAsia="ru-RU"/>
              </w:rPr>
            </w:pPr>
            <w:r w:rsidRPr="00D31851">
              <w:rPr>
                <w:rFonts w:eastAsia="Times New Roman" w:cs="Times New Roman"/>
                <w:i/>
                <w:color w:val="000000"/>
                <w:sz w:val="26"/>
                <w:szCs w:val="26"/>
                <w:lang w:eastAsia="ru-RU"/>
              </w:rPr>
              <w:t>Дополнительные каникулы для 1 - х классов</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12.02.2018 – 18.02.2018</w:t>
            </w:r>
          </w:p>
        </w:tc>
        <w:tc>
          <w:tcPr>
            <w:tcW w:w="1546"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7</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31851" w:rsidRPr="00D31851" w:rsidRDefault="00D31851" w:rsidP="00CF396D">
            <w:pPr>
              <w:autoSpaceDE w:val="0"/>
              <w:autoSpaceDN w:val="0"/>
              <w:adjustRightInd w:val="0"/>
              <w:spacing w:line="240" w:lineRule="auto"/>
              <w:ind w:firstLine="0"/>
              <w:contextualSpacing w:val="0"/>
              <w:jc w:val="center"/>
              <w:rPr>
                <w:rFonts w:cs="Times New Roman"/>
                <w:color w:val="000000"/>
                <w:sz w:val="23"/>
                <w:szCs w:val="23"/>
              </w:rPr>
            </w:pPr>
            <w:r w:rsidRPr="00D31851">
              <w:rPr>
                <w:rFonts w:cs="Times New Roman"/>
                <w:color w:val="000000"/>
                <w:sz w:val="23"/>
                <w:szCs w:val="23"/>
              </w:rPr>
              <w:t>19.02.2018</w:t>
            </w:r>
          </w:p>
        </w:tc>
      </w:tr>
    </w:tbl>
    <w:p w:rsidR="00D31851" w:rsidRPr="00D31851" w:rsidRDefault="00D31851" w:rsidP="00D31851">
      <w:pPr>
        <w:shd w:val="clear" w:color="auto" w:fill="FFFFFF"/>
        <w:ind w:left="-567" w:firstLine="0"/>
        <w:contextualSpacing w:val="0"/>
        <w:jc w:val="left"/>
        <w:rPr>
          <w:rFonts w:eastAsia="Times New Roman" w:cs="Times New Roman"/>
          <w:color w:val="000000"/>
          <w:highlight w:val="yellow"/>
          <w:lang w:eastAsia="ru-RU"/>
        </w:rPr>
      </w:pPr>
    </w:p>
    <w:p w:rsidR="00D31851" w:rsidRPr="00D31851" w:rsidRDefault="00D31851" w:rsidP="00D31851">
      <w:pPr>
        <w:contextualSpacing w:val="0"/>
        <w:rPr>
          <w:rFonts w:eastAsia="Times New Roman" w:cs="Times New Roman"/>
          <w:lang w:eastAsia="ru-RU"/>
        </w:rPr>
      </w:pPr>
      <w:r w:rsidRPr="00D31851">
        <w:rPr>
          <w:rFonts w:eastAsia="Times New Roman" w:cs="Times New Roman"/>
          <w:lang w:eastAsia="ru-RU"/>
        </w:rPr>
        <w:t xml:space="preserve">Для учащихся 1 классов занятия по внеурочной деятельности начинаются с 3 недели сентября. Продолжительность занятий в </w:t>
      </w:r>
      <w:r w:rsidRPr="00D31851">
        <w:rPr>
          <w:rFonts w:eastAsia="Times New Roman" w:cs="Times New Roman"/>
          <w:lang w:val="en-US" w:eastAsia="ru-RU"/>
        </w:rPr>
        <w:t>I</w:t>
      </w:r>
      <w:r w:rsidRPr="00D31851">
        <w:rPr>
          <w:rFonts w:eastAsia="Times New Roman" w:cs="Times New Roman"/>
          <w:lang w:eastAsia="ru-RU"/>
        </w:rPr>
        <w:t xml:space="preserve"> полугодии 35 минут, во </w:t>
      </w:r>
      <w:r w:rsidRPr="00D31851">
        <w:rPr>
          <w:rFonts w:eastAsia="Times New Roman" w:cs="Times New Roman"/>
          <w:lang w:val="en-US" w:eastAsia="ru-RU"/>
        </w:rPr>
        <w:t>II</w:t>
      </w:r>
      <w:r w:rsidRPr="00D31851">
        <w:rPr>
          <w:rFonts w:eastAsia="Times New Roman" w:cs="Times New Roman"/>
          <w:lang w:eastAsia="ru-RU"/>
        </w:rPr>
        <w:t xml:space="preserve"> полугодии</w:t>
      </w:r>
      <w:r w:rsidR="00B770C9">
        <w:rPr>
          <w:rFonts w:eastAsia="Times New Roman" w:cs="Times New Roman"/>
          <w:lang w:eastAsia="ru-RU"/>
        </w:rPr>
        <w:t xml:space="preserve"> </w:t>
      </w:r>
      <w:r w:rsidRPr="00D31851">
        <w:rPr>
          <w:rFonts w:eastAsia="Times New Roman" w:cs="Times New Roman"/>
          <w:lang w:eastAsia="ru-RU"/>
        </w:rPr>
        <w:t>40 минут.</w:t>
      </w:r>
    </w:p>
    <w:p w:rsidR="00D31851" w:rsidRPr="00D31851" w:rsidRDefault="00D31851" w:rsidP="00D31851">
      <w:pPr>
        <w:contextualSpacing w:val="0"/>
        <w:rPr>
          <w:rFonts w:eastAsia="Times New Roman" w:cs="Times New Roman"/>
          <w:lang w:eastAsia="ru-RU"/>
        </w:rPr>
      </w:pPr>
      <w:r w:rsidRPr="00D31851">
        <w:rPr>
          <w:rFonts w:eastAsia="Times New Roman" w:cs="Times New Roman"/>
          <w:lang w:eastAsia="ru-RU"/>
        </w:rPr>
        <w:t>Для учащихся 2-4 классов занятия по внеурочной деятельности начинаются с 1 недели сентября. Продолжительность занятия – 40 минут.</w:t>
      </w:r>
    </w:p>
    <w:p w:rsidR="00D31851" w:rsidRPr="00D31851" w:rsidRDefault="00D31851" w:rsidP="00CF396D">
      <w:pPr>
        <w:spacing w:after="120"/>
        <w:contextualSpacing w:val="0"/>
        <w:rPr>
          <w:rFonts w:eastAsia="Times New Roman" w:cs="Times New Roman"/>
          <w:lang w:eastAsia="ru-RU"/>
        </w:rPr>
      </w:pPr>
      <w:r w:rsidRPr="00D31851">
        <w:rPr>
          <w:rFonts w:eastAsia="Times New Roman" w:cs="Times New Roman"/>
          <w:lang w:eastAsia="ru-RU"/>
        </w:rPr>
        <w:t>Дозировка домашнего задания в начальной школе</w:t>
      </w:r>
    </w:p>
    <w:tbl>
      <w:tblPr>
        <w:tblStyle w:val="2a"/>
        <w:tblW w:w="0" w:type="auto"/>
        <w:jc w:val="center"/>
        <w:tblInd w:w="-526" w:type="dxa"/>
        <w:tblLook w:val="04A0"/>
      </w:tblPr>
      <w:tblGrid>
        <w:gridCol w:w="1613"/>
        <w:gridCol w:w="7863"/>
      </w:tblGrid>
      <w:tr w:rsidR="00D31851" w:rsidRPr="00CF396D" w:rsidTr="00CF396D">
        <w:trPr>
          <w:jc w:val="center"/>
        </w:trPr>
        <w:tc>
          <w:tcPr>
            <w:tcW w:w="1613" w:type="dxa"/>
          </w:tcPr>
          <w:p w:rsidR="00D31851" w:rsidRPr="00CF396D" w:rsidRDefault="00D31851" w:rsidP="00CF396D">
            <w:pPr>
              <w:contextualSpacing w:val="0"/>
              <w:jc w:val="center"/>
              <w:rPr>
                <w:sz w:val="26"/>
                <w:szCs w:val="26"/>
              </w:rPr>
            </w:pPr>
            <w:r w:rsidRPr="00CF396D">
              <w:rPr>
                <w:sz w:val="26"/>
                <w:szCs w:val="26"/>
              </w:rPr>
              <w:t>Класс</w:t>
            </w:r>
          </w:p>
        </w:tc>
        <w:tc>
          <w:tcPr>
            <w:tcW w:w="7863" w:type="dxa"/>
          </w:tcPr>
          <w:p w:rsidR="00D31851" w:rsidRPr="00CF396D" w:rsidRDefault="00D31851" w:rsidP="00D31851">
            <w:pPr>
              <w:contextualSpacing w:val="0"/>
              <w:jc w:val="center"/>
              <w:rPr>
                <w:sz w:val="26"/>
                <w:szCs w:val="26"/>
              </w:rPr>
            </w:pPr>
            <w:r w:rsidRPr="00CF396D">
              <w:rPr>
                <w:sz w:val="26"/>
                <w:szCs w:val="26"/>
              </w:rPr>
              <w:t>Время выполнения домашнего задания</w:t>
            </w:r>
          </w:p>
        </w:tc>
      </w:tr>
      <w:tr w:rsidR="00D31851" w:rsidRPr="00CF396D" w:rsidTr="00CF396D">
        <w:trPr>
          <w:jc w:val="center"/>
        </w:trPr>
        <w:tc>
          <w:tcPr>
            <w:tcW w:w="1613" w:type="dxa"/>
          </w:tcPr>
          <w:p w:rsidR="00D31851" w:rsidRPr="00CF396D" w:rsidRDefault="00D31851" w:rsidP="00CF396D">
            <w:pPr>
              <w:contextualSpacing w:val="0"/>
              <w:jc w:val="center"/>
              <w:rPr>
                <w:sz w:val="26"/>
                <w:szCs w:val="26"/>
              </w:rPr>
            </w:pPr>
            <w:r w:rsidRPr="00CF396D">
              <w:rPr>
                <w:sz w:val="26"/>
                <w:szCs w:val="26"/>
              </w:rPr>
              <w:t>1</w:t>
            </w:r>
          </w:p>
        </w:tc>
        <w:tc>
          <w:tcPr>
            <w:tcW w:w="7863" w:type="dxa"/>
          </w:tcPr>
          <w:p w:rsidR="00D31851" w:rsidRPr="00CF396D" w:rsidRDefault="00D31851" w:rsidP="00D31851">
            <w:pPr>
              <w:contextualSpacing w:val="0"/>
              <w:rPr>
                <w:sz w:val="26"/>
                <w:szCs w:val="26"/>
              </w:rPr>
            </w:pPr>
            <w:r w:rsidRPr="00CF396D">
              <w:rPr>
                <w:sz w:val="26"/>
                <w:szCs w:val="26"/>
              </w:rPr>
              <w:t>Учащиеся освобождаются от выполнения домашнего задания</w:t>
            </w:r>
          </w:p>
        </w:tc>
      </w:tr>
      <w:tr w:rsidR="00D31851" w:rsidRPr="00CF396D" w:rsidTr="00CF396D">
        <w:trPr>
          <w:jc w:val="center"/>
        </w:trPr>
        <w:tc>
          <w:tcPr>
            <w:tcW w:w="1613" w:type="dxa"/>
          </w:tcPr>
          <w:p w:rsidR="00D31851" w:rsidRPr="00CF396D" w:rsidRDefault="00D31851" w:rsidP="00CF396D">
            <w:pPr>
              <w:contextualSpacing w:val="0"/>
              <w:jc w:val="center"/>
              <w:rPr>
                <w:sz w:val="26"/>
                <w:szCs w:val="26"/>
              </w:rPr>
            </w:pPr>
            <w:r w:rsidRPr="00CF396D">
              <w:rPr>
                <w:sz w:val="26"/>
                <w:szCs w:val="26"/>
              </w:rPr>
              <w:t>2</w:t>
            </w:r>
          </w:p>
        </w:tc>
        <w:tc>
          <w:tcPr>
            <w:tcW w:w="7863" w:type="dxa"/>
          </w:tcPr>
          <w:p w:rsidR="00D31851" w:rsidRPr="00CF396D" w:rsidRDefault="00D31851" w:rsidP="00D31851">
            <w:pPr>
              <w:contextualSpacing w:val="0"/>
              <w:rPr>
                <w:sz w:val="26"/>
                <w:szCs w:val="26"/>
              </w:rPr>
            </w:pPr>
            <w:r w:rsidRPr="00CF396D">
              <w:rPr>
                <w:sz w:val="26"/>
                <w:szCs w:val="26"/>
              </w:rPr>
              <w:t>До 1,5 часов</w:t>
            </w:r>
          </w:p>
        </w:tc>
      </w:tr>
      <w:tr w:rsidR="00D31851" w:rsidRPr="00CF396D" w:rsidTr="00CF396D">
        <w:trPr>
          <w:jc w:val="center"/>
        </w:trPr>
        <w:tc>
          <w:tcPr>
            <w:tcW w:w="1613" w:type="dxa"/>
          </w:tcPr>
          <w:p w:rsidR="00D31851" w:rsidRPr="00CF396D" w:rsidRDefault="00D31851" w:rsidP="00CF396D">
            <w:pPr>
              <w:contextualSpacing w:val="0"/>
              <w:jc w:val="center"/>
              <w:rPr>
                <w:sz w:val="26"/>
                <w:szCs w:val="26"/>
              </w:rPr>
            </w:pPr>
            <w:r w:rsidRPr="00CF396D">
              <w:rPr>
                <w:sz w:val="26"/>
                <w:szCs w:val="26"/>
              </w:rPr>
              <w:t>3-4</w:t>
            </w:r>
          </w:p>
        </w:tc>
        <w:tc>
          <w:tcPr>
            <w:tcW w:w="7863" w:type="dxa"/>
          </w:tcPr>
          <w:p w:rsidR="00D31851" w:rsidRPr="00CF396D" w:rsidRDefault="00D31851" w:rsidP="00D31851">
            <w:pPr>
              <w:contextualSpacing w:val="0"/>
              <w:rPr>
                <w:sz w:val="26"/>
                <w:szCs w:val="26"/>
              </w:rPr>
            </w:pPr>
            <w:r w:rsidRPr="00CF396D">
              <w:rPr>
                <w:sz w:val="26"/>
                <w:szCs w:val="26"/>
              </w:rPr>
              <w:t>До 2 часов</w:t>
            </w:r>
          </w:p>
        </w:tc>
      </w:tr>
    </w:tbl>
    <w:p w:rsidR="00D31851" w:rsidRPr="00CF396D" w:rsidRDefault="00D31851" w:rsidP="00D31851">
      <w:pPr>
        <w:ind w:firstLine="567"/>
        <w:contextualSpacing w:val="0"/>
        <w:rPr>
          <w:rFonts w:eastAsia="Times New Roman" w:cs="Times New Roman"/>
          <w:sz w:val="16"/>
          <w:szCs w:val="16"/>
          <w:highlight w:val="yellow"/>
          <w:lang w:eastAsia="ru-RU"/>
        </w:rPr>
      </w:pPr>
    </w:p>
    <w:p w:rsidR="00D31851" w:rsidRPr="00D31851" w:rsidRDefault="00D31851" w:rsidP="00CF396D">
      <w:pPr>
        <w:contextualSpacing w:val="0"/>
        <w:rPr>
          <w:rFonts w:eastAsia="Times New Roman" w:cs="Times New Roman"/>
          <w:color w:val="000000"/>
          <w:sz w:val="27"/>
          <w:szCs w:val="27"/>
          <w:lang w:eastAsia="ru-RU"/>
        </w:rPr>
      </w:pPr>
      <w:r w:rsidRPr="00D31851">
        <w:rPr>
          <w:rFonts w:eastAsia="Times New Roman" w:cs="Times New Roman"/>
          <w:b/>
          <w:bCs/>
          <w:color w:val="000000"/>
          <w:lang w:eastAsia="ru-RU"/>
        </w:rPr>
        <w:t>Выбор учебников и учебных пособий,</w:t>
      </w:r>
      <w:r w:rsidR="00B770C9">
        <w:rPr>
          <w:rFonts w:eastAsia="Times New Roman" w:cs="Times New Roman"/>
          <w:b/>
          <w:bCs/>
          <w:color w:val="000000"/>
          <w:lang w:eastAsia="ru-RU"/>
        </w:rPr>
        <w:t xml:space="preserve"> </w:t>
      </w:r>
      <w:r w:rsidRPr="00D31851">
        <w:rPr>
          <w:rFonts w:eastAsia="Times New Roman" w:cs="Times New Roman"/>
          <w:b/>
          <w:bCs/>
          <w:color w:val="000000"/>
          <w:lang w:eastAsia="ru-RU"/>
        </w:rPr>
        <w:t>используемых при реализации учебного плана</w:t>
      </w:r>
    </w:p>
    <w:p w:rsidR="00D31851" w:rsidRPr="00D31851" w:rsidRDefault="00D31851" w:rsidP="00D31851">
      <w:pPr>
        <w:ind w:firstLine="708"/>
        <w:contextualSpacing w:val="0"/>
        <w:rPr>
          <w:rFonts w:eastAsia="Times New Roman" w:cs="Times New Roman"/>
          <w:color w:val="000000"/>
          <w:highlight w:val="yellow"/>
          <w:lang w:eastAsia="ru-RU"/>
        </w:rPr>
      </w:pPr>
      <w:r w:rsidRPr="00D31851">
        <w:rPr>
          <w:rFonts w:eastAsia="Times New Roman" w:cs="Times New Roman"/>
          <w:color w:val="000000"/>
          <w:lang w:eastAsia="ru-RU"/>
        </w:rPr>
        <w:t>Изучение учебных</w:t>
      </w:r>
      <w:r w:rsidR="00B770C9">
        <w:rPr>
          <w:rFonts w:eastAsia="Times New Roman" w:cs="Times New Roman"/>
          <w:color w:val="000000"/>
          <w:lang w:eastAsia="ru-RU"/>
        </w:rPr>
        <w:t xml:space="preserve"> </w:t>
      </w:r>
      <w:r w:rsidRPr="00D31851">
        <w:rPr>
          <w:rFonts w:eastAsia="Times New Roman" w:cs="Times New Roman"/>
          <w:color w:val="000000"/>
          <w:lang w:eastAsia="ru-RU"/>
        </w:rPr>
        <w:t>предметов федерального компонента (обязательной части) учебного плана организуется с использованием учебников, включённых в Федеральный перечень, утверждённый приказом Минобрнауки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w:t>
      </w:r>
      <w:r w:rsidR="00B770C9">
        <w:rPr>
          <w:rFonts w:eastAsia="Times New Roman" w:cs="Times New Roman"/>
          <w:color w:val="000000"/>
          <w:lang w:eastAsia="ru-RU"/>
        </w:rPr>
        <w:t xml:space="preserve"> </w:t>
      </w:r>
      <w:r w:rsidRPr="00D31851">
        <w:rPr>
          <w:rFonts w:eastAsia="Times New Roman" w:cs="Times New Roman"/>
          <w:color w:val="000000"/>
          <w:lang w:eastAsia="ru-RU"/>
        </w:rPr>
        <w:t>приказ Минобрнауки</w:t>
      </w:r>
      <w:r w:rsidR="00B770C9">
        <w:rPr>
          <w:rFonts w:eastAsia="Times New Roman" w:cs="Times New Roman"/>
          <w:color w:val="000000"/>
          <w:lang w:eastAsia="ru-RU"/>
        </w:rPr>
        <w:t xml:space="preserve"> </w:t>
      </w:r>
      <w:r w:rsidRPr="00D31851">
        <w:rPr>
          <w:rFonts w:eastAsia="Times New Roman" w:cs="Times New Roman"/>
          <w:color w:val="000000"/>
          <w:lang w:eastAsia="ru-RU"/>
        </w:rPr>
        <w:t>России от 8.06.2015 №576). Перечень используемых учебников утверждён на Педагогическом совете (протокол №19 от 31.08.2017г.).</w:t>
      </w:r>
    </w:p>
    <w:p w:rsidR="00D31851" w:rsidRPr="00D31851" w:rsidRDefault="00D31851" w:rsidP="00D31851">
      <w:pPr>
        <w:ind w:firstLine="708"/>
        <w:contextualSpacing w:val="0"/>
        <w:rPr>
          <w:rFonts w:eastAsia="Times New Roman" w:cs="Times New Roman"/>
          <w:color w:val="000000"/>
          <w:sz w:val="24"/>
          <w:szCs w:val="24"/>
          <w:highlight w:val="yellow"/>
          <w:lang w:eastAsia="ru-RU"/>
        </w:rPr>
      </w:pPr>
    </w:p>
    <w:p w:rsidR="00D31851" w:rsidRPr="00D31851" w:rsidRDefault="00D31851" w:rsidP="008D3425">
      <w:pPr>
        <w:ind w:firstLine="0"/>
        <w:contextualSpacing w:val="0"/>
        <w:jc w:val="center"/>
        <w:rPr>
          <w:rFonts w:eastAsia="Times New Roman" w:cs="Times New Roman"/>
          <w:b/>
          <w:color w:val="000000"/>
          <w:u w:val="single"/>
          <w:lang w:eastAsia="ru-RU"/>
        </w:rPr>
      </w:pPr>
      <w:r w:rsidRPr="00D31851">
        <w:rPr>
          <w:rFonts w:eastAsia="Times New Roman" w:cs="Times New Roman"/>
          <w:b/>
          <w:color w:val="000000"/>
          <w:u w:val="single"/>
          <w:lang w:eastAsia="ru-RU"/>
        </w:rPr>
        <w:t>Учебный план начального общего образования</w:t>
      </w:r>
    </w:p>
    <w:p w:rsidR="00D31851" w:rsidRPr="00D31851" w:rsidRDefault="00D31851" w:rsidP="00D31851">
      <w:pPr>
        <w:ind w:firstLine="0"/>
        <w:contextualSpacing w:val="0"/>
        <w:jc w:val="center"/>
        <w:rPr>
          <w:rFonts w:eastAsia="Times New Roman" w:cs="Times New Roman"/>
          <w:color w:val="000000"/>
          <w:sz w:val="27"/>
          <w:szCs w:val="27"/>
          <w:lang w:eastAsia="ru-RU"/>
        </w:rPr>
      </w:pPr>
      <w:r w:rsidRPr="00D31851">
        <w:rPr>
          <w:rFonts w:eastAsia="Times New Roman" w:cs="Times New Roman"/>
          <w:b/>
          <w:bCs/>
          <w:color w:val="000000"/>
          <w:lang w:eastAsia="ru-RU"/>
        </w:rPr>
        <w:t>Особенности учебного плана</w:t>
      </w:r>
    </w:p>
    <w:p w:rsidR="00D31851" w:rsidRPr="00D31851" w:rsidRDefault="00D31851" w:rsidP="00D31851">
      <w:pPr>
        <w:contextualSpacing w:val="0"/>
        <w:rPr>
          <w:rFonts w:eastAsia="Times New Roman" w:cs="Times New Roman"/>
          <w:color w:val="000000"/>
          <w:sz w:val="27"/>
          <w:szCs w:val="27"/>
          <w:lang w:eastAsia="ru-RU"/>
        </w:rPr>
      </w:pPr>
      <w:r w:rsidRPr="00D31851">
        <w:rPr>
          <w:rFonts w:eastAsia="Times New Roman" w:cs="Times New Roman"/>
          <w:color w:val="000000"/>
          <w:lang w:eastAsia="ru-RU"/>
        </w:rPr>
        <w:t>Учебный план начального общего образования обеспечивает реализацию требований ФГОС НОО,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w:t>
      </w:r>
    </w:p>
    <w:p w:rsidR="00D31851" w:rsidRPr="00D31851" w:rsidRDefault="00D31851" w:rsidP="00D31851">
      <w:pPr>
        <w:contextualSpacing w:val="0"/>
        <w:rPr>
          <w:rFonts w:eastAsia="Times New Roman" w:cs="Times New Roman"/>
          <w:color w:val="000000"/>
          <w:sz w:val="27"/>
          <w:szCs w:val="27"/>
          <w:lang w:eastAsia="ru-RU"/>
        </w:rPr>
      </w:pPr>
      <w:r w:rsidRPr="00D31851">
        <w:rPr>
          <w:rFonts w:eastAsia="Times New Roman" w:cs="Times New Roman"/>
          <w:color w:val="000000"/>
          <w:lang w:eastAsia="ru-RU"/>
        </w:rPr>
        <w:lastRenderedPageBreak/>
        <w:t>Учебный план реализуется в соответствии с требованиями ФГОС начального общего образования (далее - ФГОС НОО),</w:t>
      </w:r>
      <w:r w:rsidR="00B770C9">
        <w:rPr>
          <w:rFonts w:eastAsia="Times New Roman" w:cs="Times New Roman"/>
          <w:color w:val="000000"/>
          <w:lang w:eastAsia="ru-RU"/>
        </w:rPr>
        <w:t xml:space="preserve"> </w:t>
      </w:r>
      <w:r w:rsidRPr="00D31851">
        <w:rPr>
          <w:rFonts w:eastAsia="Times New Roman" w:cs="Times New Roman"/>
          <w:color w:val="000000"/>
          <w:lang w:eastAsia="ru-RU"/>
        </w:rPr>
        <w:t>утверждённым приказом Министерства образования Российской Федерации от 06.10.2009 №373.</w:t>
      </w:r>
    </w:p>
    <w:p w:rsidR="00D31851" w:rsidRPr="00D31851" w:rsidRDefault="00D31851" w:rsidP="00D31851">
      <w:pPr>
        <w:contextualSpacing w:val="0"/>
        <w:rPr>
          <w:rFonts w:eastAsia="Times New Roman" w:cs="Times New Roman"/>
          <w:color w:val="000000"/>
          <w:sz w:val="27"/>
          <w:szCs w:val="27"/>
          <w:highlight w:val="yellow"/>
          <w:lang w:eastAsia="ru-RU"/>
        </w:rPr>
      </w:pPr>
      <w:r w:rsidRPr="00D31851">
        <w:rPr>
          <w:rFonts w:eastAsia="Times New Roman" w:cs="Times New Roman"/>
          <w:lang w:eastAsia="ru-RU"/>
        </w:rPr>
        <w:t>Изучение учебных предметов федерального компонента организуется с использованием учебников, включенных в Федеральный перечень.</w:t>
      </w:r>
    </w:p>
    <w:p w:rsidR="00D31851" w:rsidRPr="00D31851" w:rsidRDefault="00D31851" w:rsidP="00D31851">
      <w:pPr>
        <w:ind w:firstLine="0"/>
        <w:contextualSpacing w:val="0"/>
        <w:jc w:val="center"/>
        <w:rPr>
          <w:rFonts w:eastAsia="Times New Roman" w:cs="Times New Roman"/>
          <w:color w:val="000000"/>
          <w:sz w:val="27"/>
          <w:szCs w:val="27"/>
          <w:highlight w:val="yellow"/>
          <w:lang w:eastAsia="ru-RU"/>
        </w:rPr>
      </w:pPr>
      <w:r w:rsidRPr="00D31851">
        <w:rPr>
          <w:rFonts w:eastAsia="Times New Roman" w:cs="Times New Roman"/>
          <w:b/>
          <w:bCs/>
          <w:color w:val="000000"/>
          <w:lang w:eastAsia="ru-RU"/>
        </w:rPr>
        <w:t>УМК, используемые для реализации учебного плана</w:t>
      </w:r>
    </w:p>
    <w:p w:rsidR="00D31851" w:rsidRPr="00D31851" w:rsidRDefault="00D31851" w:rsidP="00C57422">
      <w:pPr>
        <w:ind w:firstLine="708"/>
        <w:contextualSpacing w:val="0"/>
        <w:jc w:val="left"/>
        <w:rPr>
          <w:rFonts w:eastAsia="Times New Roman" w:cs="Times New Roman"/>
          <w:b/>
          <w:bCs/>
          <w:color w:val="000000"/>
          <w:lang w:eastAsia="ru-RU"/>
        </w:rPr>
      </w:pPr>
      <w:r w:rsidRPr="00D31851">
        <w:rPr>
          <w:rFonts w:eastAsia="Times New Roman" w:cs="Times New Roman"/>
          <w:color w:val="000000"/>
          <w:lang w:eastAsia="ru-RU"/>
        </w:rPr>
        <w:t>Учебный план начального общего образования реализуется на основе УМК «Перспектива».</w:t>
      </w:r>
    </w:p>
    <w:p w:rsidR="00D31851" w:rsidRPr="00D31851" w:rsidRDefault="00D31851" w:rsidP="00D31851">
      <w:pPr>
        <w:ind w:firstLine="0"/>
        <w:contextualSpacing w:val="0"/>
        <w:jc w:val="center"/>
        <w:rPr>
          <w:rFonts w:eastAsia="Times New Roman" w:cs="Times New Roman"/>
          <w:color w:val="000000"/>
          <w:sz w:val="27"/>
          <w:szCs w:val="27"/>
          <w:lang w:eastAsia="ru-RU"/>
        </w:rPr>
      </w:pPr>
      <w:r w:rsidRPr="00D31851">
        <w:rPr>
          <w:rFonts w:eastAsia="Times New Roman" w:cs="Times New Roman"/>
          <w:b/>
          <w:bCs/>
          <w:color w:val="000000"/>
          <w:lang w:eastAsia="ru-RU"/>
        </w:rPr>
        <w:t>Региональная специфика учебного плана</w:t>
      </w:r>
    </w:p>
    <w:p w:rsidR="00D31851" w:rsidRPr="00D31851" w:rsidRDefault="00D31851" w:rsidP="00D31851">
      <w:pPr>
        <w:ind w:firstLine="708"/>
        <w:contextualSpacing w:val="0"/>
        <w:rPr>
          <w:rFonts w:eastAsia="Times New Roman" w:cs="Times New Roman"/>
          <w:color w:val="000000"/>
          <w:sz w:val="27"/>
          <w:szCs w:val="27"/>
          <w:lang w:eastAsia="ru-RU"/>
        </w:rPr>
      </w:pPr>
      <w:r w:rsidRPr="00D31851">
        <w:rPr>
          <w:rFonts w:eastAsia="Times New Roman" w:cs="Times New Roman"/>
          <w:color w:val="000000"/>
          <w:lang w:eastAsia="ru-RU"/>
        </w:rPr>
        <w:t>Региональной спецификой учебного плана является введение учебного предмета «Кубановедение», который проводится с 1 по 4 класс по 1 часу в неделю, из части, формируемой участниками образовательных отношений.</w:t>
      </w:r>
    </w:p>
    <w:p w:rsidR="00D31851" w:rsidRPr="00D31851" w:rsidRDefault="00D31851" w:rsidP="00D31851">
      <w:pPr>
        <w:ind w:firstLine="708"/>
        <w:contextualSpacing w:val="0"/>
        <w:rPr>
          <w:rFonts w:eastAsia="Times New Roman" w:cs="Times New Roman"/>
          <w:color w:val="000000"/>
          <w:sz w:val="27"/>
          <w:szCs w:val="27"/>
          <w:lang w:eastAsia="ru-RU"/>
        </w:rPr>
      </w:pPr>
      <w:r w:rsidRPr="00D31851">
        <w:rPr>
          <w:rFonts w:eastAsia="Times New Roman" w:cs="Times New Roman"/>
          <w:color w:val="000000"/>
          <w:lang w:eastAsia="ru-RU"/>
        </w:rPr>
        <w:t>В 4 классе введён курс «Основы религиозных культур и светской этики» – в объеме 34 часа в год, 1 час в неделю.</w:t>
      </w:r>
    </w:p>
    <w:p w:rsidR="00D31851" w:rsidRPr="00D31851" w:rsidRDefault="00D31851" w:rsidP="00D31851">
      <w:pPr>
        <w:contextualSpacing w:val="0"/>
        <w:rPr>
          <w:rFonts w:eastAsia="Times New Roman" w:cs="Times New Roman"/>
          <w:lang w:eastAsia="ru-RU"/>
        </w:rPr>
      </w:pPr>
      <w:r w:rsidRPr="00D31851">
        <w:rPr>
          <w:rFonts w:eastAsia="Times New Roman" w:cs="Times New Roman"/>
          <w:lang w:eastAsia="ru-RU"/>
        </w:rPr>
        <w:t xml:space="preserve">Комплексный учебный курс «Основы религиозных культур и светской этики» изучается в </w:t>
      </w:r>
      <w:r w:rsidRPr="00D31851">
        <w:rPr>
          <w:rFonts w:eastAsia="Times New Roman" w:cs="Times New Roman"/>
          <w:lang w:val="en-US" w:eastAsia="ru-RU"/>
        </w:rPr>
        <w:t>IV</w:t>
      </w:r>
      <w:r w:rsidRPr="00D31851">
        <w:rPr>
          <w:rFonts w:eastAsia="Times New Roman" w:cs="Times New Roman"/>
          <w:lang w:eastAsia="ru-RU"/>
        </w:rPr>
        <w:t xml:space="preserve"> классе</w:t>
      </w:r>
      <w:r w:rsidR="00B770C9">
        <w:rPr>
          <w:rFonts w:eastAsia="Times New Roman" w:cs="Times New Roman"/>
          <w:lang w:eastAsia="ru-RU"/>
        </w:rPr>
        <w:t xml:space="preserve"> </w:t>
      </w:r>
      <w:r w:rsidRPr="00D31851">
        <w:rPr>
          <w:rFonts w:eastAsia="Times New Roman" w:cs="Times New Roman"/>
          <w:lang w:eastAsia="ru-RU"/>
        </w:rPr>
        <w:t xml:space="preserve">в объёме 34 часов в год, по 1 часу в неделю в течение всего учебного года. </w:t>
      </w:r>
    </w:p>
    <w:p w:rsidR="00D31851" w:rsidRPr="00D31851" w:rsidRDefault="00D31851" w:rsidP="00D31851">
      <w:pPr>
        <w:contextualSpacing w:val="0"/>
        <w:rPr>
          <w:rFonts w:eastAsia="Times New Roman" w:cs="Times New Roman"/>
          <w:lang w:eastAsia="ru-RU"/>
        </w:rPr>
      </w:pPr>
      <w:r w:rsidRPr="00D31851">
        <w:rPr>
          <w:rFonts w:eastAsia="Times New Roman" w:cs="Times New Roman"/>
          <w:lang w:eastAsia="ru-RU"/>
        </w:rPr>
        <w:t xml:space="preserve">В </w:t>
      </w:r>
      <w:r w:rsidRPr="00D31851">
        <w:rPr>
          <w:rFonts w:eastAsia="Times New Roman" w:cs="Times New Roman"/>
          <w:lang w:val="en-US" w:eastAsia="ru-RU"/>
        </w:rPr>
        <w:t>IV</w:t>
      </w:r>
      <w:r w:rsidRPr="00D31851">
        <w:rPr>
          <w:rFonts w:eastAsia="Times New Roman" w:cs="Times New Roman"/>
          <w:lang w:eastAsia="ru-RU"/>
        </w:rPr>
        <w:t xml:space="preserve"> классе учебные предметы «Русский язык» </w:t>
      </w:r>
      <w:r w:rsidR="00C57422">
        <w:rPr>
          <w:rFonts w:eastAsia="Times New Roman" w:cs="Times New Roman"/>
          <w:lang w:eastAsia="ru-RU"/>
        </w:rPr>
        <w:t>–</w:t>
      </w:r>
      <w:r w:rsidRPr="00D31851">
        <w:rPr>
          <w:rFonts w:eastAsia="Times New Roman" w:cs="Times New Roman"/>
          <w:lang w:eastAsia="ru-RU"/>
        </w:rPr>
        <w:t xml:space="preserve"> 4,5 часа в неделю и</w:t>
      </w:r>
      <w:r w:rsidR="00B770C9">
        <w:rPr>
          <w:rFonts w:eastAsia="Times New Roman" w:cs="Times New Roman"/>
          <w:lang w:eastAsia="ru-RU"/>
        </w:rPr>
        <w:t xml:space="preserve"> </w:t>
      </w:r>
      <w:r w:rsidRPr="00D31851">
        <w:rPr>
          <w:rFonts w:eastAsia="Times New Roman" w:cs="Times New Roman"/>
          <w:lang w:eastAsia="ru-RU"/>
        </w:rPr>
        <w:t>«Литературное чтение»</w:t>
      </w:r>
      <w:r w:rsidR="00C57422">
        <w:rPr>
          <w:rFonts w:eastAsia="Times New Roman" w:cs="Times New Roman"/>
          <w:lang w:eastAsia="ru-RU"/>
        </w:rPr>
        <w:t xml:space="preserve"> – </w:t>
      </w:r>
      <w:r w:rsidRPr="00D31851">
        <w:rPr>
          <w:rFonts w:eastAsia="Times New Roman" w:cs="Times New Roman"/>
          <w:lang w:eastAsia="ru-RU"/>
        </w:rPr>
        <w:t>3,5 часа в неделю изучаются равномерно в течение учебного года с чередованием количества часов по неделям.</w:t>
      </w:r>
    </w:p>
    <w:p w:rsidR="00D31851" w:rsidRPr="00D31851" w:rsidRDefault="00D31851" w:rsidP="00D31851">
      <w:pPr>
        <w:contextualSpacing w:val="0"/>
        <w:rPr>
          <w:rFonts w:eastAsia="Times New Roman" w:cs="Times New Roman"/>
          <w:lang w:eastAsia="ru-RU"/>
        </w:rPr>
      </w:pPr>
      <w:r w:rsidRPr="00D31851">
        <w:rPr>
          <w:rFonts w:eastAsia="Times New Roman" w:cs="Times New Roman"/>
          <w:lang w:eastAsia="ru-RU"/>
        </w:rPr>
        <w:t>Курс ОБЖ в 1-4 классах входит в содержание курса «Окружающий мир», кружков внеурочной деятельности «Школа здорового образа жизни», «Юный исследователь природы».</w:t>
      </w:r>
    </w:p>
    <w:p w:rsidR="00D31851" w:rsidRPr="00D31851" w:rsidRDefault="00D31851" w:rsidP="00D31851">
      <w:pPr>
        <w:ind w:firstLine="567"/>
        <w:contextualSpacing w:val="0"/>
        <w:jc w:val="center"/>
        <w:rPr>
          <w:rFonts w:eastAsia="Times New Roman" w:cs="Times New Roman"/>
          <w:color w:val="000000"/>
          <w:sz w:val="24"/>
          <w:szCs w:val="24"/>
          <w:lang w:eastAsia="ru-RU"/>
        </w:rPr>
      </w:pPr>
    </w:p>
    <w:p w:rsidR="00D31851" w:rsidRPr="00D31851" w:rsidRDefault="00D31851" w:rsidP="00D31851">
      <w:pPr>
        <w:ind w:firstLine="567"/>
        <w:contextualSpacing w:val="0"/>
        <w:jc w:val="center"/>
        <w:rPr>
          <w:rFonts w:eastAsia="Times New Roman" w:cs="Times New Roman"/>
          <w:lang w:eastAsia="ru-RU"/>
        </w:rPr>
      </w:pPr>
      <w:r w:rsidRPr="00D31851">
        <w:rPr>
          <w:rFonts w:eastAsia="Times New Roman" w:cs="Times New Roman"/>
          <w:b/>
          <w:bCs/>
          <w:color w:val="000000"/>
          <w:shd w:val="clear" w:color="auto" w:fill="FFFFFF"/>
          <w:lang w:eastAsia="ru-RU"/>
        </w:rPr>
        <w:t>Часть учебного плана, формируемая участниками образовательных отношений</w:t>
      </w:r>
    </w:p>
    <w:p w:rsidR="00D31851" w:rsidRPr="00D31851" w:rsidRDefault="00D31851" w:rsidP="00D31851">
      <w:pPr>
        <w:contextualSpacing w:val="0"/>
        <w:rPr>
          <w:rFonts w:eastAsia="Times New Roman" w:cs="Times New Roman"/>
          <w:lang w:eastAsia="ru-RU"/>
        </w:rPr>
      </w:pPr>
      <w:r w:rsidRPr="00D31851">
        <w:rPr>
          <w:rFonts w:eastAsia="Times New Roman" w:cs="Times New Roman"/>
          <w:lang w:eastAsia="ru-RU"/>
        </w:rPr>
        <w:t>Распределение часов из части, формируемой участниками образовательных отношений, происходит следующим образом:</w:t>
      </w:r>
    </w:p>
    <w:p w:rsidR="00D31851" w:rsidRPr="00D31851" w:rsidRDefault="00D31851" w:rsidP="00D31851">
      <w:pPr>
        <w:ind w:firstLine="0"/>
        <w:contextualSpacing w:val="0"/>
        <w:rPr>
          <w:rFonts w:eastAsia="Times New Roman" w:cs="Times New Roman"/>
          <w:lang w:eastAsia="ru-RU"/>
        </w:rPr>
      </w:pPr>
      <w:r w:rsidRPr="00D31851">
        <w:rPr>
          <w:rFonts w:eastAsia="Times New Roman" w:cs="Times New Roman"/>
          <w:lang w:eastAsia="ru-RU"/>
        </w:rPr>
        <w:t>- 1 час – Кубановедение (1-4 класс).</w:t>
      </w:r>
    </w:p>
    <w:p w:rsidR="00D31851" w:rsidRPr="00D31851" w:rsidRDefault="00D31851" w:rsidP="00D31851">
      <w:pPr>
        <w:ind w:firstLine="0"/>
        <w:contextualSpacing w:val="0"/>
        <w:rPr>
          <w:rFonts w:eastAsia="Times New Roman" w:cs="Times New Roman"/>
          <w:lang w:eastAsia="ru-RU"/>
        </w:rPr>
      </w:pPr>
    </w:p>
    <w:tbl>
      <w:tblPr>
        <w:tblW w:w="0" w:type="auto"/>
        <w:jc w:val="center"/>
        <w:shd w:val="clear" w:color="auto" w:fill="FFFFFF"/>
        <w:tblCellMar>
          <w:top w:w="15" w:type="dxa"/>
          <w:left w:w="15" w:type="dxa"/>
          <w:bottom w:w="15" w:type="dxa"/>
          <w:right w:w="15" w:type="dxa"/>
        </w:tblCellMar>
        <w:tblLook w:val="04A0"/>
      </w:tblPr>
      <w:tblGrid>
        <w:gridCol w:w="2125"/>
        <w:gridCol w:w="2143"/>
        <w:gridCol w:w="5103"/>
      </w:tblGrid>
      <w:tr w:rsidR="00D31851" w:rsidRPr="00D31851" w:rsidTr="008C33DB">
        <w:trPr>
          <w:jc w:val="center"/>
        </w:trPr>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highlight w:val="yellow"/>
                <w:lang w:eastAsia="ru-RU"/>
              </w:rPr>
            </w:pPr>
            <w:r w:rsidRPr="00D31851">
              <w:rPr>
                <w:rFonts w:eastAsia="Times New Roman" w:cs="Times New Roman"/>
                <w:b/>
                <w:bCs/>
                <w:color w:val="000000"/>
                <w:lang w:eastAsia="ru-RU"/>
              </w:rPr>
              <w:t>Класс</w:t>
            </w:r>
          </w:p>
        </w:tc>
        <w:tc>
          <w:tcPr>
            <w:tcW w:w="2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highlight w:val="yellow"/>
                <w:lang w:eastAsia="ru-RU"/>
              </w:rPr>
            </w:pPr>
            <w:r w:rsidRPr="00D31851">
              <w:rPr>
                <w:rFonts w:eastAsia="Times New Roman" w:cs="Times New Roman"/>
                <w:b/>
                <w:bCs/>
                <w:color w:val="000000"/>
                <w:lang w:eastAsia="ru-RU"/>
              </w:rPr>
              <w:t>Кол-во часов</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highlight w:val="yellow"/>
                <w:lang w:eastAsia="ru-RU"/>
              </w:rPr>
            </w:pPr>
            <w:r w:rsidRPr="00D31851">
              <w:rPr>
                <w:rFonts w:eastAsia="Times New Roman" w:cs="Times New Roman"/>
                <w:b/>
                <w:bCs/>
                <w:color w:val="000000"/>
                <w:lang w:eastAsia="ru-RU"/>
              </w:rPr>
              <w:t>Распределение часов</w:t>
            </w:r>
          </w:p>
        </w:tc>
      </w:tr>
      <w:tr w:rsidR="00D31851" w:rsidRPr="00D31851" w:rsidTr="008C33DB">
        <w:trPr>
          <w:jc w:val="center"/>
        </w:trPr>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lang w:eastAsia="ru-RU"/>
              </w:rPr>
            </w:pPr>
            <w:r w:rsidRPr="00D31851">
              <w:rPr>
                <w:rFonts w:eastAsia="Times New Roman" w:cs="Times New Roman"/>
                <w:color w:val="000000"/>
                <w:lang w:eastAsia="ru-RU"/>
              </w:rPr>
              <w:t xml:space="preserve">1А, 1Б </w:t>
            </w:r>
          </w:p>
        </w:tc>
        <w:tc>
          <w:tcPr>
            <w:tcW w:w="2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lang w:eastAsia="ru-RU"/>
              </w:rPr>
            </w:pPr>
            <w:r w:rsidRPr="00D31851">
              <w:rPr>
                <w:rFonts w:eastAsia="Times New Roman" w:cs="Times New Roman"/>
                <w:color w:val="000000"/>
                <w:lang w:eastAsia="ru-RU"/>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left="127" w:firstLine="0"/>
              <w:contextualSpacing w:val="0"/>
              <w:rPr>
                <w:rFonts w:eastAsia="Times New Roman" w:cs="Times New Roman"/>
                <w:color w:val="000000"/>
                <w:sz w:val="24"/>
                <w:szCs w:val="24"/>
                <w:lang w:eastAsia="ru-RU"/>
              </w:rPr>
            </w:pPr>
            <w:r w:rsidRPr="00D31851">
              <w:rPr>
                <w:rFonts w:eastAsia="Times New Roman" w:cs="Times New Roman"/>
                <w:color w:val="000000"/>
                <w:sz w:val="24"/>
                <w:szCs w:val="24"/>
                <w:lang w:eastAsia="ru-RU"/>
              </w:rPr>
              <w:t>1) </w:t>
            </w:r>
            <w:r w:rsidRPr="00D31851">
              <w:rPr>
                <w:rFonts w:eastAsia="Times New Roman" w:cs="Times New Roman"/>
                <w:color w:val="000000"/>
                <w:lang w:eastAsia="ru-RU"/>
              </w:rPr>
              <w:t>для изучения учебного предмета:</w:t>
            </w:r>
          </w:p>
          <w:p w:rsidR="00D31851" w:rsidRPr="00D31851" w:rsidRDefault="00D31851" w:rsidP="00D31851">
            <w:pPr>
              <w:spacing w:line="240" w:lineRule="auto"/>
              <w:ind w:left="127" w:firstLine="0"/>
              <w:contextualSpacing w:val="0"/>
              <w:rPr>
                <w:rFonts w:eastAsia="Times New Roman" w:cs="Times New Roman"/>
                <w:color w:val="000000"/>
                <w:lang w:eastAsia="ru-RU"/>
              </w:rPr>
            </w:pPr>
            <w:r w:rsidRPr="00D31851">
              <w:rPr>
                <w:rFonts w:eastAsia="Times New Roman" w:cs="Times New Roman"/>
                <w:color w:val="000000"/>
                <w:lang w:eastAsia="ru-RU"/>
              </w:rPr>
              <w:t>«Кубановедение» - 1 час.</w:t>
            </w:r>
          </w:p>
        </w:tc>
      </w:tr>
      <w:tr w:rsidR="00D31851" w:rsidRPr="00D31851" w:rsidTr="008C33DB">
        <w:trPr>
          <w:jc w:val="center"/>
        </w:trPr>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lang w:eastAsia="ru-RU"/>
              </w:rPr>
            </w:pPr>
            <w:r w:rsidRPr="00D31851">
              <w:rPr>
                <w:rFonts w:eastAsia="Times New Roman" w:cs="Times New Roman"/>
                <w:color w:val="000000"/>
                <w:lang w:eastAsia="ru-RU"/>
              </w:rPr>
              <w:t xml:space="preserve">2 </w:t>
            </w:r>
          </w:p>
        </w:tc>
        <w:tc>
          <w:tcPr>
            <w:tcW w:w="2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lang w:eastAsia="ru-RU"/>
              </w:rPr>
            </w:pPr>
            <w:r w:rsidRPr="00D31851">
              <w:rPr>
                <w:rFonts w:eastAsia="Times New Roman" w:cs="Times New Roman"/>
                <w:color w:val="000000"/>
                <w:lang w:eastAsia="ru-RU"/>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left="127" w:firstLine="0"/>
              <w:contextualSpacing w:val="0"/>
              <w:rPr>
                <w:rFonts w:eastAsia="Times New Roman" w:cs="Times New Roman"/>
                <w:color w:val="000000"/>
                <w:sz w:val="24"/>
                <w:szCs w:val="24"/>
                <w:lang w:eastAsia="ru-RU"/>
              </w:rPr>
            </w:pPr>
            <w:r w:rsidRPr="00D31851">
              <w:rPr>
                <w:rFonts w:eastAsia="Times New Roman" w:cs="Times New Roman"/>
                <w:color w:val="000000"/>
                <w:sz w:val="24"/>
                <w:szCs w:val="24"/>
                <w:lang w:eastAsia="ru-RU"/>
              </w:rPr>
              <w:t>1) </w:t>
            </w:r>
            <w:r w:rsidRPr="00D31851">
              <w:rPr>
                <w:rFonts w:eastAsia="Times New Roman" w:cs="Times New Roman"/>
                <w:color w:val="000000"/>
                <w:lang w:eastAsia="ru-RU"/>
              </w:rPr>
              <w:t>для изучения учебного предмета:</w:t>
            </w:r>
          </w:p>
          <w:p w:rsidR="00D31851" w:rsidRPr="00D31851" w:rsidRDefault="00D31851" w:rsidP="00D31851">
            <w:pPr>
              <w:spacing w:line="240" w:lineRule="auto"/>
              <w:ind w:left="127" w:firstLine="0"/>
              <w:contextualSpacing w:val="0"/>
              <w:rPr>
                <w:rFonts w:eastAsia="Times New Roman" w:cs="Times New Roman"/>
                <w:color w:val="000000"/>
                <w:lang w:eastAsia="ru-RU"/>
              </w:rPr>
            </w:pPr>
            <w:r w:rsidRPr="00D31851">
              <w:rPr>
                <w:rFonts w:eastAsia="Times New Roman" w:cs="Times New Roman"/>
                <w:color w:val="000000"/>
                <w:lang w:eastAsia="ru-RU"/>
              </w:rPr>
              <w:t>«Кубановедение» - 1 час.</w:t>
            </w:r>
          </w:p>
        </w:tc>
      </w:tr>
      <w:tr w:rsidR="00D31851" w:rsidRPr="00D31851" w:rsidTr="008C33DB">
        <w:trPr>
          <w:jc w:val="center"/>
        </w:trPr>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lang w:eastAsia="ru-RU"/>
              </w:rPr>
            </w:pPr>
            <w:r w:rsidRPr="00D31851">
              <w:rPr>
                <w:rFonts w:eastAsia="Times New Roman" w:cs="Times New Roman"/>
                <w:color w:val="000000"/>
                <w:lang w:eastAsia="ru-RU"/>
              </w:rPr>
              <w:t>3А, 3Б</w:t>
            </w:r>
          </w:p>
        </w:tc>
        <w:tc>
          <w:tcPr>
            <w:tcW w:w="2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lang w:eastAsia="ru-RU"/>
              </w:rPr>
            </w:pPr>
            <w:r w:rsidRPr="00D31851">
              <w:rPr>
                <w:rFonts w:eastAsia="Times New Roman" w:cs="Times New Roman"/>
                <w:color w:val="000000"/>
                <w:lang w:eastAsia="ru-RU"/>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left="127" w:firstLine="0"/>
              <w:contextualSpacing w:val="0"/>
              <w:rPr>
                <w:rFonts w:eastAsia="Times New Roman" w:cs="Times New Roman"/>
                <w:color w:val="000000"/>
                <w:sz w:val="24"/>
                <w:szCs w:val="24"/>
                <w:lang w:eastAsia="ru-RU"/>
              </w:rPr>
            </w:pPr>
            <w:r w:rsidRPr="00D31851">
              <w:rPr>
                <w:rFonts w:eastAsia="Times New Roman" w:cs="Times New Roman"/>
                <w:color w:val="000000"/>
                <w:sz w:val="24"/>
                <w:szCs w:val="24"/>
                <w:lang w:eastAsia="ru-RU"/>
              </w:rPr>
              <w:t>1) </w:t>
            </w:r>
            <w:r w:rsidRPr="00D31851">
              <w:rPr>
                <w:rFonts w:eastAsia="Times New Roman" w:cs="Times New Roman"/>
                <w:color w:val="000000"/>
                <w:lang w:eastAsia="ru-RU"/>
              </w:rPr>
              <w:t>для изучения учебного предмета:</w:t>
            </w:r>
          </w:p>
          <w:p w:rsidR="00D31851" w:rsidRPr="00D31851" w:rsidRDefault="00D31851" w:rsidP="00D31851">
            <w:pPr>
              <w:spacing w:line="240" w:lineRule="auto"/>
              <w:ind w:left="127" w:firstLine="0"/>
              <w:contextualSpacing w:val="0"/>
              <w:rPr>
                <w:rFonts w:eastAsia="Times New Roman" w:cs="Times New Roman"/>
                <w:color w:val="000000"/>
                <w:lang w:eastAsia="ru-RU"/>
              </w:rPr>
            </w:pPr>
            <w:r w:rsidRPr="00D31851">
              <w:rPr>
                <w:rFonts w:eastAsia="Times New Roman" w:cs="Times New Roman"/>
                <w:color w:val="000000"/>
                <w:lang w:eastAsia="ru-RU"/>
              </w:rPr>
              <w:t>«Кубановедение» - 1 час.</w:t>
            </w:r>
          </w:p>
        </w:tc>
      </w:tr>
      <w:tr w:rsidR="00D31851" w:rsidRPr="00D31851" w:rsidTr="008C33DB">
        <w:trPr>
          <w:jc w:val="center"/>
        </w:trPr>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lang w:eastAsia="ru-RU"/>
              </w:rPr>
            </w:pPr>
            <w:r w:rsidRPr="00D31851">
              <w:rPr>
                <w:rFonts w:eastAsia="Times New Roman" w:cs="Times New Roman"/>
                <w:color w:val="000000"/>
                <w:lang w:eastAsia="ru-RU"/>
              </w:rPr>
              <w:t>4</w:t>
            </w:r>
          </w:p>
        </w:tc>
        <w:tc>
          <w:tcPr>
            <w:tcW w:w="2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firstLine="0"/>
              <w:contextualSpacing w:val="0"/>
              <w:jc w:val="center"/>
              <w:rPr>
                <w:rFonts w:eastAsia="Times New Roman" w:cs="Times New Roman"/>
                <w:color w:val="000000"/>
                <w:lang w:eastAsia="ru-RU"/>
              </w:rPr>
            </w:pPr>
            <w:r w:rsidRPr="00D31851">
              <w:rPr>
                <w:rFonts w:eastAsia="Times New Roman" w:cs="Times New Roman"/>
                <w:color w:val="000000"/>
                <w:lang w:eastAsia="ru-RU"/>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1851" w:rsidRPr="00D31851" w:rsidRDefault="00D31851" w:rsidP="00D31851">
            <w:pPr>
              <w:spacing w:line="240" w:lineRule="auto"/>
              <w:ind w:left="127" w:firstLine="0"/>
              <w:contextualSpacing w:val="0"/>
              <w:rPr>
                <w:rFonts w:eastAsia="Times New Roman" w:cs="Times New Roman"/>
                <w:color w:val="000000"/>
                <w:sz w:val="24"/>
                <w:szCs w:val="24"/>
                <w:lang w:eastAsia="ru-RU"/>
              </w:rPr>
            </w:pPr>
            <w:r w:rsidRPr="00D31851">
              <w:rPr>
                <w:rFonts w:eastAsia="Times New Roman" w:cs="Times New Roman"/>
                <w:color w:val="000000"/>
                <w:sz w:val="24"/>
                <w:szCs w:val="24"/>
                <w:lang w:eastAsia="ru-RU"/>
              </w:rPr>
              <w:t>1) </w:t>
            </w:r>
            <w:r w:rsidRPr="00D31851">
              <w:rPr>
                <w:rFonts w:eastAsia="Times New Roman" w:cs="Times New Roman"/>
                <w:color w:val="000000"/>
                <w:lang w:eastAsia="ru-RU"/>
              </w:rPr>
              <w:t>для изучения учебного предмета:</w:t>
            </w:r>
          </w:p>
          <w:p w:rsidR="00D31851" w:rsidRPr="00D31851" w:rsidRDefault="00D31851" w:rsidP="00D31851">
            <w:pPr>
              <w:spacing w:line="240" w:lineRule="auto"/>
              <w:ind w:left="127" w:firstLine="0"/>
              <w:contextualSpacing w:val="0"/>
              <w:rPr>
                <w:rFonts w:eastAsia="Times New Roman" w:cs="Times New Roman"/>
                <w:color w:val="000000"/>
                <w:lang w:eastAsia="ru-RU"/>
              </w:rPr>
            </w:pPr>
            <w:r w:rsidRPr="00D31851">
              <w:rPr>
                <w:rFonts w:eastAsia="Times New Roman" w:cs="Times New Roman"/>
                <w:color w:val="000000"/>
                <w:lang w:eastAsia="ru-RU"/>
              </w:rPr>
              <w:t>«Кубановедение» - 1 час.</w:t>
            </w:r>
          </w:p>
        </w:tc>
      </w:tr>
    </w:tbl>
    <w:p w:rsidR="00D31851" w:rsidRPr="00D31851" w:rsidRDefault="00D31851" w:rsidP="008C33DB">
      <w:pPr>
        <w:shd w:val="clear" w:color="auto" w:fill="FFFFFF"/>
        <w:ind w:firstLine="0"/>
        <w:contextualSpacing w:val="0"/>
        <w:jc w:val="center"/>
        <w:rPr>
          <w:rFonts w:eastAsia="Times New Roman" w:cs="Times New Roman"/>
          <w:color w:val="000000"/>
          <w:highlight w:val="yellow"/>
          <w:lang w:eastAsia="ru-RU"/>
        </w:rPr>
      </w:pPr>
      <w:r w:rsidRPr="00D31851">
        <w:rPr>
          <w:rFonts w:eastAsia="Times New Roman" w:cs="Times New Roman"/>
          <w:b/>
          <w:bCs/>
          <w:color w:val="000000"/>
          <w:lang w:eastAsia="ru-RU"/>
        </w:rPr>
        <w:lastRenderedPageBreak/>
        <w:t>Деление классов на группы</w:t>
      </w:r>
    </w:p>
    <w:p w:rsidR="00D31851" w:rsidRPr="00D31851" w:rsidRDefault="00D31851" w:rsidP="00D31851">
      <w:pPr>
        <w:shd w:val="clear" w:color="auto" w:fill="FFFFFF"/>
        <w:contextualSpacing w:val="0"/>
        <w:rPr>
          <w:rFonts w:eastAsia="Times New Roman" w:cs="Times New Roman"/>
          <w:color w:val="000000"/>
          <w:lang w:eastAsia="ru-RU"/>
        </w:rPr>
      </w:pPr>
      <w:r w:rsidRPr="00D31851">
        <w:rPr>
          <w:rFonts w:eastAsia="Times New Roman" w:cs="Times New Roman"/>
          <w:color w:val="000000"/>
          <w:lang w:eastAsia="ru-RU"/>
        </w:rPr>
        <w:t>Деление классов на группы проводится при изучении английского языка со 2 класса</w:t>
      </w:r>
      <w:r w:rsidRPr="00D31851">
        <w:rPr>
          <w:rFonts w:eastAsia="Times New Roman" w:cs="Times New Roman"/>
          <w:lang w:eastAsia="ru-RU"/>
        </w:rPr>
        <w:t>, при условии, что количество детей в классе не менее 25 человек.</w:t>
      </w:r>
    </w:p>
    <w:p w:rsidR="00D31851" w:rsidRPr="008C33DB" w:rsidRDefault="00D31851" w:rsidP="008C33DB">
      <w:pPr>
        <w:ind w:firstLine="0"/>
        <w:contextualSpacing w:val="0"/>
        <w:jc w:val="center"/>
        <w:rPr>
          <w:rFonts w:eastAsia="Times New Roman" w:cs="Times New Roman"/>
          <w:sz w:val="16"/>
          <w:szCs w:val="16"/>
          <w:lang w:eastAsia="ru-RU"/>
        </w:rPr>
      </w:pPr>
    </w:p>
    <w:p w:rsidR="00D31851" w:rsidRPr="00D31851" w:rsidRDefault="00D31851" w:rsidP="00D31851">
      <w:pPr>
        <w:ind w:firstLine="0"/>
        <w:contextualSpacing w:val="0"/>
        <w:jc w:val="center"/>
        <w:rPr>
          <w:rFonts w:eastAsia="Times New Roman" w:cs="Times New Roman"/>
          <w:b/>
          <w:lang w:eastAsia="ru-RU"/>
        </w:rPr>
      </w:pPr>
      <w:r w:rsidRPr="00D31851">
        <w:rPr>
          <w:rFonts w:eastAsia="Times New Roman" w:cs="Times New Roman"/>
          <w:b/>
          <w:lang w:eastAsia="ru-RU"/>
        </w:rPr>
        <w:t xml:space="preserve">Учебные планы для </w:t>
      </w:r>
      <w:r w:rsidRPr="00D31851">
        <w:rPr>
          <w:rFonts w:eastAsia="Times New Roman" w:cs="Times New Roman"/>
          <w:b/>
          <w:lang w:val="en-US" w:eastAsia="ru-RU"/>
        </w:rPr>
        <w:t>I</w:t>
      </w:r>
      <w:r w:rsidRPr="00D31851">
        <w:rPr>
          <w:rFonts w:eastAsia="Times New Roman" w:cs="Times New Roman"/>
          <w:b/>
          <w:lang w:eastAsia="ru-RU"/>
        </w:rPr>
        <w:t>-</w:t>
      </w:r>
      <w:r w:rsidRPr="00D31851">
        <w:rPr>
          <w:rFonts w:eastAsia="Times New Roman" w:cs="Times New Roman"/>
          <w:b/>
          <w:lang w:val="en-US" w:eastAsia="ru-RU"/>
        </w:rPr>
        <w:t>IV</w:t>
      </w:r>
      <w:r w:rsidRPr="00D31851">
        <w:rPr>
          <w:rFonts w:eastAsia="Times New Roman" w:cs="Times New Roman"/>
          <w:b/>
          <w:lang w:eastAsia="ru-RU"/>
        </w:rPr>
        <w:t xml:space="preserve"> классов</w:t>
      </w:r>
    </w:p>
    <w:p w:rsidR="00D31851" w:rsidRPr="00D31851" w:rsidRDefault="00D31851" w:rsidP="00D31851">
      <w:pPr>
        <w:contextualSpacing w:val="0"/>
        <w:rPr>
          <w:rFonts w:eastAsia="Times New Roman" w:cs="Times New Roman"/>
          <w:lang w:eastAsia="ru-RU"/>
        </w:rPr>
      </w:pPr>
      <w:r w:rsidRPr="00D31851">
        <w:rPr>
          <w:rFonts w:eastAsia="Times New Roman" w:cs="Times New Roman"/>
          <w:lang w:eastAsia="ru-RU"/>
        </w:rPr>
        <w:t>Таблица – сетка часов учебного плана для 1- 4-х классов, реализующих федеральный государственный образовательный стандарт начального общего образования на 2017 – 2018 учебный год (приложение 1).</w:t>
      </w:r>
    </w:p>
    <w:p w:rsidR="00D31851" w:rsidRPr="00D31851" w:rsidRDefault="00D31851" w:rsidP="008C33DB">
      <w:pPr>
        <w:spacing w:before="120"/>
        <w:ind w:firstLine="0"/>
        <w:contextualSpacing w:val="0"/>
        <w:jc w:val="center"/>
        <w:rPr>
          <w:rFonts w:eastAsia="Times New Roman" w:cs="Times New Roman"/>
          <w:b/>
          <w:lang w:eastAsia="ru-RU"/>
        </w:rPr>
      </w:pPr>
      <w:r w:rsidRPr="00D31851">
        <w:rPr>
          <w:rFonts w:eastAsia="Times New Roman" w:cs="Times New Roman"/>
          <w:b/>
          <w:lang w:eastAsia="ru-RU"/>
        </w:rPr>
        <w:t>Формы промежуточной аттестации обучающихся</w:t>
      </w:r>
    </w:p>
    <w:p w:rsidR="00D31851" w:rsidRPr="00D31851" w:rsidRDefault="00D31851" w:rsidP="00D31851">
      <w:pPr>
        <w:contextualSpacing w:val="0"/>
        <w:rPr>
          <w:rFonts w:eastAsia="Times New Roman" w:cs="Times New Roman"/>
          <w:highlight w:val="yellow"/>
          <w:lang w:eastAsia="ru-RU"/>
        </w:rPr>
      </w:pPr>
      <w:r w:rsidRPr="00D31851">
        <w:rPr>
          <w:rFonts w:eastAsia="Times New Roman" w:cs="Times New Roman"/>
          <w:color w:val="000000"/>
          <w:lang w:eastAsia="ru-RU"/>
        </w:rPr>
        <w:t>Формы промежуточной аттестации обучающихся во 2-4 классах реализуются в соответствии с «</w:t>
      </w:r>
      <w:r w:rsidRPr="00D31851">
        <w:rPr>
          <w:rFonts w:eastAsia="Times New Roman" w:cs="Times New Roman"/>
          <w:lang w:eastAsia="ru-RU"/>
        </w:rPr>
        <w:t>Положением о системе оценок, формах и порядке проведения</w:t>
      </w:r>
      <w:r w:rsidR="00B770C9">
        <w:rPr>
          <w:rFonts w:eastAsia="Times New Roman" w:cs="Times New Roman"/>
          <w:lang w:eastAsia="ru-RU"/>
        </w:rPr>
        <w:t xml:space="preserve"> </w:t>
      </w:r>
      <w:r w:rsidRPr="00D31851">
        <w:rPr>
          <w:rFonts w:eastAsia="Times New Roman" w:cs="Times New Roman"/>
          <w:lang w:eastAsia="ru-RU"/>
        </w:rPr>
        <w:t>промежуточной и итоговой аттестации обучающихся отделения общего образования ГБПОУ КК ЕПК</w:t>
      </w:r>
      <w:r w:rsidRPr="00D31851">
        <w:rPr>
          <w:rFonts w:eastAsia="Times New Roman" w:cs="Times New Roman"/>
          <w:color w:val="000000"/>
          <w:lang w:eastAsia="ru-RU"/>
        </w:rPr>
        <w:t>».</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Промежуточная аттестация в 1-м классе не проводится.</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Форма проведения промежуточной аттестации:</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 xml:space="preserve">Русский язык – 2 класс (контрольное списывание), 3-4 класс (контрольный диктант). </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Математика – 2-4 класс (переводная контрольная работа и итоговая контрольная работа).</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Литературное чтение – 2-4 класс (проверочная работа).</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Окружающий мир – 2-4 класс (тестовая проверочная работа).</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Кубановедение -</w:t>
      </w:r>
      <w:r w:rsidR="00B770C9">
        <w:rPr>
          <w:rFonts w:eastAsia="Times New Roman" w:cs="Times New Roman"/>
          <w:color w:val="000000"/>
          <w:lang w:eastAsia="ru-RU"/>
        </w:rPr>
        <w:t xml:space="preserve"> </w:t>
      </w:r>
      <w:r w:rsidRPr="00D31851">
        <w:rPr>
          <w:rFonts w:eastAsia="Times New Roman" w:cs="Times New Roman"/>
          <w:color w:val="000000"/>
          <w:lang w:eastAsia="ru-RU"/>
        </w:rPr>
        <w:t>2-4 класс (тестовая проверочная работа).</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Английский язык – 3-4 класс (контроль аудирования, контроль устной речи, контроль чтения, контроль письменной речи).</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Комплексная диагностическая работа -</w:t>
      </w:r>
      <w:r w:rsidR="00B770C9">
        <w:rPr>
          <w:rFonts w:eastAsia="Times New Roman" w:cs="Times New Roman"/>
          <w:color w:val="000000"/>
          <w:lang w:eastAsia="ru-RU"/>
        </w:rPr>
        <w:t xml:space="preserve"> </w:t>
      </w:r>
      <w:r w:rsidRPr="00D31851">
        <w:rPr>
          <w:rFonts w:eastAsia="Times New Roman" w:cs="Times New Roman"/>
          <w:color w:val="000000"/>
          <w:lang w:eastAsia="ru-RU"/>
        </w:rPr>
        <w:t xml:space="preserve">1-4 класс. </w:t>
      </w:r>
    </w:p>
    <w:p w:rsidR="00D31851" w:rsidRPr="00D31851" w:rsidRDefault="00D31851" w:rsidP="00D31851">
      <w:pPr>
        <w:contextualSpacing w:val="0"/>
        <w:rPr>
          <w:rFonts w:eastAsia="Times New Roman" w:cs="Times New Roman"/>
          <w:color w:val="000000"/>
          <w:lang w:eastAsia="ru-RU"/>
        </w:rPr>
      </w:pPr>
      <w:r w:rsidRPr="00D31851">
        <w:rPr>
          <w:rFonts w:eastAsia="Times New Roman" w:cs="Times New Roman"/>
          <w:color w:val="000000"/>
          <w:lang w:eastAsia="ru-RU"/>
        </w:rPr>
        <w:t>Итоговые отметки во 2 - 4 классах выставляются по четвертям и на основании четвертных - годовая.</w:t>
      </w:r>
    </w:p>
    <w:p w:rsidR="00D31851" w:rsidRPr="00D31851" w:rsidRDefault="00D31851" w:rsidP="00D31851">
      <w:pPr>
        <w:contextualSpacing w:val="0"/>
        <w:rPr>
          <w:rFonts w:eastAsia="Times New Roman" w:cs="Times New Roman"/>
          <w:sz w:val="24"/>
          <w:szCs w:val="24"/>
          <w:lang w:eastAsia="ru-RU"/>
        </w:rPr>
      </w:pPr>
      <w:r w:rsidRPr="00D31851">
        <w:rPr>
          <w:rFonts w:eastAsia="Times New Roman" w:cs="Times New Roman"/>
          <w:color w:val="000000"/>
          <w:lang w:eastAsia="ru-RU"/>
        </w:rPr>
        <w:t>Промежуточная аттестация во 2 - 4 классах проводится по четвертям</w:t>
      </w:r>
      <w:r w:rsidRPr="00D31851">
        <w:rPr>
          <w:rFonts w:eastAsia="Times New Roman" w:cs="Times New Roman"/>
          <w:sz w:val="24"/>
          <w:szCs w:val="24"/>
          <w:lang w:eastAsia="ru-RU"/>
        </w:rPr>
        <w:t> </w:t>
      </w:r>
    </w:p>
    <w:p w:rsidR="00D31851" w:rsidRPr="00D31851" w:rsidRDefault="00D31851" w:rsidP="00D31851">
      <w:pPr>
        <w:ind w:firstLine="0"/>
        <w:contextualSpacing w:val="0"/>
        <w:rPr>
          <w:rFonts w:eastAsia="Times New Roman" w:cs="Times New Roman"/>
          <w:i/>
          <w:lang w:eastAsia="ru-RU"/>
        </w:rPr>
      </w:pPr>
    </w:p>
    <w:p w:rsidR="00D31851" w:rsidRPr="00D31851" w:rsidRDefault="00D31851" w:rsidP="008C33DB">
      <w:pPr>
        <w:contextualSpacing w:val="0"/>
        <w:rPr>
          <w:rFonts w:eastAsia="Times New Roman" w:cs="Times New Roman"/>
          <w:lang w:eastAsia="ru-RU"/>
        </w:rPr>
      </w:pPr>
      <w:r w:rsidRPr="00D31851">
        <w:rPr>
          <w:rFonts w:eastAsia="Times New Roman" w:cs="Times New Roman"/>
          <w:lang w:eastAsia="ru-RU"/>
        </w:rPr>
        <w:t>Кадровое и учебно-методическое обеспечение соответствует требованиям учебного плана.</w:t>
      </w:r>
    </w:p>
    <w:p w:rsidR="00D31851" w:rsidRPr="00D31851" w:rsidRDefault="00D31851" w:rsidP="00D31851">
      <w:pPr>
        <w:ind w:firstLine="0"/>
        <w:contextualSpacing w:val="0"/>
        <w:rPr>
          <w:rFonts w:eastAsia="Times New Roman" w:cs="Times New Roman"/>
          <w:lang w:eastAsia="ru-RU"/>
        </w:rPr>
      </w:pPr>
    </w:p>
    <w:p w:rsidR="00D31851" w:rsidRPr="00D31851" w:rsidRDefault="00D31851" w:rsidP="00D31851">
      <w:pPr>
        <w:ind w:firstLine="0"/>
        <w:contextualSpacing w:val="0"/>
        <w:rPr>
          <w:rFonts w:eastAsia="Times New Roman" w:cs="Times New Roman"/>
          <w:highlight w:val="yellow"/>
          <w:lang w:eastAsia="ru-RU"/>
        </w:rPr>
      </w:pPr>
    </w:p>
    <w:p w:rsidR="00D31851" w:rsidRPr="008D3425" w:rsidRDefault="00D31851" w:rsidP="00D31851">
      <w:pPr>
        <w:ind w:firstLine="567"/>
        <w:contextualSpacing w:val="0"/>
        <w:rPr>
          <w:rFonts w:eastAsia="Times New Roman" w:cs="Times New Roman"/>
          <w:lang w:eastAsia="ru-RU"/>
        </w:rPr>
      </w:pPr>
    </w:p>
    <w:p w:rsidR="00D31851" w:rsidRPr="00D31851" w:rsidRDefault="00D31851" w:rsidP="00D31851">
      <w:pPr>
        <w:ind w:firstLine="0"/>
        <w:contextualSpacing w:val="0"/>
        <w:jc w:val="left"/>
        <w:rPr>
          <w:rFonts w:eastAsia="Times New Roman" w:cs="Times New Roman"/>
          <w:highlight w:val="yellow"/>
          <w:lang w:eastAsia="ru-RU"/>
        </w:rPr>
      </w:pPr>
    </w:p>
    <w:p w:rsidR="00D31851" w:rsidRPr="00D31851" w:rsidRDefault="00D31851" w:rsidP="00D31851">
      <w:pPr>
        <w:ind w:left="7080" w:firstLine="0"/>
        <w:contextualSpacing w:val="0"/>
        <w:jc w:val="left"/>
        <w:rPr>
          <w:rFonts w:eastAsia="Times New Roman" w:cs="Times New Roman"/>
          <w:sz w:val="24"/>
          <w:szCs w:val="24"/>
          <w:highlight w:val="yellow"/>
          <w:lang w:eastAsia="ru-RU"/>
        </w:rPr>
      </w:pPr>
    </w:p>
    <w:p w:rsidR="00D31851" w:rsidRPr="00D31851" w:rsidRDefault="00D31851" w:rsidP="00D31851">
      <w:pPr>
        <w:spacing w:after="200"/>
        <w:ind w:firstLine="0"/>
        <w:contextualSpacing w:val="0"/>
        <w:jc w:val="left"/>
        <w:rPr>
          <w:rFonts w:eastAsia="Times New Roman" w:cs="Times New Roman"/>
          <w:sz w:val="24"/>
          <w:szCs w:val="24"/>
          <w:lang w:eastAsia="ru-RU"/>
        </w:rPr>
      </w:pPr>
      <w:r w:rsidRPr="00D31851">
        <w:rPr>
          <w:rFonts w:eastAsia="Times New Roman" w:cs="Times New Roman"/>
          <w:sz w:val="24"/>
          <w:szCs w:val="24"/>
          <w:lang w:eastAsia="ru-RU"/>
        </w:rPr>
        <w:br w:type="page"/>
      </w:r>
    </w:p>
    <w:p w:rsidR="00D31851" w:rsidRPr="00D31851" w:rsidRDefault="00D31851" w:rsidP="00D31851">
      <w:pPr>
        <w:spacing w:line="240" w:lineRule="auto"/>
        <w:ind w:left="7080" w:firstLine="0"/>
        <w:contextualSpacing w:val="0"/>
        <w:jc w:val="left"/>
        <w:rPr>
          <w:rFonts w:eastAsia="Times New Roman" w:cs="Times New Roman"/>
          <w:sz w:val="24"/>
          <w:szCs w:val="24"/>
          <w:lang w:eastAsia="ru-RU"/>
        </w:rPr>
      </w:pPr>
      <w:r w:rsidRPr="00D31851">
        <w:rPr>
          <w:rFonts w:eastAsia="Times New Roman" w:cs="Times New Roman"/>
          <w:sz w:val="24"/>
          <w:szCs w:val="24"/>
          <w:lang w:eastAsia="ru-RU"/>
        </w:rPr>
        <w:lastRenderedPageBreak/>
        <w:t>Приложение № 1</w:t>
      </w:r>
    </w:p>
    <w:p w:rsidR="00D31851" w:rsidRPr="00D31851" w:rsidRDefault="00D31851" w:rsidP="00D31851">
      <w:pPr>
        <w:spacing w:line="240" w:lineRule="auto"/>
        <w:ind w:firstLine="0"/>
        <w:contextualSpacing w:val="0"/>
        <w:jc w:val="left"/>
        <w:rPr>
          <w:rFonts w:eastAsia="Times New Roman" w:cs="Times New Roman"/>
          <w:sz w:val="22"/>
          <w:szCs w:val="22"/>
          <w:lang w:eastAsia="ru-RU"/>
        </w:rPr>
      </w:pPr>
      <w:r w:rsidRPr="00D31851">
        <w:rPr>
          <w:rFonts w:eastAsia="Times New Roman" w:cs="Times New Roman"/>
          <w:sz w:val="22"/>
          <w:szCs w:val="22"/>
          <w:lang w:eastAsia="ru-RU"/>
        </w:rPr>
        <w:tab/>
      </w:r>
      <w:r w:rsidRPr="00D31851">
        <w:rPr>
          <w:rFonts w:eastAsia="Times New Roman" w:cs="Times New Roman"/>
          <w:sz w:val="22"/>
          <w:szCs w:val="22"/>
          <w:lang w:eastAsia="ru-RU"/>
        </w:rPr>
        <w:tab/>
      </w:r>
      <w:r w:rsidRPr="00D31851">
        <w:rPr>
          <w:rFonts w:eastAsia="Times New Roman" w:cs="Times New Roman"/>
          <w:sz w:val="22"/>
          <w:szCs w:val="22"/>
          <w:lang w:eastAsia="ru-RU"/>
        </w:rPr>
        <w:tab/>
      </w:r>
      <w:r w:rsidRPr="00D31851">
        <w:rPr>
          <w:rFonts w:eastAsia="Times New Roman" w:cs="Times New Roman"/>
          <w:sz w:val="22"/>
          <w:szCs w:val="22"/>
          <w:lang w:eastAsia="ru-RU"/>
        </w:rPr>
        <w:tab/>
      </w:r>
      <w:r w:rsidRPr="00D31851">
        <w:rPr>
          <w:rFonts w:eastAsia="Times New Roman" w:cs="Times New Roman"/>
          <w:sz w:val="22"/>
          <w:szCs w:val="22"/>
          <w:lang w:eastAsia="ru-RU"/>
        </w:rPr>
        <w:tab/>
      </w:r>
      <w:r w:rsidR="008D3425">
        <w:rPr>
          <w:rFonts w:eastAsia="Times New Roman" w:cs="Times New Roman"/>
          <w:sz w:val="22"/>
          <w:szCs w:val="22"/>
          <w:lang w:eastAsia="ru-RU"/>
        </w:rPr>
        <w:tab/>
      </w:r>
      <w:r w:rsidR="008D3425">
        <w:rPr>
          <w:rFonts w:eastAsia="Times New Roman" w:cs="Times New Roman"/>
          <w:sz w:val="22"/>
          <w:szCs w:val="22"/>
          <w:lang w:eastAsia="ru-RU"/>
        </w:rPr>
        <w:tab/>
        <w:t xml:space="preserve"> </w:t>
      </w:r>
      <w:r w:rsidR="00B770C9">
        <w:rPr>
          <w:rFonts w:eastAsia="Times New Roman" w:cs="Times New Roman"/>
          <w:sz w:val="22"/>
          <w:szCs w:val="22"/>
          <w:lang w:eastAsia="ru-RU"/>
        </w:rPr>
        <w:t xml:space="preserve">                 </w:t>
      </w:r>
      <w:r w:rsidRPr="00D31851">
        <w:rPr>
          <w:rFonts w:eastAsia="Times New Roman" w:cs="Times New Roman"/>
          <w:sz w:val="22"/>
          <w:szCs w:val="22"/>
          <w:lang w:eastAsia="ru-RU"/>
        </w:rPr>
        <w:t>Утверждено</w:t>
      </w:r>
    </w:p>
    <w:p w:rsidR="00D31851" w:rsidRPr="00D31851" w:rsidRDefault="00D31851" w:rsidP="00D31851">
      <w:pPr>
        <w:spacing w:line="240" w:lineRule="auto"/>
        <w:ind w:left="5954" w:hanging="44"/>
        <w:contextualSpacing w:val="0"/>
        <w:jc w:val="left"/>
        <w:rPr>
          <w:rFonts w:eastAsia="Times New Roman" w:cs="Times New Roman"/>
          <w:sz w:val="22"/>
          <w:szCs w:val="22"/>
          <w:lang w:eastAsia="ru-RU"/>
        </w:rPr>
      </w:pPr>
      <w:r w:rsidRPr="00D31851">
        <w:rPr>
          <w:rFonts w:eastAsia="Times New Roman" w:cs="Times New Roman"/>
          <w:sz w:val="22"/>
          <w:szCs w:val="22"/>
          <w:lang w:eastAsia="ru-RU"/>
        </w:rPr>
        <w:t xml:space="preserve"> решением педагогического</w:t>
      </w:r>
      <w:r w:rsidR="00B770C9">
        <w:rPr>
          <w:rFonts w:eastAsia="Times New Roman" w:cs="Times New Roman"/>
          <w:sz w:val="22"/>
          <w:szCs w:val="22"/>
          <w:lang w:eastAsia="ru-RU"/>
        </w:rPr>
        <w:t xml:space="preserve">                 </w:t>
      </w:r>
      <w:r w:rsidRPr="00D31851">
        <w:rPr>
          <w:rFonts w:eastAsia="Times New Roman" w:cs="Times New Roman"/>
          <w:sz w:val="22"/>
          <w:szCs w:val="22"/>
          <w:lang w:eastAsia="ru-RU"/>
        </w:rPr>
        <w:t>совета ГБПОУ КК ЕПК</w:t>
      </w:r>
    </w:p>
    <w:p w:rsidR="00D31851" w:rsidRPr="00D31851" w:rsidRDefault="00D31851" w:rsidP="00D31851">
      <w:pPr>
        <w:spacing w:line="240" w:lineRule="auto"/>
        <w:ind w:firstLine="5954"/>
        <w:contextualSpacing w:val="0"/>
        <w:jc w:val="left"/>
        <w:rPr>
          <w:rFonts w:eastAsia="Times New Roman" w:cs="Times New Roman"/>
          <w:sz w:val="22"/>
          <w:szCs w:val="22"/>
          <w:lang w:eastAsia="ru-RU"/>
        </w:rPr>
      </w:pPr>
      <w:r w:rsidRPr="00D31851">
        <w:rPr>
          <w:rFonts w:eastAsia="Times New Roman" w:cs="Times New Roman"/>
          <w:sz w:val="22"/>
          <w:szCs w:val="22"/>
          <w:u w:val="single"/>
          <w:lang w:eastAsia="ru-RU"/>
        </w:rPr>
        <w:t>от 31.08. 2017 г. протокол</w:t>
      </w:r>
      <w:r w:rsidRPr="00D31851">
        <w:rPr>
          <w:rFonts w:eastAsia="Times New Roman" w:cs="Times New Roman"/>
          <w:sz w:val="22"/>
          <w:szCs w:val="22"/>
          <w:lang w:eastAsia="ru-RU"/>
        </w:rPr>
        <w:t xml:space="preserve"> № </w:t>
      </w:r>
      <w:r w:rsidRPr="00D31851">
        <w:rPr>
          <w:rFonts w:eastAsia="Times New Roman" w:cs="Times New Roman"/>
          <w:sz w:val="22"/>
          <w:szCs w:val="22"/>
          <w:u w:val="single"/>
          <w:lang w:eastAsia="ru-RU"/>
        </w:rPr>
        <w:t>19</w:t>
      </w:r>
    </w:p>
    <w:p w:rsidR="00D31851" w:rsidRPr="00D31851" w:rsidRDefault="00D31851" w:rsidP="008D3425">
      <w:pPr>
        <w:spacing w:line="240" w:lineRule="auto"/>
        <w:ind w:firstLine="5954"/>
        <w:contextualSpacing w:val="0"/>
        <w:jc w:val="left"/>
        <w:rPr>
          <w:rFonts w:eastAsia="Times New Roman" w:cs="Times New Roman"/>
          <w:sz w:val="22"/>
          <w:szCs w:val="22"/>
          <w:lang w:eastAsia="ru-RU"/>
        </w:rPr>
      </w:pPr>
      <w:r w:rsidRPr="00D31851">
        <w:rPr>
          <w:rFonts w:eastAsia="Times New Roman" w:cs="Times New Roman"/>
          <w:sz w:val="22"/>
          <w:szCs w:val="22"/>
          <w:lang w:eastAsia="ru-RU"/>
        </w:rPr>
        <w:t>___________</w:t>
      </w:r>
      <w:r w:rsidR="00B770C9">
        <w:rPr>
          <w:rFonts w:eastAsia="Times New Roman" w:cs="Times New Roman"/>
          <w:sz w:val="22"/>
          <w:szCs w:val="22"/>
          <w:lang w:eastAsia="ru-RU"/>
        </w:rPr>
        <w:t xml:space="preserve"> </w:t>
      </w:r>
      <w:r w:rsidRPr="00D31851">
        <w:rPr>
          <w:rFonts w:eastAsia="Times New Roman" w:cs="Times New Roman"/>
          <w:sz w:val="22"/>
          <w:szCs w:val="22"/>
          <w:lang w:eastAsia="ru-RU"/>
        </w:rPr>
        <w:t>Т.Е. Виленская</w:t>
      </w:r>
    </w:p>
    <w:p w:rsidR="00D31851" w:rsidRPr="00D31851" w:rsidRDefault="00D31851" w:rsidP="00D31851">
      <w:pPr>
        <w:spacing w:line="240" w:lineRule="auto"/>
        <w:ind w:firstLine="0"/>
        <w:contextualSpacing w:val="0"/>
        <w:jc w:val="center"/>
        <w:rPr>
          <w:rFonts w:eastAsia="Times New Roman" w:cs="Times New Roman"/>
          <w:sz w:val="36"/>
          <w:szCs w:val="36"/>
          <w:lang w:eastAsia="ru-RU"/>
        </w:rPr>
      </w:pPr>
      <w:r w:rsidRPr="00D31851">
        <w:rPr>
          <w:rFonts w:eastAsia="Times New Roman" w:cs="Times New Roman"/>
          <w:sz w:val="20"/>
          <w:szCs w:val="20"/>
          <w:lang w:eastAsia="ru-RU"/>
        </w:rPr>
        <w:tab/>
      </w:r>
      <w:r w:rsidRPr="00D31851">
        <w:rPr>
          <w:rFonts w:eastAsia="Times New Roman" w:cs="Times New Roman"/>
          <w:sz w:val="20"/>
          <w:szCs w:val="20"/>
          <w:lang w:eastAsia="ru-RU"/>
        </w:rPr>
        <w:tab/>
      </w:r>
    </w:p>
    <w:p w:rsidR="00D31851" w:rsidRPr="00D31851" w:rsidRDefault="00D31851" w:rsidP="00D31851">
      <w:pPr>
        <w:spacing w:line="240" w:lineRule="auto"/>
        <w:ind w:firstLine="0"/>
        <w:contextualSpacing w:val="0"/>
        <w:jc w:val="center"/>
        <w:rPr>
          <w:rFonts w:eastAsia="Times New Roman" w:cs="Times New Roman"/>
          <w:b/>
          <w:lang w:eastAsia="ru-RU"/>
        </w:rPr>
      </w:pPr>
      <w:r w:rsidRPr="00D31851">
        <w:rPr>
          <w:rFonts w:eastAsia="Times New Roman" w:cs="Times New Roman"/>
          <w:b/>
          <w:lang w:eastAsia="ru-RU"/>
        </w:rPr>
        <w:t>Таблица-сетка часов учебного плана</w:t>
      </w:r>
    </w:p>
    <w:p w:rsidR="00D31851" w:rsidRPr="00D31851" w:rsidRDefault="00D31851" w:rsidP="00D31851">
      <w:pPr>
        <w:spacing w:line="240" w:lineRule="auto"/>
        <w:ind w:firstLine="0"/>
        <w:contextualSpacing w:val="0"/>
        <w:jc w:val="center"/>
        <w:rPr>
          <w:rFonts w:eastAsia="Times New Roman" w:cs="Times New Roman"/>
          <w:b/>
          <w:lang w:eastAsia="ru-RU"/>
        </w:rPr>
      </w:pPr>
      <w:r w:rsidRPr="00D31851">
        <w:rPr>
          <w:rFonts w:eastAsia="Times New Roman" w:cs="Times New Roman"/>
          <w:b/>
          <w:lang w:eastAsia="ru-RU"/>
        </w:rPr>
        <w:t>отделения общего образования ГБПОУ КК ЕПК</w:t>
      </w:r>
      <w:r w:rsidR="00B770C9">
        <w:rPr>
          <w:rFonts w:eastAsia="Times New Roman" w:cs="Times New Roman"/>
          <w:b/>
          <w:lang w:eastAsia="ru-RU"/>
        </w:rPr>
        <w:t xml:space="preserve"> </w:t>
      </w:r>
      <w:r w:rsidRPr="00D31851">
        <w:rPr>
          <w:rFonts w:eastAsia="Times New Roman" w:cs="Times New Roman"/>
          <w:b/>
          <w:lang w:eastAsia="ru-RU"/>
        </w:rPr>
        <w:t>для 1-4 классов,</w:t>
      </w:r>
      <w:r w:rsidRPr="00D31851">
        <w:rPr>
          <w:rFonts w:eastAsia="Times New Roman" w:cs="Times New Roman"/>
          <w:lang w:eastAsia="ru-RU"/>
        </w:rPr>
        <w:t xml:space="preserve"> </w:t>
      </w:r>
    </w:p>
    <w:p w:rsidR="00D31851" w:rsidRPr="00D31851" w:rsidRDefault="00D31851" w:rsidP="00D31851">
      <w:pPr>
        <w:spacing w:line="240" w:lineRule="auto"/>
        <w:ind w:firstLine="0"/>
        <w:contextualSpacing w:val="0"/>
        <w:jc w:val="center"/>
        <w:rPr>
          <w:rFonts w:eastAsia="Times New Roman" w:cs="Times New Roman"/>
          <w:b/>
          <w:lang w:eastAsia="ru-RU"/>
        </w:rPr>
      </w:pPr>
      <w:r w:rsidRPr="00D31851">
        <w:rPr>
          <w:rFonts w:eastAsia="Times New Roman" w:cs="Times New Roman"/>
          <w:b/>
          <w:lang w:eastAsia="ru-RU"/>
        </w:rPr>
        <w:t>реализующих федеральный государственный образовательный стандарт начального общего образования в 2017 – 2018</w:t>
      </w:r>
      <w:r w:rsidR="00B770C9">
        <w:rPr>
          <w:rFonts w:eastAsia="Times New Roman" w:cs="Times New Roman"/>
          <w:b/>
          <w:lang w:eastAsia="ru-RU"/>
        </w:rPr>
        <w:t xml:space="preserve"> </w:t>
      </w:r>
      <w:r w:rsidRPr="00D31851">
        <w:rPr>
          <w:rFonts w:eastAsia="Times New Roman" w:cs="Times New Roman"/>
          <w:b/>
          <w:lang w:eastAsia="ru-RU"/>
        </w:rPr>
        <w:t>учебном</w:t>
      </w:r>
      <w:r w:rsidR="00B770C9">
        <w:rPr>
          <w:rFonts w:eastAsia="Times New Roman" w:cs="Times New Roman"/>
          <w:b/>
          <w:lang w:eastAsia="ru-RU"/>
        </w:rPr>
        <w:t xml:space="preserve"> </w:t>
      </w:r>
      <w:r w:rsidRPr="00D31851">
        <w:rPr>
          <w:rFonts w:eastAsia="Times New Roman" w:cs="Times New Roman"/>
          <w:b/>
          <w:lang w:eastAsia="ru-RU"/>
        </w:rPr>
        <w:t>году</w:t>
      </w:r>
    </w:p>
    <w:p w:rsidR="00D31851" w:rsidRDefault="00D31851" w:rsidP="00D31851">
      <w:pPr>
        <w:spacing w:line="240" w:lineRule="auto"/>
        <w:ind w:firstLine="0"/>
        <w:contextualSpacing w:val="0"/>
        <w:jc w:val="center"/>
        <w:rPr>
          <w:rFonts w:eastAsia="Times New Roman" w:cs="Times New Roman"/>
          <w:b/>
          <w:highlight w:val="yellow"/>
          <w:lang w:eastAsia="ru-RU"/>
        </w:rPr>
      </w:pPr>
      <w:r w:rsidRPr="00D31851">
        <w:rPr>
          <w:rFonts w:eastAsia="Times New Roman" w:cs="Times New Roman"/>
          <w:b/>
          <w:highlight w:val="yellow"/>
          <w:lang w:eastAsia="ru-RU"/>
        </w:rPr>
        <w:t xml:space="preserve"> </w:t>
      </w:r>
    </w:p>
    <w:tbl>
      <w:tblPr>
        <w:tblW w:w="1029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0"/>
        <w:gridCol w:w="2667"/>
        <w:gridCol w:w="811"/>
        <w:gridCol w:w="67"/>
        <w:gridCol w:w="823"/>
        <w:gridCol w:w="886"/>
        <w:gridCol w:w="1006"/>
        <w:gridCol w:w="56"/>
        <w:gridCol w:w="1313"/>
      </w:tblGrid>
      <w:tr w:rsidR="00F238CA" w:rsidRPr="00392452" w:rsidTr="001F699A">
        <w:trPr>
          <w:jc w:val="center"/>
        </w:trPr>
        <w:tc>
          <w:tcPr>
            <w:tcW w:w="2670" w:type="dxa"/>
            <w:vMerge w:val="restart"/>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bCs/>
                <w:color w:val="000000"/>
                <w:sz w:val="26"/>
                <w:szCs w:val="26"/>
                <w:lang w:eastAsia="ru-RU"/>
              </w:rPr>
              <w:t>Предметные области</w:t>
            </w:r>
          </w:p>
        </w:tc>
        <w:tc>
          <w:tcPr>
            <w:tcW w:w="2667" w:type="dxa"/>
            <w:vMerge w:val="restart"/>
            <w:tcBorders>
              <w:tr2bl w:val="single" w:sz="4" w:space="0" w:color="auto"/>
            </w:tcBorders>
          </w:tcPr>
          <w:p w:rsidR="00F238CA" w:rsidRPr="00392452" w:rsidRDefault="00F238CA" w:rsidP="001F699A">
            <w:pPr>
              <w:spacing w:line="240" w:lineRule="auto"/>
              <w:ind w:left="-105" w:firstLine="0"/>
              <w:contextualSpacing w:val="0"/>
              <w:rPr>
                <w:rFonts w:eastAsia="Arial Unicode MS" w:cs="Times New Roman"/>
                <w:bCs/>
                <w:color w:val="000000"/>
                <w:sz w:val="26"/>
                <w:szCs w:val="26"/>
                <w:lang w:eastAsia="ru-RU"/>
              </w:rPr>
            </w:pPr>
            <w:r w:rsidRPr="00392452">
              <w:rPr>
                <w:rFonts w:eastAsia="Arial Unicode MS" w:cs="Times New Roman"/>
                <w:bCs/>
                <w:color w:val="000000"/>
                <w:sz w:val="26"/>
                <w:szCs w:val="26"/>
                <w:lang w:eastAsia="ru-RU"/>
              </w:rPr>
              <w:t xml:space="preserve">Учебные </w:t>
            </w:r>
          </w:p>
          <w:p w:rsidR="00F238CA" w:rsidRPr="00392452" w:rsidRDefault="00F238CA" w:rsidP="001F699A">
            <w:pPr>
              <w:spacing w:line="240" w:lineRule="auto"/>
              <w:ind w:left="-105" w:firstLine="0"/>
              <w:contextualSpacing w:val="0"/>
              <w:rPr>
                <w:rFonts w:eastAsia="Arial Unicode MS" w:cs="Times New Roman"/>
                <w:sz w:val="26"/>
                <w:szCs w:val="26"/>
                <w:lang w:eastAsia="ru-RU"/>
              </w:rPr>
            </w:pPr>
            <w:r w:rsidRPr="00392452">
              <w:rPr>
                <w:rFonts w:eastAsia="Arial Unicode MS" w:cs="Times New Roman"/>
                <w:bCs/>
                <w:color w:val="000000"/>
                <w:sz w:val="26"/>
                <w:szCs w:val="26"/>
                <w:lang w:eastAsia="ru-RU"/>
              </w:rPr>
              <w:t>предметы</w:t>
            </w:r>
          </w:p>
          <w:p w:rsidR="00F238CA" w:rsidRPr="00392452" w:rsidRDefault="00F238CA" w:rsidP="001F699A">
            <w:pPr>
              <w:spacing w:line="240" w:lineRule="auto"/>
              <w:ind w:firstLine="0"/>
              <w:contextualSpacing w:val="0"/>
              <w:jc w:val="right"/>
              <w:rPr>
                <w:rFonts w:eastAsia="Arial Unicode MS" w:cs="Times New Roman"/>
                <w:sz w:val="26"/>
                <w:szCs w:val="26"/>
                <w:lang w:eastAsia="ru-RU"/>
              </w:rPr>
            </w:pPr>
            <w:r w:rsidRPr="00392452">
              <w:rPr>
                <w:rFonts w:eastAsia="Arial Unicode MS" w:cs="Times New Roman"/>
                <w:bCs/>
                <w:color w:val="000000"/>
                <w:sz w:val="26"/>
                <w:szCs w:val="26"/>
                <w:lang w:eastAsia="ru-RU"/>
              </w:rPr>
              <w:t>Классы</w:t>
            </w:r>
          </w:p>
        </w:tc>
        <w:tc>
          <w:tcPr>
            <w:tcW w:w="3593" w:type="dxa"/>
            <w:gridSpan w:val="5"/>
            <w:vAlign w:val="center"/>
          </w:tcPr>
          <w:p w:rsidR="00F238CA" w:rsidRPr="00392452" w:rsidRDefault="00F238CA" w:rsidP="001F699A">
            <w:pPr>
              <w:spacing w:line="240" w:lineRule="auto"/>
              <w:ind w:firstLine="0"/>
              <w:contextualSpacing w:val="0"/>
              <w:jc w:val="center"/>
              <w:rPr>
                <w:rFonts w:eastAsia="Arial Unicode MS" w:cs="Times New Roman"/>
                <w:b/>
                <w:sz w:val="26"/>
                <w:szCs w:val="26"/>
                <w:lang w:eastAsia="ru-RU"/>
              </w:rPr>
            </w:pPr>
            <w:r w:rsidRPr="00392452">
              <w:rPr>
                <w:rFonts w:eastAsia="Arial Unicode MS" w:cs="Times New Roman"/>
                <w:bCs/>
                <w:color w:val="000000"/>
                <w:sz w:val="26"/>
                <w:szCs w:val="26"/>
                <w:lang w:eastAsia="ru-RU"/>
              </w:rPr>
              <w:t>Количество часов в неделю</w:t>
            </w:r>
          </w:p>
        </w:tc>
        <w:tc>
          <w:tcPr>
            <w:tcW w:w="1369" w:type="dxa"/>
            <w:gridSpan w:val="2"/>
            <w:vMerge w:val="restart"/>
            <w:vAlign w:val="center"/>
          </w:tcPr>
          <w:p w:rsidR="00F238CA" w:rsidRPr="00392452" w:rsidRDefault="00F238CA" w:rsidP="001F699A">
            <w:pPr>
              <w:spacing w:line="240" w:lineRule="auto"/>
              <w:ind w:firstLine="0"/>
              <w:contextualSpacing w:val="0"/>
              <w:jc w:val="center"/>
              <w:rPr>
                <w:rFonts w:eastAsia="Arial Unicode MS" w:cs="Times New Roman"/>
                <w:b/>
                <w:sz w:val="26"/>
                <w:szCs w:val="26"/>
                <w:lang w:eastAsia="ru-RU"/>
              </w:rPr>
            </w:pPr>
            <w:r w:rsidRPr="00392452">
              <w:rPr>
                <w:rFonts w:eastAsia="Arial Unicode MS" w:cs="Times New Roman"/>
                <w:bCs/>
                <w:color w:val="000000"/>
                <w:sz w:val="26"/>
                <w:szCs w:val="26"/>
                <w:lang w:eastAsia="ru-RU"/>
              </w:rPr>
              <w:t>Всего часов</w:t>
            </w:r>
          </w:p>
        </w:tc>
      </w:tr>
      <w:tr w:rsidR="00F238CA" w:rsidRPr="00392452" w:rsidTr="001F699A">
        <w:trPr>
          <w:trHeight w:val="727"/>
          <w:jc w:val="center"/>
        </w:trPr>
        <w:tc>
          <w:tcPr>
            <w:tcW w:w="2670" w:type="dxa"/>
            <w:vMerge/>
          </w:tcPr>
          <w:p w:rsidR="00F238CA" w:rsidRPr="00392452" w:rsidRDefault="00F238CA" w:rsidP="001F699A">
            <w:pPr>
              <w:spacing w:line="240" w:lineRule="auto"/>
              <w:ind w:firstLine="0"/>
              <w:contextualSpacing w:val="0"/>
              <w:rPr>
                <w:rFonts w:eastAsia="Arial Unicode MS" w:cs="Times New Roman"/>
                <w:sz w:val="26"/>
                <w:szCs w:val="26"/>
                <w:lang w:eastAsia="ru-RU"/>
              </w:rPr>
            </w:pPr>
          </w:p>
        </w:tc>
        <w:tc>
          <w:tcPr>
            <w:tcW w:w="2667" w:type="dxa"/>
            <w:vMerge/>
            <w:tcBorders>
              <w:tr2bl w:val="single" w:sz="4" w:space="0" w:color="auto"/>
            </w:tcBorders>
          </w:tcPr>
          <w:p w:rsidR="00F238CA" w:rsidRPr="00392452" w:rsidRDefault="00F238CA" w:rsidP="001F699A">
            <w:pPr>
              <w:spacing w:line="240" w:lineRule="auto"/>
              <w:ind w:firstLine="0"/>
              <w:contextualSpacing w:val="0"/>
              <w:rPr>
                <w:rFonts w:eastAsia="Arial Unicode MS" w:cs="Times New Roman"/>
                <w:sz w:val="26"/>
                <w:szCs w:val="26"/>
                <w:lang w:eastAsia="ru-RU"/>
              </w:rPr>
            </w:pPr>
          </w:p>
        </w:tc>
        <w:tc>
          <w:tcPr>
            <w:tcW w:w="811" w:type="dxa"/>
            <w:vAlign w:val="center"/>
          </w:tcPr>
          <w:p w:rsidR="00F238CA" w:rsidRPr="00392452" w:rsidRDefault="00F238CA" w:rsidP="001F699A">
            <w:pPr>
              <w:spacing w:line="240" w:lineRule="auto"/>
              <w:ind w:firstLine="0"/>
              <w:contextualSpacing w:val="0"/>
              <w:jc w:val="center"/>
              <w:rPr>
                <w:rFonts w:eastAsia="Arial Unicode MS" w:cs="Times New Roman"/>
                <w:b/>
                <w:sz w:val="26"/>
                <w:szCs w:val="26"/>
                <w:lang w:eastAsia="ru-RU"/>
              </w:rPr>
            </w:pPr>
            <w:r w:rsidRPr="00392452">
              <w:rPr>
                <w:rFonts w:eastAsia="Arial Unicode MS" w:cs="Times New Roman"/>
                <w:b/>
                <w:color w:val="000000"/>
                <w:sz w:val="26"/>
                <w:szCs w:val="26"/>
                <w:lang w:eastAsia="ru-RU"/>
              </w:rPr>
              <w:t>I</w:t>
            </w:r>
          </w:p>
        </w:tc>
        <w:tc>
          <w:tcPr>
            <w:tcW w:w="890" w:type="dxa"/>
            <w:gridSpan w:val="2"/>
            <w:vAlign w:val="center"/>
          </w:tcPr>
          <w:p w:rsidR="00F238CA" w:rsidRPr="00392452" w:rsidRDefault="00F238CA" w:rsidP="001F699A">
            <w:pPr>
              <w:spacing w:line="240" w:lineRule="auto"/>
              <w:ind w:firstLine="0"/>
              <w:contextualSpacing w:val="0"/>
              <w:jc w:val="center"/>
              <w:rPr>
                <w:rFonts w:eastAsia="Arial Unicode MS" w:cs="Times New Roman"/>
                <w:b/>
                <w:sz w:val="26"/>
                <w:szCs w:val="26"/>
                <w:lang w:eastAsia="ru-RU"/>
              </w:rPr>
            </w:pPr>
            <w:r w:rsidRPr="00392452">
              <w:rPr>
                <w:rFonts w:eastAsia="Arial Unicode MS" w:cs="Times New Roman"/>
                <w:b/>
                <w:color w:val="000000"/>
                <w:sz w:val="26"/>
                <w:szCs w:val="26"/>
                <w:lang w:eastAsia="ru-RU"/>
              </w:rPr>
              <w:t>II</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b/>
                <w:sz w:val="26"/>
                <w:szCs w:val="26"/>
                <w:lang w:eastAsia="ru-RU"/>
              </w:rPr>
            </w:pPr>
            <w:r w:rsidRPr="00392452">
              <w:rPr>
                <w:rFonts w:eastAsia="Arial Unicode MS" w:cs="Times New Roman"/>
                <w:b/>
                <w:color w:val="000000"/>
                <w:sz w:val="26"/>
                <w:szCs w:val="26"/>
                <w:lang w:eastAsia="ru-RU"/>
              </w:rPr>
              <w:t>III</w:t>
            </w:r>
          </w:p>
        </w:tc>
        <w:tc>
          <w:tcPr>
            <w:tcW w:w="1006" w:type="dxa"/>
            <w:vAlign w:val="center"/>
          </w:tcPr>
          <w:p w:rsidR="00F238CA" w:rsidRPr="00392452" w:rsidRDefault="00F238CA" w:rsidP="001F699A">
            <w:pPr>
              <w:spacing w:line="240" w:lineRule="auto"/>
              <w:ind w:firstLine="0"/>
              <w:contextualSpacing w:val="0"/>
              <w:jc w:val="center"/>
              <w:rPr>
                <w:rFonts w:eastAsia="Arial Unicode MS" w:cs="Times New Roman"/>
                <w:b/>
                <w:sz w:val="26"/>
                <w:szCs w:val="26"/>
                <w:lang w:eastAsia="ru-RU"/>
              </w:rPr>
            </w:pPr>
            <w:r w:rsidRPr="00392452">
              <w:rPr>
                <w:rFonts w:eastAsia="Arial Unicode MS" w:cs="Times New Roman"/>
                <w:b/>
                <w:color w:val="000000"/>
                <w:sz w:val="26"/>
                <w:szCs w:val="26"/>
                <w:lang w:eastAsia="ru-RU"/>
              </w:rPr>
              <w:t>IV</w:t>
            </w:r>
          </w:p>
        </w:tc>
        <w:tc>
          <w:tcPr>
            <w:tcW w:w="1369" w:type="dxa"/>
            <w:gridSpan w:val="2"/>
            <w:vMerge/>
          </w:tcPr>
          <w:p w:rsidR="00F238CA" w:rsidRPr="00392452" w:rsidRDefault="00F238CA" w:rsidP="001F699A">
            <w:pPr>
              <w:spacing w:line="240" w:lineRule="auto"/>
              <w:ind w:firstLine="0"/>
              <w:contextualSpacing w:val="0"/>
              <w:rPr>
                <w:rFonts w:eastAsia="Arial Unicode MS" w:cs="Times New Roman"/>
                <w:b/>
                <w:sz w:val="26"/>
                <w:szCs w:val="26"/>
                <w:lang w:eastAsia="ru-RU"/>
              </w:rPr>
            </w:pPr>
          </w:p>
        </w:tc>
      </w:tr>
      <w:tr w:rsidR="00F238CA" w:rsidRPr="00392452" w:rsidTr="001F699A">
        <w:trPr>
          <w:trHeight w:val="403"/>
          <w:jc w:val="center"/>
        </w:trPr>
        <w:tc>
          <w:tcPr>
            <w:tcW w:w="10299" w:type="dxa"/>
            <w:gridSpan w:val="9"/>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i/>
                <w:color w:val="000000"/>
                <w:sz w:val="26"/>
                <w:szCs w:val="26"/>
                <w:lang w:eastAsia="ru-RU"/>
              </w:rPr>
              <w:t>Обязательная часть</w:t>
            </w:r>
          </w:p>
        </w:tc>
      </w:tr>
      <w:tr w:rsidR="00F238CA" w:rsidRPr="00392452" w:rsidTr="001F699A">
        <w:trPr>
          <w:trHeight w:val="409"/>
          <w:jc w:val="center"/>
        </w:trPr>
        <w:tc>
          <w:tcPr>
            <w:tcW w:w="2670" w:type="dxa"/>
            <w:vMerge w:val="restart"/>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Русский язык и литературное чтение</w:t>
            </w: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Русский язык</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5</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5</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5</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4,5</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19,5</w:t>
            </w:r>
          </w:p>
        </w:tc>
      </w:tr>
      <w:tr w:rsidR="00F238CA" w:rsidRPr="00392452" w:rsidTr="001F699A">
        <w:trPr>
          <w:trHeight w:val="409"/>
          <w:jc w:val="center"/>
        </w:trPr>
        <w:tc>
          <w:tcPr>
            <w:tcW w:w="2670" w:type="dxa"/>
            <w:vMerge/>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Литературное чтение</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3,5</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15,5</w:t>
            </w:r>
          </w:p>
        </w:tc>
      </w:tr>
      <w:tr w:rsidR="00F238CA" w:rsidRPr="00392452" w:rsidTr="001F699A">
        <w:trPr>
          <w:trHeight w:val="409"/>
          <w:jc w:val="center"/>
        </w:trPr>
        <w:tc>
          <w:tcPr>
            <w:tcW w:w="2670" w:type="dxa"/>
            <w:vMerge w:val="restart"/>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Родной язык и литературное чтение на родном языке</w:t>
            </w: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Родной язык</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r>
      <w:tr w:rsidR="00F238CA" w:rsidRPr="00392452" w:rsidTr="001F699A">
        <w:trPr>
          <w:jc w:val="center"/>
        </w:trPr>
        <w:tc>
          <w:tcPr>
            <w:tcW w:w="2670" w:type="dxa"/>
            <w:vMerge/>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Литературное чтение на родном языке</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p>
        </w:tc>
      </w:tr>
      <w:tr w:rsidR="00F238CA" w:rsidRPr="00392452" w:rsidTr="001F699A">
        <w:trPr>
          <w:jc w:val="center"/>
        </w:trPr>
        <w:tc>
          <w:tcPr>
            <w:tcW w:w="2670" w:type="dxa"/>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Иностранный язык</w:t>
            </w: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Иностранный язык (английский язык)</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2</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2</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2</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6</w:t>
            </w:r>
          </w:p>
        </w:tc>
      </w:tr>
      <w:tr w:rsidR="00F238CA" w:rsidRPr="00392452" w:rsidTr="001F699A">
        <w:trPr>
          <w:trHeight w:val="428"/>
          <w:jc w:val="center"/>
        </w:trPr>
        <w:tc>
          <w:tcPr>
            <w:tcW w:w="2670" w:type="dxa"/>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Математика и информатика</w:t>
            </w: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Математика</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16</w:t>
            </w:r>
          </w:p>
        </w:tc>
      </w:tr>
      <w:tr w:rsidR="00F238CA" w:rsidRPr="00392452" w:rsidTr="001F699A">
        <w:trPr>
          <w:trHeight w:val="622"/>
          <w:jc w:val="center"/>
        </w:trPr>
        <w:tc>
          <w:tcPr>
            <w:tcW w:w="2670" w:type="dxa"/>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Обществознание и естествознание (Окружающий мир)</w:t>
            </w: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Окружающий мир</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r>
      <w:tr w:rsidR="00F238CA" w:rsidRPr="00392452" w:rsidTr="001F699A">
        <w:trPr>
          <w:jc w:val="center"/>
        </w:trPr>
        <w:tc>
          <w:tcPr>
            <w:tcW w:w="2670" w:type="dxa"/>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Основы религиозных культур и светской этики</w:t>
            </w:r>
          </w:p>
        </w:tc>
        <w:tc>
          <w:tcPr>
            <w:tcW w:w="2667" w:type="dxa"/>
            <w:vAlign w:val="center"/>
          </w:tcPr>
          <w:p w:rsidR="00F238CA" w:rsidRPr="00392452" w:rsidRDefault="00F238CA" w:rsidP="001F699A">
            <w:pPr>
              <w:spacing w:line="240" w:lineRule="auto"/>
              <w:ind w:left="-13" w:right="7"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Основы религиозных культур и светской этики</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r>
      <w:tr w:rsidR="00F238CA" w:rsidRPr="00392452" w:rsidTr="001F699A">
        <w:trPr>
          <w:jc w:val="center"/>
        </w:trPr>
        <w:tc>
          <w:tcPr>
            <w:tcW w:w="2670" w:type="dxa"/>
            <w:vMerge w:val="restart"/>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Искусство</w:t>
            </w: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Музыка</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r>
      <w:tr w:rsidR="00F238CA" w:rsidRPr="00392452" w:rsidTr="001F699A">
        <w:trPr>
          <w:jc w:val="center"/>
        </w:trPr>
        <w:tc>
          <w:tcPr>
            <w:tcW w:w="2670" w:type="dxa"/>
            <w:vMerge/>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Изобразительное искусство</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r>
      <w:tr w:rsidR="00F238CA" w:rsidRPr="00392452" w:rsidTr="001F699A">
        <w:trPr>
          <w:jc w:val="center"/>
        </w:trPr>
        <w:tc>
          <w:tcPr>
            <w:tcW w:w="2670" w:type="dxa"/>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Технология</w:t>
            </w: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Технология</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4</w:t>
            </w:r>
          </w:p>
        </w:tc>
      </w:tr>
      <w:tr w:rsidR="00F238CA" w:rsidRPr="00392452" w:rsidTr="001F699A">
        <w:trPr>
          <w:jc w:val="center"/>
        </w:trPr>
        <w:tc>
          <w:tcPr>
            <w:tcW w:w="2670" w:type="dxa"/>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Физическая культура</w:t>
            </w:r>
          </w:p>
        </w:tc>
        <w:tc>
          <w:tcPr>
            <w:tcW w:w="2667" w:type="dxa"/>
            <w:vAlign w:val="center"/>
          </w:tcPr>
          <w:p w:rsidR="00F238CA" w:rsidRPr="00392452" w:rsidRDefault="00F238CA" w:rsidP="001F699A">
            <w:pPr>
              <w:spacing w:line="240" w:lineRule="auto"/>
              <w:ind w:firstLine="0"/>
              <w:contextualSpacing w:val="0"/>
              <w:jc w:val="left"/>
              <w:rPr>
                <w:rFonts w:eastAsia="Arial Unicode MS" w:cs="Times New Roman"/>
                <w:sz w:val="26"/>
                <w:szCs w:val="26"/>
                <w:lang w:eastAsia="ru-RU"/>
              </w:rPr>
            </w:pPr>
            <w:r w:rsidRPr="00392452">
              <w:rPr>
                <w:rFonts w:eastAsia="Arial Unicode MS" w:cs="Times New Roman"/>
                <w:color w:val="000000"/>
                <w:sz w:val="26"/>
                <w:szCs w:val="26"/>
                <w:lang w:eastAsia="ru-RU"/>
              </w:rPr>
              <w:t>Физическая культура</w:t>
            </w:r>
          </w:p>
        </w:tc>
        <w:tc>
          <w:tcPr>
            <w:tcW w:w="878"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3</w:t>
            </w:r>
          </w:p>
        </w:tc>
        <w:tc>
          <w:tcPr>
            <w:tcW w:w="82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3</w:t>
            </w:r>
          </w:p>
        </w:tc>
        <w:tc>
          <w:tcPr>
            <w:tcW w:w="886"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3</w:t>
            </w:r>
          </w:p>
        </w:tc>
        <w:tc>
          <w:tcPr>
            <w:tcW w:w="1062" w:type="dxa"/>
            <w:gridSpan w:val="2"/>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3</w:t>
            </w:r>
          </w:p>
        </w:tc>
        <w:tc>
          <w:tcPr>
            <w:tcW w:w="1313" w:type="dxa"/>
            <w:vAlign w:val="center"/>
          </w:tcPr>
          <w:p w:rsidR="00F238CA" w:rsidRPr="00392452" w:rsidRDefault="00F238CA" w:rsidP="001F699A">
            <w:pPr>
              <w:spacing w:line="240" w:lineRule="auto"/>
              <w:ind w:firstLine="0"/>
              <w:contextualSpacing w:val="0"/>
              <w:jc w:val="center"/>
              <w:rPr>
                <w:rFonts w:eastAsia="Arial Unicode MS" w:cs="Times New Roman"/>
                <w:sz w:val="26"/>
                <w:szCs w:val="26"/>
                <w:lang w:eastAsia="ru-RU"/>
              </w:rPr>
            </w:pPr>
            <w:r w:rsidRPr="00392452">
              <w:rPr>
                <w:rFonts w:eastAsia="Arial Unicode MS" w:cs="Times New Roman"/>
                <w:sz w:val="26"/>
                <w:szCs w:val="26"/>
                <w:lang w:eastAsia="ru-RU"/>
              </w:rPr>
              <w:t>12</w:t>
            </w:r>
          </w:p>
        </w:tc>
      </w:tr>
      <w:tr w:rsidR="00F238CA" w:rsidRPr="00392452" w:rsidTr="001F699A">
        <w:trPr>
          <w:trHeight w:val="381"/>
          <w:jc w:val="center"/>
        </w:trPr>
        <w:tc>
          <w:tcPr>
            <w:tcW w:w="2670" w:type="dxa"/>
            <w:tcBorders>
              <w:top w:val="single" w:sz="4" w:space="0" w:color="auto"/>
              <w:left w:val="single" w:sz="4" w:space="0" w:color="auto"/>
              <w:right w:val="single" w:sz="4" w:space="0" w:color="auto"/>
            </w:tcBorders>
            <w:vAlign w:val="center"/>
          </w:tcPr>
          <w:p w:rsidR="00F238CA" w:rsidRPr="00392452" w:rsidRDefault="00F238CA" w:rsidP="001F699A">
            <w:pPr>
              <w:spacing w:line="240" w:lineRule="auto"/>
              <w:ind w:firstLine="6"/>
              <w:contextualSpacing w:val="0"/>
              <w:rPr>
                <w:rFonts w:eastAsia="Times New Roman" w:cs="Times New Roman"/>
                <w:sz w:val="26"/>
                <w:szCs w:val="26"/>
                <w:lang w:eastAsia="ru-RU"/>
              </w:rPr>
            </w:pPr>
            <w:r w:rsidRPr="00392452">
              <w:rPr>
                <w:rFonts w:eastAsia="Times New Roman" w:cs="Times New Roman"/>
                <w:sz w:val="26"/>
                <w:szCs w:val="26"/>
                <w:lang w:eastAsia="ru-RU"/>
              </w:rPr>
              <w:t>Итого</w:t>
            </w:r>
          </w:p>
        </w:tc>
        <w:tc>
          <w:tcPr>
            <w:tcW w:w="2667"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rPr>
                <w:rFonts w:eastAsia="Times New Roman" w:cs="Times New Roman"/>
                <w:sz w:val="26"/>
                <w:szCs w:val="26"/>
                <w:lang w:eastAsia="ru-RU"/>
              </w:rPr>
            </w:pPr>
            <w:r w:rsidRPr="00392452">
              <w:rPr>
                <w:rFonts w:eastAsia="Times New Roman" w:cs="Times New Roman"/>
                <w:sz w:val="26"/>
                <w:szCs w:val="26"/>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20</w:t>
            </w:r>
          </w:p>
        </w:tc>
        <w:tc>
          <w:tcPr>
            <w:tcW w:w="823"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22</w:t>
            </w:r>
          </w:p>
        </w:tc>
        <w:tc>
          <w:tcPr>
            <w:tcW w:w="886"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22</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22</w:t>
            </w:r>
          </w:p>
        </w:tc>
        <w:tc>
          <w:tcPr>
            <w:tcW w:w="1313"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86</w:t>
            </w:r>
          </w:p>
        </w:tc>
      </w:tr>
      <w:tr w:rsidR="00F238CA" w:rsidRPr="00392452" w:rsidTr="001F699A">
        <w:trPr>
          <w:trHeight w:val="690"/>
          <w:jc w:val="center"/>
        </w:trPr>
        <w:tc>
          <w:tcPr>
            <w:tcW w:w="2670" w:type="dxa"/>
            <w:vMerge w:val="restart"/>
            <w:tcBorders>
              <w:top w:val="single" w:sz="4" w:space="0" w:color="auto"/>
              <w:left w:val="single" w:sz="4" w:space="0" w:color="auto"/>
              <w:right w:val="single" w:sz="4" w:space="0" w:color="auto"/>
            </w:tcBorders>
            <w:vAlign w:val="center"/>
          </w:tcPr>
          <w:p w:rsidR="00F238CA" w:rsidRPr="00392452" w:rsidRDefault="00F238CA" w:rsidP="001F699A">
            <w:pPr>
              <w:spacing w:line="240" w:lineRule="auto"/>
              <w:ind w:firstLine="0"/>
              <w:contextualSpacing w:val="0"/>
              <w:jc w:val="left"/>
              <w:rPr>
                <w:rFonts w:eastAsia="Times New Roman" w:cs="Times New Roman"/>
                <w:i/>
                <w:sz w:val="26"/>
                <w:szCs w:val="26"/>
                <w:lang w:eastAsia="ru-RU"/>
              </w:rPr>
            </w:pPr>
            <w:r w:rsidRPr="00392452">
              <w:rPr>
                <w:rFonts w:eastAsia="Times New Roman" w:cs="Times New Roman"/>
                <w:i/>
                <w:sz w:val="26"/>
                <w:szCs w:val="26"/>
                <w:lang w:eastAsia="ru-RU"/>
              </w:rPr>
              <w:t>Часть, формируемая участниками образовательных отношений</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F238CA" w:rsidRPr="00392452" w:rsidRDefault="00F238CA" w:rsidP="001F699A">
            <w:pPr>
              <w:spacing w:line="240" w:lineRule="auto"/>
              <w:ind w:firstLine="0"/>
              <w:contextualSpacing w:val="0"/>
              <w:rPr>
                <w:rFonts w:eastAsia="Times New Roman" w:cs="Times New Roman"/>
                <w:sz w:val="26"/>
                <w:szCs w:val="26"/>
                <w:lang w:eastAsia="ru-RU"/>
              </w:rPr>
            </w:pPr>
            <w:r w:rsidRPr="00392452">
              <w:rPr>
                <w:rFonts w:eastAsia="Times New Roman" w:cs="Times New Roman"/>
                <w:sz w:val="26"/>
                <w:szCs w:val="26"/>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8CA" w:rsidRPr="00392452" w:rsidRDefault="00F238CA" w:rsidP="001F699A">
            <w:pPr>
              <w:spacing w:line="240" w:lineRule="auto"/>
              <w:ind w:firstLine="0"/>
              <w:contextualSpacing w:val="0"/>
              <w:jc w:val="center"/>
              <w:rPr>
                <w:rFonts w:eastAsia="Times New Roman" w:cs="Times New Roman"/>
                <w:sz w:val="26"/>
                <w:szCs w:val="26"/>
                <w:lang w:eastAsia="ru-RU"/>
              </w:rPr>
            </w:pPr>
            <w:r w:rsidRPr="00392452">
              <w:rPr>
                <w:rFonts w:eastAsia="Times New Roman" w:cs="Times New Roman"/>
                <w:sz w:val="26"/>
                <w:szCs w:val="26"/>
                <w:lang w:eastAsia="ru-RU"/>
              </w:rPr>
              <w:t>1</w:t>
            </w:r>
          </w:p>
        </w:tc>
        <w:tc>
          <w:tcPr>
            <w:tcW w:w="823"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sz w:val="26"/>
                <w:szCs w:val="26"/>
                <w:lang w:eastAsia="ru-RU"/>
              </w:rPr>
            </w:pPr>
            <w:r w:rsidRPr="00392452">
              <w:rPr>
                <w:rFonts w:eastAsia="Times New Roman" w:cs="Times New Roman"/>
                <w:sz w:val="26"/>
                <w:szCs w:val="26"/>
                <w:lang w:eastAsia="ru-RU"/>
              </w:rPr>
              <w:t>1</w:t>
            </w:r>
          </w:p>
        </w:tc>
        <w:tc>
          <w:tcPr>
            <w:tcW w:w="886"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sz w:val="26"/>
                <w:szCs w:val="26"/>
                <w:lang w:eastAsia="ru-RU"/>
              </w:rPr>
            </w:pPr>
            <w:r w:rsidRPr="00392452">
              <w:rPr>
                <w:rFonts w:eastAsia="Times New Roman" w:cs="Times New Roman"/>
                <w:sz w:val="26"/>
                <w:szCs w:val="26"/>
                <w:lang w:eastAsia="ru-RU"/>
              </w:rPr>
              <w:t>1</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sz w:val="26"/>
                <w:szCs w:val="26"/>
                <w:lang w:eastAsia="ru-RU"/>
              </w:rPr>
            </w:pPr>
            <w:r w:rsidRPr="00392452">
              <w:rPr>
                <w:rFonts w:eastAsia="Times New Roman" w:cs="Times New Roman"/>
                <w:sz w:val="26"/>
                <w:szCs w:val="26"/>
                <w:lang w:eastAsia="ru-RU"/>
              </w:rPr>
              <w:t>1</w:t>
            </w:r>
          </w:p>
        </w:tc>
        <w:tc>
          <w:tcPr>
            <w:tcW w:w="1313" w:type="dxa"/>
            <w:tcBorders>
              <w:top w:val="single" w:sz="4" w:space="0" w:color="auto"/>
              <w:left w:val="single" w:sz="4" w:space="0" w:color="auto"/>
              <w:bottom w:val="single" w:sz="4" w:space="0" w:color="auto"/>
              <w:right w:val="single" w:sz="4" w:space="0" w:color="auto"/>
            </w:tcBorders>
            <w:vAlign w:val="center"/>
          </w:tcPr>
          <w:p w:rsidR="00F238CA" w:rsidRPr="00392452" w:rsidRDefault="0080632F" w:rsidP="001F699A">
            <w:pPr>
              <w:spacing w:line="240" w:lineRule="auto"/>
              <w:ind w:firstLine="0"/>
              <w:contextualSpacing w:val="0"/>
              <w:jc w:val="center"/>
              <w:rPr>
                <w:rFonts w:eastAsia="Times New Roman" w:cs="Times New Roman"/>
                <w:sz w:val="26"/>
                <w:szCs w:val="26"/>
                <w:lang w:eastAsia="ru-RU"/>
              </w:rPr>
            </w:pPr>
            <w:r>
              <w:rPr>
                <w:rFonts w:eastAsia="Times New Roman" w:cs="Times New Roman"/>
                <w:sz w:val="26"/>
                <w:szCs w:val="26"/>
                <w:lang w:eastAsia="ru-RU"/>
              </w:rPr>
              <w:t>4</w:t>
            </w:r>
          </w:p>
        </w:tc>
      </w:tr>
      <w:tr w:rsidR="00F238CA" w:rsidRPr="00392452" w:rsidTr="001F699A">
        <w:trPr>
          <w:trHeight w:val="399"/>
          <w:jc w:val="center"/>
        </w:trPr>
        <w:tc>
          <w:tcPr>
            <w:tcW w:w="2670" w:type="dxa"/>
            <w:vMerge/>
            <w:tcBorders>
              <w:left w:val="single" w:sz="4" w:space="0" w:color="auto"/>
              <w:bottom w:val="nil"/>
              <w:right w:val="single" w:sz="4" w:space="0" w:color="auto"/>
            </w:tcBorders>
            <w:vAlign w:val="center"/>
          </w:tcPr>
          <w:p w:rsidR="00F238CA" w:rsidRPr="00392452" w:rsidRDefault="00F238CA" w:rsidP="001F699A">
            <w:pPr>
              <w:spacing w:line="240" w:lineRule="auto"/>
              <w:ind w:firstLine="0"/>
              <w:contextualSpacing w:val="0"/>
              <w:jc w:val="left"/>
              <w:rPr>
                <w:rFonts w:eastAsia="Times New Roman" w:cs="Times New Roman"/>
                <w:i/>
                <w:sz w:val="26"/>
                <w:szCs w:val="26"/>
                <w:lang w:eastAsia="ru-RU"/>
              </w:rPr>
            </w:pP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F238CA" w:rsidRPr="00392452" w:rsidRDefault="00F238CA" w:rsidP="001F699A">
            <w:pPr>
              <w:spacing w:line="240" w:lineRule="auto"/>
              <w:ind w:firstLine="0"/>
              <w:contextualSpacing w:val="0"/>
              <w:rPr>
                <w:rFonts w:eastAsia="Times New Roman" w:cs="Times New Roman"/>
                <w:i/>
                <w:sz w:val="26"/>
                <w:szCs w:val="26"/>
                <w:lang w:eastAsia="ru-RU"/>
              </w:rPr>
            </w:pPr>
            <w:r w:rsidRPr="00392452">
              <w:rPr>
                <w:rFonts w:eastAsia="Times New Roman" w:cs="Times New Roman"/>
                <w:sz w:val="26"/>
                <w:szCs w:val="26"/>
                <w:lang w:eastAsia="ru-RU"/>
              </w:rPr>
              <w:t>Кубановедение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8CA" w:rsidRPr="00392452" w:rsidRDefault="00F238CA" w:rsidP="001F699A">
            <w:pPr>
              <w:spacing w:line="240" w:lineRule="auto"/>
              <w:ind w:firstLine="0"/>
              <w:contextualSpacing w:val="0"/>
              <w:jc w:val="center"/>
              <w:rPr>
                <w:rFonts w:eastAsia="Times New Roman" w:cs="Times New Roman"/>
                <w:sz w:val="26"/>
                <w:szCs w:val="26"/>
                <w:lang w:eastAsia="ru-RU"/>
              </w:rPr>
            </w:pPr>
            <w:r w:rsidRPr="00392452">
              <w:rPr>
                <w:rFonts w:eastAsia="Times New Roman" w:cs="Times New Roman"/>
                <w:sz w:val="26"/>
                <w:szCs w:val="26"/>
                <w:lang w:eastAsia="ru-RU"/>
              </w:rPr>
              <w:t>1</w:t>
            </w:r>
          </w:p>
        </w:tc>
        <w:tc>
          <w:tcPr>
            <w:tcW w:w="823"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sz w:val="26"/>
                <w:szCs w:val="26"/>
                <w:lang w:eastAsia="ru-RU"/>
              </w:rPr>
            </w:pPr>
            <w:r w:rsidRPr="00392452">
              <w:rPr>
                <w:rFonts w:eastAsia="Times New Roman" w:cs="Times New Roman"/>
                <w:sz w:val="26"/>
                <w:szCs w:val="26"/>
                <w:lang w:eastAsia="ru-RU"/>
              </w:rPr>
              <w:t>1</w:t>
            </w:r>
          </w:p>
        </w:tc>
        <w:tc>
          <w:tcPr>
            <w:tcW w:w="886"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sz w:val="26"/>
                <w:szCs w:val="26"/>
                <w:lang w:eastAsia="ru-RU"/>
              </w:rPr>
            </w:pPr>
            <w:r w:rsidRPr="00392452">
              <w:rPr>
                <w:rFonts w:eastAsia="Times New Roman" w:cs="Times New Roman"/>
                <w:sz w:val="26"/>
                <w:szCs w:val="26"/>
                <w:lang w:eastAsia="ru-RU"/>
              </w:rPr>
              <w:t>1</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sz w:val="26"/>
                <w:szCs w:val="26"/>
                <w:lang w:eastAsia="ru-RU"/>
              </w:rPr>
            </w:pPr>
            <w:r w:rsidRPr="00392452">
              <w:rPr>
                <w:rFonts w:eastAsia="Times New Roman" w:cs="Times New Roman"/>
                <w:sz w:val="26"/>
                <w:szCs w:val="26"/>
                <w:lang w:eastAsia="ru-RU"/>
              </w:rPr>
              <w:t>1</w:t>
            </w:r>
          </w:p>
        </w:tc>
        <w:tc>
          <w:tcPr>
            <w:tcW w:w="1313"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sz w:val="26"/>
                <w:szCs w:val="26"/>
                <w:lang w:eastAsia="ru-RU"/>
              </w:rPr>
            </w:pPr>
            <w:r w:rsidRPr="00392452">
              <w:rPr>
                <w:rFonts w:eastAsia="Times New Roman" w:cs="Times New Roman"/>
                <w:sz w:val="26"/>
                <w:szCs w:val="26"/>
                <w:lang w:eastAsia="ru-RU"/>
              </w:rPr>
              <w:t>4</w:t>
            </w:r>
          </w:p>
        </w:tc>
      </w:tr>
      <w:tr w:rsidR="00F238CA" w:rsidRPr="00392452" w:rsidTr="001F699A">
        <w:trPr>
          <w:trHeight w:val="883"/>
          <w:jc w:val="center"/>
        </w:trPr>
        <w:tc>
          <w:tcPr>
            <w:tcW w:w="2670" w:type="dxa"/>
            <w:tcBorders>
              <w:left w:val="single" w:sz="4" w:space="0" w:color="auto"/>
              <w:right w:val="single" w:sz="4" w:space="0" w:color="auto"/>
            </w:tcBorders>
            <w:vAlign w:val="center"/>
          </w:tcPr>
          <w:p w:rsidR="00F238CA" w:rsidRPr="00392452" w:rsidRDefault="00F238CA" w:rsidP="001F699A">
            <w:pPr>
              <w:spacing w:line="240" w:lineRule="auto"/>
              <w:ind w:firstLine="0"/>
              <w:contextualSpacing w:val="0"/>
              <w:jc w:val="left"/>
              <w:rPr>
                <w:rFonts w:eastAsia="Times New Roman" w:cs="Times New Roman"/>
                <w:sz w:val="26"/>
                <w:szCs w:val="26"/>
                <w:lang w:eastAsia="ru-RU"/>
              </w:rPr>
            </w:pPr>
            <w:r w:rsidRPr="00392452">
              <w:rPr>
                <w:rFonts w:eastAsia="Times New Roman" w:cs="Times New Roman"/>
                <w:sz w:val="26"/>
                <w:szCs w:val="26"/>
                <w:lang w:eastAsia="ru-RU"/>
              </w:rPr>
              <w:t xml:space="preserve">Максимально допустимая аудиторная недельная нагрузка </w:t>
            </w:r>
          </w:p>
          <w:p w:rsidR="00F238CA" w:rsidRPr="00392452" w:rsidRDefault="00F238CA" w:rsidP="001F699A">
            <w:pPr>
              <w:spacing w:line="240" w:lineRule="auto"/>
              <w:ind w:firstLine="0"/>
              <w:contextualSpacing w:val="0"/>
              <w:jc w:val="left"/>
              <w:rPr>
                <w:rFonts w:eastAsia="Times New Roman" w:cs="Times New Roman"/>
                <w:sz w:val="26"/>
                <w:szCs w:val="26"/>
                <w:lang w:eastAsia="ru-RU"/>
              </w:rPr>
            </w:pPr>
            <w:r w:rsidRPr="00392452">
              <w:rPr>
                <w:rFonts w:eastAsia="Times New Roman" w:cs="Times New Roman"/>
                <w:sz w:val="26"/>
                <w:szCs w:val="26"/>
                <w:lang w:eastAsia="ru-RU"/>
              </w:rPr>
              <w:t>СанПиН2.4.2.2821-10</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F238CA" w:rsidRPr="00392452" w:rsidRDefault="00F238CA" w:rsidP="001F699A">
            <w:pPr>
              <w:spacing w:line="240" w:lineRule="auto"/>
              <w:ind w:firstLine="0"/>
              <w:contextualSpacing w:val="0"/>
              <w:rPr>
                <w:rFonts w:eastAsia="Times New Roman" w:cs="Times New Roman"/>
                <w:sz w:val="26"/>
                <w:szCs w:val="26"/>
                <w:lang w:eastAsia="ru-RU"/>
              </w:rPr>
            </w:pPr>
            <w:r w:rsidRPr="00392452">
              <w:rPr>
                <w:rFonts w:eastAsia="Times New Roman" w:cs="Times New Roman"/>
                <w:sz w:val="26"/>
                <w:szCs w:val="26"/>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21</w:t>
            </w:r>
          </w:p>
        </w:tc>
        <w:tc>
          <w:tcPr>
            <w:tcW w:w="823"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23</w:t>
            </w:r>
          </w:p>
        </w:tc>
        <w:tc>
          <w:tcPr>
            <w:tcW w:w="886"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23</w:t>
            </w:r>
          </w:p>
        </w:tc>
        <w:tc>
          <w:tcPr>
            <w:tcW w:w="1313" w:type="dxa"/>
            <w:tcBorders>
              <w:top w:val="single" w:sz="4" w:space="0" w:color="auto"/>
              <w:left w:val="single" w:sz="4" w:space="0" w:color="auto"/>
              <w:bottom w:val="single" w:sz="4" w:space="0" w:color="auto"/>
              <w:right w:val="single" w:sz="4" w:space="0" w:color="auto"/>
            </w:tcBorders>
            <w:vAlign w:val="center"/>
          </w:tcPr>
          <w:p w:rsidR="00F238CA" w:rsidRPr="00392452" w:rsidRDefault="00F238CA" w:rsidP="001F699A">
            <w:pPr>
              <w:spacing w:line="240" w:lineRule="auto"/>
              <w:ind w:firstLine="0"/>
              <w:contextualSpacing w:val="0"/>
              <w:jc w:val="center"/>
              <w:rPr>
                <w:rFonts w:eastAsia="Times New Roman" w:cs="Times New Roman"/>
                <w:b/>
                <w:sz w:val="26"/>
                <w:szCs w:val="26"/>
                <w:lang w:eastAsia="ru-RU"/>
              </w:rPr>
            </w:pPr>
            <w:r w:rsidRPr="00392452">
              <w:rPr>
                <w:rFonts w:eastAsia="Times New Roman" w:cs="Times New Roman"/>
                <w:b/>
                <w:sz w:val="26"/>
                <w:szCs w:val="26"/>
                <w:lang w:eastAsia="ru-RU"/>
              </w:rPr>
              <w:t>90</w:t>
            </w:r>
          </w:p>
        </w:tc>
      </w:tr>
    </w:tbl>
    <w:p w:rsidR="00783B9A" w:rsidRPr="0002081A" w:rsidRDefault="002224FF" w:rsidP="008D3425">
      <w:pPr>
        <w:pStyle w:val="2"/>
        <w:ind w:left="0" w:firstLine="709"/>
        <w:rPr>
          <w:rFonts w:eastAsia="MS Gothic"/>
          <w:lang w:val="ru-RU"/>
        </w:rPr>
      </w:pPr>
      <w:bookmarkStart w:id="546" w:name="_Toc288394108"/>
      <w:bookmarkStart w:id="547" w:name="_Toc288410575"/>
      <w:bookmarkStart w:id="548" w:name="_Toc288410704"/>
      <w:bookmarkStart w:id="549" w:name="_Toc424564343"/>
      <w:bookmarkStart w:id="550" w:name="_Toc511115844"/>
      <w:r>
        <w:rPr>
          <w:rFonts w:eastAsia="MS Gothic"/>
          <w:lang w:val="ru-RU"/>
        </w:rPr>
        <w:lastRenderedPageBreak/>
        <w:t>3.</w:t>
      </w:r>
      <w:r w:rsidR="0002081A">
        <w:rPr>
          <w:rFonts w:eastAsia="MS Gothic"/>
          <w:lang w:val="ru-RU"/>
        </w:rPr>
        <w:t>2</w:t>
      </w:r>
      <w:r>
        <w:rPr>
          <w:rFonts w:eastAsia="MS Gothic"/>
          <w:lang w:val="ru-RU"/>
        </w:rPr>
        <w:t>. </w:t>
      </w:r>
      <w:r w:rsidR="00783B9A" w:rsidRPr="0002081A">
        <w:rPr>
          <w:rFonts w:eastAsia="MS Gothic"/>
          <w:lang w:val="ru-RU"/>
        </w:rPr>
        <w:t>План внеурочной деятельности</w:t>
      </w:r>
      <w:bookmarkEnd w:id="546"/>
      <w:bookmarkEnd w:id="547"/>
      <w:bookmarkEnd w:id="548"/>
      <w:bookmarkEnd w:id="549"/>
      <w:bookmarkEnd w:id="550"/>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090"/>
        <w:gridCol w:w="1134"/>
        <w:gridCol w:w="4111"/>
      </w:tblGrid>
      <w:tr w:rsidR="000B48BE" w:rsidRPr="000B48BE" w:rsidTr="00E5309F">
        <w:tc>
          <w:tcPr>
            <w:tcW w:w="3696" w:type="dxa"/>
          </w:tcPr>
          <w:p w:rsidR="000B48BE" w:rsidRPr="000B48BE" w:rsidRDefault="000B48BE" w:rsidP="000B48BE">
            <w:pPr>
              <w:contextualSpacing w:val="0"/>
              <w:rPr>
                <w:rFonts w:ascii="Times New Roman" w:eastAsia="Times New Roman" w:hAnsi="Times New Roman" w:cs="Times New Roman"/>
                <w:sz w:val="24"/>
                <w:szCs w:val="24"/>
              </w:rPr>
            </w:pPr>
          </w:p>
        </w:tc>
        <w:tc>
          <w:tcPr>
            <w:tcW w:w="1090" w:type="dxa"/>
          </w:tcPr>
          <w:p w:rsidR="000B48BE" w:rsidRPr="000B48BE" w:rsidRDefault="000B48BE" w:rsidP="000B48BE">
            <w:pPr>
              <w:contextualSpacing w:val="0"/>
              <w:rPr>
                <w:rFonts w:ascii="Times New Roman" w:eastAsia="Times New Roman" w:hAnsi="Times New Roman" w:cs="Times New Roman"/>
                <w:sz w:val="24"/>
                <w:szCs w:val="24"/>
              </w:rPr>
            </w:pPr>
          </w:p>
        </w:tc>
        <w:tc>
          <w:tcPr>
            <w:tcW w:w="1134" w:type="dxa"/>
          </w:tcPr>
          <w:p w:rsidR="000B48BE" w:rsidRPr="000B48BE" w:rsidRDefault="000B48BE" w:rsidP="000B48BE">
            <w:pPr>
              <w:contextualSpacing w:val="0"/>
              <w:rPr>
                <w:rFonts w:ascii="Times New Roman" w:eastAsia="Times New Roman" w:hAnsi="Times New Roman" w:cs="Times New Roman"/>
                <w:sz w:val="24"/>
                <w:szCs w:val="24"/>
              </w:rPr>
            </w:pPr>
          </w:p>
        </w:tc>
        <w:tc>
          <w:tcPr>
            <w:tcW w:w="4111" w:type="dxa"/>
            <w:hideMark/>
          </w:tcPr>
          <w:p w:rsidR="000B48BE" w:rsidRPr="000B48BE" w:rsidRDefault="000B48BE" w:rsidP="000B48BE">
            <w:pPr>
              <w:shd w:val="clear" w:color="auto" w:fill="FFFFFF"/>
              <w:autoSpaceDE w:val="0"/>
              <w:autoSpaceDN w:val="0"/>
              <w:adjustRightInd w:val="0"/>
              <w:contextualSpacing w:val="0"/>
              <w:rPr>
                <w:rFonts w:ascii="Times New Roman" w:eastAsiaTheme="minorEastAsia" w:hAnsi="Times New Roman" w:cs="Times New Roman"/>
                <w:color w:val="000000"/>
                <w:sz w:val="24"/>
                <w:szCs w:val="24"/>
              </w:rPr>
            </w:pPr>
            <w:r w:rsidRPr="000B48BE">
              <w:rPr>
                <w:rFonts w:ascii="Times New Roman" w:eastAsiaTheme="minorEastAsia" w:hAnsi="Times New Roman" w:cs="Times New Roman"/>
                <w:color w:val="000000"/>
                <w:sz w:val="24"/>
                <w:szCs w:val="24"/>
              </w:rPr>
              <w:t>Утверждено</w:t>
            </w:r>
          </w:p>
          <w:p w:rsidR="000B48BE" w:rsidRPr="000B48BE" w:rsidRDefault="000B48BE" w:rsidP="000B48BE">
            <w:pPr>
              <w:shd w:val="clear" w:color="auto" w:fill="FFFFFF"/>
              <w:autoSpaceDE w:val="0"/>
              <w:autoSpaceDN w:val="0"/>
              <w:adjustRightInd w:val="0"/>
              <w:contextualSpacing w:val="0"/>
              <w:rPr>
                <w:rFonts w:ascii="Times New Roman" w:eastAsiaTheme="minorEastAsia" w:hAnsi="Times New Roman" w:cs="Times New Roman"/>
                <w:color w:val="000000"/>
                <w:sz w:val="24"/>
                <w:szCs w:val="24"/>
              </w:rPr>
            </w:pPr>
            <w:r w:rsidRPr="000B48BE">
              <w:rPr>
                <w:rFonts w:ascii="Times New Roman" w:eastAsiaTheme="minorEastAsia" w:hAnsi="Times New Roman" w:cs="Times New Roman"/>
                <w:color w:val="000000"/>
                <w:sz w:val="24"/>
                <w:szCs w:val="24"/>
              </w:rPr>
              <w:t>Решением педагогического совета ГБПОУ КК ЕПК</w:t>
            </w:r>
          </w:p>
          <w:p w:rsidR="000B48BE" w:rsidRPr="000B48BE" w:rsidRDefault="000B48BE" w:rsidP="000B48BE">
            <w:pPr>
              <w:shd w:val="clear" w:color="auto" w:fill="FFFFFF"/>
              <w:autoSpaceDE w:val="0"/>
              <w:autoSpaceDN w:val="0"/>
              <w:adjustRightInd w:val="0"/>
              <w:contextualSpacing w:val="0"/>
              <w:rPr>
                <w:rFonts w:ascii="Times New Roman" w:eastAsiaTheme="minorEastAsia" w:hAnsi="Times New Roman" w:cs="Times New Roman"/>
                <w:color w:val="000000"/>
                <w:sz w:val="24"/>
                <w:szCs w:val="24"/>
                <w:u w:val="single"/>
              </w:rPr>
            </w:pPr>
            <w:r w:rsidRPr="000B48BE">
              <w:rPr>
                <w:rFonts w:ascii="Times New Roman" w:eastAsiaTheme="minorEastAsia" w:hAnsi="Times New Roman" w:cs="Times New Roman"/>
                <w:color w:val="000000"/>
                <w:sz w:val="24"/>
                <w:szCs w:val="24"/>
                <w:u w:val="single"/>
              </w:rPr>
              <w:t>от 31.08.2017 г.</w:t>
            </w:r>
            <w:r w:rsidRPr="000B48BE">
              <w:rPr>
                <w:rFonts w:ascii="Times New Roman" w:eastAsia="Times New Roman" w:hAnsi="Times New Roman" w:cs="Times New Roman"/>
                <w:u w:val="single"/>
              </w:rPr>
              <w:t xml:space="preserve"> протокол</w:t>
            </w:r>
            <w:r w:rsidRPr="000B48BE">
              <w:rPr>
                <w:rFonts w:ascii="Times New Roman" w:eastAsiaTheme="minorEastAsia" w:hAnsi="Times New Roman" w:cs="Times New Roman"/>
                <w:color w:val="000000"/>
                <w:sz w:val="24"/>
                <w:szCs w:val="24"/>
                <w:u w:val="single"/>
              </w:rPr>
              <w:t>. № 19</w:t>
            </w:r>
          </w:p>
          <w:p w:rsidR="000B48BE" w:rsidRPr="000B48BE" w:rsidRDefault="000B48BE" w:rsidP="000B48BE">
            <w:pPr>
              <w:contextualSpacing w:val="0"/>
              <w:rPr>
                <w:rFonts w:ascii="Times New Roman" w:eastAsia="Times New Roman" w:hAnsi="Times New Roman" w:cs="Times New Roman"/>
              </w:rPr>
            </w:pPr>
            <w:r w:rsidRPr="000B48BE">
              <w:rPr>
                <w:rFonts w:ascii="Times New Roman" w:eastAsia="Times New Roman" w:hAnsi="Times New Roman" w:cs="Times New Roman"/>
              </w:rPr>
              <w:t>___________</w:t>
            </w:r>
            <w:r w:rsidR="00B770C9">
              <w:rPr>
                <w:rFonts w:ascii="Times New Roman" w:eastAsia="Times New Roman" w:hAnsi="Times New Roman" w:cs="Times New Roman"/>
              </w:rPr>
              <w:t xml:space="preserve"> </w:t>
            </w:r>
            <w:r w:rsidRPr="000B48BE">
              <w:rPr>
                <w:rFonts w:ascii="Times New Roman" w:eastAsia="Times New Roman" w:hAnsi="Times New Roman" w:cs="Times New Roman"/>
              </w:rPr>
              <w:t>Т.Е. Виленская</w:t>
            </w:r>
          </w:p>
          <w:p w:rsidR="000B48BE" w:rsidRPr="000B48BE" w:rsidRDefault="000B48BE" w:rsidP="000B48BE">
            <w:pPr>
              <w:contextualSpacing w:val="0"/>
              <w:rPr>
                <w:rFonts w:ascii="Times New Roman" w:eastAsia="Times New Roman" w:hAnsi="Times New Roman" w:cs="Times New Roman"/>
                <w:sz w:val="24"/>
                <w:szCs w:val="24"/>
              </w:rPr>
            </w:pPr>
          </w:p>
        </w:tc>
      </w:tr>
    </w:tbl>
    <w:p w:rsidR="000B48BE" w:rsidRPr="000B48BE" w:rsidRDefault="000B48BE" w:rsidP="000B48BE">
      <w:pPr>
        <w:spacing w:line="240" w:lineRule="auto"/>
        <w:ind w:firstLine="0"/>
        <w:contextualSpacing w:val="0"/>
        <w:jc w:val="center"/>
        <w:rPr>
          <w:rFonts w:eastAsiaTheme="minorEastAsia" w:cs="Times New Roman"/>
          <w:b/>
          <w:lang w:eastAsia="ru-RU"/>
        </w:rPr>
      </w:pPr>
    </w:p>
    <w:p w:rsidR="000B48BE" w:rsidRPr="000B48BE" w:rsidRDefault="000B48BE" w:rsidP="000B48BE">
      <w:pPr>
        <w:spacing w:line="240" w:lineRule="auto"/>
        <w:ind w:firstLine="0"/>
        <w:contextualSpacing w:val="0"/>
        <w:jc w:val="center"/>
        <w:rPr>
          <w:rFonts w:eastAsiaTheme="minorEastAsia" w:cs="Times New Roman"/>
          <w:b/>
          <w:lang w:eastAsia="ru-RU"/>
        </w:rPr>
      </w:pPr>
      <w:r w:rsidRPr="000B48BE">
        <w:rPr>
          <w:rFonts w:eastAsiaTheme="minorEastAsia" w:cs="Times New Roman"/>
          <w:b/>
          <w:lang w:eastAsia="ru-RU"/>
        </w:rPr>
        <w:t>План внеурочной деятельности</w:t>
      </w:r>
    </w:p>
    <w:p w:rsidR="000B48BE" w:rsidRPr="000B48BE" w:rsidRDefault="000B48BE" w:rsidP="000B48BE">
      <w:pPr>
        <w:ind w:firstLine="0"/>
        <w:contextualSpacing w:val="0"/>
        <w:jc w:val="center"/>
        <w:rPr>
          <w:rFonts w:eastAsia="Times New Roman" w:cs="Times New Roman"/>
          <w:b/>
          <w:lang w:eastAsia="ru-RU"/>
        </w:rPr>
      </w:pPr>
      <w:r w:rsidRPr="000B48BE">
        <w:rPr>
          <w:rFonts w:eastAsia="Times New Roman" w:cs="Times New Roman"/>
          <w:b/>
          <w:lang w:eastAsia="ru-RU"/>
        </w:rPr>
        <w:t>отделения общего образования государственного бюджетного профессионального</w:t>
      </w:r>
      <w:r w:rsidR="00B770C9">
        <w:rPr>
          <w:rFonts w:eastAsia="Times New Roman" w:cs="Times New Roman"/>
          <w:b/>
          <w:lang w:eastAsia="ru-RU"/>
        </w:rPr>
        <w:t xml:space="preserve"> </w:t>
      </w:r>
      <w:r w:rsidRPr="000B48BE">
        <w:rPr>
          <w:rFonts w:eastAsia="Times New Roman" w:cs="Times New Roman"/>
          <w:b/>
          <w:lang w:eastAsia="ru-RU"/>
        </w:rPr>
        <w:t xml:space="preserve">образовательного учреждения Краснодарского края «Ейский полипрофильный колледж», </w:t>
      </w:r>
      <w:r w:rsidRPr="000B48BE">
        <w:rPr>
          <w:rFonts w:eastAsiaTheme="minorEastAsia" w:cs="Times New Roman"/>
          <w:b/>
          <w:lang w:eastAsia="ru-RU"/>
        </w:rPr>
        <w:t>реализующего федеральный</w:t>
      </w:r>
      <w:r w:rsidR="00B770C9">
        <w:rPr>
          <w:rFonts w:eastAsiaTheme="minorEastAsia" w:cs="Times New Roman"/>
          <w:b/>
          <w:lang w:eastAsia="ru-RU"/>
        </w:rPr>
        <w:t xml:space="preserve"> </w:t>
      </w:r>
      <w:r w:rsidRPr="000B48BE">
        <w:rPr>
          <w:rFonts w:eastAsiaTheme="minorEastAsia" w:cs="Times New Roman"/>
          <w:b/>
          <w:lang w:eastAsia="ru-RU"/>
        </w:rPr>
        <w:t>государственный</w:t>
      </w:r>
      <w:r w:rsidR="00B770C9">
        <w:rPr>
          <w:rFonts w:eastAsiaTheme="minorEastAsia" w:cs="Times New Roman"/>
          <w:b/>
          <w:lang w:eastAsia="ru-RU"/>
        </w:rPr>
        <w:t xml:space="preserve"> </w:t>
      </w:r>
      <w:r w:rsidRPr="000B48BE">
        <w:rPr>
          <w:rFonts w:eastAsiaTheme="minorEastAsia" w:cs="Times New Roman"/>
          <w:b/>
          <w:lang w:eastAsia="ru-RU"/>
        </w:rPr>
        <w:t>образовательный</w:t>
      </w:r>
      <w:r w:rsidR="00B770C9">
        <w:rPr>
          <w:rFonts w:eastAsiaTheme="minorEastAsia" w:cs="Times New Roman"/>
          <w:b/>
          <w:lang w:eastAsia="ru-RU"/>
        </w:rPr>
        <w:t xml:space="preserve"> </w:t>
      </w:r>
      <w:r w:rsidRPr="000B48BE">
        <w:rPr>
          <w:rFonts w:eastAsiaTheme="minorEastAsia" w:cs="Times New Roman"/>
          <w:b/>
          <w:lang w:eastAsia="ru-RU"/>
        </w:rPr>
        <w:t>стандарт начального общего образования в 2017 – 2018 учебном году</w:t>
      </w:r>
      <w:r w:rsidR="00B770C9">
        <w:rPr>
          <w:rFonts w:eastAsiaTheme="minorEastAsia" w:cs="Times New Roman"/>
          <w:b/>
          <w:lang w:eastAsia="ru-RU"/>
        </w:rPr>
        <w:t xml:space="preserve"> </w:t>
      </w:r>
    </w:p>
    <w:p w:rsidR="000B48BE" w:rsidRPr="000B48BE" w:rsidRDefault="000B48BE" w:rsidP="000B48BE">
      <w:pPr>
        <w:spacing w:line="240" w:lineRule="auto"/>
        <w:ind w:firstLine="0"/>
        <w:contextualSpacing w:val="0"/>
        <w:jc w:val="left"/>
        <w:rPr>
          <w:rFonts w:eastAsiaTheme="minorEastAsia" w:cs="Times New Roman"/>
          <w:b/>
          <w:lang w:eastAsia="ru-RU"/>
        </w:rPr>
      </w:pPr>
    </w:p>
    <w:p w:rsidR="000B48BE" w:rsidRPr="000B48BE" w:rsidRDefault="000B48BE" w:rsidP="000B48BE">
      <w:pPr>
        <w:autoSpaceDE w:val="0"/>
        <w:autoSpaceDN w:val="0"/>
        <w:adjustRightInd w:val="0"/>
        <w:spacing w:line="240" w:lineRule="auto"/>
        <w:ind w:firstLine="0"/>
        <w:contextualSpacing w:val="0"/>
        <w:jc w:val="center"/>
        <w:rPr>
          <w:rFonts w:eastAsia="Times New Roman" w:cs="Times New Roman"/>
          <w:b/>
          <w:lang w:eastAsia="ru-RU"/>
        </w:rPr>
      </w:pPr>
      <w:r w:rsidRPr="000B48BE">
        <w:rPr>
          <w:rFonts w:eastAsia="Times New Roman" w:cs="Times New Roman"/>
          <w:b/>
          <w:lang w:eastAsia="ru-RU"/>
        </w:rPr>
        <w:t>1.Пояснительная записка</w:t>
      </w:r>
    </w:p>
    <w:p w:rsidR="000B48BE" w:rsidRPr="000B48BE" w:rsidRDefault="000B48BE" w:rsidP="000B48BE">
      <w:pPr>
        <w:autoSpaceDE w:val="0"/>
        <w:autoSpaceDN w:val="0"/>
        <w:adjustRightInd w:val="0"/>
        <w:spacing w:line="240" w:lineRule="auto"/>
        <w:ind w:firstLine="0"/>
        <w:contextualSpacing w:val="0"/>
        <w:jc w:val="center"/>
        <w:rPr>
          <w:rFonts w:eastAsia="Times New Roman" w:cs="Times New Roman"/>
          <w:b/>
          <w:lang w:eastAsia="ru-RU"/>
        </w:rPr>
      </w:pPr>
    </w:p>
    <w:p w:rsidR="000B48BE" w:rsidRPr="000B48BE" w:rsidRDefault="000B48BE" w:rsidP="008D3425">
      <w:pPr>
        <w:autoSpaceDE w:val="0"/>
        <w:autoSpaceDN w:val="0"/>
        <w:adjustRightInd w:val="0"/>
        <w:contextualSpacing w:val="0"/>
        <w:rPr>
          <w:rFonts w:eastAsia="Times New Roman" w:cs="Times New Roman"/>
          <w:lang w:eastAsia="ru-RU"/>
        </w:rPr>
      </w:pPr>
      <w:r w:rsidRPr="000B48BE">
        <w:rPr>
          <w:rFonts w:eastAsia="Times New Roman" w:cs="Times New Roman"/>
          <w:lang w:eastAsia="ru-RU"/>
        </w:rPr>
        <w:t>1.1.</w:t>
      </w:r>
      <w:r w:rsidR="008D3425">
        <w:rPr>
          <w:rFonts w:eastAsia="Times New Roman" w:cs="Times New Roman"/>
          <w:lang w:eastAsia="ru-RU"/>
        </w:rPr>
        <w:t> </w:t>
      </w:r>
      <w:r w:rsidRPr="000B48BE">
        <w:rPr>
          <w:rFonts w:eastAsia="Times New Roman" w:cs="Times New Roman"/>
          <w:lang w:eastAsia="ru-RU"/>
        </w:rPr>
        <w:t xml:space="preserve">В соответствии с федеральным государственным стандартом начального общего образования, утвержденным приказом Министерства образования и науки Российской Федерации от 06.10.2009 № 373 (с учетом изменений, внесенных приказом Министерства образования и науки Российской Федерации от 29.12.2014 № 1643) основная образовательная программа начального общего образования в </w:t>
      </w:r>
      <w:r w:rsidRPr="000B48BE">
        <w:rPr>
          <w:rFonts w:eastAsia="Times New Roman" w:cs="Times New Roman"/>
          <w:lang w:val="en-US" w:eastAsia="ru-RU"/>
        </w:rPr>
        <w:t>I</w:t>
      </w:r>
      <w:r w:rsidRPr="000B48BE">
        <w:rPr>
          <w:rFonts w:eastAsia="Times New Roman" w:cs="Times New Roman"/>
          <w:lang w:eastAsia="ru-RU"/>
        </w:rPr>
        <w:t xml:space="preserve"> – </w:t>
      </w:r>
      <w:r w:rsidRPr="000B48BE">
        <w:rPr>
          <w:rFonts w:eastAsia="Times New Roman" w:cs="Times New Roman"/>
          <w:lang w:val="en-US" w:eastAsia="ru-RU"/>
        </w:rPr>
        <w:t>IV</w:t>
      </w:r>
      <w:r w:rsidRPr="000B48BE">
        <w:rPr>
          <w:rFonts w:eastAsia="Times New Roman" w:cs="Times New Roman"/>
          <w:lang w:eastAsia="ru-RU"/>
        </w:rPr>
        <w:t xml:space="preserve"> классах реализуется через учебный план и внеурочную деятельность с соблюдением требований санитарно-эпидемиологических правил и нормативов. </w:t>
      </w:r>
    </w:p>
    <w:p w:rsidR="000B48BE" w:rsidRPr="000B48BE" w:rsidRDefault="000B48BE" w:rsidP="008D3425">
      <w:pPr>
        <w:autoSpaceDE w:val="0"/>
        <w:autoSpaceDN w:val="0"/>
        <w:adjustRightInd w:val="0"/>
        <w:contextualSpacing w:val="0"/>
        <w:rPr>
          <w:rFonts w:eastAsia="Times New Roman" w:cs="Times New Roman"/>
          <w:lang w:eastAsia="ru-RU"/>
        </w:rPr>
      </w:pPr>
      <w:r w:rsidRPr="000B48BE">
        <w:rPr>
          <w:rFonts w:eastAsia="Times New Roman" w:cs="Times New Roman"/>
          <w:lang w:eastAsia="ru-RU"/>
        </w:rPr>
        <w:t>1.2.</w:t>
      </w:r>
      <w:r w:rsidR="008D3425">
        <w:rPr>
          <w:rFonts w:eastAsia="Times New Roman" w:cs="Times New Roman"/>
          <w:lang w:eastAsia="ru-RU"/>
        </w:rPr>
        <w:t> </w:t>
      </w:r>
      <w:r w:rsidRPr="000B48BE">
        <w:rPr>
          <w:rFonts w:eastAsia="Times New Roman" w:cs="Times New Roman"/>
          <w:lang w:eastAsia="ru-RU"/>
        </w:rPr>
        <w:t>План внеурочной деятельности отделения общего образования государственного бюджетного профессионального</w:t>
      </w:r>
      <w:r w:rsidR="00B770C9">
        <w:rPr>
          <w:rFonts w:eastAsia="Times New Roman" w:cs="Times New Roman"/>
          <w:lang w:eastAsia="ru-RU"/>
        </w:rPr>
        <w:t xml:space="preserve"> </w:t>
      </w:r>
      <w:r w:rsidRPr="000B48BE">
        <w:rPr>
          <w:rFonts w:eastAsia="Times New Roman" w:cs="Times New Roman"/>
          <w:lang w:eastAsia="ru-RU"/>
        </w:rPr>
        <w:t>образовательного учреждения Краснодарского края «Ейский полипрофильный колледж»</w:t>
      </w:r>
      <w:r w:rsidR="00B770C9">
        <w:rPr>
          <w:rFonts w:eastAsia="Times New Roman" w:cs="Times New Roman"/>
          <w:b/>
          <w:lang w:eastAsia="ru-RU"/>
        </w:rPr>
        <w:t xml:space="preserve"> </w:t>
      </w:r>
      <w:r w:rsidRPr="000B48BE">
        <w:rPr>
          <w:rFonts w:eastAsia="Times New Roman" w:cs="Times New Roman"/>
          <w:lang w:eastAsia="ru-RU"/>
        </w:rPr>
        <w:t>на 2017/2018 учебный год составлен на основании следующих нормативных документов:</w:t>
      </w:r>
    </w:p>
    <w:p w:rsidR="000B48BE" w:rsidRPr="000B48BE" w:rsidRDefault="000B48BE" w:rsidP="00D70385">
      <w:pPr>
        <w:numPr>
          <w:ilvl w:val="0"/>
          <w:numId w:val="58"/>
        </w:numPr>
        <w:spacing w:after="200"/>
        <w:contextualSpacing w:val="0"/>
        <w:rPr>
          <w:rFonts w:eastAsia="Times New Roman" w:cs="Times New Roman"/>
          <w:lang w:eastAsia="ru-RU"/>
        </w:rPr>
      </w:pPr>
      <w:r w:rsidRPr="000B48BE">
        <w:rPr>
          <w:rFonts w:eastAsia="Times New Roman" w:cs="Times New Roman"/>
          <w:lang w:eastAsia="ru-RU"/>
        </w:rPr>
        <w:t>Федеральный Закон от</w:t>
      </w:r>
      <w:r w:rsidR="00B770C9">
        <w:rPr>
          <w:rFonts w:eastAsia="Times New Roman" w:cs="Times New Roman"/>
          <w:lang w:eastAsia="ru-RU"/>
        </w:rPr>
        <w:t xml:space="preserve"> </w:t>
      </w:r>
      <w:r w:rsidRPr="000B48BE">
        <w:rPr>
          <w:rFonts w:eastAsia="Times New Roman" w:cs="Times New Roman"/>
          <w:lang w:eastAsia="ru-RU"/>
        </w:rPr>
        <w:t>29.12.2012</w:t>
      </w:r>
      <w:r w:rsidR="00B770C9">
        <w:rPr>
          <w:rFonts w:eastAsia="Times New Roman" w:cs="Times New Roman"/>
          <w:lang w:eastAsia="ru-RU"/>
        </w:rPr>
        <w:t xml:space="preserve"> </w:t>
      </w:r>
      <w:r w:rsidRPr="000B48BE">
        <w:rPr>
          <w:rFonts w:eastAsia="Times New Roman" w:cs="Times New Roman"/>
          <w:lang w:eastAsia="ru-RU"/>
        </w:rPr>
        <w:t>№</w:t>
      </w:r>
      <w:r w:rsidR="00B770C9">
        <w:rPr>
          <w:rFonts w:eastAsia="Times New Roman" w:cs="Times New Roman"/>
          <w:lang w:eastAsia="ru-RU"/>
        </w:rPr>
        <w:t xml:space="preserve"> </w:t>
      </w:r>
      <w:r w:rsidRPr="000B48BE">
        <w:rPr>
          <w:rFonts w:eastAsia="Times New Roman" w:cs="Times New Roman"/>
          <w:lang w:eastAsia="ru-RU"/>
        </w:rPr>
        <w:t>273-ФЗ</w:t>
      </w:r>
      <w:r w:rsidR="00B770C9">
        <w:rPr>
          <w:rFonts w:eastAsia="Times New Roman" w:cs="Times New Roman"/>
          <w:lang w:eastAsia="ru-RU"/>
        </w:rPr>
        <w:t xml:space="preserve"> </w:t>
      </w:r>
      <w:r w:rsidRPr="000B48BE">
        <w:rPr>
          <w:rFonts w:eastAsia="Times New Roman" w:cs="Times New Roman"/>
          <w:lang w:eastAsia="ru-RU"/>
        </w:rPr>
        <w:t>«Об образовании в Российской Федерации»;</w:t>
      </w:r>
    </w:p>
    <w:p w:rsidR="000B48BE" w:rsidRPr="000B48BE" w:rsidRDefault="000B48BE" w:rsidP="00D70385">
      <w:pPr>
        <w:numPr>
          <w:ilvl w:val="0"/>
          <w:numId w:val="58"/>
        </w:numPr>
        <w:spacing w:after="200"/>
        <w:contextualSpacing w:val="0"/>
        <w:rPr>
          <w:rFonts w:eastAsia="Times New Roman" w:cs="Times New Roman"/>
          <w:lang w:eastAsia="ru-RU"/>
        </w:rPr>
      </w:pPr>
      <w:r w:rsidRPr="000B48BE">
        <w:rPr>
          <w:rFonts w:eastAsia="Times New Roman" w:cs="Times New Roman"/>
          <w:lang w:eastAsia="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0B48BE" w:rsidRPr="000B48BE" w:rsidRDefault="001122E2" w:rsidP="00D70385">
      <w:pPr>
        <w:numPr>
          <w:ilvl w:val="0"/>
          <w:numId w:val="58"/>
        </w:numPr>
        <w:shd w:val="clear" w:color="auto" w:fill="FFFFFF"/>
        <w:spacing w:before="100" w:beforeAutospacing="1" w:after="100" w:afterAutospacing="1"/>
        <w:contextualSpacing w:val="0"/>
        <w:rPr>
          <w:rFonts w:asciiTheme="minorHAnsi" w:eastAsiaTheme="minorEastAsia" w:hAnsiTheme="minorHAnsi"/>
          <w:sz w:val="24"/>
          <w:szCs w:val="24"/>
          <w:lang w:eastAsia="ru-RU"/>
        </w:rPr>
      </w:pPr>
      <w:hyperlink r:id="rId9" w:history="1">
        <w:r w:rsidR="000B48BE" w:rsidRPr="000B48BE">
          <w:rPr>
            <w:rFonts w:eastAsiaTheme="minorEastAsia" w:cs="Times New Roman"/>
            <w:lang w:eastAsia="ru-RU"/>
          </w:rPr>
          <w:t xml:space="preserve">Приказ Министерства образования и науки РФ "О внесении изменений в приказ Министерства образования и науки РФ от 06 октября 2009 г. № 373 "Об утверждении и введении в действие федерального </w:t>
        </w:r>
        <w:r w:rsidR="000B48BE" w:rsidRPr="000B48BE">
          <w:rPr>
            <w:rFonts w:eastAsiaTheme="minorEastAsia" w:cs="Times New Roman"/>
            <w:lang w:eastAsia="ru-RU"/>
          </w:rPr>
          <w:lastRenderedPageBreak/>
          <w:t>государственного стандарта начального общего образования" от 29.12.2014 №1643</w:t>
        </w:r>
      </w:hyperlink>
    </w:p>
    <w:p w:rsidR="000B48BE" w:rsidRPr="000B48BE" w:rsidRDefault="000B48BE" w:rsidP="00D70385">
      <w:pPr>
        <w:numPr>
          <w:ilvl w:val="0"/>
          <w:numId w:val="58"/>
        </w:numPr>
        <w:shd w:val="clear" w:color="auto" w:fill="FFFFFF"/>
        <w:spacing w:after="200"/>
        <w:contextualSpacing w:val="0"/>
        <w:rPr>
          <w:rFonts w:asciiTheme="minorHAnsi" w:eastAsiaTheme="minorEastAsia" w:hAnsiTheme="minorHAnsi"/>
          <w:sz w:val="24"/>
          <w:szCs w:val="24"/>
          <w:lang w:eastAsia="ru-RU"/>
        </w:rPr>
      </w:pPr>
      <w:r w:rsidRPr="000B48BE">
        <w:rPr>
          <w:rFonts w:eastAsia="SymbolMT" w:cs="Times New Roman"/>
        </w:rPr>
        <w:t xml:space="preserve"> Постановления Главного государственного санитарного врача</w:t>
      </w:r>
      <w:r w:rsidRPr="000B48BE">
        <w:rPr>
          <w:rFonts w:asciiTheme="minorHAnsi" w:eastAsiaTheme="minorEastAsia" w:hAnsiTheme="minorHAnsi"/>
          <w:sz w:val="24"/>
          <w:szCs w:val="24"/>
          <w:lang w:eastAsia="ru-RU"/>
        </w:rPr>
        <w:t xml:space="preserve"> </w:t>
      </w:r>
      <w:r w:rsidRPr="000B48BE">
        <w:rPr>
          <w:rFonts w:eastAsia="SymbolMT" w:cs="Times New Roman"/>
        </w:rPr>
        <w:t>Российской Федерации от 29 декабря 2010 года № 189 «Об</w:t>
      </w:r>
      <w:r w:rsidRPr="000B48BE">
        <w:rPr>
          <w:rFonts w:asciiTheme="minorHAnsi" w:eastAsiaTheme="minorEastAsia" w:hAnsiTheme="minorHAnsi"/>
          <w:sz w:val="24"/>
          <w:szCs w:val="24"/>
          <w:lang w:eastAsia="ru-RU"/>
        </w:rPr>
        <w:t xml:space="preserve"> </w:t>
      </w:r>
      <w:r w:rsidRPr="000B48BE">
        <w:rPr>
          <w:rFonts w:eastAsia="SymbolMT" w:cs="Times New Roman"/>
        </w:rPr>
        <w:t>утверждении СанПиН 2.4.2.2821-10 «Санитарно-эпидемиологические</w:t>
      </w:r>
      <w:r w:rsidRPr="000B48BE">
        <w:rPr>
          <w:rFonts w:asciiTheme="minorHAnsi" w:eastAsiaTheme="minorEastAsia" w:hAnsiTheme="minorHAnsi"/>
          <w:sz w:val="24"/>
          <w:szCs w:val="24"/>
          <w:lang w:eastAsia="ru-RU"/>
        </w:rPr>
        <w:t xml:space="preserve"> </w:t>
      </w:r>
      <w:r w:rsidRPr="000B48BE">
        <w:rPr>
          <w:rFonts w:eastAsia="SymbolMT" w:cs="Times New Roman"/>
        </w:rPr>
        <w:t>требования к условиям и организации обучения в</w:t>
      </w:r>
      <w:r w:rsidRPr="000B48BE">
        <w:rPr>
          <w:rFonts w:asciiTheme="minorHAnsi" w:eastAsiaTheme="minorEastAsia" w:hAnsiTheme="minorHAnsi"/>
          <w:sz w:val="24"/>
          <w:szCs w:val="24"/>
          <w:lang w:eastAsia="ru-RU"/>
        </w:rPr>
        <w:t xml:space="preserve"> </w:t>
      </w:r>
      <w:r w:rsidRPr="000B48BE">
        <w:rPr>
          <w:rFonts w:eastAsia="SymbolMT" w:cs="Times New Roman"/>
        </w:rPr>
        <w:t>общеобразовательных учреждениях».</w:t>
      </w:r>
    </w:p>
    <w:p w:rsidR="000B48BE" w:rsidRPr="000B48BE" w:rsidRDefault="000B48BE" w:rsidP="008D3425">
      <w:pPr>
        <w:autoSpaceDE w:val="0"/>
        <w:autoSpaceDN w:val="0"/>
        <w:adjustRightInd w:val="0"/>
        <w:contextualSpacing w:val="0"/>
        <w:rPr>
          <w:rFonts w:eastAsia="Times New Roman" w:cs="Times New Roman"/>
          <w:lang w:eastAsia="ru-RU"/>
        </w:rPr>
      </w:pPr>
      <w:r w:rsidRPr="000B48BE">
        <w:rPr>
          <w:rFonts w:eastAsia="Times New Roman" w:cs="Times New Roman"/>
          <w:lang w:eastAsia="ru-RU"/>
        </w:rPr>
        <w:t>1.3.</w:t>
      </w:r>
      <w:r w:rsidR="008D3425">
        <w:rPr>
          <w:rFonts w:eastAsiaTheme="minorEastAsia" w:cs="Times New Roman"/>
          <w:lang w:eastAsia="ru-RU"/>
        </w:rPr>
        <w:t> </w:t>
      </w:r>
      <w:r w:rsidRPr="000B48BE">
        <w:rPr>
          <w:rFonts w:eastAsia="Times New Roman" w:cs="Times New Roman"/>
          <w:lang w:eastAsia="ru-RU"/>
        </w:rPr>
        <w:t>Под внеурочной деятельностью в рамках реализации ФГОС НОО понимается образовательная деятельность, осуществляемая в формах, отличных от классно-урочной, и направленная на достижение планируемых</w:t>
      </w:r>
      <w:r w:rsidRPr="000B48BE">
        <w:rPr>
          <w:rFonts w:eastAsia="Times New Roman" w:cs="Times New Roman"/>
          <w:sz w:val="24"/>
          <w:szCs w:val="24"/>
          <w:lang w:eastAsia="ru-RU"/>
        </w:rPr>
        <w:t xml:space="preserve"> </w:t>
      </w:r>
      <w:r w:rsidRPr="000B48BE">
        <w:rPr>
          <w:rFonts w:eastAsia="Times New Roman" w:cs="Times New Roman"/>
          <w:lang w:eastAsia="ru-RU"/>
        </w:rPr>
        <w:t>результатов освоения образовательной программы. Внеурочная деятельность- понятие, объединяющее все виды деятельности обучающихся (кроме учебной), в которых возможно и целесообразно решение задач их воспитания и социализации.</w:t>
      </w:r>
    </w:p>
    <w:p w:rsidR="000B48BE" w:rsidRPr="000B48BE" w:rsidRDefault="000B48BE" w:rsidP="008D3425">
      <w:pPr>
        <w:contextualSpacing w:val="0"/>
        <w:rPr>
          <w:rFonts w:eastAsiaTheme="minorEastAsia" w:cs="Times New Roman"/>
          <w:lang w:eastAsia="ru-RU"/>
        </w:rPr>
      </w:pPr>
      <w:r w:rsidRPr="000B48BE">
        <w:rPr>
          <w:rFonts w:eastAsiaTheme="minorEastAsia" w:cs="Times New Roman"/>
          <w:lang w:eastAsia="ru-RU"/>
        </w:rPr>
        <w:t>1.4.</w:t>
      </w:r>
      <w:r w:rsidR="008D3425">
        <w:rPr>
          <w:rFonts w:eastAsiaTheme="minorEastAsia" w:cs="Times New Roman"/>
          <w:lang w:eastAsia="ru-RU"/>
        </w:rPr>
        <w:t> </w:t>
      </w:r>
      <w:r w:rsidRPr="000B48BE">
        <w:rPr>
          <w:rFonts w:eastAsiaTheme="minorEastAsia" w:cs="Times New Roman"/>
          <w:lang w:eastAsia="ru-RU"/>
        </w:rPr>
        <w:t xml:space="preserve">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0B48BE" w:rsidRPr="000B48BE" w:rsidRDefault="000B48BE" w:rsidP="000B48BE">
      <w:pPr>
        <w:ind w:firstLine="708"/>
        <w:contextualSpacing w:val="0"/>
        <w:rPr>
          <w:rFonts w:asciiTheme="minorHAnsi" w:eastAsiaTheme="minorEastAsia" w:hAnsiTheme="minorHAnsi"/>
          <w:lang w:eastAsia="ru-RU"/>
        </w:rPr>
      </w:pPr>
      <w:r w:rsidRPr="000B48BE">
        <w:rPr>
          <w:rFonts w:eastAsiaTheme="minorEastAsia" w:cs="Times New Roman"/>
          <w:lang w:eastAsia="ru-RU"/>
        </w:rPr>
        <w:t>Внеурочная деятельность организуется по направлениям развития личности</w:t>
      </w:r>
    </w:p>
    <w:p w:rsidR="000B48BE" w:rsidRPr="000B48BE" w:rsidRDefault="000B48BE" w:rsidP="00D70385">
      <w:pPr>
        <w:numPr>
          <w:ilvl w:val="0"/>
          <w:numId w:val="59"/>
        </w:numPr>
        <w:contextualSpacing w:val="0"/>
        <w:jc w:val="left"/>
        <w:rPr>
          <w:rFonts w:eastAsiaTheme="minorEastAsia" w:cs="Times New Roman"/>
          <w:lang w:eastAsia="ru-RU"/>
        </w:rPr>
      </w:pPr>
      <w:r w:rsidRPr="000B48BE">
        <w:rPr>
          <w:rFonts w:eastAsiaTheme="minorEastAsia" w:cs="Times New Roman"/>
          <w:lang w:eastAsia="ru-RU"/>
        </w:rPr>
        <w:t>спортивно-оздоровительное</w:t>
      </w:r>
    </w:p>
    <w:p w:rsidR="000B48BE" w:rsidRPr="000B48BE" w:rsidRDefault="000B48BE" w:rsidP="00D70385">
      <w:pPr>
        <w:numPr>
          <w:ilvl w:val="0"/>
          <w:numId w:val="59"/>
        </w:numPr>
        <w:contextualSpacing w:val="0"/>
        <w:jc w:val="left"/>
        <w:rPr>
          <w:rFonts w:eastAsiaTheme="minorEastAsia" w:cs="Times New Roman"/>
          <w:lang w:eastAsia="ru-RU"/>
        </w:rPr>
      </w:pPr>
      <w:r w:rsidRPr="000B48BE">
        <w:rPr>
          <w:rFonts w:eastAsiaTheme="minorEastAsia" w:cs="Times New Roman"/>
          <w:lang w:eastAsia="ru-RU"/>
        </w:rPr>
        <w:t>духовно-нравственное</w:t>
      </w:r>
    </w:p>
    <w:p w:rsidR="000B48BE" w:rsidRPr="000B48BE" w:rsidRDefault="000B48BE" w:rsidP="00D70385">
      <w:pPr>
        <w:numPr>
          <w:ilvl w:val="0"/>
          <w:numId w:val="59"/>
        </w:numPr>
        <w:contextualSpacing w:val="0"/>
        <w:jc w:val="left"/>
        <w:rPr>
          <w:rFonts w:eastAsiaTheme="minorEastAsia" w:cs="Times New Roman"/>
          <w:lang w:eastAsia="ru-RU"/>
        </w:rPr>
      </w:pPr>
      <w:r w:rsidRPr="000B48BE">
        <w:rPr>
          <w:rFonts w:eastAsiaTheme="minorEastAsia" w:cs="Times New Roman"/>
          <w:lang w:eastAsia="ru-RU"/>
        </w:rPr>
        <w:t>социальное</w:t>
      </w:r>
    </w:p>
    <w:p w:rsidR="000B48BE" w:rsidRPr="000B48BE" w:rsidRDefault="000B48BE" w:rsidP="00D70385">
      <w:pPr>
        <w:numPr>
          <w:ilvl w:val="0"/>
          <w:numId w:val="59"/>
        </w:numPr>
        <w:contextualSpacing w:val="0"/>
        <w:jc w:val="left"/>
        <w:rPr>
          <w:rFonts w:eastAsiaTheme="minorEastAsia" w:cs="Times New Roman"/>
          <w:lang w:eastAsia="ru-RU"/>
        </w:rPr>
      </w:pPr>
      <w:r w:rsidRPr="000B48BE">
        <w:rPr>
          <w:rFonts w:eastAsiaTheme="minorEastAsia" w:cs="Times New Roman"/>
          <w:lang w:eastAsia="ru-RU"/>
        </w:rPr>
        <w:t>общеинтеллектуальное</w:t>
      </w:r>
    </w:p>
    <w:p w:rsidR="000B48BE" w:rsidRPr="000B48BE" w:rsidRDefault="000B48BE" w:rsidP="00D70385">
      <w:pPr>
        <w:numPr>
          <w:ilvl w:val="0"/>
          <w:numId w:val="59"/>
        </w:numPr>
        <w:contextualSpacing w:val="0"/>
        <w:jc w:val="left"/>
        <w:rPr>
          <w:rFonts w:eastAsiaTheme="minorEastAsia" w:cs="Times New Roman"/>
          <w:lang w:eastAsia="ru-RU"/>
        </w:rPr>
      </w:pPr>
      <w:r w:rsidRPr="000B48BE">
        <w:rPr>
          <w:rFonts w:eastAsiaTheme="minorEastAsia" w:cs="Times New Roman"/>
          <w:lang w:eastAsia="ru-RU"/>
        </w:rPr>
        <w:t>общекультурное</w:t>
      </w:r>
    </w:p>
    <w:p w:rsidR="000B48BE" w:rsidRPr="000B48BE" w:rsidRDefault="000B48BE" w:rsidP="000B48BE">
      <w:pPr>
        <w:autoSpaceDE w:val="0"/>
        <w:autoSpaceDN w:val="0"/>
        <w:adjustRightInd w:val="0"/>
        <w:ind w:firstLine="0"/>
        <w:contextualSpacing w:val="0"/>
        <w:rPr>
          <w:rFonts w:cs="Times New Roman"/>
          <w:color w:val="000000"/>
          <w:sz w:val="24"/>
          <w:szCs w:val="24"/>
        </w:rPr>
      </w:pPr>
      <w:r w:rsidRPr="000B48BE">
        <w:rPr>
          <w:rFonts w:cs="Times New Roman"/>
          <w:color w:val="000000"/>
        </w:rPr>
        <w:t>в таких формах: кружки, секции, олимпиады, экскурсии, соревнования, беседы, проектная деятельность, поисковые и научные исследования и другие формы на добровольной основе в соответствии с выбором участников образовательных отношений.</w:t>
      </w:r>
      <w:r w:rsidRPr="000B48BE">
        <w:rPr>
          <w:rFonts w:cs="Times New Roman"/>
          <w:color w:val="000000"/>
          <w:sz w:val="24"/>
          <w:szCs w:val="24"/>
        </w:rPr>
        <w:t xml:space="preserve"> </w:t>
      </w:r>
    </w:p>
    <w:p w:rsidR="000B48BE" w:rsidRPr="000B48BE" w:rsidRDefault="000B48BE" w:rsidP="000B48BE">
      <w:pPr>
        <w:autoSpaceDE w:val="0"/>
        <w:autoSpaceDN w:val="0"/>
        <w:adjustRightInd w:val="0"/>
        <w:ind w:firstLine="708"/>
        <w:contextualSpacing w:val="0"/>
        <w:rPr>
          <w:rFonts w:cs="Times New Roman"/>
          <w:color w:val="000000"/>
        </w:rPr>
      </w:pPr>
      <w:r w:rsidRPr="000B48BE">
        <w:rPr>
          <w:rFonts w:eastAsia="Times New Roman" w:cs="Times New Roman"/>
          <w:color w:val="000000"/>
          <w:lang w:eastAsia="ru-RU"/>
        </w:rPr>
        <w:t>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определенном аспекте, что в своей совокупности дает большой воспитательный эффект.</w:t>
      </w:r>
    </w:p>
    <w:p w:rsidR="000B48BE" w:rsidRPr="000B48BE" w:rsidRDefault="000B48BE" w:rsidP="008D3425">
      <w:pPr>
        <w:spacing w:after="200"/>
        <w:contextualSpacing w:val="0"/>
        <w:rPr>
          <w:rFonts w:eastAsiaTheme="minorEastAsia" w:cs="Times New Roman"/>
          <w:lang w:eastAsia="ru-RU"/>
        </w:rPr>
      </w:pPr>
      <w:r w:rsidRPr="000B48BE">
        <w:rPr>
          <w:rFonts w:eastAsiaTheme="minorEastAsia" w:cs="Times New Roman"/>
          <w:lang w:eastAsia="ru-RU"/>
        </w:rPr>
        <w:t>1.5.</w:t>
      </w:r>
      <w:r w:rsidR="008D3425">
        <w:rPr>
          <w:rFonts w:eastAsiaTheme="minorEastAsia" w:cs="Times New Roman"/>
          <w:lang w:eastAsia="ru-RU"/>
        </w:rPr>
        <w:t> </w:t>
      </w:r>
      <w:r w:rsidRPr="000B48BE">
        <w:rPr>
          <w:rFonts w:eastAsiaTheme="minorEastAsia" w:cs="Times New Roman"/>
          <w:lang w:eastAsia="ru-RU"/>
        </w:rPr>
        <w:t>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или первой половине дня.</w:t>
      </w:r>
    </w:p>
    <w:p w:rsidR="000B48BE" w:rsidRPr="000B48BE" w:rsidRDefault="000B48BE" w:rsidP="008D3425">
      <w:pPr>
        <w:spacing w:after="200"/>
        <w:contextualSpacing w:val="0"/>
        <w:rPr>
          <w:rFonts w:eastAsiaTheme="minorEastAsia" w:cs="Times New Roman"/>
          <w:lang w:eastAsia="ru-RU"/>
        </w:rPr>
      </w:pPr>
      <w:r w:rsidRPr="000B48BE">
        <w:rPr>
          <w:rFonts w:eastAsiaTheme="minorEastAsia" w:cs="Times New Roman"/>
          <w:lang w:eastAsia="ru-RU"/>
        </w:rPr>
        <w:lastRenderedPageBreak/>
        <w:t>1.6.</w:t>
      </w:r>
      <w:r w:rsidR="008D3425">
        <w:rPr>
          <w:rFonts w:eastAsiaTheme="minorEastAsia" w:cs="Times New Roman"/>
          <w:lang w:eastAsia="ru-RU"/>
        </w:rPr>
        <w:t> </w:t>
      </w:r>
      <w:r w:rsidRPr="000B48BE">
        <w:rPr>
          <w:rFonts w:eastAsiaTheme="minorEastAsia" w:cs="Times New Roman"/>
          <w:lang w:eastAsia="ru-RU"/>
        </w:rPr>
        <w:t>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w:t>
      </w:r>
    </w:p>
    <w:p w:rsidR="000B48BE" w:rsidRPr="000B48BE" w:rsidRDefault="000B48BE" w:rsidP="008D3425">
      <w:pPr>
        <w:spacing w:after="200"/>
        <w:contextualSpacing w:val="0"/>
        <w:rPr>
          <w:rFonts w:eastAsiaTheme="minorEastAsia" w:cs="Times New Roman"/>
          <w:lang w:eastAsia="ru-RU"/>
        </w:rPr>
      </w:pPr>
      <w:r w:rsidRPr="000B48BE">
        <w:rPr>
          <w:rFonts w:eastAsiaTheme="minorEastAsia" w:cs="Times New Roman"/>
          <w:lang w:eastAsia="ru-RU"/>
        </w:rPr>
        <w:t>1.7.</w:t>
      </w:r>
      <w:r w:rsidR="008D3425">
        <w:rPr>
          <w:rFonts w:eastAsiaTheme="minorEastAsia" w:cs="Times New Roman"/>
          <w:lang w:eastAsia="ru-RU"/>
        </w:rPr>
        <w:t> </w:t>
      </w:r>
      <w:r w:rsidRPr="000B48BE">
        <w:rPr>
          <w:rFonts w:eastAsiaTheme="minorEastAsia" w:cs="Times New Roman"/>
          <w:lang w:eastAsia="ru-RU"/>
        </w:rPr>
        <w:t>Расписание занятий внеурочной деятельности формируется отдельно от расписания уроков. Продолжительность занятия внеурочной деятельности составляет 35-40 минут. Для обучающихся 1 классов в первом полугодии продолжительность занятия внеурочной деятельности не превышает 35 минут.</w:t>
      </w:r>
    </w:p>
    <w:p w:rsidR="000B48BE" w:rsidRPr="000B48BE" w:rsidRDefault="000B48BE" w:rsidP="000B48BE">
      <w:pPr>
        <w:autoSpaceDE w:val="0"/>
        <w:autoSpaceDN w:val="0"/>
        <w:adjustRightInd w:val="0"/>
        <w:spacing w:line="240" w:lineRule="auto"/>
        <w:ind w:firstLine="360"/>
        <w:contextualSpacing w:val="0"/>
        <w:jc w:val="center"/>
        <w:rPr>
          <w:rFonts w:ascii="Arial" w:eastAsia="Times New Roman" w:hAnsi="Arial" w:cs="Arial"/>
          <w:b/>
          <w:sz w:val="24"/>
          <w:szCs w:val="24"/>
          <w:lang w:eastAsia="ru-RU"/>
        </w:rPr>
      </w:pPr>
    </w:p>
    <w:p w:rsidR="000B48BE" w:rsidRPr="000B48BE" w:rsidRDefault="000B48BE" w:rsidP="000B48BE">
      <w:pPr>
        <w:autoSpaceDE w:val="0"/>
        <w:autoSpaceDN w:val="0"/>
        <w:adjustRightInd w:val="0"/>
        <w:ind w:firstLine="0"/>
        <w:contextualSpacing w:val="0"/>
        <w:jc w:val="center"/>
        <w:rPr>
          <w:rFonts w:eastAsia="Times New Roman" w:cs="Times New Roman"/>
          <w:b/>
          <w:lang w:eastAsia="ru-RU"/>
        </w:rPr>
      </w:pPr>
      <w:r w:rsidRPr="000B48BE">
        <w:rPr>
          <w:rFonts w:eastAsia="Times New Roman" w:cs="Times New Roman"/>
          <w:b/>
          <w:lang w:eastAsia="ru-RU"/>
        </w:rPr>
        <w:t>2. Особенности организации внеурочной деятельности при реализации основной общеобразовательной программы начального общего образования</w:t>
      </w:r>
    </w:p>
    <w:p w:rsidR="000B48BE" w:rsidRPr="000B48BE" w:rsidRDefault="000B48BE" w:rsidP="000B48BE">
      <w:pPr>
        <w:autoSpaceDE w:val="0"/>
        <w:autoSpaceDN w:val="0"/>
        <w:adjustRightInd w:val="0"/>
        <w:ind w:firstLine="0"/>
        <w:contextualSpacing w:val="0"/>
        <w:jc w:val="left"/>
        <w:rPr>
          <w:rFonts w:eastAsia="Times New Roman" w:cs="Times New Roman"/>
          <w:b/>
          <w:sz w:val="24"/>
          <w:szCs w:val="24"/>
          <w:lang w:eastAsia="ru-RU"/>
        </w:rPr>
      </w:pPr>
    </w:p>
    <w:p w:rsidR="000B48BE" w:rsidRPr="000B48BE" w:rsidRDefault="000B48BE" w:rsidP="008D3425">
      <w:pPr>
        <w:autoSpaceDE w:val="0"/>
        <w:autoSpaceDN w:val="0"/>
        <w:adjustRightInd w:val="0"/>
        <w:contextualSpacing w:val="0"/>
        <w:rPr>
          <w:rFonts w:eastAsia="Times New Roman" w:cs="Times New Roman"/>
          <w:lang w:eastAsia="ru-RU"/>
        </w:rPr>
      </w:pPr>
      <w:r w:rsidRPr="000B48BE">
        <w:rPr>
          <w:rFonts w:eastAsia="Times New Roman" w:cs="Times New Roman"/>
          <w:lang w:eastAsia="ru-RU"/>
        </w:rPr>
        <w:t>2.1.</w:t>
      </w:r>
      <w:r w:rsidR="008D3425">
        <w:rPr>
          <w:rFonts w:eastAsiaTheme="minorEastAsia" w:cs="Times New Roman"/>
          <w:lang w:eastAsia="ru-RU"/>
        </w:rPr>
        <w:t> </w:t>
      </w:r>
      <w:r w:rsidRPr="000B48BE">
        <w:rPr>
          <w:rFonts w:eastAsia="Times New Roman" w:cs="Times New Roman"/>
          <w:lang w:eastAsia="ru-RU"/>
        </w:rPr>
        <w:t>Цели организации 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0B48BE" w:rsidRPr="000B48BE" w:rsidRDefault="000B48BE" w:rsidP="008D3425">
      <w:pPr>
        <w:autoSpaceDE w:val="0"/>
        <w:autoSpaceDN w:val="0"/>
        <w:adjustRightInd w:val="0"/>
        <w:contextualSpacing w:val="0"/>
        <w:rPr>
          <w:rFonts w:eastAsia="Times New Roman" w:cs="Times New Roman"/>
          <w:lang w:eastAsia="ru-RU"/>
        </w:rPr>
      </w:pPr>
      <w:r w:rsidRPr="000B48BE">
        <w:rPr>
          <w:rFonts w:eastAsia="Times New Roman" w:cs="Times New Roman"/>
          <w:lang w:eastAsia="ru-RU"/>
        </w:rPr>
        <w:t>2.2.</w:t>
      </w:r>
      <w:r w:rsidR="008D3425">
        <w:rPr>
          <w:rFonts w:eastAsiaTheme="minorEastAsia" w:cs="Times New Roman"/>
          <w:lang w:eastAsia="ru-RU"/>
        </w:rPr>
        <w:t> </w:t>
      </w:r>
      <w:r w:rsidRPr="000B48BE">
        <w:rPr>
          <w:rFonts w:eastAsia="Times New Roman" w:cs="Times New Roman"/>
          <w:lang w:eastAsia="ru-RU"/>
        </w:rPr>
        <w:t xml:space="preserve">Формы организации 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определяет образовательная организация. </w:t>
      </w:r>
    </w:p>
    <w:p w:rsidR="000B48BE" w:rsidRPr="000B48BE" w:rsidRDefault="000B48BE" w:rsidP="008D3425">
      <w:pPr>
        <w:autoSpaceDE w:val="0"/>
        <w:autoSpaceDN w:val="0"/>
        <w:adjustRightInd w:val="0"/>
        <w:contextualSpacing w:val="0"/>
        <w:rPr>
          <w:rFonts w:cs="Times New Roman"/>
          <w:bCs/>
        </w:rPr>
      </w:pPr>
      <w:r w:rsidRPr="000B48BE">
        <w:rPr>
          <w:rFonts w:eastAsiaTheme="minorEastAsia" w:cs="Times New Roman"/>
          <w:lang w:eastAsia="ru-RU"/>
        </w:rPr>
        <w:t>2.3.</w:t>
      </w:r>
      <w:r w:rsidR="008D3425">
        <w:rPr>
          <w:rFonts w:eastAsiaTheme="minorEastAsia" w:cs="Times New Roman"/>
          <w:lang w:eastAsia="ru-RU"/>
        </w:rPr>
        <w:t> </w:t>
      </w:r>
      <w:r w:rsidRPr="000B48BE">
        <w:rPr>
          <w:rFonts w:eastAsiaTheme="minorEastAsia" w:cs="Times New Roman"/>
          <w:lang w:eastAsia="ru-RU"/>
        </w:rPr>
        <w:t>Учебный план и план внеурочной деятельности являются основными организационными механизмами реализации основной образовательной программы. План внеурочной деятельности</w:t>
      </w:r>
      <w:r w:rsidR="00B770C9">
        <w:rPr>
          <w:rFonts w:eastAsiaTheme="minorEastAsia" w:cs="Times New Roman"/>
          <w:lang w:eastAsia="ru-RU"/>
        </w:rPr>
        <w:t xml:space="preserve"> </w:t>
      </w:r>
      <w:r w:rsidRPr="000B48BE">
        <w:rPr>
          <w:rFonts w:eastAsiaTheme="minorEastAsia" w:cs="Times New Roman"/>
          <w:lang w:eastAsia="ru-RU"/>
        </w:rPr>
        <w:t>для 1-4 класса включает до 10 часов в неделю разнообразных по форме и периодичности проведения занятий (регулярные</w:t>
      </w:r>
      <w:r w:rsidR="00B770C9">
        <w:rPr>
          <w:rFonts w:eastAsiaTheme="minorEastAsia" w:cs="Times New Roman"/>
          <w:lang w:eastAsia="ru-RU"/>
        </w:rPr>
        <w:t xml:space="preserve"> </w:t>
      </w:r>
      <w:r w:rsidRPr="000B48BE">
        <w:rPr>
          <w:rFonts w:eastAsiaTheme="minorEastAsia" w:cs="Times New Roman"/>
          <w:lang w:eastAsia="ru-RU"/>
        </w:rPr>
        <w:t>(еженедельные)/ интенсив), позволяющих осуществлять программу воспитания и социализации школьников через несколько направлений.</w:t>
      </w:r>
      <w:r w:rsidR="00B770C9">
        <w:rPr>
          <w:rFonts w:eastAsiaTheme="minorEastAsia" w:cs="Times New Roman"/>
          <w:lang w:eastAsia="ru-RU"/>
        </w:rPr>
        <w:t xml:space="preserve"> </w:t>
      </w:r>
      <w:r w:rsidRPr="000B48BE">
        <w:rPr>
          <w:rFonts w:eastAsiaTheme="minorEastAsia" w:cs="Times New Roman"/>
          <w:lang w:eastAsia="ru-RU"/>
        </w:rPr>
        <w:t>Реализация плана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w:t>
      </w:r>
      <w:r w:rsidRPr="000B48BE">
        <w:rPr>
          <w:rFonts w:cs="Times New Roman"/>
          <w:bCs/>
        </w:rPr>
        <w:t xml:space="preserve"> Курс может быть еженедельным или проводиться крупными блоками (интенсивами) в выходные дни или в каникулярное время. </w:t>
      </w:r>
    </w:p>
    <w:p w:rsidR="000B48BE" w:rsidRPr="000B48BE" w:rsidRDefault="000B48BE" w:rsidP="00B263E8">
      <w:pPr>
        <w:autoSpaceDE w:val="0"/>
        <w:autoSpaceDN w:val="0"/>
        <w:adjustRightInd w:val="0"/>
        <w:ind w:firstLine="0"/>
        <w:contextualSpacing w:val="0"/>
        <w:rPr>
          <w:rFonts w:eastAsiaTheme="minorEastAsia" w:cs="Times New Roman"/>
          <w:b/>
          <w:lang w:eastAsia="ru-RU"/>
        </w:rPr>
      </w:pPr>
      <w:r w:rsidRPr="000B48BE">
        <w:rPr>
          <w:rFonts w:cs="Times New Roman"/>
          <w:bCs/>
        </w:rPr>
        <w:tab/>
        <w:t>Таблица- сетка часов учебного плана внеурочной деятельности для 1-4</w:t>
      </w:r>
      <w:r w:rsidR="008D3425">
        <w:rPr>
          <w:rFonts w:cs="Times New Roman"/>
          <w:bCs/>
        </w:rPr>
        <w:t>-</w:t>
      </w:r>
      <w:r w:rsidRPr="000B48BE">
        <w:rPr>
          <w:rFonts w:cs="Times New Roman"/>
          <w:bCs/>
        </w:rPr>
        <w:t>х классов (Приложение).</w:t>
      </w:r>
    </w:p>
    <w:p w:rsidR="000B48BE" w:rsidRPr="000B48BE" w:rsidRDefault="000B48BE" w:rsidP="008D3425">
      <w:pPr>
        <w:shd w:val="clear" w:color="auto" w:fill="FFFFFF"/>
        <w:spacing w:after="254" w:line="407" w:lineRule="atLeast"/>
        <w:contextualSpacing w:val="0"/>
        <w:textAlignment w:val="baseline"/>
        <w:rPr>
          <w:rFonts w:eastAsia="Times New Roman" w:cs="Times New Roman"/>
          <w:lang w:eastAsia="ru-RU"/>
        </w:rPr>
      </w:pPr>
      <w:r w:rsidRPr="000B48BE">
        <w:rPr>
          <w:rFonts w:eastAsia="Times New Roman" w:cs="Times New Roman"/>
          <w:color w:val="000000"/>
          <w:lang w:eastAsia="ru-RU"/>
        </w:rPr>
        <w:t xml:space="preserve">2.4. </w:t>
      </w:r>
      <w:r w:rsidRPr="000B48BE">
        <w:rPr>
          <w:rFonts w:eastAsia="Times New Roman" w:cs="Times New Roman"/>
          <w:lang w:eastAsia="ru-RU"/>
        </w:rPr>
        <w:t xml:space="preserve">План внеурочной деятельности предусматривает распределение учащихся по возрасту, в зависимости от направления развития личности и реализуемых программ внеурочной деятельности, реализует </w:t>
      </w:r>
      <w:r w:rsidRPr="000B48BE">
        <w:rPr>
          <w:rFonts w:eastAsia="Times New Roman" w:cs="Times New Roman"/>
          <w:lang w:eastAsia="ru-RU"/>
        </w:rPr>
        <w:lastRenderedPageBreak/>
        <w:t>индивидуальный подход в процессе внеурочной деятельности, позволяя учащимся раскрыть свои способности.</w:t>
      </w:r>
    </w:p>
    <w:p w:rsidR="000B48BE" w:rsidRPr="000B48BE" w:rsidRDefault="000B48BE" w:rsidP="008D3425">
      <w:pPr>
        <w:autoSpaceDE w:val="0"/>
        <w:autoSpaceDN w:val="0"/>
        <w:adjustRightInd w:val="0"/>
        <w:contextualSpacing w:val="0"/>
        <w:rPr>
          <w:rFonts w:cs="Times New Roman"/>
        </w:rPr>
      </w:pPr>
      <w:r w:rsidRPr="000B48BE">
        <w:rPr>
          <w:rFonts w:eastAsia="Times New Roman" w:cs="Times New Roman"/>
          <w:color w:val="000000"/>
          <w:lang w:eastAsia="ru-RU"/>
        </w:rPr>
        <w:t>2.5. Основной формой учёта внеурочных достижений обучающихся является портфолио.</w:t>
      </w:r>
    </w:p>
    <w:p w:rsidR="000B48BE" w:rsidRPr="000B48BE" w:rsidRDefault="000B48BE" w:rsidP="000B48BE">
      <w:pPr>
        <w:autoSpaceDE w:val="0"/>
        <w:autoSpaceDN w:val="0"/>
        <w:adjustRightInd w:val="0"/>
        <w:ind w:firstLine="708"/>
        <w:contextualSpacing w:val="0"/>
        <w:rPr>
          <w:rFonts w:cs="Times New Roman"/>
        </w:rPr>
      </w:pPr>
      <w:r w:rsidRPr="000B48BE">
        <w:rPr>
          <w:rFonts w:cs="Times New Roman"/>
        </w:rPr>
        <w:t>Кадровое методическое обеспечение соответствует требованиям плана</w:t>
      </w:r>
    </w:p>
    <w:p w:rsidR="000B48BE" w:rsidRPr="000B48BE" w:rsidRDefault="000B48BE" w:rsidP="000B48BE">
      <w:pPr>
        <w:ind w:firstLine="0"/>
        <w:contextualSpacing w:val="0"/>
        <w:jc w:val="left"/>
        <w:rPr>
          <w:rFonts w:eastAsiaTheme="minorEastAsia" w:cs="Times New Roman"/>
          <w:lang w:eastAsia="ru-RU"/>
        </w:rPr>
      </w:pPr>
      <w:r w:rsidRPr="000B48BE">
        <w:rPr>
          <w:rFonts w:cs="Times New Roman"/>
        </w:rPr>
        <w:t>внеурочной деятельности.</w:t>
      </w:r>
    </w:p>
    <w:p w:rsidR="000B48BE" w:rsidRPr="000B48BE" w:rsidRDefault="000B48BE" w:rsidP="000B48BE">
      <w:pPr>
        <w:spacing w:after="200"/>
        <w:ind w:firstLine="0"/>
        <w:contextualSpacing w:val="0"/>
        <w:jc w:val="left"/>
        <w:rPr>
          <w:rFonts w:eastAsiaTheme="minorEastAsia" w:cs="Times New Roman"/>
          <w:lang w:eastAsia="ru-RU"/>
        </w:rPr>
      </w:pPr>
      <w:r w:rsidRPr="000B48BE">
        <w:rPr>
          <w:rFonts w:eastAsiaTheme="minorEastAsia" w:cs="Times New Roman"/>
          <w:lang w:eastAsia="ru-RU"/>
        </w:rPr>
        <w:br w:type="page"/>
      </w:r>
    </w:p>
    <w:p w:rsidR="000B48BE" w:rsidRPr="000B48BE" w:rsidRDefault="000B48BE" w:rsidP="000B48BE">
      <w:pPr>
        <w:shd w:val="clear" w:color="auto" w:fill="FFFFFF"/>
        <w:ind w:firstLine="708"/>
        <w:contextualSpacing w:val="0"/>
        <w:jc w:val="right"/>
        <w:rPr>
          <w:rFonts w:eastAsiaTheme="minorEastAsia" w:cs="Times New Roman"/>
          <w:lang w:eastAsia="ru-RU"/>
        </w:rPr>
      </w:pPr>
      <w:r w:rsidRPr="000B48BE">
        <w:rPr>
          <w:rFonts w:eastAsiaTheme="minorEastAsia" w:cs="Times New Roman"/>
          <w:lang w:eastAsia="ru-RU"/>
        </w:rPr>
        <w:lastRenderedPageBreak/>
        <w:t>Приложение</w:t>
      </w:r>
    </w:p>
    <w:p w:rsidR="000B48BE" w:rsidRPr="000B48BE" w:rsidRDefault="000B48BE" w:rsidP="000B48BE">
      <w:pPr>
        <w:spacing w:line="240" w:lineRule="auto"/>
        <w:ind w:firstLine="0"/>
        <w:contextualSpacing w:val="0"/>
        <w:jc w:val="center"/>
        <w:rPr>
          <w:rFonts w:eastAsiaTheme="minorEastAsia" w:cs="Times New Roman"/>
          <w:b/>
          <w:sz w:val="24"/>
          <w:szCs w:val="24"/>
          <w:lang w:eastAsia="ru-RU"/>
        </w:rPr>
      </w:pPr>
    </w:p>
    <w:p w:rsidR="000B48BE" w:rsidRPr="000B48BE" w:rsidRDefault="000B48BE" w:rsidP="000B48BE">
      <w:pPr>
        <w:autoSpaceDE w:val="0"/>
        <w:autoSpaceDN w:val="0"/>
        <w:adjustRightInd w:val="0"/>
        <w:spacing w:line="240" w:lineRule="auto"/>
        <w:ind w:firstLine="0"/>
        <w:contextualSpacing w:val="0"/>
        <w:jc w:val="center"/>
        <w:rPr>
          <w:rFonts w:cs="Times New Roman"/>
          <w:b/>
          <w:bCs/>
        </w:rPr>
      </w:pPr>
      <w:r w:rsidRPr="000B48BE">
        <w:rPr>
          <w:rFonts w:cs="Times New Roman"/>
          <w:b/>
          <w:bCs/>
        </w:rPr>
        <w:t>Таблица - сетка часов учебного плана внеурочной деятельности</w:t>
      </w:r>
    </w:p>
    <w:p w:rsidR="000B48BE" w:rsidRPr="000B48BE" w:rsidRDefault="000B48BE" w:rsidP="000B48BE">
      <w:pPr>
        <w:autoSpaceDE w:val="0"/>
        <w:autoSpaceDN w:val="0"/>
        <w:adjustRightInd w:val="0"/>
        <w:spacing w:line="240" w:lineRule="auto"/>
        <w:ind w:firstLine="0"/>
        <w:contextualSpacing w:val="0"/>
        <w:jc w:val="center"/>
        <w:rPr>
          <w:rFonts w:cs="Times New Roman"/>
          <w:b/>
          <w:bCs/>
        </w:rPr>
      </w:pPr>
      <w:r w:rsidRPr="000B48BE">
        <w:rPr>
          <w:rFonts w:eastAsia="Times New Roman" w:cs="Times New Roman"/>
          <w:b/>
          <w:lang w:eastAsia="ru-RU"/>
        </w:rPr>
        <w:t>отделения общего образования</w:t>
      </w:r>
      <w:r w:rsidRPr="000B48BE">
        <w:rPr>
          <w:rFonts w:cs="Times New Roman"/>
          <w:b/>
          <w:bCs/>
        </w:rPr>
        <w:t xml:space="preserve"> ГБПОУ КК ЕПК для 1-4 классов, реализующих ФГОС НОО на 2017 – 2018 учебный год</w:t>
      </w:r>
    </w:p>
    <w:p w:rsidR="000B48BE" w:rsidRPr="000B48BE" w:rsidRDefault="000B48BE" w:rsidP="000B48BE">
      <w:pPr>
        <w:spacing w:line="240" w:lineRule="auto"/>
        <w:ind w:firstLine="0"/>
        <w:contextualSpacing w:val="0"/>
        <w:jc w:val="left"/>
        <w:rPr>
          <w:rFonts w:eastAsiaTheme="minorEastAsia" w:cs="Times New Roman"/>
          <w:b/>
          <w:sz w:val="24"/>
          <w:szCs w:val="24"/>
          <w:lang w:eastAsia="ru-RU"/>
        </w:rPr>
      </w:pPr>
    </w:p>
    <w:tbl>
      <w:tblPr>
        <w:tblStyle w:val="a5"/>
        <w:tblW w:w="0" w:type="auto"/>
        <w:jc w:val="center"/>
        <w:tblInd w:w="-601" w:type="dxa"/>
        <w:tblLook w:val="04A0"/>
      </w:tblPr>
      <w:tblGrid>
        <w:gridCol w:w="3055"/>
        <w:gridCol w:w="2883"/>
        <w:gridCol w:w="1134"/>
        <w:gridCol w:w="990"/>
        <w:gridCol w:w="985"/>
        <w:gridCol w:w="1125"/>
      </w:tblGrid>
      <w:tr w:rsidR="000B48BE" w:rsidRPr="000B48BE" w:rsidTr="00E5309F">
        <w:trPr>
          <w:jc w:val="center"/>
        </w:trPr>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Направления внеурочной деятельности</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Формы внеурочной деятельности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lang w:val="en-US"/>
              </w:rPr>
            </w:pPr>
            <w:r w:rsidRPr="000B48BE">
              <w:rPr>
                <w:rFonts w:ascii="Times New Roman" w:eastAsiaTheme="minorEastAsia" w:hAnsi="Times New Roman" w:cs="Times New Roman"/>
                <w:sz w:val="24"/>
                <w:szCs w:val="24"/>
                <w:lang w:val="en-US"/>
              </w:rPr>
              <w:t>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lang w:val="en-US"/>
              </w:rPr>
              <w:t>II</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lang w:val="en-US"/>
              </w:rPr>
            </w:pPr>
            <w:r w:rsidRPr="000B48BE">
              <w:rPr>
                <w:rFonts w:ascii="Times New Roman" w:eastAsiaTheme="minorEastAsia" w:hAnsi="Times New Roman" w:cs="Times New Roman"/>
                <w:sz w:val="24"/>
                <w:szCs w:val="24"/>
                <w:lang w:val="en-US"/>
              </w:rPr>
              <w:t>III</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lang w:val="en-US"/>
              </w:rPr>
            </w:pPr>
            <w:r w:rsidRPr="000B48BE">
              <w:rPr>
                <w:rFonts w:ascii="Times New Roman" w:eastAsiaTheme="minorEastAsia" w:hAnsi="Times New Roman" w:cs="Times New Roman"/>
                <w:sz w:val="24"/>
                <w:szCs w:val="24"/>
                <w:lang w:val="en-US"/>
              </w:rPr>
              <w:t>IV</w:t>
            </w:r>
          </w:p>
        </w:tc>
      </w:tr>
      <w:tr w:rsidR="000B48BE" w:rsidRPr="000B48BE" w:rsidTr="00E5309F">
        <w:trPr>
          <w:trHeight w:val="360"/>
          <w:jc w:val="center"/>
        </w:trPr>
        <w:tc>
          <w:tcPr>
            <w:tcW w:w="30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tabs>
                <w:tab w:val="left" w:pos="4500"/>
                <w:tab w:val="left" w:pos="9180"/>
                <w:tab w:val="left" w:pos="9360"/>
              </w:tabs>
              <w:ind w:left="85" w:hanging="85"/>
              <w:contextualSpacing w:val="0"/>
              <w:jc w:val="center"/>
              <w:rPr>
                <w:rFonts w:ascii="Times New Roman" w:eastAsiaTheme="minorEastAsia" w:hAnsi="Times New Roman" w:cs="Times New Roman"/>
                <w:bCs/>
                <w:sz w:val="24"/>
                <w:szCs w:val="24"/>
              </w:rPr>
            </w:pPr>
            <w:r w:rsidRPr="000B48BE">
              <w:rPr>
                <w:rFonts w:ascii="Times New Roman" w:eastAsiaTheme="minorEastAsia" w:hAnsi="Times New Roman" w:cs="Times New Roman"/>
                <w:bCs/>
                <w:sz w:val="24"/>
                <w:szCs w:val="24"/>
              </w:rPr>
              <w:t>Спортивно-оздоровительное направление</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tabs>
                <w:tab w:val="left" w:pos="4500"/>
                <w:tab w:val="left" w:pos="9180"/>
                <w:tab w:val="left" w:pos="9360"/>
              </w:tabs>
              <w:contextualSpacing w:val="0"/>
              <w:jc w:val="center"/>
              <w:rPr>
                <w:rFonts w:ascii="Times New Roman" w:eastAsiaTheme="minorEastAsia" w:hAnsi="Times New Roman" w:cs="Times New Roman"/>
                <w:bCs/>
                <w:sz w:val="24"/>
                <w:szCs w:val="24"/>
                <w:highlight w:val="yellow"/>
              </w:rPr>
            </w:pPr>
            <w:r w:rsidRPr="000B48BE">
              <w:rPr>
                <w:rFonts w:ascii="Times New Roman" w:eastAsiaTheme="minorEastAsia" w:hAnsi="Times New Roman" w:cs="Times New Roman"/>
                <w:sz w:val="24"/>
                <w:szCs w:val="24"/>
              </w:rPr>
              <w:t>Кружок «Юные олимпийцы»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r>
      <w:tr w:rsidR="000B48BE" w:rsidRPr="000B48BE" w:rsidTr="00E5309F">
        <w:trPr>
          <w:trHeight w:val="36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bCs/>
                <w:sz w:val="24"/>
                <w:szCs w:val="24"/>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tabs>
                <w:tab w:val="left" w:pos="4500"/>
                <w:tab w:val="left" w:pos="9180"/>
                <w:tab w:val="left" w:pos="9360"/>
              </w:tabs>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«Школа здорового образа жизни»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r>
      <w:tr w:rsidR="000B48BE" w:rsidRPr="000B48BE" w:rsidTr="00E5309F">
        <w:trPr>
          <w:trHeight w:val="621"/>
          <w:jc w:val="center"/>
        </w:trPr>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tabs>
                <w:tab w:val="left" w:pos="4500"/>
                <w:tab w:val="left" w:pos="9180"/>
                <w:tab w:val="left" w:pos="9360"/>
              </w:tabs>
              <w:ind w:left="85" w:hanging="85"/>
              <w:contextualSpacing w:val="0"/>
              <w:jc w:val="center"/>
              <w:rPr>
                <w:rFonts w:ascii="Times New Roman" w:eastAsiaTheme="minorEastAsia" w:hAnsi="Times New Roman" w:cs="Times New Roman"/>
                <w:bCs/>
                <w:sz w:val="24"/>
                <w:szCs w:val="24"/>
              </w:rPr>
            </w:pPr>
            <w:r w:rsidRPr="000B48BE">
              <w:rPr>
                <w:rFonts w:ascii="Times New Roman" w:eastAsiaTheme="minorEastAsia" w:hAnsi="Times New Roman" w:cs="Times New Roman"/>
                <w:bCs/>
                <w:sz w:val="24"/>
                <w:szCs w:val="24"/>
              </w:rPr>
              <w:t>Духовно-нравственное направление</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«Святой родник»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r>
      <w:tr w:rsidR="000B48BE" w:rsidRPr="000B48BE" w:rsidTr="00E5309F">
        <w:trPr>
          <w:trHeight w:val="540"/>
          <w:jc w:val="center"/>
        </w:trPr>
        <w:tc>
          <w:tcPr>
            <w:tcW w:w="30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tabs>
                <w:tab w:val="left" w:pos="4500"/>
                <w:tab w:val="left" w:pos="9180"/>
                <w:tab w:val="left" w:pos="9360"/>
              </w:tabs>
              <w:ind w:left="85" w:hanging="85"/>
              <w:contextualSpacing w:val="0"/>
              <w:jc w:val="center"/>
              <w:rPr>
                <w:rFonts w:ascii="Times New Roman" w:eastAsiaTheme="minorEastAsia" w:hAnsi="Times New Roman" w:cs="Times New Roman"/>
                <w:bCs/>
                <w:sz w:val="24"/>
                <w:szCs w:val="24"/>
              </w:rPr>
            </w:pPr>
            <w:r w:rsidRPr="000B48BE">
              <w:rPr>
                <w:rFonts w:ascii="Times New Roman" w:eastAsiaTheme="minorEastAsia" w:hAnsi="Times New Roman" w:cs="Times New Roman"/>
                <w:bCs/>
                <w:sz w:val="24"/>
                <w:szCs w:val="24"/>
              </w:rPr>
              <w:t>Общеинтеллектуальное направление</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 Юный исследователь природы»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p>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p>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1/1</w:t>
            </w:r>
          </w:p>
        </w:tc>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p>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p>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1/1</w:t>
            </w:r>
          </w:p>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p>
        </w:tc>
        <w:tc>
          <w:tcPr>
            <w:tcW w:w="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p>
          <w:p w:rsidR="000B48BE" w:rsidRPr="000B48BE" w:rsidRDefault="000B48BE" w:rsidP="000B48BE">
            <w:pPr>
              <w:contextualSpacing w:val="0"/>
              <w:jc w:val="center"/>
              <w:rPr>
                <w:rFonts w:ascii="Times New Roman" w:eastAsiaTheme="minorEastAsia" w:hAnsi="Times New Roman" w:cs="Times New Roman"/>
                <w:sz w:val="24"/>
                <w:szCs w:val="24"/>
              </w:rPr>
            </w:pPr>
          </w:p>
        </w:tc>
        <w:tc>
          <w:tcPr>
            <w:tcW w:w="1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p w:rsidR="000B48BE" w:rsidRPr="000B48BE" w:rsidRDefault="000B48BE" w:rsidP="000B48BE">
            <w:pPr>
              <w:contextualSpacing w:val="0"/>
              <w:jc w:val="center"/>
              <w:rPr>
                <w:rFonts w:ascii="Times New Roman" w:eastAsiaTheme="minorEastAsia" w:hAnsi="Times New Roman" w:cs="Times New Roman"/>
                <w:sz w:val="24"/>
                <w:szCs w:val="24"/>
              </w:rPr>
            </w:pPr>
          </w:p>
          <w:p w:rsidR="000B48BE" w:rsidRPr="000B48BE" w:rsidRDefault="000B48BE" w:rsidP="000B48BE">
            <w:pPr>
              <w:contextualSpacing w:val="0"/>
              <w:jc w:val="center"/>
              <w:rPr>
                <w:rFonts w:ascii="Times New Roman" w:eastAsiaTheme="minorEastAsia" w:hAnsi="Times New Roman" w:cs="Times New Roman"/>
                <w:sz w:val="24"/>
                <w:szCs w:val="24"/>
              </w:rPr>
            </w:pPr>
          </w:p>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p>
        </w:tc>
      </w:tr>
      <w:tr w:rsidR="000B48BE" w:rsidRPr="000B48BE" w:rsidTr="00E5309F">
        <w:trPr>
          <w:trHeight w:val="273"/>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bCs/>
                <w:sz w:val="24"/>
                <w:szCs w:val="24"/>
              </w:rPr>
            </w:pPr>
          </w:p>
        </w:tc>
        <w:tc>
          <w:tcPr>
            <w:tcW w:w="2883" w:type="dxa"/>
            <w:tcBorders>
              <w:top w:val="single" w:sz="4" w:space="0" w:color="auto"/>
              <w:left w:val="single" w:sz="4" w:space="0" w:color="000000" w:themeColor="text1"/>
              <w:bottom w:val="single" w:sz="4" w:space="0" w:color="auto"/>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w:t>
            </w:r>
            <w:r w:rsidR="00B770C9">
              <w:rPr>
                <w:rFonts w:ascii="Times New Roman" w:eastAsiaTheme="minorEastAsia" w:hAnsi="Times New Roman" w:cs="Times New Roman"/>
                <w:sz w:val="24"/>
                <w:szCs w:val="24"/>
              </w:rPr>
              <w:t xml:space="preserve"> </w:t>
            </w:r>
            <w:r w:rsidRPr="000B48BE">
              <w:rPr>
                <w:rFonts w:ascii="Times New Roman" w:eastAsiaTheme="minorEastAsia" w:hAnsi="Times New Roman" w:cs="Times New Roman"/>
                <w:sz w:val="24"/>
                <w:szCs w:val="24"/>
              </w:rPr>
              <w:t>«Умники и умницы»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sz w:val="24"/>
                <w:szCs w:val="24"/>
              </w:rPr>
            </w:pPr>
          </w:p>
        </w:tc>
      </w:tr>
      <w:tr w:rsidR="000B48BE" w:rsidRPr="000B48BE" w:rsidTr="00E5309F">
        <w:trPr>
          <w:trHeight w:val="682"/>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bCs/>
                <w:sz w:val="24"/>
                <w:szCs w:val="24"/>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«Мир деятельности»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r>
      <w:tr w:rsidR="000B48BE" w:rsidRPr="000B48BE" w:rsidTr="00E5309F">
        <w:trPr>
          <w:trHeight w:val="682"/>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bCs/>
                <w:sz w:val="24"/>
                <w:szCs w:val="24"/>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«Мой край родной»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r>
      <w:tr w:rsidR="000B48BE" w:rsidRPr="000B48BE" w:rsidTr="00E5309F">
        <w:trPr>
          <w:trHeight w:val="755"/>
          <w:jc w:val="center"/>
        </w:trPr>
        <w:tc>
          <w:tcPr>
            <w:tcW w:w="30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tabs>
                <w:tab w:val="left" w:pos="4500"/>
                <w:tab w:val="left" w:pos="9180"/>
                <w:tab w:val="left" w:pos="9360"/>
              </w:tabs>
              <w:ind w:left="85" w:hanging="85"/>
              <w:contextualSpacing w:val="0"/>
              <w:jc w:val="center"/>
              <w:rPr>
                <w:rFonts w:ascii="Times New Roman" w:eastAsiaTheme="minorEastAsia" w:hAnsi="Times New Roman" w:cs="Times New Roman"/>
                <w:bCs/>
                <w:sz w:val="24"/>
                <w:szCs w:val="24"/>
              </w:rPr>
            </w:pPr>
            <w:r w:rsidRPr="000B48BE">
              <w:rPr>
                <w:rFonts w:ascii="Times New Roman" w:eastAsiaTheme="minorEastAsia" w:hAnsi="Times New Roman" w:cs="Times New Roman"/>
                <w:bCs/>
                <w:sz w:val="24"/>
                <w:szCs w:val="24"/>
              </w:rPr>
              <w:t>Социальное направление</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«Тропинка к своему «Я»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r>
      <w:tr w:rsidR="000B48BE" w:rsidRPr="000B48BE" w:rsidTr="00E5309F">
        <w:trPr>
          <w:trHeight w:val="73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bCs/>
                <w:sz w:val="24"/>
                <w:szCs w:val="24"/>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«Светофорик»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r>
      <w:tr w:rsidR="000B48BE" w:rsidRPr="000B48BE" w:rsidTr="00E5309F">
        <w:trPr>
          <w:trHeight w:val="525"/>
          <w:jc w:val="center"/>
        </w:trPr>
        <w:tc>
          <w:tcPr>
            <w:tcW w:w="30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tabs>
                <w:tab w:val="left" w:pos="4500"/>
                <w:tab w:val="left" w:pos="9180"/>
                <w:tab w:val="left" w:pos="9360"/>
              </w:tabs>
              <w:ind w:left="85" w:hanging="85"/>
              <w:contextualSpacing w:val="0"/>
              <w:jc w:val="center"/>
              <w:rPr>
                <w:rFonts w:ascii="Times New Roman" w:eastAsiaTheme="minorEastAsia" w:hAnsi="Times New Roman" w:cs="Times New Roman"/>
                <w:bCs/>
                <w:sz w:val="24"/>
                <w:szCs w:val="24"/>
              </w:rPr>
            </w:pPr>
            <w:r w:rsidRPr="000B48BE">
              <w:rPr>
                <w:rFonts w:ascii="Times New Roman" w:eastAsiaTheme="minorEastAsia" w:hAnsi="Times New Roman" w:cs="Times New Roman"/>
                <w:bCs/>
                <w:sz w:val="24"/>
                <w:szCs w:val="24"/>
              </w:rPr>
              <w:t>Общекультурное направление</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«Смешарики»</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p>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p>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r>
      <w:tr w:rsidR="000B48BE" w:rsidRPr="000B48BE" w:rsidTr="00E5309F">
        <w:trPr>
          <w:trHeight w:val="63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bCs/>
                <w:sz w:val="24"/>
                <w:szCs w:val="24"/>
              </w:rPr>
            </w:pPr>
          </w:p>
        </w:tc>
        <w:tc>
          <w:tcPr>
            <w:tcW w:w="2883" w:type="dxa"/>
            <w:tcBorders>
              <w:top w:val="single" w:sz="4" w:space="0" w:color="auto"/>
              <w:left w:val="single" w:sz="4" w:space="0" w:color="000000" w:themeColor="text1"/>
              <w:bottom w:val="single" w:sz="4" w:space="0" w:color="auto"/>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«Самоделкин»</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sz w:val="24"/>
                <w:szCs w:val="24"/>
              </w:rPr>
            </w:pP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85" w:type="dxa"/>
            <w:tcBorders>
              <w:top w:val="single" w:sz="4" w:space="0" w:color="auto"/>
              <w:left w:val="single" w:sz="4" w:space="0" w:color="000000" w:themeColor="text1"/>
              <w:bottom w:val="single" w:sz="4" w:space="0" w:color="auto"/>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1125" w:type="dxa"/>
            <w:tcBorders>
              <w:top w:val="single" w:sz="4" w:space="0" w:color="auto"/>
              <w:left w:val="single" w:sz="4" w:space="0" w:color="000000" w:themeColor="text1"/>
              <w:bottom w:val="single" w:sz="4" w:space="0" w:color="auto"/>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r>
      <w:tr w:rsidR="000B48BE" w:rsidRPr="000B48BE" w:rsidTr="00E5309F">
        <w:trPr>
          <w:trHeight w:val="453"/>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bCs/>
                <w:sz w:val="24"/>
                <w:szCs w:val="24"/>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 xml:space="preserve">Кружок </w:t>
            </w:r>
          </w:p>
          <w:p w:rsidR="000B48BE" w:rsidRPr="000B48BE" w:rsidRDefault="000B48BE" w:rsidP="000B48BE">
            <w:pPr>
              <w:contextualSpacing w:val="0"/>
              <w:jc w:val="center"/>
              <w:rPr>
                <w:rFonts w:ascii="Times New Roman" w:eastAsiaTheme="minorEastAsia" w:hAnsi="Times New Roman" w:cs="Times New Roman"/>
                <w:bCs/>
                <w:sz w:val="24"/>
                <w:szCs w:val="24"/>
              </w:rPr>
            </w:pPr>
            <w:r w:rsidRPr="000B48BE">
              <w:rPr>
                <w:rFonts w:ascii="Times New Roman" w:eastAsiaTheme="minorEastAsia" w:hAnsi="Times New Roman" w:cs="Times New Roman"/>
                <w:sz w:val="24"/>
                <w:szCs w:val="24"/>
              </w:rPr>
              <w:t>«До-ми-сольки»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r>
      <w:tr w:rsidR="000B48BE" w:rsidRPr="000B48BE" w:rsidTr="00E5309F">
        <w:trPr>
          <w:trHeight w:val="363"/>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bCs/>
                <w:sz w:val="24"/>
                <w:szCs w:val="24"/>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«Свирельки»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r>
      <w:tr w:rsidR="000B48BE" w:rsidRPr="000B48BE" w:rsidTr="00E5309F">
        <w:trPr>
          <w:trHeight w:val="667"/>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eastAsiaTheme="minorEastAsia" w:hAnsi="Times New Roman" w:cs="Times New Roman"/>
                <w:bCs/>
                <w:sz w:val="24"/>
                <w:szCs w:val="24"/>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«Мир праздников»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r>
      <w:tr w:rsidR="000B48BE" w:rsidRPr="000B48BE" w:rsidTr="00E5309F">
        <w:trPr>
          <w:trHeight w:val="609"/>
          <w:jc w:val="center"/>
        </w:trPr>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hAnsi="Times New Roman" w:cs="Times New Roman"/>
                <w:sz w:val="24"/>
                <w:szCs w:val="24"/>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«История искусства»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r>
      <w:tr w:rsidR="000B48BE" w:rsidRPr="000B48BE" w:rsidTr="00E5309F">
        <w:trPr>
          <w:trHeight w:val="679"/>
          <w:jc w:val="center"/>
        </w:trPr>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BE" w:rsidRPr="000B48BE" w:rsidRDefault="000B48BE" w:rsidP="000B48BE">
            <w:pPr>
              <w:contextualSpacing w:val="0"/>
              <w:rPr>
                <w:rFonts w:ascii="Times New Roman" w:hAnsi="Times New Roman" w:cs="Times New Roman"/>
                <w:sz w:val="24"/>
                <w:szCs w:val="24"/>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Кружок «Театр Чтеца»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w:t>
            </w:r>
          </w:p>
        </w:tc>
      </w:tr>
      <w:tr w:rsidR="000B48BE" w:rsidRPr="000B48BE" w:rsidTr="00E5309F">
        <w:trPr>
          <w:trHeight w:val="700"/>
          <w:jc w:val="center"/>
        </w:trPr>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tabs>
                <w:tab w:val="left" w:pos="4500"/>
                <w:tab w:val="left" w:pos="9180"/>
                <w:tab w:val="left" w:pos="9360"/>
              </w:tabs>
              <w:ind w:left="85" w:hanging="85"/>
              <w:contextualSpacing w:val="0"/>
              <w:jc w:val="center"/>
              <w:rPr>
                <w:rFonts w:ascii="Times New Roman" w:eastAsiaTheme="minorEastAsia" w:hAnsi="Times New Roman" w:cs="Times New Roman"/>
                <w:bCs/>
                <w:sz w:val="24"/>
                <w:szCs w:val="24"/>
              </w:rPr>
            </w:pPr>
            <w:r w:rsidRPr="000B48BE">
              <w:rPr>
                <w:rFonts w:ascii="Times New Roman" w:eastAsiaTheme="minorEastAsia" w:hAnsi="Times New Roman" w:cs="Times New Roman"/>
                <w:bCs/>
                <w:sz w:val="24"/>
                <w:szCs w:val="24"/>
              </w:rPr>
              <w:t>Всего</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tabs>
                <w:tab w:val="left" w:pos="4500"/>
                <w:tab w:val="left" w:pos="9180"/>
                <w:tab w:val="left" w:pos="9360"/>
              </w:tabs>
              <w:ind w:left="85" w:hanging="85"/>
              <w:contextualSpacing w:val="0"/>
              <w:jc w:val="center"/>
              <w:rPr>
                <w:rFonts w:ascii="Times New Roman" w:eastAsiaTheme="minorEastAsia" w:hAnsi="Times New Roman" w:cs="Times New Roman"/>
                <w:bCs/>
                <w:color w:val="C00000"/>
                <w:sz w:val="24"/>
                <w:szCs w:val="24"/>
              </w:rPr>
            </w:pPr>
            <w:r w:rsidRPr="000B48BE">
              <w:rPr>
                <w:rFonts w:ascii="Times New Roman" w:eastAsiaTheme="minorEastAsia" w:hAnsi="Times New Roman" w:cs="Times New Roman"/>
                <w:bCs/>
                <w:sz w:val="24"/>
                <w:szCs w:val="24"/>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10</w:t>
            </w:r>
          </w:p>
          <w:p w:rsidR="000B48BE" w:rsidRPr="000B48BE" w:rsidRDefault="000B48BE" w:rsidP="000B48BE">
            <w:pPr>
              <w:contextualSpacing w:val="0"/>
              <w:jc w:val="center"/>
              <w:rPr>
                <w:rFonts w:ascii="Times New Roman" w:eastAsiaTheme="minorEastAsia" w:hAnsi="Times New Roman" w:cs="Times New Roman"/>
                <w:color w:val="FF0000"/>
                <w:sz w:val="24"/>
                <w:szCs w:val="24"/>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10</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BE" w:rsidRPr="000B48BE" w:rsidRDefault="000B48BE" w:rsidP="000B48BE">
            <w:pPr>
              <w:ind w:left="85" w:hanging="85"/>
              <w:contextualSpacing w:val="0"/>
              <w:jc w:val="center"/>
              <w:rPr>
                <w:rFonts w:ascii="Times New Roman" w:eastAsiaTheme="minorEastAsia" w:hAnsi="Times New Roman" w:cs="Times New Roman"/>
                <w:sz w:val="24"/>
                <w:szCs w:val="24"/>
              </w:rPr>
            </w:pPr>
            <w:r w:rsidRPr="000B48BE">
              <w:rPr>
                <w:rFonts w:ascii="Times New Roman" w:eastAsiaTheme="minorEastAsia" w:hAnsi="Times New Roman" w:cs="Times New Roman"/>
                <w:sz w:val="24"/>
                <w:szCs w:val="24"/>
              </w:rPr>
              <w:t>10</w:t>
            </w:r>
          </w:p>
          <w:p w:rsidR="000B48BE" w:rsidRPr="000B48BE" w:rsidRDefault="000B48BE" w:rsidP="000B48BE">
            <w:pPr>
              <w:contextualSpacing w:val="0"/>
              <w:jc w:val="center"/>
              <w:rPr>
                <w:rFonts w:ascii="Times New Roman" w:eastAsiaTheme="minorEastAsia" w:hAnsi="Times New Roman" w:cs="Times New Roman"/>
                <w:color w:val="FF0000"/>
                <w:sz w:val="24"/>
                <w:szCs w:val="24"/>
              </w:rPr>
            </w:pPr>
          </w:p>
        </w:tc>
      </w:tr>
      <w:tr w:rsidR="00F238CA" w:rsidRPr="00F238CA" w:rsidTr="00E5309F">
        <w:trPr>
          <w:trHeight w:val="700"/>
          <w:jc w:val="center"/>
        </w:trPr>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8CA" w:rsidRDefault="00F238CA" w:rsidP="000B48BE">
            <w:pPr>
              <w:tabs>
                <w:tab w:val="left" w:pos="4500"/>
                <w:tab w:val="left" w:pos="9180"/>
                <w:tab w:val="left" w:pos="9360"/>
              </w:tabs>
              <w:ind w:left="85" w:hanging="85"/>
              <w:contextualSpacing w:val="0"/>
              <w:jc w:val="center"/>
              <w:rPr>
                <w:rFonts w:ascii="Times New Roman" w:eastAsiaTheme="minorEastAsia" w:hAnsi="Times New Roman" w:cs="Times New Roman"/>
                <w:bCs/>
                <w:sz w:val="24"/>
                <w:szCs w:val="24"/>
              </w:rPr>
            </w:pPr>
            <w:r w:rsidRPr="00F238CA">
              <w:rPr>
                <w:rFonts w:ascii="Times New Roman" w:eastAsiaTheme="minorEastAsia" w:hAnsi="Times New Roman" w:cs="Times New Roman"/>
                <w:bCs/>
                <w:sz w:val="24"/>
                <w:szCs w:val="24"/>
              </w:rPr>
              <w:t>Итого</w:t>
            </w:r>
          </w:p>
          <w:p w:rsidR="00F238CA" w:rsidRPr="006200DE" w:rsidRDefault="006200DE" w:rsidP="00F238CA">
            <w:pPr>
              <w:pStyle w:val="a0"/>
              <w:jc w:val="center"/>
              <w:rPr>
                <w:rFonts w:ascii="Times New Roman" w:hAnsi="Times New Roman" w:cs="Times New Roman"/>
                <w:sz w:val="24"/>
                <w:szCs w:val="24"/>
              </w:rPr>
            </w:pPr>
            <w:r w:rsidRPr="006200DE">
              <w:rPr>
                <w:rFonts w:ascii="Times New Roman" w:hAnsi="Times New Roman" w:cs="Times New Roman"/>
                <w:sz w:val="24"/>
                <w:szCs w:val="24"/>
              </w:rPr>
              <w:t>1350</w:t>
            </w:r>
            <w:r>
              <w:rPr>
                <w:rFonts w:ascii="Times New Roman" w:hAnsi="Times New Roman" w:cs="Times New Roman"/>
                <w:sz w:val="24"/>
                <w:szCs w:val="24"/>
              </w:rPr>
              <w:t xml:space="preserve"> часов</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8CA" w:rsidRPr="00F238CA" w:rsidRDefault="00F238CA" w:rsidP="000B48BE">
            <w:pPr>
              <w:tabs>
                <w:tab w:val="left" w:pos="4500"/>
                <w:tab w:val="left" w:pos="9180"/>
                <w:tab w:val="left" w:pos="9360"/>
              </w:tabs>
              <w:ind w:left="85" w:hanging="85"/>
              <w:contextualSpacing w:val="0"/>
              <w:jc w:val="center"/>
              <w:rPr>
                <w:rFonts w:ascii="Times New Roman" w:eastAsiaTheme="minorEastAsia" w:hAnsi="Times New Roman" w:cs="Times New Roman"/>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8CA" w:rsidRPr="00F238CA" w:rsidRDefault="00F238CA" w:rsidP="000B48BE">
            <w:pPr>
              <w:ind w:left="85" w:hanging="85"/>
              <w:contextualSpacing w:val="0"/>
              <w:jc w:val="center"/>
              <w:rPr>
                <w:rFonts w:ascii="Times New Roman" w:eastAsiaTheme="minorEastAsia" w:hAnsi="Times New Roman" w:cs="Times New Roman"/>
                <w:sz w:val="24"/>
                <w:szCs w:val="24"/>
              </w:rPr>
            </w:pPr>
            <w:r w:rsidRPr="00F238CA">
              <w:rPr>
                <w:rFonts w:ascii="Times New Roman" w:eastAsiaTheme="minorEastAsia" w:hAnsi="Times New Roman" w:cs="Times New Roman"/>
                <w:sz w:val="24"/>
                <w:szCs w:val="24"/>
              </w:rPr>
              <w:t>330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8CA" w:rsidRPr="00F238CA" w:rsidRDefault="00F238CA" w:rsidP="000B48BE">
            <w:pPr>
              <w:ind w:left="85" w:hanging="85"/>
              <w:contextualSpacing w:val="0"/>
              <w:jc w:val="center"/>
              <w:rPr>
                <w:rFonts w:ascii="Times New Roman" w:eastAsiaTheme="minorEastAsia" w:hAnsi="Times New Roman" w:cs="Times New Roman"/>
                <w:sz w:val="24"/>
                <w:szCs w:val="24"/>
              </w:rPr>
            </w:pPr>
            <w:r w:rsidRPr="00F238CA">
              <w:rPr>
                <w:rFonts w:ascii="Times New Roman" w:eastAsiaTheme="minorEastAsia" w:hAnsi="Times New Roman" w:cs="Times New Roman"/>
                <w:sz w:val="24"/>
                <w:szCs w:val="24"/>
              </w:rPr>
              <w:t>340</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8CA" w:rsidRPr="00F238CA" w:rsidRDefault="00F238CA" w:rsidP="001F699A">
            <w:pPr>
              <w:ind w:left="85" w:hanging="85"/>
              <w:contextualSpacing w:val="0"/>
              <w:jc w:val="center"/>
              <w:rPr>
                <w:rFonts w:ascii="Times New Roman" w:eastAsiaTheme="minorEastAsia" w:hAnsi="Times New Roman" w:cs="Times New Roman"/>
                <w:sz w:val="24"/>
                <w:szCs w:val="24"/>
              </w:rPr>
            </w:pPr>
            <w:r w:rsidRPr="00F238CA">
              <w:rPr>
                <w:rFonts w:ascii="Times New Roman" w:eastAsiaTheme="minorEastAsia" w:hAnsi="Times New Roman" w:cs="Times New Roman"/>
                <w:sz w:val="24"/>
                <w:szCs w:val="24"/>
              </w:rPr>
              <w:t>340</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8CA" w:rsidRPr="00F238CA" w:rsidRDefault="00F238CA" w:rsidP="001F699A">
            <w:pPr>
              <w:ind w:left="85" w:hanging="85"/>
              <w:contextualSpacing w:val="0"/>
              <w:jc w:val="center"/>
              <w:rPr>
                <w:rFonts w:ascii="Times New Roman" w:eastAsiaTheme="minorEastAsia" w:hAnsi="Times New Roman" w:cs="Times New Roman"/>
                <w:sz w:val="24"/>
                <w:szCs w:val="24"/>
              </w:rPr>
            </w:pPr>
            <w:r w:rsidRPr="00F238CA">
              <w:rPr>
                <w:rFonts w:ascii="Times New Roman" w:eastAsiaTheme="minorEastAsia" w:hAnsi="Times New Roman" w:cs="Times New Roman"/>
                <w:sz w:val="24"/>
                <w:szCs w:val="24"/>
              </w:rPr>
              <w:t>340</w:t>
            </w:r>
          </w:p>
        </w:tc>
      </w:tr>
    </w:tbl>
    <w:p w:rsidR="000B48BE" w:rsidRPr="000B48BE" w:rsidRDefault="000B48BE" w:rsidP="000B48BE">
      <w:pPr>
        <w:tabs>
          <w:tab w:val="left" w:pos="1650"/>
        </w:tabs>
        <w:spacing w:after="200"/>
        <w:ind w:firstLine="0"/>
        <w:contextualSpacing w:val="0"/>
        <w:jc w:val="left"/>
        <w:rPr>
          <w:rFonts w:eastAsiaTheme="minorEastAsia" w:cs="Times New Roman"/>
          <w:sz w:val="40"/>
          <w:szCs w:val="40"/>
          <w:lang w:eastAsia="ru-RU"/>
        </w:rPr>
        <w:sectPr w:rsidR="000B48BE" w:rsidRPr="000B48BE" w:rsidSect="00CC0D24">
          <w:footerReference w:type="default" r:id="rId10"/>
          <w:pgSz w:w="11906" w:h="16838"/>
          <w:pgMar w:top="1135" w:right="850" w:bottom="993" w:left="1701" w:header="708" w:footer="708" w:gutter="0"/>
          <w:cols w:space="708"/>
          <w:titlePg/>
          <w:docGrid w:linePitch="381"/>
        </w:sectPr>
      </w:pPr>
    </w:p>
    <w:p w:rsidR="000B48BE" w:rsidRPr="000B48BE" w:rsidRDefault="000B48BE" w:rsidP="000B48BE">
      <w:pPr>
        <w:tabs>
          <w:tab w:val="left" w:pos="1650"/>
        </w:tabs>
        <w:ind w:firstLine="0"/>
        <w:contextualSpacing w:val="0"/>
        <w:jc w:val="center"/>
        <w:rPr>
          <w:rFonts w:eastAsiaTheme="minorEastAsia" w:cs="Times New Roman"/>
          <w:lang w:eastAsia="ru-RU"/>
        </w:rPr>
      </w:pPr>
      <w:r w:rsidRPr="000B48BE">
        <w:rPr>
          <w:rFonts w:eastAsiaTheme="minorEastAsia" w:cs="Times New Roman"/>
          <w:sz w:val="40"/>
          <w:szCs w:val="40"/>
          <w:lang w:eastAsia="ru-RU"/>
        </w:rPr>
        <w:lastRenderedPageBreak/>
        <w:t>Модель организации внеурочной деятельности учащихся 1-4-х классов</w:t>
      </w:r>
    </w:p>
    <w:p w:rsidR="000B48BE" w:rsidRPr="000B48BE" w:rsidRDefault="000B48BE" w:rsidP="000B48BE">
      <w:pPr>
        <w:ind w:firstLine="0"/>
        <w:contextualSpacing w:val="0"/>
        <w:jc w:val="center"/>
        <w:rPr>
          <w:rFonts w:asciiTheme="minorHAnsi" w:eastAsiaTheme="minorEastAsia" w:hAnsiTheme="minorHAnsi"/>
          <w:noProof/>
          <w:sz w:val="40"/>
          <w:szCs w:val="40"/>
          <w:lang w:eastAsia="ru-RU"/>
        </w:rPr>
      </w:pPr>
      <w:r w:rsidRPr="000B48BE">
        <w:rPr>
          <w:rFonts w:eastAsia="Times New Roman" w:cs="Times New Roman"/>
          <w:sz w:val="40"/>
          <w:szCs w:val="40"/>
          <w:lang w:eastAsia="ru-RU"/>
        </w:rPr>
        <w:t>отделения общего образования ГБПОУ КК ЕПК</w:t>
      </w:r>
    </w:p>
    <w:p w:rsidR="000B48BE" w:rsidRPr="000B48BE" w:rsidRDefault="001122E2" w:rsidP="000B48BE">
      <w:pPr>
        <w:ind w:firstLine="0"/>
        <w:contextualSpacing w:val="0"/>
        <w:jc w:val="center"/>
        <w:rPr>
          <w:rFonts w:eastAsiaTheme="minorEastAsia" w:cs="Times New Roman"/>
          <w:sz w:val="40"/>
          <w:szCs w:val="40"/>
          <w:lang w:eastAsia="ru-RU"/>
        </w:rPr>
      </w:pPr>
      <w:r w:rsidRPr="001122E2">
        <w:rPr>
          <w:rFonts w:asciiTheme="minorHAnsi" w:eastAsiaTheme="minorEastAsia" w:hAnsiTheme="minorHAnsi"/>
          <w:noProof/>
          <w:sz w:val="40"/>
          <w:szCs w:val="40"/>
          <w:lang w:eastAsia="ru-RU"/>
        </w:rPr>
        <w:pict>
          <v:roundrect id="_x0000_s1101" style="position:absolute;left:0;text-align:left;margin-left:-39.45pt;margin-top:17.6pt;width:793.5pt;height:30.45pt;z-index:251689984" arcsize="10923f">
            <v:fill color2="#ccf" rotate="t" focusposition=".5,.5" focussize="" focus="100%" type="gradientRadial"/>
            <v:textbox style="mso-next-textbox:#_x0000_s1101">
              <w:txbxContent>
                <w:p w:rsidR="002B065C" w:rsidRPr="00485127" w:rsidRDefault="002B065C" w:rsidP="000B48BE">
                  <w:pPr>
                    <w:jc w:val="center"/>
                    <w:rPr>
                      <w:rFonts w:cs="Times New Roman"/>
                      <w:sz w:val="32"/>
                      <w:szCs w:val="32"/>
                    </w:rPr>
                  </w:pPr>
                  <w:r w:rsidRPr="00485127">
                    <w:rPr>
                      <w:rFonts w:cs="Times New Roman"/>
                      <w:sz w:val="32"/>
                      <w:szCs w:val="32"/>
                    </w:rPr>
                    <w:t>Урочная деятельность</w:t>
                  </w:r>
                </w:p>
              </w:txbxContent>
            </v:textbox>
          </v:roundrect>
        </w:pict>
      </w:r>
    </w:p>
    <w:p w:rsidR="000B48BE" w:rsidRPr="000B48BE" w:rsidRDefault="001122E2" w:rsidP="000B48BE">
      <w:pPr>
        <w:spacing w:after="200"/>
        <w:ind w:firstLine="0"/>
        <w:contextualSpacing w:val="0"/>
        <w:jc w:val="left"/>
        <w:rPr>
          <w:rFonts w:eastAsiaTheme="minorEastAsia" w:cs="Times New Roman"/>
          <w:lang w:eastAsia="ru-RU"/>
        </w:rPr>
      </w:pPr>
      <w:r w:rsidRPr="001122E2">
        <w:rPr>
          <w:rFonts w:asciiTheme="minorHAnsi" w:eastAsiaTheme="minorEastAsia" w:hAnsiTheme="minorHAnsi"/>
          <w:noProof/>
          <w:sz w:val="22"/>
          <w:szCs w:val="22"/>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03" type="#_x0000_t69" style="position:absolute;margin-left:361.35pt;margin-top:17.9pt;width:27.45pt;height:20.55pt;rotation:90;z-index:251692032"/>
        </w:pict>
      </w:r>
    </w:p>
    <w:p w:rsidR="000B48BE" w:rsidRPr="000B48BE" w:rsidRDefault="001122E2" w:rsidP="000B48BE">
      <w:pPr>
        <w:spacing w:after="200"/>
        <w:ind w:firstLine="0"/>
        <w:contextualSpacing w:val="0"/>
        <w:jc w:val="left"/>
        <w:rPr>
          <w:rFonts w:eastAsiaTheme="minorEastAsia" w:cs="Times New Roman"/>
          <w:lang w:eastAsia="ru-RU"/>
        </w:rPr>
      </w:pPr>
      <w:r w:rsidRPr="001122E2">
        <w:rPr>
          <w:rFonts w:asciiTheme="minorHAnsi" w:eastAsiaTheme="minorEastAsia" w:hAnsiTheme="minorHAnsi"/>
          <w:noProof/>
          <w:sz w:val="22"/>
          <w:szCs w:val="22"/>
          <w:lang w:eastAsia="ru-RU"/>
        </w:rPr>
        <w:pict>
          <v:roundrect id="_x0000_s1102" style="position:absolute;margin-left:-39.45pt;margin-top:16.45pt;width:796.35pt;height:27.95pt;z-index:251691008" arcsize="10923f">
            <v:fill color2="#c6e6a2" rotate="t" focusposition=".5,.5" focussize="" focus="100%" type="gradientRadial"/>
            <v:textbox style="mso-next-textbox:#_x0000_s1102">
              <w:txbxContent>
                <w:p w:rsidR="002B065C" w:rsidRPr="00485127" w:rsidRDefault="002B065C" w:rsidP="000B48BE">
                  <w:pPr>
                    <w:jc w:val="center"/>
                    <w:rPr>
                      <w:rFonts w:cs="Times New Roman"/>
                      <w:sz w:val="32"/>
                      <w:szCs w:val="32"/>
                    </w:rPr>
                  </w:pPr>
                  <w:r w:rsidRPr="00485127">
                    <w:rPr>
                      <w:rFonts w:cs="Times New Roman"/>
                      <w:sz w:val="32"/>
                      <w:szCs w:val="32"/>
                    </w:rPr>
                    <w:t>Внеурочная деятельность</w:t>
                  </w:r>
                </w:p>
              </w:txbxContent>
            </v:textbox>
          </v:roundrect>
        </w:pict>
      </w:r>
    </w:p>
    <w:p w:rsidR="000B48BE" w:rsidRPr="000B48BE" w:rsidRDefault="000B48BE" w:rsidP="000B48BE">
      <w:pPr>
        <w:spacing w:after="200"/>
        <w:ind w:firstLine="0"/>
        <w:contextualSpacing w:val="0"/>
        <w:jc w:val="left"/>
        <w:rPr>
          <w:rFonts w:eastAsiaTheme="minorEastAsia" w:cs="Times New Roman"/>
          <w:lang w:eastAsia="ru-RU"/>
        </w:rPr>
      </w:pPr>
    </w:p>
    <w:p w:rsidR="000B48BE" w:rsidRPr="000B48BE" w:rsidRDefault="001122E2" w:rsidP="000B48BE">
      <w:pPr>
        <w:spacing w:after="200"/>
        <w:ind w:firstLine="0"/>
        <w:contextualSpacing w:val="0"/>
        <w:jc w:val="left"/>
        <w:rPr>
          <w:rFonts w:eastAsiaTheme="minorEastAsia" w:cs="Times New Roman"/>
          <w:lang w:eastAsia="ru-RU"/>
        </w:rPr>
      </w:pPr>
      <w:r w:rsidRPr="001122E2">
        <w:rPr>
          <w:rFonts w:asciiTheme="minorHAnsi" w:eastAsiaTheme="minorEastAsia" w:hAnsiTheme="minorHAnsi"/>
          <w:noProof/>
          <w:sz w:val="22"/>
          <w:szCs w:val="22"/>
          <w:lang w:eastAsia="ru-RU"/>
        </w:rPr>
        <w:pict>
          <v:roundrect id="_x0000_s1104" style="position:absolute;margin-left:357.05pt;margin-top:-23.5pt;width:53.7pt;height:111.15pt;rotation:90;z-index:251693056" arcsize="10923f" fillcolor="#ffc000">
            <v:fill rotate="t"/>
            <v:textbox style="mso-next-textbox:#_x0000_s1104" inset=",.3mm,,0">
              <w:txbxContent>
                <w:p w:rsidR="002B065C" w:rsidRDefault="002B065C" w:rsidP="000B48BE">
                  <w:pPr>
                    <w:jc w:val="center"/>
                  </w:pPr>
                  <w:r>
                    <w:rPr>
                      <w:rFonts w:cs="Times New Roman"/>
                    </w:rPr>
                    <w:t>Спортивно-оздоровительная</w:t>
                  </w:r>
                </w:p>
              </w:txbxContent>
            </v:textbox>
          </v:roundrect>
        </w:pict>
      </w:r>
      <w:r w:rsidRPr="001122E2">
        <w:rPr>
          <w:rFonts w:asciiTheme="minorHAnsi" w:eastAsiaTheme="minorEastAsia" w:hAnsiTheme="minorHAnsi"/>
          <w:noProof/>
          <w:sz w:val="22"/>
          <w:szCs w:val="22"/>
          <w:lang w:eastAsia="ru-RU"/>
        </w:rPr>
        <w:pict>
          <v:roundrect id="_x0000_s1108" style="position:absolute;margin-left:160.45pt;margin-top:-93.9pt;width:53.7pt;height:252pt;rotation:90;z-index:251697152" arcsize="10923f" fillcolor="#ffc000">
            <v:fill rotate="t"/>
            <v:textbox style="mso-next-textbox:#_x0000_s1108" inset=",.3mm,,0">
              <w:txbxContent>
                <w:p w:rsidR="002B065C" w:rsidRDefault="002B065C" w:rsidP="000B48BE">
                  <w:pPr>
                    <w:jc w:val="center"/>
                  </w:pPr>
                  <w:r>
                    <w:rPr>
                      <w:rFonts w:cs="Times New Roman"/>
                    </w:rPr>
                    <w:t>Общекультурная</w:t>
                  </w:r>
                </w:p>
              </w:txbxContent>
            </v:textbox>
          </v:roundrect>
        </w:pict>
      </w:r>
      <w:r w:rsidRPr="001122E2">
        <w:rPr>
          <w:rFonts w:asciiTheme="minorHAnsi" w:eastAsiaTheme="minorEastAsia" w:hAnsiTheme="minorHAnsi"/>
          <w:noProof/>
          <w:sz w:val="22"/>
          <w:szCs w:val="22"/>
          <w:lang w:eastAsia="ru-RU"/>
        </w:rPr>
        <w:pict>
          <v:roundrect id="_x0000_s1106" style="position:absolute;margin-left:-20.45pt;margin-top:-13.75pt;width:53.7pt;height:91.65pt;rotation:90;z-index:251695104" arcsize="10923f" fillcolor="#ffc000">
            <v:fill rotate="t"/>
            <v:textbox style="mso-next-textbox:#_x0000_s1106" inset=",.3mm,,0">
              <w:txbxContent>
                <w:p w:rsidR="002B065C" w:rsidRDefault="002B065C" w:rsidP="000B48BE">
                  <w:pPr>
                    <w:jc w:val="center"/>
                    <w:rPr>
                      <w:rFonts w:cs="Times New Roman"/>
                    </w:rPr>
                  </w:pPr>
                  <w:r>
                    <w:rPr>
                      <w:rFonts w:cs="Times New Roman"/>
                    </w:rPr>
                    <w:t>Духовно-</w:t>
                  </w:r>
                </w:p>
                <w:p w:rsidR="002B065C" w:rsidRDefault="002B065C" w:rsidP="000B48BE">
                  <w:pPr>
                    <w:jc w:val="center"/>
                  </w:pPr>
                  <w:r>
                    <w:rPr>
                      <w:rFonts w:cs="Times New Roman"/>
                    </w:rPr>
                    <w:t>нравственная</w:t>
                  </w:r>
                </w:p>
              </w:txbxContent>
            </v:textbox>
          </v:roundrect>
        </w:pict>
      </w:r>
      <w:r w:rsidRPr="001122E2">
        <w:rPr>
          <w:rFonts w:asciiTheme="minorHAnsi" w:eastAsiaTheme="minorEastAsia" w:hAnsiTheme="minorHAnsi"/>
          <w:noProof/>
          <w:sz w:val="22"/>
          <w:szCs w:val="22"/>
          <w:lang w:eastAsia="ru-RU"/>
        </w:rPr>
        <w:pict>
          <v:roundrect id="_x0000_s1107" style="position:absolute;margin-left:679.5pt;margin-top:-18.45pt;width:53.7pt;height:101.1pt;rotation:90;z-index:251696128" arcsize="10923f" fillcolor="#ffc000">
            <v:fill rotate="t"/>
            <v:textbox style="mso-next-textbox:#_x0000_s1107" inset=",.3mm,,0">
              <w:txbxContent>
                <w:p w:rsidR="002B065C" w:rsidRDefault="002B065C" w:rsidP="000B48BE">
                  <w:pPr>
                    <w:jc w:val="center"/>
                  </w:pPr>
                  <w:r>
                    <w:rPr>
                      <w:rFonts w:cs="Times New Roman"/>
                    </w:rPr>
                    <w:t>Социальная</w:t>
                  </w:r>
                </w:p>
              </w:txbxContent>
            </v:textbox>
          </v:roundrect>
        </w:pict>
      </w:r>
      <w:r w:rsidRPr="001122E2">
        <w:rPr>
          <w:rFonts w:asciiTheme="minorHAnsi" w:eastAsiaTheme="minorEastAsia" w:hAnsiTheme="minorHAnsi"/>
          <w:noProof/>
          <w:sz w:val="22"/>
          <w:szCs w:val="22"/>
          <w:lang w:eastAsia="ru-RU"/>
        </w:rPr>
        <w:pict>
          <v:roundrect id="_x0000_s1105" style="position:absolute;margin-left:523.8pt;margin-top:-67.5pt;width:53.7pt;height:199.2pt;rotation:90;z-index:251694080" arcsize="10923f" fillcolor="#ffc000">
            <v:fill rotate="t"/>
            <v:textbox style="mso-next-textbox:#_x0000_s1105" inset=",.3mm,,0">
              <w:txbxContent>
                <w:p w:rsidR="002B065C" w:rsidRDefault="002B065C" w:rsidP="000B48BE">
                  <w:pPr>
                    <w:jc w:val="center"/>
                  </w:pPr>
                  <w:r>
                    <w:rPr>
                      <w:rFonts w:cs="Times New Roman"/>
                    </w:rPr>
                    <w:t>Обще-интеллектуальная</w:t>
                  </w:r>
                </w:p>
              </w:txbxContent>
            </v:textbox>
          </v:roundrect>
        </w:pict>
      </w:r>
    </w:p>
    <w:p w:rsidR="000B48BE" w:rsidRPr="000B48BE" w:rsidRDefault="000B48BE" w:rsidP="000B48BE">
      <w:pPr>
        <w:spacing w:after="200"/>
        <w:ind w:firstLine="0"/>
        <w:contextualSpacing w:val="0"/>
        <w:jc w:val="left"/>
        <w:rPr>
          <w:rFonts w:eastAsiaTheme="minorEastAsia" w:cs="Times New Roman"/>
          <w:lang w:eastAsia="ru-RU"/>
        </w:rPr>
      </w:pPr>
    </w:p>
    <w:p w:rsidR="000B48BE" w:rsidRPr="000B48BE" w:rsidRDefault="001122E2" w:rsidP="000B48BE">
      <w:pPr>
        <w:spacing w:after="200"/>
        <w:ind w:firstLine="0"/>
        <w:contextualSpacing w:val="0"/>
        <w:jc w:val="left"/>
        <w:rPr>
          <w:rFonts w:eastAsiaTheme="minorEastAsia" w:cs="Times New Roman"/>
          <w:lang w:eastAsia="ru-RU"/>
        </w:rPr>
      </w:pPr>
      <w:r>
        <w:rPr>
          <w:rFonts w:eastAsiaTheme="minorEastAsia" w:cs="Times New Roman"/>
          <w:noProof/>
          <w:lang w:eastAsia="ru-RU"/>
        </w:rPr>
        <w:pict>
          <v:roundrect id="_x0000_s1125" style="position:absolute;margin-left:205.05pt;margin-top:6.45pt;width:43.5pt;height:189.6pt;z-index:251714560" arcsize="10923f" fillcolor="yellow">
            <v:fill rotate="t" focusposition=".5,.5" focussize="" type="gradientRadial"/>
            <v:textbox style="layout-flow:vertical;mso-layout-flow-alt:bottom-to-top;mso-next-textbox:#_x0000_s1125" inset=",.3mm,,0">
              <w:txbxContent>
                <w:p w:rsidR="002B065C" w:rsidRPr="00CA796D" w:rsidRDefault="002B065C" w:rsidP="000B48BE">
                  <w:pPr>
                    <w:jc w:val="center"/>
                    <w:rPr>
                      <w:sz w:val="20"/>
                    </w:rPr>
                  </w:pPr>
                  <w:r w:rsidRPr="00CA796D">
                    <w:rPr>
                      <w:rFonts w:cs="Times New Roman"/>
                    </w:rPr>
                    <w:t xml:space="preserve">Инструментальный </w:t>
                  </w:r>
                  <w:r>
                    <w:rPr>
                      <w:rFonts w:cs="Times New Roman"/>
                    </w:rPr>
                    <w:t>к</w:t>
                  </w:r>
                  <w:r w:rsidRPr="00CA796D">
                    <w:rPr>
                      <w:rFonts w:cs="Times New Roman"/>
                    </w:rPr>
                    <w:t>ружок «Свирельки»</w:t>
                  </w:r>
                </w:p>
              </w:txbxContent>
            </v:textbox>
          </v:roundrect>
        </w:pict>
      </w:r>
      <w:r>
        <w:rPr>
          <w:rFonts w:eastAsiaTheme="minorEastAsia" w:cs="Times New Roman"/>
          <w:noProof/>
          <w:lang w:eastAsia="ru-RU"/>
        </w:rPr>
        <w:pict>
          <v:roundrect id="_x0000_s1121" style="position:absolute;margin-left:169.8pt;margin-top:7.45pt;width:30pt;height:189.6pt;z-index:251710464" arcsize="10923f" fillcolor="#92d050">
            <v:fill rotate="t" focusposition=".5,.5" focussize="" type="gradientRadial"/>
            <v:textbox style="layout-flow:vertical;mso-layout-flow-alt:bottom-to-top;mso-next-textbox:#_x0000_s1121" inset=",.3mm,,0">
              <w:txbxContent>
                <w:p w:rsidR="002B065C" w:rsidRPr="00CA796D" w:rsidRDefault="002B065C" w:rsidP="000B48BE">
                  <w:pPr>
                    <w:spacing w:line="240" w:lineRule="auto"/>
                    <w:jc w:val="center"/>
                    <w:rPr>
                      <w:rFonts w:cs="Times New Roman"/>
                      <w:sz w:val="20"/>
                      <w:szCs w:val="24"/>
                    </w:rPr>
                  </w:pPr>
                  <w:r w:rsidRPr="00CA796D">
                    <w:rPr>
                      <w:rFonts w:cs="Times New Roman"/>
                      <w:sz w:val="20"/>
                      <w:szCs w:val="24"/>
                    </w:rPr>
                    <w:t xml:space="preserve">Кружок «Театр чтеца» </w:t>
                  </w:r>
                  <w:r>
                    <w:rPr>
                      <w:rFonts w:cs="Times New Roman"/>
                      <w:sz w:val="20"/>
                      <w:szCs w:val="24"/>
                    </w:rPr>
                    <w:t xml:space="preserve"> </w:t>
                  </w:r>
                  <w:r w:rsidRPr="00CA796D">
                    <w:rPr>
                      <w:rFonts w:cs="Times New Roman"/>
                      <w:sz w:val="20"/>
                      <w:szCs w:val="24"/>
                    </w:rPr>
                    <w:t>(интенсив)</w:t>
                  </w:r>
                </w:p>
              </w:txbxContent>
            </v:textbox>
          </v:roundrect>
        </w:pict>
      </w:r>
      <w:r>
        <w:rPr>
          <w:rFonts w:eastAsiaTheme="minorEastAsia" w:cs="Times New Roman"/>
          <w:noProof/>
          <w:lang w:eastAsia="ru-RU"/>
        </w:rPr>
        <w:pict>
          <v:roundrect id="_x0000_s1122" style="position:absolute;margin-left:252.3pt;margin-top:7.45pt;width:26.55pt;height:189.6pt;z-index:251711488" arcsize="10923f" fillcolor="yellow">
            <v:fill rotate="t" focusposition=".5,.5" focussize="" type="gradientRadial"/>
            <v:textbox style="layout-flow:vertical;mso-layout-flow-alt:bottom-to-top;mso-next-textbox:#_x0000_s1122" inset=",.3mm,,0">
              <w:txbxContent>
                <w:p w:rsidR="002B065C" w:rsidRPr="00CA796D" w:rsidRDefault="002B065C" w:rsidP="000B48BE">
                  <w:pPr>
                    <w:jc w:val="center"/>
                    <w:rPr>
                      <w:sz w:val="20"/>
                    </w:rPr>
                  </w:pPr>
                  <w:r w:rsidRPr="00CA796D">
                    <w:rPr>
                      <w:rFonts w:cs="Times New Roman"/>
                      <w:sz w:val="24"/>
                    </w:rPr>
                    <w:t>Кружок «</w:t>
                  </w:r>
                  <w:r>
                    <w:rPr>
                      <w:rFonts w:cs="Times New Roman"/>
                      <w:sz w:val="24"/>
                    </w:rPr>
                    <w:t>До-ми-сольки</w:t>
                  </w:r>
                  <w:r w:rsidRPr="00CA796D">
                    <w:rPr>
                      <w:rFonts w:cs="Times New Roman"/>
                      <w:sz w:val="24"/>
                    </w:rPr>
                    <w:t>»</w:t>
                  </w:r>
                </w:p>
              </w:txbxContent>
            </v:textbox>
          </v:roundrect>
        </w:pict>
      </w:r>
      <w:r w:rsidRPr="001122E2">
        <w:rPr>
          <w:rFonts w:asciiTheme="minorHAnsi" w:eastAsiaTheme="minorEastAsia" w:hAnsiTheme="minorHAnsi"/>
          <w:noProof/>
          <w:sz w:val="22"/>
          <w:szCs w:val="22"/>
          <w:lang w:eastAsia="ru-RU"/>
        </w:rPr>
        <w:pict>
          <v:roundrect id="_x0000_s1110" style="position:absolute;margin-left:126.25pt;margin-top:6.45pt;width:39.5pt;height:190.1pt;z-index:251699200" arcsize="10923f" fillcolor="#92d050">
            <v:fill rotate="t" focusposition=".5,.5" focussize="" type="gradientRadial"/>
            <v:textbox style="layout-flow:vertical;mso-layout-flow-alt:bottom-to-top;mso-next-textbox:#_x0000_s1110" inset=",.3mm,,0">
              <w:txbxContent>
                <w:p w:rsidR="002B065C" w:rsidRPr="00CA796D" w:rsidRDefault="002B065C" w:rsidP="000B48BE">
                  <w:pPr>
                    <w:spacing w:line="240" w:lineRule="auto"/>
                    <w:jc w:val="center"/>
                    <w:rPr>
                      <w:rFonts w:cs="Times New Roman"/>
                      <w:sz w:val="20"/>
                    </w:rPr>
                  </w:pPr>
                  <w:r w:rsidRPr="00CA796D">
                    <w:rPr>
                      <w:rFonts w:cs="Times New Roman"/>
                      <w:sz w:val="20"/>
                    </w:rPr>
                    <w:t xml:space="preserve">Кружок «Мир </w:t>
                  </w:r>
                </w:p>
                <w:p w:rsidR="002B065C" w:rsidRPr="00CA796D" w:rsidRDefault="002B065C" w:rsidP="000B48BE">
                  <w:pPr>
                    <w:spacing w:line="240" w:lineRule="auto"/>
                    <w:jc w:val="center"/>
                    <w:rPr>
                      <w:rFonts w:cs="Times New Roman"/>
                      <w:sz w:val="20"/>
                    </w:rPr>
                  </w:pPr>
                  <w:r w:rsidRPr="00CA796D">
                    <w:rPr>
                      <w:rFonts w:cs="Times New Roman"/>
                      <w:sz w:val="20"/>
                    </w:rPr>
                    <w:t xml:space="preserve">праздников» </w:t>
                  </w:r>
                  <w:r w:rsidRPr="00CA796D">
                    <w:rPr>
                      <w:rFonts w:cs="Times New Roman"/>
                      <w:sz w:val="18"/>
                    </w:rPr>
                    <w:t>(интенсив)</w:t>
                  </w:r>
                </w:p>
              </w:txbxContent>
            </v:textbox>
          </v:roundrect>
        </w:pict>
      </w:r>
      <w:r w:rsidRPr="001122E2">
        <w:rPr>
          <w:rFonts w:asciiTheme="minorHAnsi" w:eastAsiaTheme="minorEastAsia" w:hAnsiTheme="minorHAnsi"/>
          <w:noProof/>
          <w:sz w:val="22"/>
          <w:szCs w:val="22"/>
          <w:lang w:eastAsia="ru-RU"/>
        </w:rPr>
        <w:pict>
          <v:roundrect id="_x0000_s1116" style="position:absolute;margin-left:84.7pt;margin-top:6.95pt;width:36.5pt;height:190.1pt;z-index:251705344" arcsize="10923f" fillcolor="yellow">
            <v:fill rotate="t" focusposition=".5,.5" focussize="" type="gradientRadial"/>
            <v:textbox style="layout-flow:vertical;mso-layout-flow-alt:bottom-to-top;mso-next-textbox:#_x0000_s1116" inset=",.3mm,,0">
              <w:txbxContent>
                <w:p w:rsidR="002B065C" w:rsidRPr="00CA796D" w:rsidRDefault="002B065C" w:rsidP="000B48BE">
                  <w:pPr>
                    <w:jc w:val="center"/>
                    <w:rPr>
                      <w:rFonts w:cs="Times New Roman"/>
                    </w:rPr>
                  </w:pPr>
                  <w:r w:rsidRPr="00CA796D">
                    <w:rPr>
                      <w:rFonts w:cs="Times New Roman"/>
                      <w:sz w:val="24"/>
                    </w:rPr>
                    <w:t>Кружок «Самоделкин»</w:t>
                  </w:r>
                </w:p>
              </w:txbxContent>
            </v:textbox>
          </v:roundrect>
        </w:pict>
      </w:r>
      <w:r>
        <w:rPr>
          <w:rFonts w:eastAsiaTheme="minorEastAsia" w:cs="Times New Roman"/>
          <w:noProof/>
          <w:lang w:eastAsia="ru-RU"/>
        </w:rPr>
        <w:pict>
          <v:roundrect id="_x0000_s1120" style="position:absolute;margin-left:47.7pt;margin-top:5.95pt;width:33.15pt;height:191.6pt;z-index:251709440" arcsize="10923f" fillcolor="yellow">
            <v:fill rotate="t" focusposition=".5,.5" focussize="" type="gradientRadial"/>
            <v:textbox style="layout-flow:vertical;mso-layout-flow-alt:bottom-to-top;mso-next-textbox:#_x0000_s1120" inset=",.3mm,,0">
              <w:txbxContent>
                <w:p w:rsidR="002B065C" w:rsidRPr="00CA796D" w:rsidRDefault="002B065C" w:rsidP="000B48BE">
                  <w:pPr>
                    <w:jc w:val="center"/>
                    <w:rPr>
                      <w:rFonts w:cs="Times New Roman"/>
                      <w:sz w:val="24"/>
                    </w:rPr>
                  </w:pPr>
                  <w:r w:rsidRPr="00CA796D">
                    <w:rPr>
                      <w:rFonts w:cs="Times New Roman"/>
                      <w:sz w:val="24"/>
                    </w:rPr>
                    <w:t>Театр «Смешарики»</w:t>
                  </w:r>
                </w:p>
              </w:txbxContent>
            </v:textbox>
          </v:roundrect>
        </w:pict>
      </w:r>
      <w:r>
        <w:rPr>
          <w:rFonts w:eastAsiaTheme="minorEastAsia" w:cs="Times New Roman"/>
          <w:noProof/>
          <w:lang w:eastAsia="ru-RU"/>
        </w:rPr>
        <w:pict>
          <v:roundrect id="_x0000_s1124" style="position:absolute;margin-left:285.3pt;margin-top:7.45pt;width:28pt;height:191.6pt;z-index:251713536" arcsize="10923f" fillcolor="yellow">
            <v:fill rotate="t" focusposition=".5,.5" focussize="" type="gradientRadial"/>
            <v:textbox style="layout-flow:vertical;mso-layout-flow-alt:bottom-to-top;mso-next-textbox:#_x0000_s1124" inset=",.3mm,,0">
              <w:txbxContent>
                <w:p w:rsidR="002B065C" w:rsidRPr="00CA796D" w:rsidRDefault="002B065C" w:rsidP="000B48BE">
                  <w:pPr>
                    <w:jc w:val="center"/>
                    <w:rPr>
                      <w:rFonts w:cs="Times New Roman"/>
                      <w:sz w:val="24"/>
                    </w:rPr>
                  </w:pPr>
                  <w:r w:rsidRPr="00CA796D">
                    <w:rPr>
                      <w:rFonts w:cs="Times New Roman"/>
                      <w:sz w:val="24"/>
                    </w:rPr>
                    <w:t>Кружок «История искусства»</w:t>
                  </w:r>
                </w:p>
              </w:txbxContent>
            </v:textbox>
          </v:roundrect>
        </w:pict>
      </w:r>
      <w:r w:rsidRPr="001122E2">
        <w:rPr>
          <w:rFonts w:asciiTheme="minorHAnsi" w:eastAsiaTheme="minorEastAsia" w:hAnsiTheme="minorHAnsi"/>
          <w:noProof/>
          <w:sz w:val="22"/>
          <w:szCs w:val="22"/>
          <w:lang w:eastAsia="ru-RU"/>
        </w:rPr>
        <w:pict>
          <v:roundrect id="_x0000_s1109" style="position:absolute;margin-left:391.05pt;margin-top:6.95pt;width:44.7pt;height:190.6pt;z-index:251698176" arcsize="10923f" fillcolor="#ff6">
            <v:fill rotate="t" focusposition=".5,.5" focussize="" type="gradientRadial"/>
            <v:textbox style="layout-flow:vertical;mso-layout-flow-alt:bottom-to-top;mso-next-textbox:#_x0000_s1109" inset=",.3mm,,0">
              <w:txbxContent>
                <w:p w:rsidR="002B065C" w:rsidRPr="007D5FAB" w:rsidRDefault="002B065C" w:rsidP="000B48BE">
                  <w:pPr>
                    <w:jc w:val="center"/>
                    <w:rPr>
                      <w:sz w:val="20"/>
                    </w:rPr>
                  </w:pPr>
                  <w:r w:rsidRPr="007D5FAB">
                    <w:rPr>
                      <w:rFonts w:cs="Times New Roman"/>
                      <w:sz w:val="24"/>
                    </w:rPr>
                    <w:t>Кружок «Юные олимпийцы»</w:t>
                  </w:r>
                </w:p>
              </w:txbxContent>
            </v:textbox>
          </v:roundrect>
        </w:pict>
      </w:r>
      <w:r w:rsidRPr="001122E2">
        <w:rPr>
          <w:rFonts w:asciiTheme="minorHAnsi" w:eastAsiaTheme="minorEastAsia" w:hAnsiTheme="minorHAnsi"/>
          <w:noProof/>
          <w:sz w:val="22"/>
          <w:szCs w:val="22"/>
          <w:lang w:eastAsia="ru-RU"/>
        </w:rPr>
        <w:pict>
          <v:roundrect id="_x0000_s1111" style="position:absolute;margin-left:328.3pt;margin-top:7.45pt;width:52.2pt;height:190.6pt;z-index:251700224" arcsize="10923f" fillcolor="#92d050">
            <v:fill rotate="t" focusposition=".5,.5" focussize="" type="gradientRadial"/>
            <v:textbox style="layout-flow:vertical;mso-layout-flow-alt:bottom-to-top;mso-next-textbox:#_x0000_s1111" inset=",.3mm,,0">
              <w:txbxContent>
                <w:p w:rsidR="002B065C" w:rsidRDefault="002B065C" w:rsidP="000B48BE">
                  <w:pPr>
                    <w:jc w:val="center"/>
                    <w:rPr>
                      <w:rFonts w:cs="Times New Roman"/>
                      <w:sz w:val="24"/>
                    </w:rPr>
                  </w:pPr>
                  <w:r w:rsidRPr="007D5FAB">
                    <w:rPr>
                      <w:rFonts w:cs="Times New Roman"/>
                      <w:sz w:val="24"/>
                    </w:rPr>
                    <w:t xml:space="preserve">Кружок «Школа </w:t>
                  </w:r>
                  <w:r>
                    <w:rPr>
                      <w:rFonts w:cs="Times New Roman"/>
                      <w:sz w:val="24"/>
                    </w:rPr>
                    <w:t xml:space="preserve"> </w:t>
                  </w:r>
                  <w:r w:rsidRPr="007D5FAB">
                    <w:rPr>
                      <w:rFonts w:cs="Times New Roman"/>
                      <w:sz w:val="24"/>
                    </w:rPr>
                    <w:t xml:space="preserve">здорового </w:t>
                  </w:r>
                </w:p>
                <w:p w:rsidR="002B065C" w:rsidRPr="007D5FAB" w:rsidRDefault="002B065C" w:rsidP="000B48BE">
                  <w:pPr>
                    <w:jc w:val="center"/>
                    <w:rPr>
                      <w:rFonts w:cs="Times New Roman"/>
                      <w:sz w:val="24"/>
                    </w:rPr>
                  </w:pPr>
                  <w:r w:rsidRPr="007D5FAB">
                    <w:rPr>
                      <w:rFonts w:cs="Times New Roman"/>
                      <w:sz w:val="24"/>
                    </w:rPr>
                    <w:t>образа жизни»</w:t>
                  </w:r>
                  <w:r>
                    <w:rPr>
                      <w:rFonts w:cs="Times New Roman"/>
                      <w:sz w:val="24"/>
                    </w:rPr>
                    <w:t xml:space="preserve"> (интенсив)</w:t>
                  </w:r>
                </w:p>
              </w:txbxContent>
            </v:textbox>
          </v:roundrect>
        </w:pict>
      </w:r>
      <w:r w:rsidRPr="001122E2">
        <w:rPr>
          <w:rFonts w:asciiTheme="minorHAnsi" w:eastAsiaTheme="minorEastAsia" w:hAnsiTheme="minorHAnsi"/>
          <w:noProof/>
          <w:sz w:val="22"/>
          <w:szCs w:val="22"/>
          <w:lang w:eastAsia="ru-RU"/>
        </w:rPr>
        <w:pict>
          <v:roundrect id="_x0000_s1112" style="position:absolute;margin-left:-15.4pt;margin-top:7.95pt;width:38.7pt;height:190.1pt;z-index:251701248" arcsize="10923f" fillcolor="yellow">
            <v:fill color2="fill lighten(51)" rotate="t" focusposition=".5,.5" focussize="" method="linear sigma" type="gradientRadial"/>
            <v:textbox style="layout-flow:vertical;mso-layout-flow-alt:bottom-to-top;mso-next-textbox:#_x0000_s1112" inset=",.3mm,,0">
              <w:txbxContent>
                <w:p w:rsidR="002B065C" w:rsidRDefault="002B065C" w:rsidP="000B48BE">
                  <w:pPr>
                    <w:jc w:val="center"/>
                  </w:pPr>
                  <w:r w:rsidRPr="00CA796D">
                    <w:rPr>
                      <w:rFonts w:cs="Times New Roman"/>
                      <w:sz w:val="24"/>
                    </w:rPr>
                    <w:t>Кружок «Святой родник»</w:t>
                  </w:r>
                </w:p>
              </w:txbxContent>
            </v:textbox>
          </v:roundrect>
        </w:pict>
      </w:r>
      <w:r w:rsidRPr="001122E2">
        <w:rPr>
          <w:rFonts w:asciiTheme="minorHAnsi" w:eastAsiaTheme="minorEastAsia" w:hAnsiTheme="minorHAnsi"/>
          <w:noProof/>
          <w:sz w:val="22"/>
          <w:szCs w:val="22"/>
          <w:lang w:eastAsia="ru-RU"/>
        </w:rPr>
        <w:pict>
          <v:roundrect id="_x0000_s1113" style="position:absolute;margin-left:660.05pt;margin-top:6.95pt;width:39pt;height:191.1pt;z-index:251702272" arcsize="10923f" fillcolor="#92d050">
            <v:fill rotate="t" focusposition=".5,.5" focussize="" type="gradientRadial"/>
            <v:textbox style="layout-flow:vertical;mso-layout-flow-alt:bottom-to-top;mso-next-textbox:#_x0000_s1113" inset=",.3mm,,0">
              <w:txbxContent>
                <w:p w:rsidR="002B065C" w:rsidRPr="007F4266" w:rsidRDefault="002B065C" w:rsidP="000B48BE">
                  <w:pPr>
                    <w:jc w:val="center"/>
                    <w:rPr>
                      <w:rFonts w:cs="Times New Roman"/>
                      <w:sz w:val="24"/>
                    </w:rPr>
                  </w:pPr>
                  <w:r w:rsidRPr="007F4266">
                    <w:rPr>
                      <w:rFonts w:cs="Times New Roman"/>
                      <w:sz w:val="24"/>
                    </w:rPr>
                    <w:t xml:space="preserve">Кружок «Светофорик» </w:t>
                  </w:r>
                  <w:r>
                    <w:rPr>
                      <w:rFonts w:cs="Times New Roman"/>
                      <w:sz w:val="24"/>
                    </w:rPr>
                    <w:t>(интенсив)</w:t>
                  </w:r>
                </w:p>
              </w:txbxContent>
            </v:textbox>
          </v:roundrect>
        </w:pict>
      </w:r>
      <w:r>
        <w:rPr>
          <w:rFonts w:eastAsiaTheme="minorEastAsia" w:cs="Times New Roman"/>
          <w:noProof/>
          <w:lang w:eastAsia="ru-RU"/>
        </w:rPr>
        <w:pict>
          <v:roundrect id="_x0000_s1119" style="position:absolute;margin-left:599.2pt;margin-top:6.45pt;width:51.05pt;height:191.6pt;z-index:251708416" arcsize="10923f" fillcolor="#ff6">
            <v:fill rotate="t" focusposition=".5,.5" focussize="" type="gradientRadial"/>
            <v:textbox style="layout-flow:vertical;mso-layout-flow-alt:bottom-to-top;mso-next-textbox:#_x0000_s1119" inset=",.3mm,,0">
              <w:txbxContent>
                <w:p w:rsidR="002B065C" w:rsidRPr="007F4266" w:rsidRDefault="002B065C" w:rsidP="000B48BE">
                  <w:pPr>
                    <w:jc w:val="center"/>
                    <w:rPr>
                      <w:sz w:val="20"/>
                    </w:rPr>
                  </w:pPr>
                  <w:r w:rsidRPr="007F4266">
                    <w:rPr>
                      <w:rFonts w:cs="Times New Roman"/>
                      <w:sz w:val="24"/>
                    </w:rPr>
                    <w:t>Кружок «</w:t>
                  </w:r>
                  <w:r>
                    <w:rPr>
                      <w:rFonts w:cs="Times New Roman"/>
                      <w:sz w:val="24"/>
                    </w:rPr>
                    <w:t>Мир деятельности</w:t>
                  </w:r>
                  <w:r w:rsidRPr="007F4266">
                    <w:rPr>
                      <w:rFonts w:cs="Times New Roman"/>
                      <w:sz w:val="24"/>
                    </w:rPr>
                    <w:t>»</w:t>
                  </w:r>
                </w:p>
              </w:txbxContent>
            </v:textbox>
          </v:roundrect>
        </w:pict>
      </w:r>
      <w:r w:rsidRPr="001122E2">
        <w:rPr>
          <w:rFonts w:asciiTheme="minorHAnsi" w:eastAsiaTheme="minorEastAsia" w:hAnsiTheme="minorHAnsi"/>
          <w:noProof/>
          <w:sz w:val="22"/>
          <w:szCs w:val="22"/>
          <w:lang w:eastAsia="ru-RU"/>
        </w:rPr>
        <w:pict>
          <v:roundrect id="_x0000_s1118" style="position:absolute;margin-left:543.5pt;margin-top:6.45pt;width:47.15pt;height:191.6pt;z-index:251707392" arcsize="10923f" fillcolor="#92d050">
            <v:fill rotate="t" focusposition=".5,.5" focussize="" type="gradientRadial"/>
            <v:textbox style="layout-flow:vertical;mso-layout-flow-alt:bottom-to-top;mso-next-textbox:#_x0000_s1118" inset=",.3mm,,0">
              <w:txbxContent>
                <w:p w:rsidR="002B065C" w:rsidRPr="007D5FAB" w:rsidRDefault="002B065C" w:rsidP="000B48BE">
                  <w:pPr>
                    <w:spacing w:line="240" w:lineRule="auto"/>
                    <w:jc w:val="center"/>
                    <w:rPr>
                      <w:sz w:val="20"/>
                    </w:rPr>
                  </w:pPr>
                  <w:r w:rsidRPr="007D5FAB">
                    <w:rPr>
                      <w:rFonts w:cs="Times New Roman"/>
                      <w:sz w:val="24"/>
                    </w:rPr>
                    <w:t>Кружок «</w:t>
                  </w:r>
                  <w:r>
                    <w:rPr>
                      <w:rFonts w:cs="Times New Roman"/>
                      <w:sz w:val="24"/>
                    </w:rPr>
                    <w:t>Мой край родной</w:t>
                  </w:r>
                  <w:r w:rsidRPr="007D5FAB">
                    <w:rPr>
                      <w:rFonts w:cs="Times New Roman"/>
                      <w:sz w:val="24"/>
                    </w:rPr>
                    <w:t>»</w:t>
                  </w:r>
                  <w:r>
                    <w:rPr>
                      <w:rFonts w:cs="Times New Roman"/>
                      <w:sz w:val="24"/>
                    </w:rPr>
                    <w:t xml:space="preserve"> (интенсив)</w:t>
                  </w:r>
                </w:p>
              </w:txbxContent>
            </v:textbox>
          </v:roundrect>
        </w:pict>
      </w:r>
      <w:r w:rsidRPr="001122E2">
        <w:rPr>
          <w:rFonts w:asciiTheme="minorHAnsi" w:eastAsiaTheme="minorEastAsia" w:hAnsiTheme="minorHAnsi"/>
          <w:noProof/>
          <w:sz w:val="22"/>
          <w:szCs w:val="22"/>
          <w:lang w:eastAsia="ru-RU"/>
        </w:rPr>
        <w:pict>
          <v:roundrect id="_x0000_s1115" style="position:absolute;margin-left:492.7pt;margin-top:5.95pt;width:44.95pt;height:190.6pt;z-index:251704320" arcsize="10923f" fillcolor="#ff6">
            <v:fill rotate="t" focusposition=".5,.5" focussize="" type="gradientRadial"/>
            <v:textbox style="layout-flow:vertical;mso-layout-flow-alt:bottom-to-top;mso-next-textbox:#_x0000_s1115" inset=",.3mm,,0">
              <w:txbxContent>
                <w:p w:rsidR="002B065C" w:rsidRPr="007D5FAB" w:rsidRDefault="002B065C" w:rsidP="000B48BE">
                  <w:pPr>
                    <w:jc w:val="center"/>
                    <w:rPr>
                      <w:rFonts w:cs="Times New Roman"/>
                      <w:sz w:val="24"/>
                    </w:rPr>
                  </w:pPr>
                  <w:r w:rsidRPr="007D5FAB">
                    <w:rPr>
                      <w:rFonts w:cs="Times New Roman"/>
                      <w:sz w:val="24"/>
                    </w:rPr>
                    <w:t>Кружок « Юный исследователь природы»</w:t>
                  </w:r>
                </w:p>
              </w:txbxContent>
            </v:textbox>
          </v:roundrect>
        </w:pict>
      </w:r>
      <w:r w:rsidRPr="001122E2">
        <w:rPr>
          <w:rFonts w:asciiTheme="minorHAnsi" w:eastAsiaTheme="minorEastAsia" w:hAnsiTheme="minorHAnsi"/>
          <w:noProof/>
          <w:sz w:val="22"/>
          <w:szCs w:val="22"/>
          <w:lang w:eastAsia="ru-RU"/>
        </w:rPr>
        <w:pict>
          <v:roundrect id="_x0000_s1114" style="position:absolute;margin-left:451.05pt;margin-top:6.45pt;width:33.85pt;height:190.6pt;z-index:251703296" arcsize="10923f" fillcolor="yellow">
            <v:fill color2="#eaf6dc" rotate="t" focusposition=".5,.5" focussize="" type="gradientRadial"/>
            <v:textbox style="layout-flow:vertical;mso-layout-flow-alt:bottom-to-top;mso-next-textbox:#_x0000_s1114" inset=",.3mm,,0">
              <w:txbxContent>
                <w:p w:rsidR="002B065C" w:rsidRPr="007D5FAB" w:rsidRDefault="002B065C" w:rsidP="000B48BE">
                  <w:pPr>
                    <w:jc w:val="center"/>
                    <w:rPr>
                      <w:sz w:val="20"/>
                    </w:rPr>
                  </w:pPr>
                  <w:r w:rsidRPr="007D5FAB">
                    <w:rPr>
                      <w:rFonts w:cs="Times New Roman"/>
                      <w:sz w:val="24"/>
                    </w:rPr>
                    <w:t>Кружок «Умники и умницы»</w:t>
                  </w:r>
                </w:p>
              </w:txbxContent>
            </v:textbox>
          </v:roundrect>
        </w:pict>
      </w:r>
      <w:r>
        <w:rPr>
          <w:rFonts w:eastAsiaTheme="minorEastAsia" w:cs="Times New Roman"/>
          <w:noProof/>
          <w:lang w:eastAsia="ru-RU"/>
        </w:rPr>
        <w:pict>
          <v:roundrect id="_x0000_s1123" style="position:absolute;margin-left:705.15pt;margin-top:6.95pt;width:51.75pt;height:191.1pt;z-index:251712512" arcsize="10923f" fillcolor="yellow">
            <v:fill rotate="t" focusposition=".5,.5" focussize="" type="gradientRadial"/>
            <v:textbox style="layout-flow:vertical;mso-layout-flow-alt:bottom-to-top;mso-next-textbox:#_x0000_s1123" inset=",.3mm,,0">
              <w:txbxContent>
                <w:p w:rsidR="002B065C" w:rsidRPr="007F4266" w:rsidRDefault="002B065C" w:rsidP="000B48BE">
                  <w:pPr>
                    <w:jc w:val="center"/>
                    <w:rPr>
                      <w:rFonts w:cs="Times New Roman"/>
                      <w:sz w:val="24"/>
                    </w:rPr>
                  </w:pPr>
                  <w:r w:rsidRPr="007F4266">
                    <w:rPr>
                      <w:rFonts w:cs="Times New Roman"/>
                      <w:sz w:val="24"/>
                    </w:rPr>
                    <w:t>Кружок «Тропинка к своему «Я»»</w:t>
                  </w:r>
                </w:p>
              </w:txbxContent>
            </v:textbox>
          </v:roundrect>
        </w:pict>
      </w:r>
    </w:p>
    <w:p w:rsidR="000B48BE" w:rsidRPr="000B48BE" w:rsidRDefault="000B48BE" w:rsidP="000B48BE">
      <w:pPr>
        <w:tabs>
          <w:tab w:val="left" w:pos="11771"/>
        </w:tabs>
        <w:spacing w:after="200"/>
        <w:ind w:firstLine="0"/>
        <w:contextualSpacing w:val="0"/>
        <w:jc w:val="left"/>
        <w:rPr>
          <w:rFonts w:eastAsiaTheme="minorEastAsia" w:cs="Times New Roman"/>
          <w:lang w:eastAsia="ru-RU"/>
        </w:rPr>
      </w:pPr>
      <w:r w:rsidRPr="000B48BE">
        <w:rPr>
          <w:rFonts w:eastAsiaTheme="minorEastAsia" w:cs="Times New Roman"/>
          <w:lang w:eastAsia="ru-RU"/>
        </w:rPr>
        <w:tab/>
      </w:r>
    </w:p>
    <w:p w:rsidR="000B48BE" w:rsidRPr="000B48BE" w:rsidRDefault="000B48BE" w:rsidP="000B48BE">
      <w:pPr>
        <w:tabs>
          <w:tab w:val="left" w:pos="11771"/>
        </w:tabs>
        <w:spacing w:after="200"/>
        <w:ind w:firstLine="0"/>
        <w:contextualSpacing w:val="0"/>
        <w:jc w:val="left"/>
        <w:rPr>
          <w:rFonts w:eastAsiaTheme="minorEastAsia" w:cs="Times New Roman"/>
          <w:lang w:eastAsia="ru-RU"/>
        </w:rPr>
      </w:pPr>
    </w:p>
    <w:p w:rsidR="000B48BE" w:rsidRPr="000B48BE" w:rsidRDefault="000B48BE" w:rsidP="000B48BE">
      <w:pPr>
        <w:tabs>
          <w:tab w:val="left" w:pos="11771"/>
        </w:tabs>
        <w:spacing w:after="200"/>
        <w:ind w:firstLine="0"/>
        <w:contextualSpacing w:val="0"/>
        <w:jc w:val="left"/>
        <w:rPr>
          <w:rFonts w:eastAsiaTheme="minorEastAsia" w:cs="Times New Roman"/>
          <w:lang w:eastAsia="ru-RU"/>
        </w:rPr>
      </w:pPr>
    </w:p>
    <w:p w:rsidR="000B48BE" w:rsidRPr="000B48BE" w:rsidRDefault="000B48BE" w:rsidP="000B48BE">
      <w:pPr>
        <w:tabs>
          <w:tab w:val="left" w:pos="1650"/>
        </w:tabs>
        <w:spacing w:after="200"/>
        <w:ind w:firstLine="0"/>
        <w:contextualSpacing w:val="0"/>
        <w:jc w:val="left"/>
        <w:rPr>
          <w:rFonts w:eastAsiaTheme="minorEastAsia" w:cs="Times New Roman"/>
          <w:lang w:eastAsia="ru-RU"/>
        </w:rPr>
      </w:pPr>
      <w:r w:rsidRPr="000B48BE">
        <w:rPr>
          <w:rFonts w:eastAsiaTheme="minorEastAsia" w:cs="Times New Roman"/>
          <w:lang w:eastAsia="ru-RU"/>
        </w:rPr>
        <w:tab/>
      </w:r>
    </w:p>
    <w:p w:rsidR="000B48BE" w:rsidRPr="000B48BE" w:rsidRDefault="000B48BE" w:rsidP="000B48BE">
      <w:pPr>
        <w:tabs>
          <w:tab w:val="left" w:pos="11771"/>
        </w:tabs>
        <w:spacing w:after="200"/>
        <w:ind w:firstLine="0"/>
        <w:contextualSpacing w:val="0"/>
        <w:jc w:val="left"/>
        <w:rPr>
          <w:rFonts w:eastAsiaTheme="minorEastAsia" w:cs="Times New Roman"/>
          <w:lang w:eastAsia="ru-RU"/>
        </w:rPr>
      </w:pPr>
    </w:p>
    <w:p w:rsidR="000B48BE" w:rsidRPr="000B48BE" w:rsidRDefault="000B48BE" w:rsidP="000B48BE">
      <w:pPr>
        <w:tabs>
          <w:tab w:val="left" w:pos="11771"/>
        </w:tabs>
        <w:spacing w:after="200"/>
        <w:ind w:firstLine="0"/>
        <w:contextualSpacing w:val="0"/>
        <w:jc w:val="left"/>
        <w:rPr>
          <w:rFonts w:eastAsiaTheme="minorEastAsia" w:cs="Times New Roman"/>
          <w:lang w:eastAsia="ru-RU"/>
        </w:rPr>
      </w:pPr>
    </w:p>
    <w:p w:rsidR="000B48BE" w:rsidRPr="000B48BE" w:rsidRDefault="001122E2" w:rsidP="000B48BE">
      <w:pPr>
        <w:tabs>
          <w:tab w:val="left" w:pos="11771"/>
        </w:tabs>
        <w:spacing w:after="200"/>
        <w:ind w:firstLine="0"/>
        <w:contextualSpacing w:val="0"/>
        <w:jc w:val="left"/>
        <w:rPr>
          <w:rFonts w:eastAsiaTheme="minorEastAsia" w:cs="Times New Roman"/>
          <w:lang w:eastAsia="ru-RU"/>
        </w:rPr>
      </w:pPr>
      <w:r w:rsidRPr="001122E2">
        <w:rPr>
          <w:rFonts w:asciiTheme="minorHAnsi" w:eastAsiaTheme="minorEastAsia" w:hAnsiTheme="minorHAnsi"/>
          <w:noProof/>
          <w:sz w:val="22"/>
          <w:szCs w:val="22"/>
          <w:lang w:eastAsia="ru-RU"/>
        </w:rPr>
        <w:pict>
          <v:roundrect id="_x0000_s1117" style="position:absolute;margin-left:-35.4pt;margin-top:9.5pt;width:792.3pt;height:55.3pt;z-index:251706368" arcsize="10923f">
            <v:fill color2="#c6e6a2" rotate="t" focusposition=".5,.5" focussize="" focus="100%" type="gradientRadial"/>
            <v:textbox style="mso-next-textbox:#_x0000_s1117">
              <w:txbxContent>
                <w:p w:rsidR="002B065C" w:rsidRDefault="002B065C" w:rsidP="000B48BE">
                  <w:pPr>
                    <w:spacing w:line="240" w:lineRule="auto"/>
                    <w:jc w:val="center"/>
                    <w:rPr>
                      <w:rFonts w:cs="Times New Roman"/>
                    </w:rPr>
                  </w:pPr>
                  <w:r w:rsidRPr="00485127">
                    <w:rPr>
                      <w:rFonts w:cs="Times New Roman"/>
                    </w:rPr>
                    <w:t>Занятия в школе</w:t>
                  </w:r>
                  <w:r>
                    <w:rPr>
                      <w:rFonts w:cs="Times New Roman"/>
                    </w:rPr>
                    <w:t>:</w:t>
                  </w:r>
                </w:p>
                <w:p w:rsidR="002B065C" w:rsidRDefault="002B065C" w:rsidP="000B48BE">
                  <w:pPr>
                    <w:spacing w:line="240" w:lineRule="auto"/>
                    <w:jc w:val="center"/>
                    <w:rPr>
                      <w:rFonts w:cs="Times New Roman"/>
                    </w:rPr>
                  </w:pPr>
                  <w:r>
                    <w:rPr>
                      <w:rFonts w:cs="Times New Roman"/>
                    </w:rPr>
                    <w:t>кабинеты колледжа, актовый зал. спортзал, спортивные площадки на открытом воздухе, библиотека</w:t>
                  </w:r>
                </w:p>
                <w:p w:rsidR="002B065C" w:rsidRPr="00485127" w:rsidRDefault="002B065C" w:rsidP="000B48BE">
                  <w:pPr>
                    <w:spacing w:line="240" w:lineRule="auto"/>
                    <w:jc w:val="center"/>
                    <w:rPr>
                      <w:rFonts w:cs="Times New Roman"/>
                    </w:rPr>
                  </w:pPr>
                </w:p>
              </w:txbxContent>
            </v:textbox>
          </v:roundrect>
        </w:pict>
      </w:r>
    </w:p>
    <w:p w:rsidR="000B48BE" w:rsidRPr="000B48BE" w:rsidRDefault="000B48BE" w:rsidP="000B48BE">
      <w:pPr>
        <w:spacing w:line="240" w:lineRule="auto"/>
        <w:ind w:left="709" w:firstLine="0"/>
        <w:contextualSpacing w:val="0"/>
        <w:rPr>
          <w:rFonts w:eastAsiaTheme="minorEastAsia" w:cs="Times New Roman"/>
          <w:lang w:eastAsia="ru-RU"/>
        </w:rPr>
      </w:pPr>
    </w:p>
    <w:tbl>
      <w:tblPr>
        <w:tblW w:w="1539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562"/>
        <w:gridCol w:w="2989"/>
        <w:gridCol w:w="3437"/>
        <w:gridCol w:w="6402"/>
      </w:tblGrid>
      <w:tr w:rsidR="000B48BE" w:rsidRPr="000B48BE" w:rsidTr="00E5309F">
        <w:trPr>
          <w:trHeight w:val="617"/>
        </w:trPr>
        <w:tc>
          <w:tcPr>
            <w:tcW w:w="256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center"/>
              <w:rPr>
                <w:rFonts w:eastAsia="Times New Roman" w:cs="Times New Roman"/>
                <w:b/>
                <w:lang w:eastAsia="ru-RU"/>
              </w:rPr>
            </w:pPr>
            <w:r w:rsidRPr="000B48BE">
              <w:rPr>
                <w:rFonts w:eastAsia="Times New Roman" w:cs="Times New Roman"/>
                <w:b/>
                <w:lang w:eastAsia="ru-RU"/>
              </w:rPr>
              <w:t>Направления внеурочной деятельности</w:t>
            </w: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center"/>
              <w:rPr>
                <w:rFonts w:eastAsia="Times New Roman" w:cs="Times New Roman"/>
                <w:b/>
                <w:lang w:eastAsia="ru-RU"/>
              </w:rPr>
            </w:pPr>
            <w:r w:rsidRPr="000B48BE">
              <w:rPr>
                <w:rFonts w:eastAsia="Times New Roman" w:cs="Times New Roman"/>
                <w:b/>
                <w:lang w:eastAsia="ru-RU"/>
              </w:rPr>
              <w:t>Программы (рабочие)</w:t>
            </w: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center"/>
              <w:rPr>
                <w:rFonts w:eastAsia="Times New Roman" w:cs="Times New Roman"/>
                <w:b/>
                <w:lang w:eastAsia="ru-RU"/>
              </w:rPr>
            </w:pPr>
            <w:r w:rsidRPr="000B48BE">
              <w:rPr>
                <w:rFonts w:eastAsia="Times New Roman" w:cs="Times New Roman"/>
                <w:b/>
                <w:lang w:eastAsia="ru-RU"/>
              </w:rPr>
              <w:t>Форма организации занятий</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center"/>
              <w:rPr>
                <w:rFonts w:eastAsia="Times New Roman" w:cs="Times New Roman"/>
                <w:b/>
                <w:lang w:eastAsia="ru-RU"/>
              </w:rPr>
            </w:pPr>
            <w:r w:rsidRPr="000B48BE">
              <w:rPr>
                <w:rFonts w:eastAsia="Times New Roman" w:cs="Times New Roman"/>
                <w:b/>
                <w:lang w:eastAsia="ru-RU"/>
              </w:rPr>
              <w:t>Результаты реализации программ</w:t>
            </w:r>
          </w:p>
        </w:tc>
      </w:tr>
      <w:tr w:rsidR="000B48BE" w:rsidRPr="000B48BE" w:rsidTr="00E5309F">
        <w:trPr>
          <w:trHeight w:val="264"/>
        </w:trPr>
        <w:tc>
          <w:tcPr>
            <w:tcW w:w="2562" w:type="dxa"/>
            <w:vMerge w:val="restart"/>
            <w:tcBorders>
              <w:top w:val="single" w:sz="4" w:space="0" w:color="auto"/>
              <w:left w:val="single" w:sz="4" w:space="0" w:color="auto"/>
              <w:right w:val="single" w:sz="4" w:space="0" w:color="auto"/>
            </w:tcBorders>
            <w:shd w:val="clear" w:color="auto" w:fill="F2DBDB"/>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lang w:eastAsia="ru-RU"/>
              </w:rPr>
            </w:pPr>
            <w:r w:rsidRPr="000B48BE">
              <w:rPr>
                <w:rFonts w:eastAsia="Times New Roman" w:cs="Times New Roman"/>
                <w:b/>
                <w:lang w:eastAsia="ru-RU"/>
              </w:rPr>
              <w:t>Спортивно-оздоровительное</w:t>
            </w: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 xml:space="preserve">Кружок </w:t>
            </w:r>
          </w:p>
          <w:p w:rsidR="000B48BE" w:rsidRPr="000B48BE" w:rsidRDefault="000B48BE" w:rsidP="000B48BE">
            <w:pPr>
              <w:spacing w:line="240" w:lineRule="auto"/>
              <w:ind w:firstLine="0"/>
              <w:contextualSpacing w:val="0"/>
              <w:jc w:val="left"/>
              <w:rPr>
                <w:rFonts w:eastAsia="Times New Roman" w:cs="Times New Roman"/>
                <w:color w:val="00B050"/>
                <w:lang w:eastAsia="ru-RU"/>
              </w:rPr>
            </w:pPr>
            <w:r w:rsidRPr="000B48BE">
              <w:rPr>
                <w:rFonts w:eastAsia="Times New Roman" w:cs="Times New Roman"/>
                <w:b/>
                <w:color w:val="00B050"/>
                <w:lang w:eastAsia="ru-RU"/>
              </w:rPr>
              <w:t>«Юные олимпийцы»</w:t>
            </w: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ind w:firstLine="0"/>
              <w:contextualSpacing w:val="0"/>
              <w:jc w:val="left"/>
              <w:rPr>
                <w:rFonts w:eastAsia="Times New Roman" w:cs="Times New Roman"/>
                <w:lang w:eastAsia="ru-RU"/>
              </w:rPr>
            </w:pPr>
            <w:r w:rsidRPr="000B48BE">
              <w:rPr>
                <w:rFonts w:eastAsia="Times New Roman" w:cs="Times New Roman"/>
                <w:lang w:eastAsia="ru-RU"/>
              </w:rPr>
              <w:t>-Занятия в спортивном зал</w:t>
            </w:r>
            <w:r w:rsidR="00960A75">
              <w:rPr>
                <w:rFonts w:eastAsia="Times New Roman" w:cs="Times New Roman"/>
                <w:lang w:eastAsia="ru-RU"/>
              </w:rPr>
              <w:t>е</w:t>
            </w:r>
            <w:r w:rsidRPr="000B48BE">
              <w:rPr>
                <w:rFonts w:eastAsia="Times New Roman" w:cs="Times New Roman"/>
                <w:lang w:eastAsia="ru-RU"/>
              </w:rPr>
              <w:t>.</w:t>
            </w:r>
          </w:p>
          <w:p w:rsidR="000B48BE" w:rsidRPr="000B48BE" w:rsidRDefault="000B48BE" w:rsidP="000B48BE">
            <w:pPr>
              <w:ind w:firstLine="0"/>
              <w:contextualSpacing w:val="0"/>
              <w:jc w:val="left"/>
              <w:rPr>
                <w:rFonts w:eastAsia="Times New Roman" w:cs="Times New Roman"/>
                <w:lang w:eastAsia="ru-RU"/>
              </w:rPr>
            </w:pPr>
            <w:r w:rsidRPr="000B48BE">
              <w:rPr>
                <w:rFonts w:eastAsia="Times New Roman" w:cs="Times New Roman"/>
                <w:lang w:eastAsia="ru-RU"/>
              </w:rPr>
              <w:t>- Занятия на свежем воздухе.</w:t>
            </w:r>
          </w:p>
          <w:p w:rsidR="000B48BE" w:rsidRPr="000B48BE" w:rsidRDefault="000B48BE" w:rsidP="000B48BE">
            <w:pPr>
              <w:ind w:firstLine="0"/>
              <w:contextualSpacing w:val="0"/>
              <w:jc w:val="left"/>
              <w:rPr>
                <w:rFonts w:eastAsia="Times New Roman" w:cs="Times New Roman"/>
                <w:lang w:eastAsia="ru-RU"/>
              </w:rPr>
            </w:pPr>
            <w:r w:rsidRPr="000B48BE">
              <w:rPr>
                <w:rFonts w:eastAsia="Times New Roman" w:cs="Times New Roman"/>
                <w:lang w:eastAsia="ru-RU"/>
              </w:rPr>
              <w:t>- Беседы.</w:t>
            </w:r>
          </w:p>
          <w:p w:rsidR="000B48BE" w:rsidRPr="000B48BE" w:rsidRDefault="000B48BE" w:rsidP="000B48BE">
            <w:pPr>
              <w:ind w:firstLine="0"/>
              <w:contextualSpacing w:val="0"/>
              <w:jc w:val="left"/>
              <w:rPr>
                <w:rFonts w:eastAsia="Times New Roman" w:cs="Times New Roman"/>
                <w:lang w:eastAsia="ru-RU"/>
              </w:rPr>
            </w:pPr>
            <w:r w:rsidRPr="000B48BE">
              <w:rPr>
                <w:rFonts w:eastAsia="Times New Roman" w:cs="Times New Roman"/>
                <w:lang w:eastAsia="ru-RU"/>
              </w:rPr>
              <w:t>-Соревнования.</w:t>
            </w:r>
          </w:p>
          <w:p w:rsidR="000B48BE" w:rsidRPr="000B48BE" w:rsidRDefault="000B48BE" w:rsidP="000B48BE">
            <w:pPr>
              <w:ind w:firstLine="0"/>
              <w:contextualSpacing w:val="0"/>
              <w:jc w:val="left"/>
              <w:rPr>
                <w:rFonts w:eastAsia="Times New Roman" w:cs="Times New Roman"/>
                <w:lang w:eastAsia="ru-RU"/>
              </w:rPr>
            </w:pPr>
            <w:r w:rsidRPr="000B48BE">
              <w:rPr>
                <w:rFonts w:eastAsia="Times New Roman" w:cs="Times New Roman"/>
                <w:lang w:eastAsia="ru-RU"/>
              </w:rPr>
              <w:t>- Подвижные</w:t>
            </w:r>
            <w:r w:rsidR="00B770C9">
              <w:rPr>
                <w:rFonts w:eastAsia="Times New Roman" w:cs="Times New Roman"/>
                <w:lang w:eastAsia="ru-RU"/>
              </w:rPr>
              <w:t xml:space="preserve"> </w:t>
            </w:r>
            <w:r w:rsidRPr="000B48BE">
              <w:rPr>
                <w:rFonts w:eastAsia="Times New Roman" w:cs="Times New Roman"/>
                <w:lang w:eastAsia="ru-RU"/>
              </w:rPr>
              <w:t>игры.</w:t>
            </w:r>
          </w:p>
          <w:p w:rsidR="000B48BE" w:rsidRPr="000B48BE" w:rsidRDefault="000B48BE" w:rsidP="000B48BE">
            <w:pPr>
              <w:ind w:firstLine="0"/>
              <w:contextualSpacing w:val="0"/>
              <w:jc w:val="left"/>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Эстафеты.</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960A75">
            <w:pPr>
              <w:ind w:firstLine="0"/>
              <w:contextualSpacing w:val="0"/>
              <w:jc w:val="left"/>
              <w:rPr>
                <w:rFonts w:eastAsia="Times New Roman" w:cs="Times New Roman"/>
                <w:lang w:eastAsia="ru-RU"/>
              </w:rPr>
            </w:pPr>
            <w:r w:rsidRPr="000B48BE">
              <w:rPr>
                <w:rFonts w:eastAsia="Times New Roman" w:cs="Times New Roman"/>
                <w:lang w:eastAsia="ru-RU"/>
              </w:rPr>
              <w:t>- ценностное отношение к своему здоровью, здоровью близких и окружающих людей;</w:t>
            </w:r>
          </w:p>
          <w:p w:rsidR="000B48BE" w:rsidRPr="000B48BE" w:rsidRDefault="000B48BE" w:rsidP="00960A75">
            <w:pPr>
              <w:ind w:firstLine="0"/>
              <w:contextualSpacing w:val="0"/>
              <w:jc w:val="left"/>
              <w:rPr>
                <w:rFonts w:eastAsia="Times New Roman" w:cs="Times New Roman"/>
                <w:lang w:eastAsia="ru-RU"/>
              </w:rPr>
            </w:pPr>
            <w:r w:rsidRPr="000B48BE">
              <w:rPr>
                <w:rFonts w:eastAsia="Times New Roman" w:cs="Times New Roman"/>
                <w:lang w:eastAsia="ru-RU"/>
              </w:rPr>
              <w:t>- первоначальный личный опыт здоровьесберегающей деятельности;</w:t>
            </w:r>
          </w:p>
          <w:p w:rsidR="000B48BE" w:rsidRPr="000B48BE" w:rsidRDefault="000B48BE" w:rsidP="00960A75">
            <w:pPr>
              <w:ind w:firstLine="0"/>
              <w:contextualSpacing w:val="0"/>
              <w:jc w:val="left"/>
              <w:rPr>
                <w:rFonts w:eastAsia="Times New Roman" w:cs="Times New Roman"/>
                <w:lang w:eastAsia="ru-RU"/>
              </w:rPr>
            </w:pPr>
            <w:r w:rsidRPr="000B48BE">
              <w:rPr>
                <w:rFonts w:eastAsia="Times New Roman" w:cs="Times New Roman"/>
                <w:lang w:eastAsia="ru-RU"/>
              </w:rPr>
              <w:t>- представления о роли физической культуры и спорта для здоровья человека.</w:t>
            </w:r>
          </w:p>
        </w:tc>
      </w:tr>
      <w:tr w:rsidR="000B48BE" w:rsidRPr="000B48BE" w:rsidTr="00E5309F">
        <w:trPr>
          <w:trHeight w:val="264"/>
        </w:trPr>
        <w:tc>
          <w:tcPr>
            <w:tcW w:w="2562" w:type="dxa"/>
            <w:vMerge/>
            <w:tcBorders>
              <w:left w:val="single" w:sz="4" w:space="0" w:color="auto"/>
              <w:bottom w:val="single" w:sz="4" w:space="0" w:color="auto"/>
              <w:right w:val="single" w:sz="4" w:space="0" w:color="auto"/>
            </w:tcBorders>
            <w:shd w:val="clear" w:color="auto" w:fill="F2DBDB"/>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color w:val="FF0000"/>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«Школа здорового образа жизни»</w:t>
            </w: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ind w:firstLine="0"/>
              <w:contextualSpacing w:val="0"/>
              <w:jc w:val="left"/>
              <w:rPr>
                <w:rFonts w:eastAsia="Times New Roman" w:cs="Times New Roman"/>
                <w:lang w:eastAsia="ru-RU"/>
              </w:rPr>
            </w:pPr>
            <w:r w:rsidRPr="000B48BE">
              <w:rPr>
                <w:rFonts w:eastAsia="Times New Roman" w:cs="Times New Roman"/>
                <w:lang w:eastAsia="ru-RU"/>
              </w:rPr>
              <w:t>- Тренинг.</w:t>
            </w:r>
          </w:p>
          <w:p w:rsidR="000B48BE" w:rsidRPr="000B48BE" w:rsidRDefault="000B48BE" w:rsidP="000B48BE">
            <w:pPr>
              <w:ind w:firstLine="0"/>
              <w:contextualSpacing w:val="0"/>
              <w:jc w:val="left"/>
              <w:rPr>
                <w:rFonts w:eastAsia="Times New Roman" w:cs="Times New Roman"/>
                <w:lang w:eastAsia="ru-RU"/>
              </w:rPr>
            </w:pPr>
            <w:r w:rsidRPr="000B48BE">
              <w:rPr>
                <w:rFonts w:eastAsia="Times New Roman" w:cs="Times New Roman"/>
                <w:lang w:eastAsia="ru-RU"/>
              </w:rPr>
              <w:t>- Устный журнал.</w:t>
            </w:r>
          </w:p>
          <w:p w:rsidR="000B48BE" w:rsidRPr="000B48BE" w:rsidRDefault="000B48BE" w:rsidP="000B48BE">
            <w:pPr>
              <w:ind w:firstLine="0"/>
              <w:contextualSpacing w:val="0"/>
              <w:jc w:val="left"/>
              <w:rPr>
                <w:rFonts w:eastAsia="Times New Roman" w:cs="Times New Roman"/>
                <w:lang w:eastAsia="ru-RU"/>
              </w:rPr>
            </w:pPr>
            <w:r w:rsidRPr="000B48BE">
              <w:rPr>
                <w:rFonts w:eastAsia="Times New Roman" w:cs="Times New Roman"/>
                <w:lang w:eastAsia="ru-RU"/>
              </w:rPr>
              <w:t>- Практическое занятие.</w:t>
            </w:r>
          </w:p>
          <w:p w:rsidR="000B48BE" w:rsidRPr="000B48BE" w:rsidRDefault="000B48BE" w:rsidP="000B48BE">
            <w:pPr>
              <w:tabs>
                <w:tab w:val="left" w:pos="802"/>
              </w:tabs>
              <w:ind w:firstLine="0"/>
              <w:contextualSpacing w:val="0"/>
              <w:jc w:val="left"/>
              <w:rPr>
                <w:rFonts w:eastAsia="Times New Roman" w:cs="Times New Roman"/>
                <w:lang w:eastAsia="ru-RU"/>
              </w:rPr>
            </w:pPr>
            <w:r w:rsidRPr="000B48BE">
              <w:rPr>
                <w:rFonts w:eastAsia="Times New Roman" w:cs="Times New Roman"/>
                <w:lang w:eastAsia="ru-RU"/>
              </w:rPr>
              <w:t>-</w:t>
            </w:r>
            <w:r w:rsidR="00B770C9">
              <w:rPr>
                <w:rFonts w:eastAsia="Times New Roman" w:cs="Times New Roman"/>
                <w:lang w:eastAsia="ru-RU"/>
              </w:rPr>
              <w:t xml:space="preserve"> </w:t>
            </w:r>
            <w:r w:rsidRPr="000B48BE">
              <w:rPr>
                <w:rFonts w:eastAsia="Times New Roman" w:cs="Times New Roman"/>
                <w:lang w:eastAsia="ru-RU"/>
              </w:rPr>
              <w:t>Проект.</w:t>
            </w:r>
          </w:p>
          <w:p w:rsidR="000B48BE" w:rsidRPr="000B48BE" w:rsidRDefault="000B48BE" w:rsidP="000B48BE">
            <w:pPr>
              <w:tabs>
                <w:tab w:val="left" w:pos="802"/>
              </w:tabs>
              <w:ind w:firstLine="0"/>
              <w:contextualSpacing w:val="0"/>
              <w:jc w:val="left"/>
              <w:rPr>
                <w:rFonts w:eastAsia="Times New Roman" w:cs="Times New Roman"/>
                <w:lang w:eastAsia="ru-RU"/>
              </w:rPr>
            </w:pPr>
            <w:r w:rsidRPr="000B48BE">
              <w:rPr>
                <w:rFonts w:eastAsia="Times New Roman" w:cs="Times New Roman"/>
                <w:lang w:eastAsia="ru-RU"/>
              </w:rPr>
              <w:t>- Выпуск буклета.</w:t>
            </w:r>
          </w:p>
          <w:p w:rsidR="000B48BE" w:rsidRPr="000B48BE" w:rsidRDefault="000B48BE" w:rsidP="000B48BE">
            <w:pPr>
              <w:tabs>
                <w:tab w:val="left" w:pos="802"/>
              </w:tabs>
              <w:ind w:firstLine="0"/>
              <w:contextualSpacing w:val="0"/>
              <w:jc w:val="left"/>
              <w:rPr>
                <w:rFonts w:eastAsia="Times New Roman" w:cs="Times New Roman"/>
                <w:lang w:eastAsia="ru-RU"/>
              </w:rPr>
            </w:pPr>
            <w:r w:rsidRPr="000B48BE">
              <w:rPr>
                <w:rFonts w:eastAsia="Times New Roman" w:cs="Times New Roman"/>
                <w:lang w:eastAsia="ru-RU"/>
              </w:rPr>
              <w:t>- Акция.</w:t>
            </w:r>
          </w:p>
          <w:p w:rsidR="000B48BE" w:rsidRPr="000B48BE" w:rsidRDefault="000B48BE" w:rsidP="000B48BE">
            <w:pPr>
              <w:tabs>
                <w:tab w:val="left" w:pos="802"/>
              </w:tabs>
              <w:ind w:firstLine="0"/>
              <w:contextualSpacing w:val="0"/>
              <w:jc w:val="left"/>
              <w:rPr>
                <w:rFonts w:eastAsia="Times New Roman" w:cs="Times New Roman"/>
                <w:lang w:eastAsia="ru-RU"/>
              </w:rPr>
            </w:pPr>
            <w:r w:rsidRPr="000B48BE">
              <w:rPr>
                <w:rFonts w:eastAsia="Times New Roman" w:cs="Times New Roman"/>
                <w:lang w:eastAsia="ru-RU"/>
              </w:rPr>
              <w:t>- КТД.</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ind w:firstLine="0"/>
              <w:contextualSpacing w:val="0"/>
              <w:rPr>
                <w:rFonts w:eastAsia="Times New Roman" w:cs="Times New Roman"/>
                <w:lang w:eastAsia="ru-RU"/>
              </w:rPr>
            </w:pPr>
            <w:r w:rsidRPr="000B48BE">
              <w:rPr>
                <w:rFonts w:eastAsia="Times New Roman" w:cs="Times New Roman"/>
                <w:lang w:eastAsia="ru-RU"/>
              </w:rPr>
              <w:t>-расширены</w:t>
            </w:r>
            <w:r w:rsidR="00B770C9">
              <w:rPr>
                <w:rFonts w:eastAsia="Times New Roman" w:cs="Times New Roman"/>
                <w:lang w:eastAsia="ru-RU"/>
              </w:rPr>
              <w:t xml:space="preserve"> </w:t>
            </w:r>
            <w:r w:rsidRPr="000B48BE">
              <w:rPr>
                <w:rFonts w:eastAsia="Times New Roman" w:cs="Times New Roman"/>
                <w:lang w:eastAsia="ru-RU"/>
              </w:rPr>
              <w:t>знания о правилах ведения здорового образа жизни;</w:t>
            </w:r>
          </w:p>
          <w:p w:rsidR="000B48BE" w:rsidRPr="000B48BE" w:rsidRDefault="000B48BE" w:rsidP="000B48BE">
            <w:pPr>
              <w:ind w:firstLine="0"/>
              <w:contextualSpacing w:val="0"/>
              <w:rPr>
                <w:rFonts w:eastAsia="Times New Roman" w:cs="Times New Roman"/>
                <w:lang w:eastAsia="ru-RU"/>
              </w:rPr>
            </w:pPr>
            <w:r w:rsidRPr="000B48BE">
              <w:rPr>
                <w:rFonts w:eastAsia="Times New Roman" w:cs="Times New Roman"/>
                <w:lang w:eastAsia="ru-RU"/>
              </w:rPr>
              <w:t>-расширены знания</w:t>
            </w:r>
            <w:r w:rsidR="00B770C9">
              <w:rPr>
                <w:rFonts w:eastAsia="Times New Roman" w:cs="Times New Roman"/>
                <w:lang w:eastAsia="ru-RU"/>
              </w:rPr>
              <w:t xml:space="preserve"> </w:t>
            </w:r>
            <w:r w:rsidRPr="000B48BE">
              <w:rPr>
                <w:rFonts w:eastAsia="Times New Roman" w:cs="Times New Roman"/>
                <w:lang w:eastAsia="ru-RU"/>
              </w:rPr>
              <w:t>о безопасном поведении, о правилах здорового питания, о культуре потребления медицинских услуг;</w:t>
            </w:r>
          </w:p>
          <w:p w:rsidR="000B48BE" w:rsidRPr="000B48BE" w:rsidRDefault="000B48BE" w:rsidP="000B48BE">
            <w:pPr>
              <w:ind w:firstLine="0"/>
              <w:contextualSpacing w:val="0"/>
              <w:rPr>
                <w:rFonts w:eastAsia="Times New Roman" w:cs="Times New Roman"/>
                <w:lang w:eastAsia="ru-RU"/>
              </w:rPr>
            </w:pPr>
            <w:r w:rsidRPr="000B48BE">
              <w:rPr>
                <w:rFonts w:eastAsia="Times New Roman" w:cs="Times New Roman"/>
                <w:lang w:eastAsia="ru-RU"/>
              </w:rPr>
              <w:t>-активное участие в мероприятиях</w:t>
            </w:r>
            <w:r w:rsidR="00B770C9">
              <w:rPr>
                <w:rFonts w:eastAsia="Times New Roman" w:cs="Times New Roman"/>
                <w:lang w:eastAsia="ru-RU"/>
              </w:rPr>
              <w:t xml:space="preserve"> </w:t>
            </w:r>
            <w:r w:rsidRPr="000B48BE">
              <w:rPr>
                <w:rFonts w:eastAsia="Times New Roman" w:cs="Times New Roman"/>
                <w:lang w:eastAsia="ru-RU"/>
              </w:rPr>
              <w:t>социальной и спортивно-оздоровительной направленности;</w:t>
            </w:r>
          </w:p>
          <w:p w:rsidR="000B48BE" w:rsidRPr="000B48BE" w:rsidRDefault="000B48BE" w:rsidP="000B48BE">
            <w:pPr>
              <w:ind w:firstLine="0"/>
              <w:contextualSpacing w:val="0"/>
              <w:rPr>
                <w:rFonts w:eastAsia="Times New Roman" w:cs="Times New Roman"/>
                <w:lang w:eastAsia="ru-RU"/>
              </w:rPr>
            </w:pPr>
            <w:r w:rsidRPr="000B48BE">
              <w:rPr>
                <w:rFonts w:eastAsia="Times New Roman" w:cs="Times New Roman"/>
                <w:lang w:eastAsia="ru-RU"/>
              </w:rPr>
              <w:t>-закрепили приёмы самопомощи: аутогенная тренировка, релаксация, дыхательная гимнастика.</w:t>
            </w:r>
          </w:p>
        </w:tc>
      </w:tr>
      <w:tr w:rsidR="000B48BE" w:rsidRPr="000B48BE" w:rsidTr="00E5309F">
        <w:trPr>
          <w:trHeight w:val="4473"/>
        </w:trPr>
        <w:tc>
          <w:tcPr>
            <w:tcW w:w="2562" w:type="dxa"/>
            <w:tcBorders>
              <w:top w:val="single" w:sz="4" w:space="0" w:color="auto"/>
              <w:left w:val="single" w:sz="4" w:space="0" w:color="auto"/>
              <w:right w:val="single" w:sz="4" w:space="0" w:color="auto"/>
            </w:tcBorders>
            <w:shd w:val="clear" w:color="auto" w:fill="FFFF00"/>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highlight w:val="cyan"/>
                <w:lang w:eastAsia="ru-RU"/>
              </w:rPr>
            </w:pPr>
            <w:r w:rsidRPr="000B48BE">
              <w:rPr>
                <w:rFonts w:eastAsia="Times New Roman" w:cs="Times New Roman"/>
                <w:b/>
                <w:lang w:eastAsia="ru-RU"/>
              </w:rPr>
              <w:lastRenderedPageBreak/>
              <w:t>Духовно-нравственное</w:t>
            </w:r>
          </w:p>
        </w:tc>
        <w:tc>
          <w:tcPr>
            <w:tcW w:w="2989" w:type="dxa"/>
            <w:tcBorders>
              <w:top w:val="single" w:sz="4" w:space="0" w:color="auto"/>
              <w:left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Кружок</w:t>
            </w:r>
          </w:p>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«Святой родник»</w:t>
            </w:r>
          </w:p>
          <w:p w:rsidR="000B48BE" w:rsidRPr="000B48BE" w:rsidRDefault="000B48BE" w:rsidP="000B48BE">
            <w:pPr>
              <w:spacing w:line="240" w:lineRule="auto"/>
              <w:ind w:firstLine="0"/>
              <w:contextualSpacing w:val="0"/>
              <w:jc w:val="left"/>
              <w:rPr>
                <w:rFonts w:eastAsia="Times New Roman" w:cs="Times New Roman"/>
                <w:color w:val="00B050"/>
                <w:highlight w:val="yellow"/>
                <w:lang w:eastAsia="ru-RU"/>
              </w:rPr>
            </w:pPr>
          </w:p>
        </w:tc>
        <w:tc>
          <w:tcPr>
            <w:tcW w:w="3437" w:type="dxa"/>
            <w:tcBorders>
              <w:top w:val="single" w:sz="4" w:space="0" w:color="auto"/>
              <w:left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Беседа.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Заочные и очные экс</w:t>
            </w:r>
            <w:r w:rsidRPr="000B48BE">
              <w:rPr>
                <w:rFonts w:eastAsia="Times New Roman" w:cs="Times New Roman"/>
                <w:lang w:eastAsia="ru-RU"/>
              </w:rPr>
              <w:softHyphen/>
              <w:t>курсии в храмы.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xml:space="preserve">- </w:t>
            </w:r>
            <w:r w:rsidRPr="000B48BE">
              <w:rPr>
                <w:rFonts w:eastAsia="Times New Roman" w:cs="Times New Roman"/>
                <w:i/>
                <w:u w:val="single"/>
                <w:lang w:eastAsia="ru-RU"/>
              </w:rPr>
              <w:t>Добровольное</w:t>
            </w:r>
            <w:r w:rsidR="00B770C9">
              <w:rPr>
                <w:rFonts w:eastAsia="Times New Roman" w:cs="Times New Roman"/>
                <w:u w:val="single"/>
                <w:lang w:eastAsia="ru-RU"/>
              </w:rPr>
              <w:t xml:space="preserve"> </w:t>
            </w:r>
            <w:r w:rsidRPr="000B48BE">
              <w:rPr>
                <w:rFonts w:eastAsia="Times New Roman" w:cs="Times New Roman"/>
                <w:lang w:eastAsia="ru-RU"/>
              </w:rPr>
              <w:t>участие в подготовке и проведении религиозных праздников; - Художественная и творческая деятельность на основе изученного материала.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-Просмотр и обсуждение видеоматериалов по ОПК.</w:t>
            </w:r>
          </w:p>
          <w:p w:rsidR="000B48BE" w:rsidRPr="000B48BE" w:rsidRDefault="000B48BE" w:rsidP="000B48BE">
            <w:pPr>
              <w:spacing w:line="240" w:lineRule="auto"/>
              <w:ind w:firstLine="0"/>
              <w:contextualSpacing w:val="0"/>
              <w:jc w:val="left"/>
              <w:rPr>
                <w:rFonts w:eastAsia="Times New Roman" w:cs="Times New Roman"/>
                <w:highlight w:val="yellow"/>
                <w:lang w:eastAsia="ru-RU"/>
              </w:rPr>
            </w:pPr>
            <w:r w:rsidRPr="000B48BE">
              <w:rPr>
                <w:rFonts w:eastAsia="Times New Roman" w:cs="Times New Roman"/>
                <w:lang w:eastAsia="ru-RU"/>
              </w:rPr>
              <w:t>-Проектная деятельность.</w:t>
            </w:r>
          </w:p>
        </w:tc>
        <w:tc>
          <w:tcPr>
            <w:tcW w:w="6402" w:type="dxa"/>
            <w:tcBorders>
              <w:top w:val="single" w:sz="4" w:space="0" w:color="auto"/>
              <w:left w:val="single" w:sz="4" w:space="0" w:color="auto"/>
              <w:right w:val="single" w:sz="4" w:space="0" w:color="auto"/>
            </w:tcBorders>
          </w:tcPr>
          <w:p w:rsidR="000B48BE" w:rsidRPr="000B48BE" w:rsidRDefault="00B770C9" w:rsidP="000B48BE">
            <w:pPr>
              <w:spacing w:line="240" w:lineRule="auto"/>
              <w:ind w:firstLine="0"/>
              <w:contextualSpacing w:val="0"/>
              <w:jc w:val="left"/>
              <w:rPr>
                <w:rFonts w:eastAsia="Times New Roman" w:cs="Times New Roman"/>
                <w:lang w:eastAsia="ru-RU"/>
              </w:rPr>
            </w:pPr>
            <w:r>
              <w:rPr>
                <w:rFonts w:eastAsia="Times New Roman" w:cs="Times New Roman"/>
                <w:lang w:eastAsia="ru-RU"/>
              </w:rPr>
              <w:t xml:space="preserve"> </w:t>
            </w:r>
            <w:r w:rsidR="000B48BE" w:rsidRPr="000B48BE">
              <w:rPr>
                <w:rFonts w:eastAsia="Times New Roman" w:cs="Times New Roman"/>
                <w:lang w:eastAsia="ru-RU"/>
              </w:rPr>
              <w:t>Воспитание гражданина: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с развитыми нравственными чувствами на материале положительных примеров жизни героев истории и культуры христианства;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с развитыми художественными</w:t>
            </w:r>
            <w:r w:rsidR="00B770C9">
              <w:rPr>
                <w:rFonts w:eastAsia="Times New Roman" w:cs="Times New Roman"/>
                <w:lang w:eastAsia="ru-RU"/>
              </w:rPr>
              <w:t xml:space="preserve">  </w:t>
            </w:r>
            <w:r w:rsidRPr="000B48BE">
              <w:rPr>
                <w:rFonts w:eastAsia="Times New Roman" w:cs="Times New Roman"/>
                <w:lang w:eastAsia="ru-RU"/>
              </w:rPr>
              <w:t>представлениями и понятиями православной культуры;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с развитыми навыками художественной деятельности на основе образцов православного искусства;</w:t>
            </w:r>
          </w:p>
          <w:p w:rsidR="000B48BE" w:rsidRPr="000B48BE" w:rsidRDefault="000B48BE" w:rsidP="000B48BE">
            <w:pPr>
              <w:spacing w:line="240" w:lineRule="auto"/>
              <w:ind w:firstLine="0"/>
              <w:contextualSpacing w:val="0"/>
              <w:jc w:val="left"/>
              <w:rPr>
                <w:rFonts w:eastAsia="Times New Roman" w:cs="Times New Roman"/>
                <w:highlight w:val="yellow"/>
                <w:lang w:eastAsia="ru-RU"/>
              </w:rPr>
            </w:pPr>
            <w:r w:rsidRPr="000B48BE">
              <w:rPr>
                <w:rFonts w:eastAsia="Times New Roman" w:cs="Times New Roman"/>
                <w:lang w:eastAsia="ru-RU"/>
              </w:rPr>
              <w:t>- с развитой системой отношений и нравственного поведения на примере духовно-нравственных традиций.</w:t>
            </w:r>
          </w:p>
        </w:tc>
      </w:tr>
      <w:tr w:rsidR="000B48BE" w:rsidRPr="000B48BE" w:rsidTr="00E5309F">
        <w:trPr>
          <w:trHeight w:val="2635"/>
        </w:trPr>
        <w:tc>
          <w:tcPr>
            <w:tcW w:w="2562" w:type="dxa"/>
            <w:vMerge w:val="restart"/>
            <w:tcBorders>
              <w:top w:val="single" w:sz="4" w:space="0" w:color="auto"/>
              <w:left w:val="single" w:sz="4" w:space="0" w:color="auto"/>
              <w:right w:val="single" w:sz="4" w:space="0" w:color="auto"/>
            </w:tcBorders>
            <w:shd w:val="clear" w:color="auto" w:fill="EAF1DD"/>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lang w:eastAsia="ru-RU"/>
              </w:rPr>
            </w:pPr>
            <w:r w:rsidRPr="000B48BE">
              <w:rPr>
                <w:rFonts w:eastAsia="Times New Roman" w:cs="Times New Roman"/>
                <w:b/>
                <w:lang w:eastAsia="ru-RU"/>
              </w:rPr>
              <w:t>Социальное</w:t>
            </w: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Кружок  «Тропинка к своему Я»</w:t>
            </w:r>
          </w:p>
          <w:p w:rsidR="000B48BE" w:rsidRPr="000B48BE" w:rsidRDefault="000B48BE" w:rsidP="000B48BE">
            <w:pPr>
              <w:spacing w:line="240" w:lineRule="auto"/>
              <w:ind w:firstLine="0"/>
              <w:contextualSpacing w:val="0"/>
              <w:jc w:val="left"/>
              <w:rPr>
                <w:rFonts w:eastAsia="Times New Roman" w:cs="Times New Roman"/>
                <w:color w:val="00B050"/>
                <w:lang w:eastAsia="ru-RU"/>
              </w:rPr>
            </w:pP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Ролевая игра.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Психогимнастическая игра.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Дискуссионная игра.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Элементы арт-терапии.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Релаксационные упражнения.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Беседа.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Диагностические методики.</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сформированность эмоционально – личностной</w:t>
            </w:r>
            <w:r w:rsidR="00B770C9">
              <w:rPr>
                <w:rFonts w:eastAsia="Times New Roman" w:cs="Times New Roman"/>
                <w:lang w:eastAsia="ru-RU"/>
              </w:rPr>
              <w:t xml:space="preserve"> </w:t>
            </w:r>
            <w:r w:rsidRPr="000B48BE">
              <w:rPr>
                <w:rFonts w:eastAsia="Times New Roman" w:cs="Times New Roman"/>
                <w:lang w:eastAsia="ru-RU"/>
              </w:rPr>
              <w:t>сферы;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владение навыком саморегуляции;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умение взаимодействовать с окружающими людьми с помощью адекватных форм поведения;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владение механизмом личностной рефлексии;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сформированность адекватной самооценки;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владение коммуникативными навыками.</w:t>
            </w:r>
          </w:p>
        </w:tc>
      </w:tr>
      <w:tr w:rsidR="000B48BE" w:rsidRPr="000B48BE" w:rsidTr="00E5309F">
        <w:trPr>
          <w:trHeight w:val="3102"/>
        </w:trPr>
        <w:tc>
          <w:tcPr>
            <w:tcW w:w="2562" w:type="dxa"/>
            <w:vMerge/>
            <w:tcBorders>
              <w:left w:val="single" w:sz="4" w:space="0" w:color="auto"/>
              <w:bottom w:val="single" w:sz="4" w:space="0" w:color="auto"/>
              <w:right w:val="single" w:sz="4" w:space="0" w:color="auto"/>
            </w:tcBorders>
            <w:shd w:val="clear" w:color="auto" w:fill="EAF1DD"/>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color w:val="FF0000"/>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Кружок «Светофорик» (интенсив)</w:t>
            </w: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-Экскурсия.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-Игра обозрения.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-Праздник.</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-Проект.</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-Встреча, инструктаж.</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-Выпуск буклетов, стенгазеты.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-Работа с периодической печатью.</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-принятие образа «хороший пешеход, хороший пассажир»;</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самостоятельность и личная ответственность за свои поступки, установка на здоровый образ жизни;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-осознание ответственности человека за общее благополучие;</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-навыки контроля и самооценки процесса и результата деятельности;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-положительная мотивация и познавательный интерес к знаниям по правилам дорожного движения</w:t>
            </w:r>
          </w:p>
        </w:tc>
      </w:tr>
      <w:tr w:rsidR="000B48BE" w:rsidRPr="000B48BE" w:rsidTr="00E5309F">
        <w:trPr>
          <w:trHeight w:val="264"/>
        </w:trPr>
        <w:tc>
          <w:tcPr>
            <w:tcW w:w="2562" w:type="dxa"/>
            <w:vMerge w:val="restart"/>
            <w:tcBorders>
              <w:top w:val="single" w:sz="4" w:space="0" w:color="auto"/>
              <w:left w:val="single" w:sz="4" w:space="0" w:color="auto"/>
              <w:right w:val="single" w:sz="4" w:space="0" w:color="auto"/>
            </w:tcBorders>
            <w:shd w:val="clear" w:color="auto" w:fill="DAEEF3"/>
            <w:tcMar>
              <w:top w:w="72" w:type="dxa"/>
              <w:left w:w="144" w:type="dxa"/>
              <w:bottom w:w="72" w:type="dxa"/>
              <w:right w:w="144" w:type="dxa"/>
            </w:tcMar>
          </w:tcPr>
          <w:p w:rsidR="000B48BE" w:rsidRPr="000B48BE" w:rsidRDefault="000B48BE" w:rsidP="000B48BE">
            <w:pPr>
              <w:spacing w:line="240" w:lineRule="auto"/>
              <w:ind w:right="-144" w:firstLine="0"/>
              <w:contextualSpacing w:val="0"/>
              <w:jc w:val="left"/>
              <w:rPr>
                <w:rFonts w:eastAsia="Times New Roman" w:cs="Times New Roman"/>
                <w:b/>
                <w:lang w:eastAsia="ru-RU"/>
              </w:rPr>
            </w:pPr>
            <w:r w:rsidRPr="000B48BE">
              <w:rPr>
                <w:rFonts w:eastAsia="Times New Roman" w:cs="Times New Roman"/>
                <w:b/>
                <w:lang w:eastAsia="ru-RU"/>
              </w:rPr>
              <w:t xml:space="preserve">Обще-интеллектуальное </w:t>
            </w: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Кружок «Юный исследователь природы»</w:t>
            </w:r>
          </w:p>
          <w:p w:rsidR="000B48BE" w:rsidRPr="000B48BE" w:rsidRDefault="000B48BE" w:rsidP="000B48BE">
            <w:pPr>
              <w:spacing w:line="240" w:lineRule="auto"/>
              <w:ind w:firstLine="0"/>
              <w:contextualSpacing w:val="0"/>
              <w:jc w:val="left"/>
              <w:rPr>
                <w:rFonts w:eastAsia="Times New Roman" w:cs="Times New Roman"/>
                <w:color w:val="00B050"/>
                <w:lang w:eastAsia="ru-RU"/>
              </w:rPr>
            </w:pP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Исследовательская и проектная деятельность.</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xml:space="preserve"> - Посильное участие в социальных проектах и экологических акциях.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Экскурсии.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Походы.</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ценностное отношение к природе;</w:t>
            </w:r>
          </w:p>
          <w:p w:rsidR="000B48BE" w:rsidRPr="000B48BE" w:rsidRDefault="00B770C9" w:rsidP="000B48BE">
            <w:pPr>
              <w:spacing w:line="240" w:lineRule="auto"/>
              <w:ind w:firstLine="0"/>
              <w:contextualSpacing w:val="0"/>
              <w:jc w:val="left"/>
              <w:rPr>
                <w:rFonts w:eastAsia="Times New Roman" w:cs="Times New Roman"/>
                <w:lang w:eastAsia="ru-RU"/>
              </w:rPr>
            </w:pPr>
            <w:r>
              <w:rPr>
                <w:rFonts w:eastAsia="Times New Roman" w:cs="Times New Roman"/>
                <w:lang w:eastAsia="ru-RU"/>
              </w:rPr>
              <w:t xml:space="preserve"> </w:t>
            </w:r>
            <w:r w:rsidR="000B48BE" w:rsidRPr="000B48BE">
              <w:rPr>
                <w:rFonts w:eastAsia="Times New Roman" w:cs="Times New Roman"/>
                <w:lang w:eastAsia="ru-RU"/>
              </w:rPr>
              <w:t>- первоначальные навыки</w:t>
            </w:r>
            <w:r>
              <w:rPr>
                <w:rFonts w:eastAsia="Times New Roman" w:cs="Times New Roman"/>
                <w:lang w:eastAsia="ru-RU"/>
              </w:rPr>
              <w:t xml:space="preserve"> </w:t>
            </w:r>
            <w:r w:rsidR="000B48BE" w:rsidRPr="000B48BE">
              <w:rPr>
                <w:rFonts w:eastAsia="Times New Roman" w:cs="Times New Roman"/>
                <w:lang w:eastAsia="ru-RU"/>
              </w:rPr>
              <w:t>сотрудничества со сверстниками, старшими детьми и взрослыми;</w:t>
            </w:r>
          </w:p>
          <w:p w:rsidR="000B48BE" w:rsidRPr="000B48BE" w:rsidRDefault="000B48BE" w:rsidP="00960A75">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w:t>
            </w:r>
            <w:r w:rsidR="00B770C9">
              <w:rPr>
                <w:rFonts w:eastAsia="Times New Roman" w:cs="Times New Roman"/>
                <w:lang w:eastAsia="ru-RU"/>
              </w:rPr>
              <w:t xml:space="preserve"> </w:t>
            </w:r>
            <w:r w:rsidRPr="000B48BE">
              <w:rPr>
                <w:rFonts w:eastAsia="Times New Roman" w:cs="Times New Roman"/>
                <w:lang w:eastAsia="ru-RU"/>
              </w:rPr>
              <w:t>мотивация к самореализации в социальном творчестве, познавательной и практической, общественно полезной деятельности.</w:t>
            </w:r>
          </w:p>
        </w:tc>
      </w:tr>
      <w:tr w:rsidR="000B48BE" w:rsidRPr="000B48BE" w:rsidTr="00E5309F">
        <w:trPr>
          <w:trHeight w:val="3495"/>
        </w:trPr>
        <w:tc>
          <w:tcPr>
            <w:tcW w:w="2562" w:type="dxa"/>
            <w:vMerge/>
            <w:tcBorders>
              <w:left w:val="single" w:sz="4" w:space="0" w:color="auto"/>
              <w:right w:val="single" w:sz="4" w:space="0" w:color="auto"/>
            </w:tcBorders>
            <w:shd w:val="clear" w:color="auto" w:fill="DAEEF3"/>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color w:val="FF0000"/>
                <w:sz w:val="24"/>
                <w:szCs w:val="24"/>
                <w:lang w:eastAsia="ru-RU"/>
              </w:rPr>
            </w:pPr>
          </w:p>
        </w:tc>
        <w:tc>
          <w:tcPr>
            <w:tcW w:w="2989" w:type="dxa"/>
            <w:tcBorders>
              <w:top w:val="single" w:sz="4" w:space="0" w:color="auto"/>
              <w:left w:val="single" w:sz="4" w:space="0" w:color="auto"/>
              <w:right w:val="single" w:sz="4" w:space="0" w:color="auto"/>
            </w:tcBorders>
            <w:tcMar>
              <w:top w:w="72" w:type="dxa"/>
              <w:left w:w="144" w:type="dxa"/>
              <w:bottom w:w="72" w:type="dxa"/>
              <w:right w:w="144" w:type="dxa"/>
            </w:tcMar>
          </w:tcPr>
          <w:p w:rsidR="000B48BE" w:rsidRPr="000B48BE" w:rsidRDefault="000B48BE" w:rsidP="000B48BE">
            <w:pPr>
              <w:ind w:firstLine="0"/>
              <w:contextualSpacing w:val="0"/>
              <w:jc w:val="left"/>
              <w:rPr>
                <w:rFonts w:eastAsiaTheme="minorEastAsia" w:cs="Times New Roman"/>
                <w:b/>
                <w:color w:val="00B050"/>
                <w:lang w:eastAsia="ru-RU"/>
              </w:rPr>
            </w:pPr>
            <w:r w:rsidRPr="000B48BE">
              <w:rPr>
                <w:rFonts w:eastAsiaTheme="minorEastAsia" w:cs="Times New Roman"/>
                <w:b/>
                <w:color w:val="00B050"/>
                <w:lang w:eastAsia="ru-RU"/>
              </w:rPr>
              <w:t xml:space="preserve">Кружок </w:t>
            </w:r>
          </w:p>
          <w:p w:rsidR="000B48BE" w:rsidRPr="000B48BE" w:rsidRDefault="000B48BE" w:rsidP="000B48BE">
            <w:pPr>
              <w:ind w:firstLine="0"/>
              <w:contextualSpacing w:val="0"/>
              <w:jc w:val="left"/>
              <w:rPr>
                <w:rFonts w:asciiTheme="minorHAnsi" w:eastAsiaTheme="minorEastAsia" w:hAnsiTheme="minorHAnsi"/>
                <w:b/>
                <w:color w:val="00B050"/>
                <w:lang w:eastAsia="ru-RU"/>
              </w:rPr>
            </w:pPr>
            <w:r w:rsidRPr="000B48BE">
              <w:rPr>
                <w:rFonts w:eastAsiaTheme="minorEastAsia" w:cs="Times New Roman"/>
                <w:b/>
                <w:color w:val="00B050"/>
                <w:lang w:eastAsia="ru-RU"/>
              </w:rPr>
              <w:t>«Мир деятельности»</w:t>
            </w:r>
          </w:p>
          <w:p w:rsidR="000B48BE" w:rsidRPr="000B48BE" w:rsidRDefault="000B48BE" w:rsidP="000B48BE">
            <w:pPr>
              <w:spacing w:line="240" w:lineRule="auto"/>
              <w:ind w:firstLine="0"/>
              <w:contextualSpacing w:val="0"/>
              <w:jc w:val="left"/>
              <w:rPr>
                <w:rFonts w:eastAsia="Times New Roman" w:cs="Times New Roman"/>
                <w:color w:val="00B050"/>
                <w:highlight w:val="yellow"/>
                <w:lang w:eastAsia="ru-RU"/>
              </w:rPr>
            </w:pPr>
          </w:p>
        </w:tc>
        <w:tc>
          <w:tcPr>
            <w:tcW w:w="3437" w:type="dxa"/>
            <w:tcBorders>
              <w:top w:val="single" w:sz="4" w:space="0" w:color="auto"/>
              <w:left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Беседы.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Развивающие игры.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Работа в группах.</w:t>
            </w:r>
          </w:p>
          <w:p w:rsidR="000B48BE" w:rsidRPr="000B48BE" w:rsidRDefault="000B48BE" w:rsidP="000B48BE">
            <w:pPr>
              <w:spacing w:line="240" w:lineRule="auto"/>
              <w:ind w:firstLine="0"/>
              <w:contextualSpacing w:val="0"/>
              <w:jc w:val="left"/>
              <w:rPr>
                <w:rFonts w:eastAsia="Times New Roman" w:cs="Times New Roman"/>
                <w:highlight w:val="yellow"/>
                <w:lang w:eastAsia="ru-RU"/>
              </w:rPr>
            </w:pPr>
            <w:r w:rsidRPr="000B48BE">
              <w:rPr>
                <w:rFonts w:eastAsia="Times New Roman" w:cs="Times New Roman"/>
                <w:lang w:eastAsia="ru-RU"/>
              </w:rPr>
              <w:t>-Уроки диагностики.</w:t>
            </w:r>
          </w:p>
        </w:tc>
        <w:tc>
          <w:tcPr>
            <w:tcW w:w="6402" w:type="dxa"/>
            <w:tcBorders>
              <w:top w:val="single" w:sz="4" w:space="0" w:color="auto"/>
              <w:left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увидеть значимость активной позиции в учебной;</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xml:space="preserve"> -деятельности, как личностного качества необходимого ученику в процессе обучения;</w:t>
            </w:r>
          </w:p>
          <w:p w:rsidR="000B48BE" w:rsidRPr="000B48BE" w:rsidRDefault="000B48BE" w:rsidP="000B48BE">
            <w:pPr>
              <w:ind w:firstLine="0"/>
              <w:contextualSpacing w:val="0"/>
              <w:jc w:val="left"/>
              <w:rPr>
                <w:rFonts w:eastAsiaTheme="minorEastAsia" w:cs="Times New Roman"/>
                <w:lang w:eastAsia="ru-RU"/>
              </w:rPr>
            </w:pPr>
            <w:r w:rsidRPr="000B48BE">
              <w:rPr>
                <w:rFonts w:eastAsiaTheme="minorEastAsia" w:cs="Times New Roman"/>
                <w:lang w:eastAsia="ru-RU"/>
              </w:rPr>
              <w:t>-уметь контролировать и оценивать свою деятельность на основе применения эталона;</w:t>
            </w:r>
          </w:p>
          <w:p w:rsidR="000B48BE" w:rsidRPr="000B48BE" w:rsidRDefault="000B48BE" w:rsidP="000B48BE">
            <w:pPr>
              <w:ind w:firstLine="0"/>
              <w:contextualSpacing w:val="0"/>
              <w:jc w:val="left"/>
              <w:rPr>
                <w:rFonts w:eastAsiaTheme="minorEastAsia" w:cs="Times New Roman"/>
                <w:lang w:eastAsia="ru-RU"/>
              </w:rPr>
            </w:pPr>
            <w:r w:rsidRPr="000B48BE">
              <w:rPr>
                <w:rFonts w:eastAsiaTheme="minorEastAsia" w:cs="Times New Roman"/>
                <w:lang w:eastAsia="ru-RU"/>
              </w:rPr>
              <w:t>-уметь определить ценностное отношение каждого ребёнка к своей жизни и своему здоровью.</w:t>
            </w:r>
          </w:p>
          <w:p w:rsidR="000B48BE" w:rsidRPr="000B48BE" w:rsidRDefault="000B48BE" w:rsidP="000B48BE">
            <w:pPr>
              <w:spacing w:after="200"/>
              <w:ind w:firstLine="0"/>
              <w:contextualSpacing w:val="0"/>
              <w:jc w:val="left"/>
              <w:rPr>
                <w:rFonts w:eastAsiaTheme="minorEastAsia" w:cs="Times New Roman"/>
                <w:highlight w:val="yellow"/>
                <w:lang w:eastAsia="ru-RU"/>
              </w:rPr>
            </w:pPr>
          </w:p>
        </w:tc>
      </w:tr>
      <w:tr w:rsidR="000B48BE" w:rsidRPr="000B48BE" w:rsidTr="00E5309F">
        <w:trPr>
          <w:trHeight w:val="264"/>
        </w:trPr>
        <w:tc>
          <w:tcPr>
            <w:tcW w:w="2562" w:type="dxa"/>
            <w:vMerge/>
            <w:tcBorders>
              <w:left w:val="single" w:sz="4" w:space="0" w:color="auto"/>
              <w:right w:val="single" w:sz="4" w:space="0" w:color="auto"/>
            </w:tcBorders>
            <w:shd w:val="clear" w:color="auto" w:fill="DAEEF3"/>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color w:val="FF0000"/>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Кружок</w:t>
            </w:r>
            <w:r w:rsidR="000B129D">
              <w:rPr>
                <w:rFonts w:eastAsia="Times New Roman" w:cs="Times New Roman"/>
                <w:b/>
                <w:color w:val="00B050"/>
                <w:lang w:eastAsia="ru-RU"/>
              </w:rPr>
              <w:t xml:space="preserve"> </w:t>
            </w:r>
            <w:r w:rsidRPr="000B48BE">
              <w:rPr>
                <w:rFonts w:eastAsia="Times New Roman" w:cs="Times New Roman"/>
                <w:b/>
                <w:color w:val="00B050"/>
                <w:lang w:eastAsia="ru-RU"/>
              </w:rPr>
              <w:t xml:space="preserve"> «Умники и умницы»</w:t>
            </w:r>
          </w:p>
          <w:p w:rsidR="000B48BE" w:rsidRPr="000B48BE" w:rsidRDefault="000B48BE" w:rsidP="000B48BE">
            <w:pPr>
              <w:spacing w:line="240" w:lineRule="auto"/>
              <w:ind w:firstLine="0"/>
              <w:contextualSpacing w:val="0"/>
              <w:jc w:val="left"/>
              <w:rPr>
                <w:rFonts w:eastAsia="Times New Roman" w:cs="Times New Roman"/>
                <w:color w:val="00B050"/>
                <w:lang w:eastAsia="ru-RU"/>
              </w:rPr>
            </w:pP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Беседа.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Развивающие игры.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Конкурсы.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Практические занятия.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Исследовательская деятельность.</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Работа с интерактивной доской.</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развитие математического кругозора, логического и творческого мышления;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первоначальный опыт поиска и систематизации информации;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основы компьютерной грамотности;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развитие познавательной активности;</w:t>
            </w:r>
          </w:p>
        </w:tc>
      </w:tr>
      <w:tr w:rsidR="000B48BE" w:rsidRPr="000B48BE" w:rsidTr="00E5309F">
        <w:trPr>
          <w:trHeight w:val="264"/>
        </w:trPr>
        <w:tc>
          <w:tcPr>
            <w:tcW w:w="2562" w:type="dxa"/>
            <w:vMerge/>
            <w:tcBorders>
              <w:left w:val="single" w:sz="4" w:space="0" w:color="auto"/>
              <w:bottom w:val="single" w:sz="4" w:space="0" w:color="auto"/>
              <w:right w:val="single" w:sz="4" w:space="0" w:color="auto"/>
            </w:tcBorders>
            <w:shd w:val="clear" w:color="auto" w:fill="DAEEF3"/>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color w:val="FF0000"/>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Кружок «Мой край родной» (интенсив)</w:t>
            </w: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Выставки рисунков.</w:t>
            </w:r>
          </w:p>
          <w:p w:rsidR="000B48BE" w:rsidRPr="000B48BE" w:rsidRDefault="000B48BE" w:rsidP="000B48BE">
            <w:pPr>
              <w:spacing w:line="240" w:lineRule="auto"/>
              <w:ind w:firstLine="0"/>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Мини сочинения.</w:t>
            </w:r>
          </w:p>
          <w:p w:rsidR="000B48BE" w:rsidRPr="000B48BE" w:rsidRDefault="000B48BE" w:rsidP="000B48BE">
            <w:pPr>
              <w:spacing w:line="240" w:lineRule="auto"/>
              <w:ind w:firstLine="0"/>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Презентации проектов.</w:t>
            </w:r>
          </w:p>
          <w:p w:rsidR="000B48BE" w:rsidRPr="000B48BE" w:rsidRDefault="000B48BE" w:rsidP="000B48BE">
            <w:pPr>
              <w:spacing w:line="240" w:lineRule="auto"/>
              <w:ind w:firstLine="0"/>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Фотовыставки.</w:t>
            </w:r>
          </w:p>
          <w:p w:rsidR="000B48BE" w:rsidRPr="000B48BE" w:rsidRDefault="000B48BE" w:rsidP="00960A75">
            <w:pPr>
              <w:spacing w:line="240" w:lineRule="auto"/>
              <w:ind w:firstLine="0"/>
              <w:jc w:val="left"/>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Творческая выставка поделок.</w:t>
            </w:r>
          </w:p>
          <w:p w:rsidR="000B48BE" w:rsidRPr="000B48BE" w:rsidRDefault="000B48BE" w:rsidP="000B48BE">
            <w:pPr>
              <w:spacing w:line="240" w:lineRule="auto"/>
              <w:ind w:firstLine="0"/>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Проведение праздников.</w:t>
            </w:r>
          </w:p>
          <w:p w:rsidR="000B48BE" w:rsidRPr="000B48BE" w:rsidRDefault="000B48BE" w:rsidP="000B48BE">
            <w:pPr>
              <w:spacing w:line="240" w:lineRule="atLeast"/>
              <w:ind w:firstLine="0"/>
              <w:rPr>
                <w:rFonts w:eastAsia="Times New Roman" w:cs="Times New Roman"/>
                <w:lang w:eastAsia="ru-RU"/>
              </w:rPr>
            </w:pPr>
            <w:r w:rsidRPr="000B48BE">
              <w:rPr>
                <w:rFonts w:eastAsia="Times New Roman" w:cs="Times New Roman"/>
                <w:lang w:eastAsia="ru-RU"/>
              </w:rPr>
              <w:t>-</w:t>
            </w:r>
            <w:r w:rsidR="00960A75">
              <w:rPr>
                <w:rFonts w:eastAsia="Times New Roman" w:cs="Times New Roman"/>
                <w:lang w:eastAsia="ru-RU"/>
              </w:rPr>
              <w:t xml:space="preserve"> </w:t>
            </w:r>
            <w:r w:rsidRPr="000B48BE">
              <w:rPr>
                <w:rFonts w:eastAsia="Times New Roman" w:cs="Times New Roman"/>
                <w:lang w:eastAsia="ru-RU"/>
              </w:rPr>
              <w:t>Проведение конференций.</w:t>
            </w:r>
          </w:p>
          <w:p w:rsidR="000B48BE" w:rsidRPr="000B48BE" w:rsidRDefault="000B48BE" w:rsidP="000B48BE">
            <w:pPr>
              <w:spacing w:line="240" w:lineRule="auto"/>
              <w:ind w:firstLine="0"/>
              <w:contextualSpacing w:val="0"/>
              <w:jc w:val="left"/>
              <w:rPr>
                <w:rFonts w:eastAsia="Times New Roman" w:cs="Times New Roman"/>
                <w:lang w:eastAsia="ru-RU"/>
              </w:rPr>
            </w:pP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widowControl w:val="0"/>
              <w:autoSpaceDE w:val="0"/>
              <w:autoSpaceDN w:val="0"/>
              <w:adjustRightInd w:val="0"/>
              <w:spacing w:line="240" w:lineRule="atLeast"/>
              <w:ind w:firstLine="0"/>
              <w:rPr>
                <w:rFonts w:eastAsia="Calibri" w:cs="Times New Roman"/>
                <w:lang w:eastAsia="ru-RU"/>
              </w:rPr>
            </w:pPr>
            <w:r w:rsidRPr="000B48BE">
              <w:rPr>
                <w:rFonts w:eastAsiaTheme="minorEastAsia" w:cs="Times New Roman"/>
                <w:lang w:eastAsia="ru-RU"/>
              </w:rPr>
              <w:lastRenderedPageBreak/>
              <w:t>-</w:t>
            </w:r>
            <w:r w:rsidRPr="000B48BE">
              <w:rPr>
                <w:rFonts w:eastAsia="Calibri" w:cs="Times New Roman"/>
                <w:lang w:eastAsia="ru-RU"/>
              </w:rPr>
              <w:t>ориентироваться в историческом времени;</w:t>
            </w:r>
          </w:p>
          <w:p w:rsidR="000B48BE" w:rsidRPr="000B48BE" w:rsidRDefault="000B48BE" w:rsidP="000B48BE">
            <w:pPr>
              <w:widowControl w:val="0"/>
              <w:autoSpaceDE w:val="0"/>
              <w:autoSpaceDN w:val="0"/>
              <w:adjustRightInd w:val="0"/>
              <w:spacing w:line="240" w:lineRule="atLeast"/>
              <w:ind w:firstLine="0"/>
              <w:rPr>
                <w:rFonts w:eastAsia="Calibri" w:cs="Times New Roman"/>
                <w:lang w:eastAsia="ru-RU"/>
              </w:rPr>
            </w:pPr>
            <w:r w:rsidRPr="000B48BE">
              <w:rPr>
                <w:rFonts w:eastAsiaTheme="minorEastAsia" w:cs="Times New Roman"/>
                <w:lang w:eastAsia="ru-RU"/>
              </w:rPr>
              <w:t>-</w:t>
            </w:r>
            <w:r w:rsidRPr="000B48BE">
              <w:rPr>
                <w:rFonts w:eastAsia="Calibri" w:cs="Times New Roman"/>
                <w:lang w:eastAsia="ru-RU"/>
              </w:rPr>
              <w:t>рассказывать о своем городе (селе);</w:t>
            </w:r>
          </w:p>
          <w:p w:rsidR="000B48BE" w:rsidRPr="000B48BE" w:rsidRDefault="000B48BE" w:rsidP="000B48BE">
            <w:pPr>
              <w:widowControl w:val="0"/>
              <w:autoSpaceDE w:val="0"/>
              <w:autoSpaceDN w:val="0"/>
              <w:adjustRightInd w:val="0"/>
              <w:spacing w:line="240" w:lineRule="atLeast"/>
              <w:ind w:firstLine="0"/>
              <w:rPr>
                <w:rFonts w:eastAsiaTheme="minorEastAsia" w:cs="Times New Roman"/>
                <w:lang w:eastAsia="ru-RU"/>
              </w:rPr>
            </w:pPr>
            <w:r w:rsidRPr="000B48BE">
              <w:rPr>
                <w:rFonts w:eastAsiaTheme="minorEastAsia" w:cs="Times New Roman"/>
                <w:b/>
                <w:lang w:eastAsia="ru-RU"/>
              </w:rPr>
              <w:t>-</w:t>
            </w:r>
            <w:r w:rsidRPr="000B48BE">
              <w:rPr>
                <w:rFonts w:eastAsiaTheme="minorEastAsia" w:cs="Times New Roman"/>
                <w:lang w:eastAsia="ru-RU"/>
              </w:rPr>
              <w:t>показывать</w:t>
            </w:r>
            <w:r w:rsidR="00B770C9">
              <w:rPr>
                <w:rFonts w:eastAsiaTheme="minorEastAsia" w:cs="Times New Roman"/>
                <w:lang w:eastAsia="ru-RU"/>
              </w:rPr>
              <w:t xml:space="preserve"> </w:t>
            </w:r>
            <w:r w:rsidRPr="000B48BE">
              <w:rPr>
                <w:rFonts w:eastAsiaTheme="minorEastAsia" w:cs="Times New Roman"/>
                <w:lang w:eastAsia="ru-RU"/>
              </w:rPr>
              <w:t xml:space="preserve"> на</w:t>
            </w:r>
            <w:r w:rsidR="00B770C9">
              <w:rPr>
                <w:rFonts w:eastAsiaTheme="minorEastAsia" w:cs="Times New Roman"/>
                <w:lang w:eastAsia="ru-RU"/>
              </w:rPr>
              <w:t xml:space="preserve"> </w:t>
            </w:r>
            <w:r w:rsidRPr="000B48BE">
              <w:rPr>
                <w:rFonts w:eastAsiaTheme="minorEastAsia" w:cs="Times New Roman"/>
                <w:lang w:eastAsia="ru-RU"/>
              </w:rPr>
              <w:t xml:space="preserve"> физической</w:t>
            </w:r>
            <w:r w:rsidR="00B770C9">
              <w:rPr>
                <w:rFonts w:eastAsiaTheme="minorEastAsia" w:cs="Times New Roman"/>
                <w:lang w:eastAsia="ru-RU"/>
              </w:rPr>
              <w:t xml:space="preserve"> </w:t>
            </w:r>
            <w:r w:rsidRPr="000B48BE">
              <w:rPr>
                <w:rFonts w:eastAsiaTheme="minorEastAsia" w:cs="Times New Roman"/>
                <w:lang w:eastAsia="ru-RU"/>
              </w:rPr>
              <w:t xml:space="preserve"> карте</w:t>
            </w:r>
            <w:r w:rsidR="00B770C9">
              <w:rPr>
                <w:rFonts w:eastAsiaTheme="minorEastAsia" w:cs="Times New Roman"/>
                <w:lang w:eastAsia="ru-RU"/>
              </w:rPr>
              <w:t xml:space="preserve"> </w:t>
            </w:r>
            <w:r w:rsidRPr="000B48BE">
              <w:rPr>
                <w:rFonts w:eastAsiaTheme="minorEastAsia" w:cs="Times New Roman"/>
                <w:lang w:eastAsia="ru-RU"/>
              </w:rPr>
              <w:t xml:space="preserve"> Краснодарского</w:t>
            </w:r>
            <w:r w:rsidR="00B770C9">
              <w:rPr>
                <w:rFonts w:eastAsiaTheme="minorEastAsia" w:cs="Times New Roman"/>
                <w:lang w:eastAsia="ru-RU"/>
              </w:rPr>
              <w:t xml:space="preserve"> </w:t>
            </w:r>
            <w:r w:rsidRPr="000B48BE">
              <w:rPr>
                <w:rFonts w:eastAsiaTheme="minorEastAsia" w:cs="Times New Roman"/>
                <w:lang w:eastAsia="ru-RU"/>
              </w:rPr>
              <w:t xml:space="preserve"> края основные изучаемые объекты, свой населённый пункт;</w:t>
            </w:r>
          </w:p>
          <w:p w:rsidR="000B48BE" w:rsidRPr="000B48BE" w:rsidRDefault="000B48BE" w:rsidP="000B48BE">
            <w:pPr>
              <w:widowControl w:val="0"/>
              <w:autoSpaceDE w:val="0"/>
              <w:autoSpaceDN w:val="0"/>
              <w:adjustRightInd w:val="0"/>
              <w:spacing w:line="240" w:lineRule="atLeast"/>
              <w:ind w:firstLine="0"/>
              <w:rPr>
                <w:rFonts w:eastAsiaTheme="minorEastAsia" w:cs="Times New Roman"/>
                <w:lang w:eastAsia="ru-RU"/>
              </w:rPr>
            </w:pPr>
            <w:r w:rsidRPr="000B48BE">
              <w:rPr>
                <w:rFonts w:eastAsiaTheme="minorEastAsia" w:cs="Times New Roman"/>
                <w:b/>
                <w:spacing w:val="1"/>
                <w:lang w:eastAsia="ru-RU"/>
              </w:rPr>
              <w:t>-</w:t>
            </w:r>
            <w:r w:rsidRPr="000B48BE">
              <w:rPr>
                <w:rFonts w:eastAsiaTheme="minorEastAsia" w:cs="Times New Roman"/>
                <w:spacing w:val="1"/>
                <w:lang w:eastAsia="ru-RU"/>
              </w:rPr>
              <w:t>рассказывать</w:t>
            </w:r>
            <w:r w:rsidR="00B770C9">
              <w:rPr>
                <w:rFonts w:eastAsiaTheme="minorEastAsia" w:cs="Times New Roman"/>
                <w:spacing w:val="1"/>
                <w:lang w:eastAsia="ru-RU"/>
              </w:rPr>
              <w:t xml:space="preserve"> </w:t>
            </w:r>
            <w:r w:rsidRPr="000B48BE">
              <w:rPr>
                <w:rFonts w:eastAsiaTheme="minorEastAsia" w:cs="Times New Roman"/>
                <w:spacing w:val="1"/>
                <w:lang w:eastAsia="ru-RU"/>
              </w:rPr>
              <w:t>о</w:t>
            </w:r>
            <w:r w:rsidR="00B770C9">
              <w:rPr>
                <w:rFonts w:eastAsiaTheme="minorEastAsia" w:cs="Times New Roman"/>
                <w:spacing w:val="1"/>
                <w:lang w:eastAsia="ru-RU"/>
              </w:rPr>
              <w:t xml:space="preserve"> </w:t>
            </w:r>
            <w:r w:rsidRPr="000B48BE">
              <w:rPr>
                <w:rFonts w:eastAsiaTheme="minorEastAsia" w:cs="Times New Roman"/>
                <w:spacing w:val="1"/>
                <w:lang w:eastAsia="ru-RU"/>
              </w:rPr>
              <w:t>достопримечательностях</w:t>
            </w:r>
            <w:r w:rsidR="00B770C9">
              <w:rPr>
                <w:rFonts w:eastAsiaTheme="minorEastAsia" w:cs="Times New Roman"/>
                <w:spacing w:val="1"/>
                <w:lang w:eastAsia="ru-RU"/>
              </w:rPr>
              <w:t xml:space="preserve"> </w:t>
            </w:r>
            <w:r w:rsidRPr="000B48BE">
              <w:rPr>
                <w:rFonts w:eastAsiaTheme="minorEastAsia" w:cs="Times New Roman"/>
                <w:spacing w:val="1"/>
                <w:lang w:eastAsia="ru-RU"/>
              </w:rPr>
              <w:t>родного</w:t>
            </w:r>
            <w:r w:rsidR="00B770C9">
              <w:rPr>
                <w:rFonts w:eastAsiaTheme="minorEastAsia" w:cs="Times New Roman"/>
                <w:spacing w:val="1"/>
                <w:lang w:eastAsia="ru-RU"/>
              </w:rPr>
              <w:t xml:space="preserve"> </w:t>
            </w:r>
            <w:r w:rsidRPr="000B48BE">
              <w:rPr>
                <w:rFonts w:eastAsiaTheme="minorEastAsia" w:cs="Times New Roman"/>
                <w:spacing w:val="1"/>
                <w:lang w:eastAsia="ru-RU"/>
              </w:rPr>
              <w:t xml:space="preserve">города, </w:t>
            </w:r>
            <w:r w:rsidRPr="000B48BE">
              <w:rPr>
                <w:rFonts w:eastAsiaTheme="minorEastAsia" w:cs="Times New Roman"/>
                <w:spacing w:val="-1"/>
                <w:lang w:eastAsia="ru-RU"/>
              </w:rPr>
              <w:t>станицы;</w:t>
            </w:r>
          </w:p>
          <w:p w:rsidR="000B48BE" w:rsidRPr="000B48BE" w:rsidRDefault="000B48BE" w:rsidP="000B48BE">
            <w:pPr>
              <w:autoSpaceDN w:val="0"/>
              <w:spacing w:line="240" w:lineRule="atLeast"/>
              <w:ind w:firstLine="0"/>
              <w:rPr>
                <w:rFonts w:eastAsia="Times New Roman" w:cs="Times New Roman"/>
                <w:lang w:eastAsia="ru-RU"/>
              </w:rPr>
            </w:pPr>
            <w:r w:rsidRPr="000B48BE">
              <w:rPr>
                <w:rFonts w:eastAsia="Times New Roman" w:cs="Times New Roman"/>
                <w:b/>
                <w:lang w:eastAsia="ru-RU"/>
              </w:rPr>
              <w:t>-</w:t>
            </w:r>
            <w:r w:rsidRPr="000B48BE">
              <w:rPr>
                <w:rFonts w:eastAsia="Times New Roman" w:cs="Times New Roman"/>
                <w:lang w:eastAsia="ru-RU"/>
              </w:rPr>
              <w:t>посещать музеи и другие культурные учреждения;</w:t>
            </w:r>
          </w:p>
          <w:p w:rsidR="000B48BE" w:rsidRPr="000B48BE" w:rsidRDefault="000B48BE" w:rsidP="000B48BE">
            <w:pPr>
              <w:autoSpaceDN w:val="0"/>
              <w:spacing w:line="240" w:lineRule="atLeast"/>
              <w:ind w:firstLine="0"/>
              <w:rPr>
                <w:rFonts w:eastAsia="Times New Roman" w:cs="Times New Roman"/>
                <w:spacing w:val="-2"/>
                <w:lang w:eastAsia="ru-RU"/>
              </w:rPr>
            </w:pPr>
            <w:r w:rsidRPr="000B48BE">
              <w:rPr>
                <w:rFonts w:eastAsia="Times New Roman" w:cs="Times New Roman"/>
                <w:lang w:eastAsia="ru-RU"/>
              </w:rPr>
              <w:lastRenderedPageBreak/>
              <w:t>-знать</w:t>
            </w:r>
            <w:r w:rsidRPr="000B48BE">
              <w:rPr>
                <w:rFonts w:eastAsia="Times New Roman" w:cs="Times New Roman"/>
                <w:b/>
                <w:lang w:eastAsia="ru-RU"/>
              </w:rPr>
              <w:t xml:space="preserve"> </w:t>
            </w:r>
            <w:r w:rsidRPr="000B48BE">
              <w:rPr>
                <w:rFonts w:eastAsia="Times New Roman" w:cs="Times New Roman"/>
                <w:spacing w:val="3"/>
                <w:lang w:eastAsia="ru-RU"/>
              </w:rPr>
              <w:t>фамилии</w:t>
            </w:r>
            <w:r w:rsidR="00B770C9">
              <w:rPr>
                <w:rFonts w:eastAsia="Times New Roman" w:cs="Times New Roman"/>
                <w:spacing w:val="3"/>
                <w:lang w:eastAsia="ru-RU"/>
              </w:rPr>
              <w:t xml:space="preserve"> </w:t>
            </w:r>
            <w:r w:rsidRPr="000B48BE">
              <w:rPr>
                <w:rFonts w:eastAsia="Times New Roman" w:cs="Times New Roman"/>
                <w:spacing w:val="3"/>
                <w:lang w:eastAsia="ru-RU"/>
              </w:rPr>
              <w:t>и</w:t>
            </w:r>
            <w:r w:rsidR="00B770C9">
              <w:rPr>
                <w:rFonts w:eastAsia="Times New Roman" w:cs="Times New Roman"/>
                <w:spacing w:val="3"/>
                <w:lang w:eastAsia="ru-RU"/>
              </w:rPr>
              <w:t xml:space="preserve"> </w:t>
            </w:r>
            <w:r w:rsidRPr="000B48BE">
              <w:rPr>
                <w:rFonts w:eastAsia="Times New Roman" w:cs="Times New Roman"/>
                <w:spacing w:val="3"/>
                <w:lang w:eastAsia="ru-RU"/>
              </w:rPr>
              <w:t>имена</w:t>
            </w:r>
            <w:r w:rsidR="00B770C9">
              <w:rPr>
                <w:rFonts w:eastAsia="Times New Roman" w:cs="Times New Roman"/>
                <w:spacing w:val="3"/>
                <w:lang w:eastAsia="ru-RU"/>
              </w:rPr>
              <w:t xml:space="preserve"> </w:t>
            </w:r>
            <w:r w:rsidRPr="000B48BE">
              <w:rPr>
                <w:rFonts w:eastAsia="Times New Roman" w:cs="Times New Roman"/>
                <w:spacing w:val="3"/>
                <w:lang w:eastAsia="ru-RU"/>
              </w:rPr>
              <w:t>выдающихся</w:t>
            </w:r>
            <w:r w:rsidR="00B770C9">
              <w:rPr>
                <w:rFonts w:eastAsia="Times New Roman" w:cs="Times New Roman"/>
                <w:spacing w:val="3"/>
                <w:lang w:eastAsia="ru-RU"/>
              </w:rPr>
              <w:t xml:space="preserve"> </w:t>
            </w:r>
            <w:r w:rsidRPr="000B48BE">
              <w:rPr>
                <w:rFonts w:eastAsia="Times New Roman" w:cs="Times New Roman"/>
                <w:spacing w:val="3"/>
                <w:lang w:eastAsia="ru-RU"/>
              </w:rPr>
              <w:t>исторических,</w:t>
            </w:r>
            <w:r w:rsidR="00B770C9">
              <w:rPr>
                <w:rFonts w:eastAsia="Times New Roman" w:cs="Times New Roman"/>
                <w:spacing w:val="3"/>
                <w:lang w:eastAsia="ru-RU"/>
              </w:rPr>
              <w:t xml:space="preserve"> </w:t>
            </w:r>
            <w:r w:rsidRPr="000B48BE">
              <w:rPr>
                <w:rFonts w:eastAsia="Times New Roman" w:cs="Times New Roman"/>
                <w:spacing w:val="3"/>
                <w:lang w:eastAsia="ru-RU"/>
              </w:rPr>
              <w:t xml:space="preserve">научных, </w:t>
            </w:r>
            <w:r w:rsidRPr="000B48BE">
              <w:rPr>
                <w:rFonts w:eastAsia="Times New Roman" w:cs="Times New Roman"/>
                <w:spacing w:val="-2"/>
                <w:lang w:eastAsia="ru-RU"/>
              </w:rPr>
              <w:t>культурных деятелей Ейска, Кубани</w:t>
            </w:r>
          </w:p>
          <w:p w:rsidR="000B48BE" w:rsidRPr="000B48BE" w:rsidRDefault="000B48BE" w:rsidP="000B48BE">
            <w:pPr>
              <w:widowControl w:val="0"/>
              <w:shd w:val="clear" w:color="auto" w:fill="FFFFFF"/>
              <w:tabs>
                <w:tab w:val="left" w:pos="413"/>
              </w:tabs>
              <w:autoSpaceDE w:val="0"/>
              <w:autoSpaceDN w:val="0"/>
              <w:adjustRightInd w:val="0"/>
              <w:spacing w:line="278" w:lineRule="exact"/>
              <w:ind w:firstLine="0"/>
              <w:jc w:val="left"/>
              <w:rPr>
                <w:rFonts w:eastAsiaTheme="minorEastAsia" w:cs="Times New Roman"/>
                <w:lang w:eastAsia="ru-RU"/>
              </w:rPr>
            </w:pPr>
            <w:r w:rsidRPr="000B48BE">
              <w:rPr>
                <w:rFonts w:eastAsiaTheme="minorEastAsia" w:cs="Times New Roman"/>
                <w:lang w:eastAsia="ru-RU"/>
              </w:rPr>
              <w:t xml:space="preserve">-определять хронологическую последовательность основных </w:t>
            </w:r>
            <w:r w:rsidRPr="000B48BE">
              <w:rPr>
                <w:rFonts w:eastAsiaTheme="minorEastAsia" w:cs="Times New Roman"/>
                <w:spacing w:val="-1"/>
                <w:lang w:eastAsia="ru-RU"/>
              </w:rPr>
              <w:t>событий (исторических, культурных, спортивных)</w:t>
            </w:r>
          </w:p>
          <w:p w:rsidR="000B48BE" w:rsidRPr="000B48BE" w:rsidRDefault="000B48BE" w:rsidP="000B48BE">
            <w:pPr>
              <w:widowControl w:val="0"/>
              <w:autoSpaceDE w:val="0"/>
              <w:autoSpaceDN w:val="0"/>
              <w:adjustRightInd w:val="0"/>
              <w:spacing w:line="240" w:lineRule="atLeast"/>
              <w:ind w:firstLine="0"/>
              <w:rPr>
                <w:rFonts w:eastAsia="Calibri" w:cs="Times New Roman"/>
                <w:lang w:eastAsia="ru-RU"/>
              </w:rPr>
            </w:pPr>
            <w:r w:rsidRPr="000B48BE">
              <w:rPr>
                <w:rFonts w:eastAsiaTheme="minorEastAsia" w:cs="Times New Roman"/>
                <w:b/>
                <w:lang w:eastAsia="ru-RU"/>
              </w:rPr>
              <w:t>-</w:t>
            </w:r>
            <w:r w:rsidRPr="000B48BE">
              <w:rPr>
                <w:rFonts w:eastAsia="Calibri" w:cs="Times New Roman"/>
                <w:lang w:eastAsia="ru-RU"/>
              </w:rPr>
              <w:t>осваивать коммуникативные навыки дома, в школе,</w:t>
            </w:r>
          </w:p>
          <w:p w:rsidR="000B48BE" w:rsidRPr="000B48BE" w:rsidRDefault="000B48BE" w:rsidP="000B48BE">
            <w:pPr>
              <w:widowControl w:val="0"/>
              <w:autoSpaceDE w:val="0"/>
              <w:autoSpaceDN w:val="0"/>
              <w:adjustRightInd w:val="0"/>
              <w:spacing w:line="240" w:lineRule="atLeast"/>
              <w:ind w:firstLine="0"/>
              <w:rPr>
                <w:rFonts w:eastAsia="Calibri" w:cs="Times New Roman"/>
                <w:lang w:eastAsia="ru-RU"/>
              </w:rPr>
            </w:pPr>
            <w:r w:rsidRPr="000B48BE">
              <w:rPr>
                <w:rFonts w:eastAsia="Calibri" w:cs="Times New Roman"/>
                <w:lang w:eastAsia="ru-RU"/>
              </w:rPr>
              <w:t xml:space="preserve"> в об</w:t>
            </w:r>
            <w:r w:rsidRPr="000B48BE">
              <w:rPr>
                <w:rFonts w:eastAsia="Calibri" w:cs="Times New Roman"/>
                <w:lang w:eastAsia="ru-RU"/>
              </w:rPr>
              <w:softHyphen/>
              <w:t>ществе;</w:t>
            </w:r>
          </w:p>
          <w:p w:rsidR="000B48BE" w:rsidRPr="000B48BE" w:rsidRDefault="000B48BE" w:rsidP="000B48BE">
            <w:pPr>
              <w:ind w:firstLine="0"/>
              <w:contextualSpacing w:val="0"/>
              <w:rPr>
                <w:rFonts w:eastAsiaTheme="minorEastAsia" w:cs="Times New Roman"/>
                <w:lang w:eastAsia="ru-RU"/>
              </w:rPr>
            </w:pPr>
            <w:r w:rsidRPr="000B48BE">
              <w:rPr>
                <w:rFonts w:eastAsiaTheme="minorEastAsia" w:cs="Times New Roman"/>
                <w:b/>
                <w:lang w:eastAsia="ru-RU"/>
              </w:rPr>
              <w:t>-</w:t>
            </w:r>
            <w:r w:rsidRPr="000B48BE">
              <w:rPr>
                <w:rFonts w:eastAsiaTheme="minorEastAsia" w:cs="Times New Roman"/>
                <w:lang w:eastAsia="ru-RU"/>
              </w:rPr>
              <w:t>работать в группе, учитывать мнения партнеров, отличные от собственных;</w:t>
            </w:r>
          </w:p>
          <w:p w:rsidR="000B48BE" w:rsidRPr="000B48BE" w:rsidRDefault="000B48BE" w:rsidP="000B48BE">
            <w:pPr>
              <w:ind w:firstLine="0"/>
              <w:contextualSpacing w:val="0"/>
              <w:rPr>
                <w:rFonts w:eastAsiaTheme="minorEastAsia" w:cs="Times New Roman"/>
                <w:lang w:eastAsia="ru-RU"/>
              </w:rPr>
            </w:pPr>
            <w:r w:rsidRPr="000B48BE">
              <w:rPr>
                <w:rFonts w:eastAsiaTheme="minorEastAsia" w:cs="Times New Roman"/>
                <w:lang w:eastAsia="ru-RU"/>
              </w:rPr>
              <w:t>-ставить</w:t>
            </w:r>
            <w:r w:rsidRPr="000B48BE">
              <w:rPr>
                <w:rFonts w:eastAsiaTheme="minorEastAsia" w:cs="Times New Roman"/>
                <w:b/>
                <w:lang w:eastAsia="ru-RU"/>
              </w:rPr>
              <w:t xml:space="preserve"> </w:t>
            </w:r>
            <w:r w:rsidRPr="000B48BE">
              <w:rPr>
                <w:rFonts w:eastAsiaTheme="minorEastAsia" w:cs="Times New Roman"/>
                <w:lang w:eastAsia="ru-RU"/>
              </w:rPr>
              <w:t>вопросы;</w:t>
            </w:r>
          </w:p>
          <w:p w:rsidR="000B48BE" w:rsidRPr="000B48BE" w:rsidRDefault="000B48BE" w:rsidP="000B48BE">
            <w:pPr>
              <w:ind w:firstLine="0"/>
              <w:contextualSpacing w:val="0"/>
              <w:rPr>
                <w:rFonts w:eastAsiaTheme="minorEastAsia" w:cs="Times New Roman"/>
                <w:lang w:eastAsia="ru-RU"/>
              </w:rPr>
            </w:pPr>
            <w:r w:rsidRPr="000B48BE">
              <w:rPr>
                <w:rFonts w:eastAsiaTheme="minorEastAsia" w:cs="Times New Roman"/>
                <w:b/>
                <w:lang w:eastAsia="ru-RU"/>
              </w:rPr>
              <w:t>-</w:t>
            </w:r>
            <w:r w:rsidRPr="000B48BE">
              <w:rPr>
                <w:rFonts w:eastAsiaTheme="minorEastAsia" w:cs="Times New Roman"/>
                <w:lang w:eastAsia="ru-RU"/>
              </w:rPr>
              <w:t>обращаться за помощью;</w:t>
            </w:r>
          </w:p>
          <w:p w:rsidR="000B48BE" w:rsidRPr="000B48BE" w:rsidRDefault="000B48BE" w:rsidP="000B48BE">
            <w:pPr>
              <w:ind w:firstLine="0"/>
              <w:contextualSpacing w:val="0"/>
              <w:rPr>
                <w:rFonts w:eastAsiaTheme="minorEastAsia" w:cs="Times New Roman"/>
                <w:lang w:eastAsia="ru-RU"/>
              </w:rPr>
            </w:pPr>
            <w:r w:rsidRPr="000B48BE">
              <w:rPr>
                <w:rFonts w:eastAsiaTheme="minorEastAsia" w:cs="Times New Roman"/>
                <w:b/>
                <w:lang w:eastAsia="ru-RU"/>
              </w:rPr>
              <w:t>-</w:t>
            </w:r>
            <w:r w:rsidRPr="000B48BE">
              <w:rPr>
                <w:rFonts w:eastAsiaTheme="minorEastAsia" w:cs="Times New Roman"/>
                <w:lang w:eastAsia="ru-RU"/>
              </w:rPr>
              <w:t>формулировать свои затруднения;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spacing w:val="-2"/>
                <w:lang w:eastAsia="ru-RU"/>
              </w:rPr>
              <w:t>- применять</w:t>
            </w:r>
            <w:r w:rsidRPr="000B48BE">
              <w:rPr>
                <w:rFonts w:eastAsia="Times New Roman" w:cs="Times New Roman"/>
                <w:b/>
                <w:spacing w:val="-2"/>
                <w:lang w:eastAsia="ru-RU"/>
              </w:rPr>
              <w:t xml:space="preserve"> </w:t>
            </w:r>
            <w:r w:rsidRPr="000B48BE">
              <w:rPr>
                <w:rFonts w:eastAsia="Times New Roman" w:cs="Times New Roman"/>
                <w:spacing w:val="-2"/>
                <w:lang w:eastAsia="ru-RU"/>
              </w:rPr>
              <w:t>самоорганизацию для</w:t>
            </w:r>
            <w:r w:rsidR="00B770C9">
              <w:rPr>
                <w:rFonts w:eastAsia="Times New Roman" w:cs="Times New Roman"/>
                <w:spacing w:val="-2"/>
                <w:lang w:eastAsia="ru-RU"/>
              </w:rPr>
              <w:t xml:space="preserve"> </w:t>
            </w:r>
            <w:r w:rsidRPr="000B48BE">
              <w:rPr>
                <w:rFonts w:eastAsia="Times New Roman" w:cs="Times New Roman"/>
                <w:spacing w:val="-2"/>
                <w:lang w:eastAsia="ru-RU"/>
              </w:rPr>
              <w:t>выполнения исследовательских проектов</w:t>
            </w:r>
          </w:p>
        </w:tc>
      </w:tr>
      <w:tr w:rsidR="000B48BE" w:rsidRPr="000B48BE" w:rsidTr="00E5309F">
        <w:trPr>
          <w:trHeight w:val="264"/>
        </w:trPr>
        <w:tc>
          <w:tcPr>
            <w:tcW w:w="2562" w:type="dxa"/>
            <w:vMerge w:val="restart"/>
            <w:tcBorders>
              <w:top w:val="single" w:sz="4" w:space="0" w:color="auto"/>
              <w:left w:val="single" w:sz="4" w:space="0" w:color="auto"/>
              <w:right w:val="single" w:sz="4" w:space="0" w:color="auto"/>
            </w:tcBorders>
            <w:shd w:val="clear" w:color="auto" w:fill="FBD4B4"/>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color w:val="FF0000"/>
                <w:sz w:val="24"/>
                <w:szCs w:val="24"/>
                <w:lang w:eastAsia="ru-RU"/>
              </w:rPr>
            </w:pPr>
          </w:p>
          <w:p w:rsidR="000B48BE" w:rsidRPr="000B48BE" w:rsidRDefault="000B48BE" w:rsidP="000B48BE">
            <w:pPr>
              <w:spacing w:line="240" w:lineRule="auto"/>
              <w:ind w:firstLine="0"/>
              <w:contextualSpacing w:val="0"/>
              <w:jc w:val="left"/>
              <w:rPr>
                <w:rFonts w:eastAsia="Times New Roman" w:cs="Times New Roman"/>
                <w:color w:val="FF0000"/>
                <w:sz w:val="24"/>
                <w:szCs w:val="24"/>
                <w:lang w:eastAsia="ru-RU"/>
              </w:rPr>
            </w:pPr>
          </w:p>
          <w:p w:rsidR="000B48BE" w:rsidRPr="000B48BE" w:rsidRDefault="000B48BE" w:rsidP="000B48BE">
            <w:pPr>
              <w:spacing w:line="240" w:lineRule="auto"/>
              <w:ind w:firstLine="0"/>
              <w:contextualSpacing w:val="0"/>
              <w:jc w:val="left"/>
              <w:rPr>
                <w:rFonts w:eastAsia="Times New Roman" w:cs="Times New Roman"/>
                <w:b/>
                <w:lang w:eastAsia="ru-RU"/>
              </w:rPr>
            </w:pPr>
            <w:r w:rsidRPr="000B48BE">
              <w:rPr>
                <w:rFonts w:eastAsia="Times New Roman" w:cs="Times New Roman"/>
                <w:b/>
                <w:lang w:eastAsia="ru-RU"/>
              </w:rPr>
              <w:t>Общекультурное</w:t>
            </w: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Кружок «Театр</w:t>
            </w:r>
          </w:p>
          <w:p w:rsidR="000B48BE" w:rsidRPr="000B48BE" w:rsidRDefault="000B48BE" w:rsidP="000B48BE">
            <w:pPr>
              <w:spacing w:line="240" w:lineRule="auto"/>
              <w:ind w:firstLine="0"/>
              <w:contextualSpacing w:val="0"/>
              <w:jc w:val="left"/>
              <w:rPr>
                <w:rFonts w:eastAsia="Times New Roman" w:cs="Times New Roman"/>
                <w:color w:val="00B050"/>
                <w:lang w:eastAsia="ru-RU"/>
              </w:rPr>
            </w:pPr>
            <w:r w:rsidRPr="000B48BE">
              <w:rPr>
                <w:rFonts w:eastAsia="Times New Roman" w:cs="Times New Roman"/>
                <w:b/>
                <w:color w:val="00B050"/>
                <w:lang w:eastAsia="ru-RU"/>
              </w:rPr>
              <w:t xml:space="preserve"> Смешарики»</w:t>
            </w: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Сюжетно-ролевая игра.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Заочная экскурсия в театр.</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Этюды.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Импровизации.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Музыкально-театрализованные представления.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Творческие конкурсы.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Творческая мастерская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xml:space="preserve"> ( подготовка костюмов).</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знакомство с элементами сценической грамоты;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развитие творческих способностей;</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умение работать в команде;</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расширение художественно – эстетического кругозора учащихся;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умение чувствовать и ценить красоту окружающего мира;</w:t>
            </w:r>
          </w:p>
          <w:p w:rsidR="000B48BE" w:rsidRPr="000B48BE" w:rsidRDefault="000B48BE" w:rsidP="000B48BE">
            <w:pPr>
              <w:spacing w:line="240" w:lineRule="auto"/>
              <w:ind w:firstLine="0"/>
              <w:contextualSpacing w:val="0"/>
              <w:jc w:val="left"/>
              <w:rPr>
                <w:rFonts w:eastAsia="Times New Roman" w:cs="Times New Roman"/>
                <w:lang w:eastAsia="ru-RU"/>
              </w:rPr>
            </w:pPr>
          </w:p>
        </w:tc>
      </w:tr>
      <w:tr w:rsidR="000B48BE" w:rsidRPr="000B48BE" w:rsidTr="00E5309F">
        <w:trPr>
          <w:trHeight w:val="264"/>
        </w:trPr>
        <w:tc>
          <w:tcPr>
            <w:tcW w:w="2562" w:type="dxa"/>
            <w:vMerge/>
            <w:tcBorders>
              <w:left w:val="single" w:sz="4" w:space="0" w:color="auto"/>
              <w:right w:val="single" w:sz="4" w:space="0" w:color="auto"/>
            </w:tcBorders>
            <w:shd w:val="clear" w:color="auto" w:fill="FBD4B4"/>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 xml:space="preserve">Кружок </w:t>
            </w:r>
            <w:r w:rsidRPr="000B48BE">
              <w:rPr>
                <w:rFonts w:eastAsia="Times New Roman" w:cs="Times New Roman"/>
                <w:b/>
                <w:color w:val="00B050"/>
                <w:lang w:eastAsia="ru-RU"/>
              </w:rPr>
              <w:lastRenderedPageBreak/>
              <w:t>«Самоделкин»</w:t>
            </w:r>
          </w:p>
          <w:p w:rsidR="000B48BE" w:rsidRPr="000B48BE" w:rsidRDefault="000B48BE" w:rsidP="000B48BE">
            <w:pPr>
              <w:spacing w:line="240" w:lineRule="auto"/>
              <w:ind w:firstLine="0"/>
              <w:contextualSpacing w:val="0"/>
              <w:jc w:val="left"/>
              <w:rPr>
                <w:rFonts w:eastAsia="Times New Roman" w:cs="Times New Roman"/>
                <w:b/>
                <w:color w:val="00B050"/>
                <w:lang w:eastAsia="ru-RU"/>
              </w:rPr>
            </w:pPr>
          </w:p>
          <w:p w:rsidR="000B48BE" w:rsidRPr="000B48BE" w:rsidRDefault="000B48BE" w:rsidP="000B48BE">
            <w:pPr>
              <w:spacing w:line="240" w:lineRule="auto"/>
              <w:ind w:firstLine="0"/>
              <w:contextualSpacing w:val="0"/>
              <w:jc w:val="left"/>
              <w:rPr>
                <w:rFonts w:eastAsia="Times New Roman" w:cs="Times New Roman"/>
                <w:color w:val="00B050"/>
                <w:lang w:eastAsia="ru-RU"/>
              </w:rPr>
            </w:pPr>
          </w:p>
          <w:p w:rsidR="000B48BE" w:rsidRPr="000B48BE" w:rsidRDefault="000B48BE" w:rsidP="000B48BE">
            <w:pPr>
              <w:spacing w:line="240" w:lineRule="auto"/>
              <w:ind w:firstLine="0"/>
              <w:contextualSpacing w:val="0"/>
              <w:jc w:val="left"/>
              <w:rPr>
                <w:rFonts w:eastAsia="Times New Roman" w:cs="Times New Roman"/>
                <w:color w:val="00B050"/>
                <w:lang w:eastAsia="ru-RU"/>
              </w:rPr>
            </w:pPr>
          </w:p>
          <w:p w:rsidR="000B48BE" w:rsidRPr="000B48BE" w:rsidRDefault="000B48BE" w:rsidP="000B48BE">
            <w:pPr>
              <w:spacing w:line="240" w:lineRule="auto"/>
              <w:ind w:firstLine="0"/>
              <w:contextualSpacing w:val="0"/>
              <w:jc w:val="left"/>
              <w:rPr>
                <w:rFonts w:eastAsia="Times New Roman" w:cs="Times New Roman"/>
                <w:color w:val="00B050"/>
                <w:lang w:eastAsia="ru-RU"/>
              </w:rPr>
            </w:pPr>
          </w:p>
          <w:p w:rsidR="000B48BE" w:rsidRPr="000B48BE" w:rsidRDefault="000B48BE" w:rsidP="000B48BE">
            <w:pPr>
              <w:spacing w:line="240" w:lineRule="auto"/>
              <w:ind w:firstLine="0"/>
              <w:contextualSpacing w:val="0"/>
              <w:jc w:val="left"/>
              <w:rPr>
                <w:rFonts w:eastAsia="Times New Roman" w:cs="Times New Roman"/>
                <w:color w:val="00B050"/>
                <w:lang w:eastAsia="ru-RU"/>
              </w:rPr>
            </w:pPr>
          </w:p>
          <w:p w:rsidR="000B48BE" w:rsidRPr="000B48BE" w:rsidRDefault="000B48BE" w:rsidP="000B48BE">
            <w:pPr>
              <w:spacing w:line="240" w:lineRule="auto"/>
              <w:ind w:firstLine="0"/>
              <w:contextualSpacing w:val="0"/>
              <w:jc w:val="left"/>
              <w:rPr>
                <w:rFonts w:eastAsia="Times New Roman" w:cs="Times New Roman"/>
                <w:color w:val="00B050"/>
                <w:lang w:eastAsia="ru-RU"/>
              </w:rPr>
            </w:pPr>
          </w:p>
          <w:p w:rsidR="000B48BE" w:rsidRPr="000B48BE" w:rsidRDefault="000B48BE" w:rsidP="000B48BE">
            <w:pPr>
              <w:spacing w:line="240" w:lineRule="auto"/>
              <w:ind w:firstLine="0"/>
              <w:contextualSpacing w:val="0"/>
              <w:jc w:val="left"/>
              <w:rPr>
                <w:rFonts w:eastAsia="Times New Roman" w:cs="Times New Roman"/>
                <w:color w:val="00B050"/>
                <w:lang w:eastAsia="ru-RU"/>
              </w:rPr>
            </w:pPr>
          </w:p>
          <w:p w:rsidR="000B48BE" w:rsidRPr="000B48BE" w:rsidRDefault="000B48BE" w:rsidP="000B48BE">
            <w:pPr>
              <w:spacing w:line="240" w:lineRule="auto"/>
              <w:ind w:firstLine="0"/>
              <w:contextualSpacing w:val="0"/>
              <w:jc w:val="left"/>
              <w:rPr>
                <w:rFonts w:eastAsia="Times New Roman" w:cs="Times New Roman"/>
                <w:color w:val="00B050"/>
                <w:lang w:eastAsia="ru-RU"/>
              </w:rPr>
            </w:pP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lastRenderedPageBreak/>
              <w:t>- Беседы.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lastRenderedPageBreak/>
              <w:t>- Развивающие игры.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Работа с интерактивной доской.</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Практические занятия в кабинете детского творчества.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Занятия на природе.</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Выставки.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Творческие конкурсы.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-Виртуальные экскурсии.</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lastRenderedPageBreak/>
              <w:t xml:space="preserve">- элементарные представления об эстетических и </w:t>
            </w:r>
            <w:r w:rsidRPr="000B48BE">
              <w:rPr>
                <w:rFonts w:eastAsia="Times New Roman" w:cs="Times New Roman"/>
                <w:lang w:eastAsia="ru-RU"/>
              </w:rPr>
              <w:lastRenderedPageBreak/>
              <w:t>художе</w:t>
            </w:r>
            <w:r w:rsidRPr="000B48BE">
              <w:rPr>
                <w:rFonts w:eastAsia="Times New Roman" w:cs="Times New Roman"/>
                <w:lang w:eastAsia="ru-RU"/>
              </w:rPr>
              <w:softHyphen/>
              <w:t>ственных ценностях отечественной культуры;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первоначальный опыт эстетических переживаний;</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первоначальный опыт самореализации в различных ви</w:t>
            </w:r>
            <w:r w:rsidRPr="000B48BE">
              <w:rPr>
                <w:rFonts w:eastAsia="Times New Roman" w:cs="Times New Roman"/>
                <w:lang w:eastAsia="ru-RU"/>
              </w:rPr>
              <w:softHyphen/>
              <w:t xml:space="preserve">дах творческой деятельности, </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формирование потребности и умения выражать себя в доступных видах творчества.</w:t>
            </w:r>
          </w:p>
        </w:tc>
      </w:tr>
      <w:tr w:rsidR="000B48BE" w:rsidRPr="000B48BE" w:rsidTr="00E5309F">
        <w:trPr>
          <w:trHeight w:val="264"/>
        </w:trPr>
        <w:tc>
          <w:tcPr>
            <w:tcW w:w="2562" w:type="dxa"/>
            <w:vMerge/>
            <w:tcBorders>
              <w:left w:val="single" w:sz="4" w:space="0" w:color="auto"/>
              <w:right w:val="single" w:sz="4" w:space="0" w:color="auto"/>
            </w:tcBorders>
            <w:shd w:val="clear" w:color="auto" w:fill="FBD4B4"/>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48BE">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Кружок «Театр чтеца»</w:t>
            </w: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Этюды.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Чтение произведений.</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Игры-драматизации.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Ролевые игры.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Концерты.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Конкурсы.</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-сформировать знания</w:t>
            </w:r>
            <w:r w:rsidR="00B770C9">
              <w:rPr>
                <w:rFonts w:eastAsia="Times New Roman" w:cs="Times New Roman"/>
                <w:lang w:eastAsia="ru-RU"/>
              </w:rPr>
              <w:t xml:space="preserve"> </w:t>
            </w:r>
            <w:r w:rsidRPr="000B48BE">
              <w:rPr>
                <w:rFonts w:eastAsia="Times New Roman" w:cs="Times New Roman"/>
                <w:lang w:eastAsia="ru-RU"/>
              </w:rPr>
              <w:t>о театральном</w:t>
            </w:r>
            <w:r w:rsidR="00B770C9">
              <w:rPr>
                <w:rFonts w:eastAsia="Times New Roman" w:cs="Times New Roman"/>
                <w:lang w:eastAsia="ru-RU"/>
              </w:rPr>
              <w:t xml:space="preserve"> </w:t>
            </w:r>
            <w:r w:rsidRPr="000B48BE">
              <w:rPr>
                <w:rFonts w:eastAsia="Times New Roman" w:cs="Times New Roman"/>
                <w:lang w:eastAsia="ru-RU"/>
              </w:rPr>
              <w:t xml:space="preserve">искусстве, </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xml:space="preserve"> о его особенностях;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xml:space="preserve"> - знать основы актерского мастерства;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-владеть</w:t>
            </w:r>
            <w:r w:rsidR="00B770C9">
              <w:rPr>
                <w:rFonts w:eastAsia="Times New Roman" w:cs="Times New Roman"/>
                <w:lang w:eastAsia="ru-RU"/>
              </w:rPr>
              <w:t xml:space="preserve"> </w:t>
            </w:r>
            <w:r w:rsidRPr="000B48BE">
              <w:rPr>
                <w:rFonts w:eastAsia="Times New Roman" w:cs="Times New Roman"/>
                <w:lang w:eastAsia="ru-RU"/>
              </w:rPr>
              <w:t>театральной терминологией;</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-соблюдать культуру зрителя.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xml:space="preserve"> -уметь общаться с людьми в разных ситуациях;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-пользоваться разнообразными жестами;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xml:space="preserve"> -пользоваться интонациями, выражающими основные чувства;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-выполнять артикуляционные упражнения;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xml:space="preserve"> -произносить скороговорки в разных темпах, шепотом.</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-выразительно прочитать диалогический стихотворный текст, правильно и четко произнося слова с нужными интонациями;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-составлять предложения с заданными словами;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-сочинять этюды по сказкам.</w:t>
            </w:r>
          </w:p>
        </w:tc>
      </w:tr>
      <w:tr w:rsidR="000B48BE" w:rsidRPr="000B48BE" w:rsidTr="00E5309F">
        <w:trPr>
          <w:trHeight w:val="264"/>
        </w:trPr>
        <w:tc>
          <w:tcPr>
            <w:tcW w:w="2562" w:type="dxa"/>
            <w:vMerge/>
            <w:tcBorders>
              <w:left w:val="single" w:sz="4" w:space="0" w:color="auto"/>
              <w:right w:val="single" w:sz="4" w:space="0" w:color="auto"/>
            </w:tcBorders>
            <w:shd w:val="clear" w:color="auto" w:fill="FBD4B4"/>
            <w:tcMar>
              <w:top w:w="72" w:type="dxa"/>
              <w:left w:w="144" w:type="dxa"/>
              <w:bottom w:w="72" w:type="dxa"/>
              <w:right w:w="144" w:type="dxa"/>
            </w:tcMar>
          </w:tcPr>
          <w:p w:rsidR="000B48BE" w:rsidRPr="000B48BE" w:rsidRDefault="000B48BE" w:rsidP="000B48BE">
            <w:pPr>
              <w:spacing w:line="240" w:lineRule="auto"/>
              <w:ind w:firstLine="0"/>
              <w:contextualSpacing w:val="0"/>
              <w:jc w:val="center"/>
              <w:rPr>
                <w:rFonts w:eastAsia="Times New Roman" w:cs="Times New Roman"/>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129D">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 xml:space="preserve">Музыкальный кружок </w:t>
            </w:r>
          </w:p>
          <w:p w:rsidR="000B48BE" w:rsidRPr="000B48BE" w:rsidRDefault="000B48BE" w:rsidP="000B129D">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«До-ми-сольки»</w:t>
            </w:r>
          </w:p>
          <w:p w:rsidR="000B48BE" w:rsidRPr="000B48BE" w:rsidRDefault="000B48BE" w:rsidP="000B48BE">
            <w:pPr>
              <w:spacing w:line="240" w:lineRule="auto"/>
              <w:ind w:firstLine="0"/>
              <w:contextualSpacing w:val="0"/>
              <w:jc w:val="center"/>
              <w:rPr>
                <w:rFonts w:eastAsia="Times New Roman" w:cs="Times New Roman"/>
                <w:color w:val="00B050"/>
                <w:lang w:eastAsia="ru-RU"/>
              </w:rPr>
            </w:pP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Заочная экскурсия.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Посещение концерта.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w:t>
            </w:r>
            <w:r w:rsidR="00B770C9">
              <w:rPr>
                <w:rFonts w:eastAsia="Times New Roman" w:cs="Times New Roman"/>
                <w:lang w:eastAsia="ru-RU"/>
              </w:rPr>
              <w:t xml:space="preserve"> </w:t>
            </w:r>
            <w:r w:rsidRPr="000B48BE">
              <w:rPr>
                <w:rFonts w:eastAsia="Times New Roman" w:cs="Times New Roman"/>
                <w:lang w:eastAsia="ru-RU"/>
              </w:rPr>
              <w:t>Выступление на концертах.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Участие в музыкально-театрализованных представлениях.</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сформированность общей моторики, артикуляции, дикции, пластики;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развитие музыкальных способностей;</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навыки выступления на концертах;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навык вокально-хорового выступления;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сформированность творческой и певческой культуры;</w:t>
            </w:r>
          </w:p>
        </w:tc>
      </w:tr>
      <w:tr w:rsidR="000B48BE" w:rsidRPr="000B48BE" w:rsidTr="00E5309F">
        <w:trPr>
          <w:trHeight w:val="264"/>
        </w:trPr>
        <w:tc>
          <w:tcPr>
            <w:tcW w:w="2562" w:type="dxa"/>
            <w:vMerge/>
            <w:tcBorders>
              <w:left w:val="single" w:sz="4" w:space="0" w:color="auto"/>
              <w:right w:val="single" w:sz="4" w:space="0" w:color="auto"/>
            </w:tcBorders>
            <w:shd w:val="clear" w:color="auto" w:fill="FBD4B4"/>
            <w:tcMar>
              <w:top w:w="72" w:type="dxa"/>
              <w:left w:w="144" w:type="dxa"/>
              <w:bottom w:w="72" w:type="dxa"/>
              <w:right w:w="144" w:type="dxa"/>
            </w:tcMar>
          </w:tcPr>
          <w:p w:rsidR="000B48BE" w:rsidRPr="000B48BE" w:rsidRDefault="000B48BE" w:rsidP="000B48BE">
            <w:pPr>
              <w:spacing w:line="240" w:lineRule="auto"/>
              <w:ind w:firstLine="0"/>
              <w:contextualSpacing w:val="0"/>
              <w:jc w:val="center"/>
              <w:rPr>
                <w:rFonts w:eastAsia="Times New Roman" w:cs="Times New Roman"/>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129D">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 xml:space="preserve">Кружок </w:t>
            </w:r>
            <w:r w:rsidR="000B129D">
              <w:rPr>
                <w:rFonts w:eastAsia="Times New Roman" w:cs="Times New Roman"/>
                <w:b/>
                <w:color w:val="00B050"/>
                <w:lang w:eastAsia="ru-RU"/>
              </w:rPr>
              <w:t>«</w:t>
            </w:r>
            <w:r w:rsidRPr="000B48BE">
              <w:rPr>
                <w:rFonts w:eastAsia="Times New Roman" w:cs="Times New Roman"/>
                <w:b/>
                <w:color w:val="00B050"/>
                <w:lang w:eastAsia="ru-RU"/>
              </w:rPr>
              <w:t>Свирельки»</w:t>
            </w:r>
          </w:p>
          <w:p w:rsidR="000B48BE" w:rsidRPr="000B48BE" w:rsidRDefault="000B48BE" w:rsidP="000B129D">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(коллективное инструментальное музицирование)</w:t>
            </w:r>
          </w:p>
          <w:p w:rsidR="000B48BE" w:rsidRPr="000B48BE" w:rsidRDefault="000B48BE" w:rsidP="000B48BE">
            <w:pPr>
              <w:spacing w:line="240" w:lineRule="auto"/>
              <w:ind w:firstLine="0"/>
              <w:contextualSpacing w:val="0"/>
              <w:jc w:val="center"/>
              <w:rPr>
                <w:rFonts w:eastAsia="Times New Roman" w:cs="Times New Roman"/>
                <w:b/>
                <w:color w:val="00B050"/>
                <w:lang w:eastAsia="ru-RU"/>
              </w:rPr>
            </w:pP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-Ритмические игры.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Выступление на концертах.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Участие в музыкально-театрализованных представлениях.</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формирование исполнительской культуры;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овладение навыками игры в ансамбле;</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знание инструментов и правил их хранения:</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развитие интереса к творческому самовыражению.</w:t>
            </w:r>
          </w:p>
          <w:p w:rsidR="000B48BE" w:rsidRPr="000B48BE" w:rsidRDefault="000B48BE" w:rsidP="000B48BE">
            <w:pPr>
              <w:spacing w:line="240" w:lineRule="auto"/>
              <w:ind w:firstLine="0"/>
              <w:contextualSpacing w:val="0"/>
              <w:jc w:val="left"/>
              <w:rPr>
                <w:rFonts w:eastAsia="Times New Roman" w:cs="Times New Roman"/>
                <w:lang w:eastAsia="ru-RU"/>
              </w:rPr>
            </w:pPr>
          </w:p>
        </w:tc>
      </w:tr>
      <w:tr w:rsidR="000B48BE" w:rsidRPr="000B48BE" w:rsidTr="00E5309F">
        <w:trPr>
          <w:trHeight w:val="264"/>
        </w:trPr>
        <w:tc>
          <w:tcPr>
            <w:tcW w:w="2562" w:type="dxa"/>
            <w:vMerge/>
            <w:tcBorders>
              <w:left w:val="single" w:sz="4" w:space="0" w:color="auto"/>
              <w:right w:val="single" w:sz="4" w:space="0" w:color="auto"/>
            </w:tcBorders>
            <w:shd w:val="clear" w:color="auto" w:fill="FBD4B4"/>
            <w:tcMar>
              <w:top w:w="72" w:type="dxa"/>
              <w:left w:w="144" w:type="dxa"/>
              <w:bottom w:w="72" w:type="dxa"/>
              <w:right w:w="144" w:type="dxa"/>
            </w:tcMar>
          </w:tcPr>
          <w:p w:rsidR="000B48BE" w:rsidRPr="000B48BE" w:rsidRDefault="000B48BE" w:rsidP="000B48BE">
            <w:pPr>
              <w:spacing w:line="240" w:lineRule="auto"/>
              <w:ind w:firstLine="0"/>
              <w:contextualSpacing w:val="0"/>
              <w:jc w:val="center"/>
              <w:rPr>
                <w:rFonts w:eastAsia="Times New Roman" w:cs="Times New Roman"/>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129D">
            <w:pPr>
              <w:spacing w:line="240" w:lineRule="auto"/>
              <w:ind w:firstLine="0"/>
              <w:contextualSpacing w:val="0"/>
              <w:jc w:val="left"/>
              <w:rPr>
                <w:rFonts w:eastAsia="Times New Roman" w:cs="Times New Roman"/>
                <w:b/>
                <w:color w:val="00B050"/>
                <w:lang w:eastAsia="ru-RU"/>
              </w:rPr>
            </w:pPr>
            <w:r w:rsidRPr="000B48BE">
              <w:rPr>
                <w:rFonts w:eastAsia="Times New Roman" w:cs="Times New Roman"/>
                <w:b/>
                <w:color w:val="00B050"/>
                <w:lang w:eastAsia="ru-RU"/>
              </w:rPr>
              <w:t>Кружок «Мир праздников» (интенсив)</w:t>
            </w: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tabs>
                <w:tab w:val="right" w:pos="3414"/>
              </w:tabs>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Посещение концерта.</w:t>
            </w:r>
            <w:r w:rsidRPr="000B48BE">
              <w:rPr>
                <w:rFonts w:eastAsia="Times New Roman" w:cs="Times New Roman"/>
                <w:lang w:eastAsia="ru-RU"/>
              </w:rPr>
              <w:tab/>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w:t>
            </w:r>
            <w:r w:rsidR="00B770C9">
              <w:rPr>
                <w:rFonts w:eastAsia="Times New Roman" w:cs="Times New Roman"/>
                <w:lang w:eastAsia="ru-RU"/>
              </w:rPr>
              <w:t xml:space="preserve"> </w:t>
            </w:r>
            <w:r w:rsidRPr="000B48BE">
              <w:rPr>
                <w:rFonts w:eastAsia="Times New Roman" w:cs="Times New Roman"/>
                <w:lang w:eastAsia="ru-RU"/>
              </w:rPr>
              <w:t>Выступление на концертах.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Участие в музыкально-театрализованных представлениях.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-Участие в благотворительных акциях.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-Участие в районных творческих конкурсах.</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-Коллективные творческие дела.</w:t>
            </w:r>
          </w:p>
          <w:p w:rsidR="000B48BE" w:rsidRPr="000B48BE" w:rsidRDefault="000B48BE" w:rsidP="000B48BE">
            <w:pPr>
              <w:spacing w:line="240" w:lineRule="auto"/>
              <w:ind w:left="-360" w:firstLine="0"/>
              <w:contextualSpacing w:val="0"/>
              <w:rPr>
                <w:rFonts w:eastAsia="Times New Roman" w:cs="Times New Roman"/>
                <w:lang w:eastAsia="ru-RU"/>
              </w:rPr>
            </w:pPr>
            <w:r w:rsidRPr="000B48BE">
              <w:rPr>
                <w:rFonts w:eastAsia="Times New Roman" w:cs="Times New Roman"/>
                <w:lang w:eastAsia="ru-RU"/>
              </w:rPr>
              <w:t xml:space="preserve">- </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heme="minorEastAsia" w:cs="Times New Roman"/>
                <w:lang w:eastAsia="ru-RU"/>
              </w:rPr>
            </w:pPr>
            <w:r w:rsidRPr="000B48BE">
              <w:rPr>
                <w:rFonts w:eastAsiaTheme="minorEastAsia" w:cs="Times New Roman"/>
                <w:lang w:eastAsia="ru-RU"/>
              </w:rPr>
              <w:t>- формировать целостное представление об искусстве;</w:t>
            </w:r>
          </w:p>
          <w:p w:rsidR="000B48BE" w:rsidRPr="000B48BE" w:rsidRDefault="000B48BE" w:rsidP="000B48BE">
            <w:pPr>
              <w:spacing w:line="240" w:lineRule="auto"/>
              <w:ind w:firstLine="0"/>
              <w:contextualSpacing w:val="0"/>
              <w:jc w:val="left"/>
              <w:rPr>
                <w:rFonts w:eastAsiaTheme="minorEastAsia" w:cs="Times New Roman"/>
                <w:lang w:eastAsia="ru-RU"/>
              </w:rPr>
            </w:pPr>
            <w:r w:rsidRPr="000B48BE">
              <w:rPr>
                <w:rFonts w:eastAsiaTheme="minorEastAsia" w:cs="Times New Roman"/>
                <w:lang w:eastAsia="ru-RU"/>
              </w:rPr>
              <w:t>- формирование навыков творческой деятельности;</w:t>
            </w:r>
          </w:p>
          <w:p w:rsidR="000B48BE" w:rsidRPr="000B48BE" w:rsidRDefault="00B770C9" w:rsidP="000B48BE">
            <w:pPr>
              <w:spacing w:line="240" w:lineRule="auto"/>
              <w:ind w:hanging="720"/>
              <w:contextualSpacing w:val="0"/>
              <w:jc w:val="left"/>
              <w:rPr>
                <w:rFonts w:eastAsiaTheme="minorEastAsia" w:cs="Times New Roman"/>
                <w:lang w:eastAsia="ru-RU"/>
              </w:rPr>
            </w:pPr>
            <w:r>
              <w:rPr>
                <w:rFonts w:eastAsiaTheme="minorEastAsia" w:cs="Times New Roman"/>
                <w:lang w:eastAsia="ru-RU"/>
              </w:rPr>
              <w:t xml:space="preserve">     </w:t>
            </w:r>
            <w:r w:rsidR="000B48BE" w:rsidRPr="000B48BE">
              <w:rPr>
                <w:rFonts w:eastAsiaTheme="minorEastAsia" w:cs="Times New Roman"/>
                <w:lang w:eastAsia="ru-RU"/>
              </w:rPr>
              <w:t>- формирование навыков и умений в области актерского мастерства, вокально-хорового исполнительства;</w:t>
            </w:r>
          </w:p>
          <w:p w:rsidR="000B48BE" w:rsidRPr="000B48BE" w:rsidRDefault="000B48BE" w:rsidP="000B48BE">
            <w:pPr>
              <w:spacing w:line="240" w:lineRule="auto"/>
              <w:ind w:firstLine="0"/>
              <w:contextualSpacing w:val="0"/>
              <w:jc w:val="left"/>
              <w:rPr>
                <w:rFonts w:eastAsiaTheme="minorEastAsia" w:cs="Times New Roman"/>
                <w:lang w:eastAsia="ru-RU"/>
              </w:rPr>
            </w:pPr>
            <w:r w:rsidRPr="000B48BE">
              <w:rPr>
                <w:rFonts w:eastAsiaTheme="minorEastAsia" w:cs="Times New Roman"/>
                <w:lang w:eastAsia="ru-RU"/>
              </w:rPr>
              <w:t>- уметь применять на практике полученные знания;</w:t>
            </w:r>
          </w:p>
          <w:p w:rsidR="000B48BE" w:rsidRPr="000B48BE" w:rsidRDefault="000B48BE" w:rsidP="000B48BE">
            <w:pPr>
              <w:tabs>
                <w:tab w:val="left" w:pos="142"/>
              </w:tabs>
              <w:spacing w:line="240" w:lineRule="auto"/>
              <w:ind w:right="99" w:firstLine="0"/>
              <w:contextualSpacing w:val="0"/>
              <w:rPr>
                <w:rFonts w:eastAsiaTheme="minorEastAsia" w:cs="Times New Roman"/>
                <w:bCs/>
                <w:iCs/>
                <w:lang w:eastAsia="ru-RU"/>
              </w:rPr>
            </w:pPr>
            <w:r w:rsidRPr="000B48BE">
              <w:rPr>
                <w:rFonts w:eastAsiaTheme="minorEastAsia" w:cs="Times New Roman"/>
                <w:bCs/>
                <w:iCs/>
                <w:lang w:eastAsia="ru-RU"/>
              </w:rPr>
              <w:t>-воспитание духовно–нравственных качеств личности;</w:t>
            </w:r>
          </w:p>
          <w:p w:rsidR="000B48BE" w:rsidRPr="000B48BE" w:rsidRDefault="000B48BE" w:rsidP="000B48BE">
            <w:pPr>
              <w:tabs>
                <w:tab w:val="left" w:pos="142"/>
              </w:tabs>
              <w:spacing w:line="240" w:lineRule="auto"/>
              <w:ind w:right="99" w:firstLine="0"/>
              <w:contextualSpacing w:val="0"/>
              <w:rPr>
                <w:rFonts w:eastAsiaTheme="minorEastAsia" w:cs="Times New Roman"/>
                <w:bCs/>
                <w:iCs/>
                <w:lang w:eastAsia="ru-RU"/>
              </w:rPr>
            </w:pPr>
            <w:r w:rsidRPr="000B48BE">
              <w:rPr>
                <w:rFonts w:eastAsiaTheme="minorEastAsia" w:cs="Times New Roman"/>
                <w:lang w:eastAsia="ru-RU"/>
              </w:rPr>
              <w:t>- сформировать способность самостоятельного освоения художественных ценностей.</w:t>
            </w:r>
          </w:p>
          <w:p w:rsidR="000B48BE" w:rsidRPr="000B48BE" w:rsidRDefault="000B48BE" w:rsidP="000B48BE">
            <w:pPr>
              <w:spacing w:line="240" w:lineRule="auto"/>
              <w:ind w:left="84" w:right="99" w:hanging="84"/>
              <w:contextualSpacing w:val="0"/>
              <w:rPr>
                <w:rFonts w:eastAsiaTheme="minorEastAsia" w:cs="Times New Roman"/>
                <w:bCs/>
                <w:iCs/>
                <w:lang w:eastAsia="ru-RU"/>
              </w:rPr>
            </w:pPr>
            <w:r w:rsidRPr="000B48BE">
              <w:rPr>
                <w:rFonts w:eastAsiaTheme="minorEastAsia" w:cs="Times New Roman"/>
                <w:bCs/>
                <w:iCs/>
                <w:lang w:eastAsia="ru-RU"/>
              </w:rPr>
              <w:t>-формирование коммуникативной культуры,умения общаться и сотрудничать.</w:t>
            </w:r>
          </w:p>
        </w:tc>
      </w:tr>
      <w:tr w:rsidR="000B48BE" w:rsidRPr="000B48BE" w:rsidTr="00E5309F">
        <w:trPr>
          <w:trHeight w:val="264"/>
        </w:trPr>
        <w:tc>
          <w:tcPr>
            <w:tcW w:w="2562" w:type="dxa"/>
            <w:tcBorders>
              <w:left w:val="single" w:sz="4" w:space="0" w:color="auto"/>
              <w:bottom w:val="single" w:sz="4" w:space="0" w:color="auto"/>
              <w:right w:val="single" w:sz="4" w:space="0" w:color="auto"/>
            </w:tcBorders>
            <w:shd w:val="clear" w:color="auto" w:fill="FBD4B4"/>
            <w:tcMar>
              <w:top w:w="72" w:type="dxa"/>
              <w:left w:w="144" w:type="dxa"/>
              <w:bottom w:w="72" w:type="dxa"/>
              <w:right w:w="144" w:type="dxa"/>
            </w:tcMar>
          </w:tcPr>
          <w:p w:rsidR="000B48BE" w:rsidRPr="000B48BE" w:rsidRDefault="000B48BE" w:rsidP="000B48BE">
            <w:pPr>
              <w:spacing w:line="240" w:lineRule="auto"/>
              <w:ind w:firstLine="0"/>
              <w:contextualSpacing w:val="0"/>
              <w:jc w:val="center"/>
              <w:rPr>
                <w:rFonts w:eastAsia="Times New Roman" w:cs="Times New Roman"/>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B48BE" w:rsidRPr="000B48BE" w:rsidRDefault="000B48BE" w:rsidP="000B129D">
            <w:pPr>
              <w:spacing w:line="240" w:lineRule="auto"/>
              <w:ind w:firstLine="0"/>
              <w:contextualSpacing w:val="0"/>
              <w:jc w:val="left"/>
              <w:rPr>
                <w:rFonts w:eastAsia="Times New Roman" w:cs="Times New Roman"/>
                <w:b/>
                <w:color w:val="00B050"/>
                <w:sz w:val="32"/>
                <w:szCs w:val="32"/>
                <w:lang w:eastAsia="ru-RU"/>
              </w:rPr>
            </w:pPr>
            <w:r w:rsidRPr="000B48BE">
              <w:rPr>
                <w:rFonts w:eastAsia="Times New Roman" w:cs="Times New Roman"/>
                <w:b/>
                <w:color w:val="00B050"/>
                <w:sz w:val="32"/>
                <w:szCs w:val="32"/>
                <w:lang w:eastAsia="ru-RU"/>
              </w:rPr>
              <w:t>Кружок «История искусства»</w:t>
            </w:r>
          </w:p>
        </w:tc>
        <w:tc>
          <w:tcPr>
            <w:tcW w:w="3437"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Беседы.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Развивающие игры.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Работа с интерактивной доской.</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Практические занятия в кабинете детского творчества.</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Выставки.</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Творческие конкурсы.</w:t>
            </w:r>
          </w:p>
          <w:p w:rsidR="000B48BE" w:rsidRPr="000B48BE" w:rsidRDefault="000B48BE" w:rsidP="000B48BE">
            <w:pPr>
              <w:tabs>
                <w:tab w:val="right" w:pos="3414"/>
              </w:tabs>
              <w:spacing w:line="240" w:lineRule="auto"/>
              <w:ind w:firstLine="0"/>
              <w:contextualSpacing w:val="0"/>
              <w:jc w:val="left"/>
              <w:rPr>
                <w:rFonts w:eastAsia="Times New Roman" w:cs="Times New Roman"/>
                <w:lang w:eastAsia="ru-RU"/>
              </w:rPr>
            </w:pPr>
            <w:r w:rsidRPr="000B48BE">
              <w:rPr>
                <w:rFonts w:eastAsia="Times New Roman" w:cs="Times New Roman"/>
                <w:lang w:eastAsia="ru-RU"/>
              </w:rPr>
              <w:t>-Виртуальные экскурсии.</w:t>
            </w:r>
          </w:p>
        </w:tc>
        <w:tc>
          <w:tcPr>
            <w:tcW w:w="6402" w:type="dxa"/>
            <w:tcBorders>
              <w:top w:val="single" w:sz="4" w:space="0" w:color="auto"/>
              <w:left w:val="single" w:sz="4" w:space="0" w:color="auto"/>
              <w:bottom w:val="single" w:sz="4" w:space="0" w:color="auto"/>
              <w:right w:val="single" w:sz="4" w:space="0" w:color="auto"/>
            </w:tcBorders>
          </w:tcPr>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элементарные представления об эстетических и художе</w:t>
            </w:r>
            <w:r w:rsidRPr="000B48BE">
              <w:rPr>
                <w:rFonts w:eastAsia="Times New Roman" w:cs="Times New Roman"/>
                <w:lang w:eastAsia="ru-RU"/>
              </w:rPr>
              <w:softHyphen/>
              <w:t>ственных ценностях отечественной и мировой культуры;</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первоначальный опыт эстетических переживаний;</w:t>
            </w:r>
          </w:p>
          <w:p w:rsidR="000B48BE" w:rsidRPr="000B48BE" w:rsidRDefault="000B48BE" w:rsidP="000B48BE">
            <w:pPr>
              <w:spacing w:line="240" w:lineRule="auto"/>
              <w:ind w:firstLine="0"/>
              <w:contextualSpacing w:val="0"/>
              <w:jc w:val="left"/>
              <w:rPr>
                <w:rFonts w:eastAsia="Times New Roman" w:cs="Times New Roman"/>
                <w:lang w:eastAsia="ru-RU"/>
              </w:rPr>
            </w:pPr>
            <w:r w:rsidRPr="000B48BE">
              <w:rPr>
                <w:rFonts w:eastAsia="Times New Roman" w:cs="Times New Roman"/>
                <w:lang w:eastAsia="ru-RU"/>
              </w:rPr>
              <w:t>- первоначальный опыт самореализации в различных ви</w:t>
            </w:r>
            <w:r w:rsidRPr="000B48BE">
              <w:rPr>
                <w:rFonts w:eastAsia="Times New Roman" w:cs="Times New Roman"/>
                <w:lang w:eastAsia="ru-RU"/>
              </w:rPr>
              <w:softHyphen/>
              <w:t xml:space="preserve">дах творческой деятельности, </w:t>
            </w:r>
          </w:p>
          <w:p w:rsidR="000B48BE" w:rsidRPr="000B48BE" w:rsidRDefault="000B48BE" w:rsidP="000B48BE">
            <w:pPr>
              <w:spacing w:line="240" w:lineRule="auto"/>
              <w:ind w:firstLine="0"/>
              <w:contextualSpacing w:val="0"/>
              <w:jc w:val="left"/>
              <w:rPr>
                <w:rFonts w:eastAsiaTheme="minorEastAsia" w:cs="Times New Roman"/>
                <w:lang w:eastAsia="ru-RU"/>
              </w:rPr>
            </w:pPr>
            <w:r w:rsidRPr="000B48BE">
              <w:rPr>
                <w:rFonts w:eastAsiaTheme="minorEastAsia" w:cs="Times New Roman"/>
                <w:lang w:eastAsia="ru-RU"/>
              </w:rPr>
              <w:t>- формирование потребности и умения выражать себя в доступных видах творчества.</w:t>
            </w:r>
          </w:p>
        </w:tc>
      </w:tr>
    </w:tbl>
    <w:p w:rsidR="000B48BE" w:rsidRPr="000B48BE" w:rsidRDefault="000B48BE" w:rsidP="000B48BE">
      <w:pPr>
        <w:spacing w:line="240" w:lineRule="auto"/>
        <w:ind w:firstLine="0"/>
        <w:contextualSpacing w:val="0"/>
        <w:jc w:val="left"/>
        <w:rPr>
          <w:rFonts w:eastAsiaTheme="minorEastAsia" w:cs="Times New Roman"/>
          <w:b/>
          <w:bCs/>
          <w:lang w:eastAsia="ru-RU"/>
        </w:rPr>
        <w:sectPr w:rsidR="000B48BE" w:rsidRPr="000B48BE" w:rsidSect="00901EAE">
          <w:pgSz w:w="16838" w:h="11906" w:orient="landscape"/>
          <w:pgMar w:top="1135" w:right="1134" w:bottom="1560" w:left="1134" w:header="709" w:footer="709" w:gutter="0"/>
          <w:cols w:space="708"/>
          <w:docGrid w:linePitch="360"/>
        </w:sectPr>
      </w:pPr>
    </w:p>
    <w:p w:rsidR="00783B9A" w:rsidRPr="00901EAE" w:rsidRDefault="000B48BE" w:rsidP="00901EAE">
      <w:pPr>
        <w:pStyle w:val="2"/>
        <w:rPr>
          <w:rFonts w:eastAsia="MS Gothic"/>
          <w:lang w:val="ru-RU"/>
        </w:rPr>
      </w:pPr>
      <w:bookmarkStart w:id="551" w:name="_Toc288394109"/>
      <w:bookmarkStart w:id="552" w:name="_Toc288410576"/>
      <w:bookmarkStart w:id="553" w:name="_Toc288410705"/>
      <w:bookmarkStart w:id="554" w:name="_Toc424564344"/>
      <w:bookmarkStart w:id="555" w:name="_Toc511115845"/>
      <w:r w:rsidRPr="00901EAE">
        <w:rPr>
          <w:rFonts w:eastAsia="MS Gothic"/>
          <w:lang w:val="ru-RU"/>
        </w:rPr>
        <w:lastRenderedPageBreak/>
        <w:t>3.</w:t>
      </w:r>
      <w:r w:rsidR="00FD2CCA">
        <w:rPr>
          <w:rFonts w:eastAsia="MS Gothic"/>
          <w:lang w:val="ru-RU"/>
        </w:rPr>
        <w:t>3</w:t>
      </w:r>
      <w:r w:rsidRPr="00901EAE">
        <w:rPr>
          <w:rFonts w:eastAsia="MS Gothic"/>
          <w:lang w:val="ru-RU"/>
        </w:rPr>
        <w:t>.</w:t>
      </w:r>
      <w:r w:rsidR="00901EAE">
        <w:rPr>
          <w:rFonts w:eastAsia="MS Gothic"/>
          <w:lang w:val="ru-RU"/>
        </w:rPr>
        <w:t> </w:t>
      </w:r>
      <w:r w:rsidR="00783B9A" w:rsidRPr="00901EAE">
        <w:rPr>
          <w:rFonts w:eastAsia="MS Gothic"/>
          <w:lang w:val="ru-RU"/>
        </w:rPr>
        <w:t>Система условий реализации основной образовательной программы</w:t>
      </w:r>
      <w:bookmarkEnd w:id="551"/>
      <w:bookmarkEnd w:id="552"/>
      <w:bookmarkEnd w:id="553"/>
      <w:bookmarkEnd w:id="554"/>
      <w:bookmarkEnd w:id="555"/>
    </w:p>
    <w:p w:rsidR="00783B9A" w:rsidRPr="00D72253" w:rsidRDefault="00D72253" w:rsidP="00901EAE">
      <w:pPr>
        <w:pStyle w:val="3"/>
        <w:rPr>
          <w:rFonts w:eastAsia="MS Gothic"/>
        </w:rPr>
      </w:pPr>
      <w:bookmarkStart w:id="556" w:name="_Toc288394110"/>
      <w:bookmarkStart w:id="557" w:name="_Toc288410577"/>
      <w:bookmarkStart w:id="558" w:name="_Toc288410706"/>
      <w:bookmarkStart w:id="559" w:name="_Toc424564345"/>
      <w:bookmarkStart w:id="560" w:name="_Toc511115846"/>
      <w:r w:rsidRPr="00901EAE">
        <w:rPr>
          <w:rFonts w:eastAsia="MS Gothic"/>
        </w:rPr>
        <w:t>3.</w:t>
      </w:r>
      <w:r w:rsidR="00FD2CCA">
        <w:rPr>
          <w:rFonts w:eastAsia="MS Gothic"/>
        </w:rPr>
        <w:t>3</w:t>
      </w:r>
      <w:r w:rsidRPr="00901EAE">
        <w:rPr>
          <w:rFonts w:eastAsia="MS Gothic"/>
        </w:rPr>
        <w:t>.</w:t>
      </w:r>
      <w:r w:rsidR="00261CA7" w:rsidRPr="00901EAE">
        <w:rPr>
          <w:rFonts w:eastAsia="MS Gothic"/>
        </w:rPr>
        <w:t>1</w:t>
      </w:r>
      <w:r w:rsidRPr="00901EAE">
        <w:rPr>
          <w:rFonts w:eastAsia="MS Gothic"/>
        </w:rPr>
        <w:t>. </w:t>
      </w:r>
      <w:r w:rsidR="00783B9A" w:rsidRPr="00901EAE">
        <w:rPr>
          <w:rFonts w:eastAsia="MS Gothic"/>
        </w:rPr>
        <w:t>Кадровые условия реализации основной образовательной программы</w:t>
      </w:r>
      <w:bookmarkEnd w:id="556"/>
      <w:bookmarkEnd w:id="557"/>
      <w:bookmarkEnd w:id="558"/>
      <w:bookmarkEnd w:id="559"/>
      <w:bookmarkEnd w:id="560"/>
    </w:p>
    <w:p w:rsidR="00427B34" w:rsidRDefault="003F3A86" w:rsidP="00D72253">
      <w:pPr>
        <w:rPr>
          <w:rFonts w:eastAsia="Times New Roman"/>
        </w:rPr>
      </w:pPr>
      <w:r w:rsidRPr="003F3A86">
        <w:rPr>
          <w:rFonts w:eastAsia="Times New Roman"/>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w:t>
      </w:r>
      <w:r>
        <w:rPr>
          <w:rFonts w:eastAsia="Times New Roman"/>
        </w:rPr>
        <w:t xml:space="preserve"> отделения общего образования</w:t>
      </w:r>
      <w:r w:rsidRPr="003F3A86">
        <w:rPr>
          <w:rFonts w:eastAsia="Times New Roman"/>
        </w:rPr>
        <w:t xml:space="preserve"> </w:t>
      </w:r>
      <w:r>
        <w:rPr>
          <w:rFonts w:eastAsia="Times New Roman"/>
        </w:rPr>
        <w:t>ГБПОУ КК ЕПК</w:t>
      </w:r>
      <w:r w:rsidRPr="003F3A86">
        <w:rPr>
          <w:rFonts w:eastAsia="Times New Roman"/>
        </w:rPr>
        <w:t xml:space="preserve"> имеют базовое образование, соответствующее профилю преподаваемой дисциплины, и</w:t>
      </w:r>
      <w:r>
        <w:rPr>
          <w:rFonts w:eastAsia="Times New Roman"/>
        </w:rPr>
        <w:t xml:space="preserve"> </w:t>
      </w:r>
      <w:r w:rsidRPr="003F3A86">
        <w:rPr>
          <w:rFonts w:eastAsia="Times New Roman"/>
        </w:rPr>
        <w:t xml:space="preserve">систематически занимаются </w:t>
      </w:r>
      <w:r w:rsidRPr="00427B34">
        <w:rPr>
          <w:rFonts w:eastAsia="Times New Roman"/>
        </w:rPr>
        <w:t>научно-методической деятельностью</w:t>
      </w:r>
      <w:r>
        <w:rPr>
          <w:rFonts w:eastAsia="Times New Roman"/>
        </w:rPr>
        <w:t>.</w:t>
      </w:r>
      <w:r w:rsidRPr="003F3A86">
        <w:rPr>
          <w:rFonts w:eastAsia="Times New Roman"/>
        </w:rPr>
        <w:t xml:space="preserve"> </w:t>
      </w:r>
      <w:r>
        <w:rPr>
          <w:rFonts w:eastAsia="Times New Roman"/>
        </w:rPr>
        <w:t>В</w:t>
      </w:r>
      <w:r w:rsidRPr="003F3A86">
        <w:rPr>
          <w:rFonts w:eastAsia="Times New Roman"/>
        </w:rPr>
        <w:t xml:space="preserve"> педагогическом коллективе есть все необходимые специалисты: учителя-предметники, </w:t>
      </w:r>
      <w:r>
        <w:rPr>
          <w:rFonts w:eastAsia="Times New Roman"/>
        </w:rPr>
        <w:t>педагог-</w:t>
      </w:r>
      <w:r w:rsidRPr="003F3A86">
        <w:rPr>
          <w:rFonts w:eastAsia="Times New Roman"/>
        </w:rPr>
        <w:t xml:space="preserve">психолог, </w:t>
      </w:r>
      <w:r>
        <w:rPr>
          <w:rFonts w:eastAsia="Times New Roman"/>
        </w:rPr>
        <w:t xml:space="preserve">педагог-организатор, </w:t>
      </w:r>
      <w:r w:rsidRPr="003F3A86">
        <w:rPr>
          <w:rFonts w:eastAsia="Times New Roman"/>
        </w:rPr>
        <w:t xml:space="preserve">воспитатель ГПД, библиотекарь. </w:t>
      </w:r>
    </w:p>
    <w:p w:rsidR="003F3A86" w:rsidRPr="003F3A86" w:rsidRDefault="003F3A86" w:rsidP="00D72253">
      <w:pPr>
        <w:rPr>
          <w:sz w:val="20"/>
          <w:szCs w:val="20"/>
        </w:rPr>
      </w:pPr>
      <w:r w:rsidRPr="003F3A86">
        <w:rPr>
          <w:rFonts w:eastAsia="Times New Roman"/>
        </w:rPr>
        <w:t xml:space="preserve">Педагоги </w:t>
      </w:r>
      <w:r w:rsidR="00427B34">
        <w:rPr>
          <w:rFonts w:eastAsia="Times New Roman"/>
        </w:rPr>
        <w:t xml:space="preserve">отделения общего образования </w:t>
      </w:r>
      <w:r w:rsidRPr="003F3A86">
        <w:rPr>
          <w:rFonts w:eastAsia="Times New Roman"/>
        </w:rPr>
        <w:t>прошли обучение и владеют современными образовательными технологиями</w:t>
      </w:r>
      <w:r>
        <w:rPr>
          <w:rFonts w:eastAsia="Times New Roman"/>
        </w:rPr>
        <w:t>,</w:t>
      </w:r>
      <w:r w:rsidRPr="003F3A86">
        <w:rPr>
          <w:rFonts w:eastAsia="Times New Roman"/>
        </w:rPr>
        <w:t xml:space="preserve"> </w:t>
      </w:r>
      <w:r w:rsidR="004F006B">
        <w:rPr>
          <w:rFonts w:eastAsia="Times New Roman"/>
        </w:rPr>
        <w:t>разрабатывают и внедряют</w:t>
      </w:r>
      <w:r w:rsidRPr="003F3A86">
        <w:rPr>
          <w:rFonts w:eastAsia="Times New Roman"/>
        </w:rPr>
        <w:t xml:space="preserve"> </w:t>
      </w:r>
      <w:r w:rsidR="00427B34">
        <w:rPr>
          <w:rFonts w:eastAsia="Times New Roman"/>
        </w:rPr>
        <w:t>различны</w:t>
      </w:r>
      <w:r w:rsidR="004F006B">
        <w:rPr>
          <w:rFonts w:eastAsia="Times New Roman"/>
        </w:rPr>
        <w:t>е</w:t>
      </w:r>
      <w:r w:rsidRPr="003F3A86">
        <w:rPr>
          <w:rFonts w:eastAsia="Times New Roman"/>
        </w:rPr>
        <w:t xml:space="preserve"> программ</w:t>
      </w:r>
      <w:r w:rsidR="004F006B">
        <w:rPr>
          <w:rFonts w:eastAsia="Times New Roman"/>
        </w:rPr>
        <w:t>ы</w:t>
      </w:r>
      <w:r w:rsidRPr="003F3A86">
        <w:rPr>
          <w:rFonts w:eastAsia="Times New Roman"/>
        </w:rPr>
        <w:t xml:space="preserve">, </w:t>
      </w:r>
      <w:r w:rsidRPr="00261CA7">
        <w:rPr>
          <w:rFonts w:eastAsia="Times New Roman"/>
        </w:rPr>
        <w:t>умеют осуществлять мониторинг экспериментальной деятельности и рефлексивный анализ е</w:t>
      </w:r>
      <w:r w:rsidRPr="00261CA7">
        <w:rPr>
          <w:rFonts w:eastAsia="Times New Roman" w:cs="Times New Roman"/>
        </w:rPr>
        <w:t>ё хода и результатов</w:t>
      </w:r>
      <w:r w:rsidRPr="00261CA7">
        <w:rPr>
          <w:rFonts w:eastAsia="Times New Roman"/>
        </w:rPr>
        <w:t>.</w:t>
      </w:r>
    </w:p>
    <w:p w:rsidR="00783B9A" w:rsidRPr="00783B9A" w:rsidRDefault="00783B9A" w:rsidP="00D72253">
      <w:pPr>
        <w:autoSpaceDE w:val="0"/>
        <w:autoSpaceDN w:val="0"/>
        <w:adjustRightInd w:val="0"/>
        <w:contextualSpacing w:val="0"/>
        <w:textAlignment w:val="center"/>
        <w:rPr>
          <w:rFonts w:eastAsia="Times New Roman" w:cs="Times New Roman"/>
          <w:b/>
          <w:bCs/>
          <w:lang w:eastAsia="ru-RU"/>
        </w:rPr>
      </w:pPr>
      <w:r w:rsidRPr="00783B9A">
        <w:rPr>
          <w:rFonts w:eastAsia="Times New Roman" w:cs="Times New Roman"/>
          <w:b/>
          <w:bCs/>
          <w:lang w:eastAsia="ru-RU"/>
        </w:rPr>
        <w:t>Кадровое обеспечение</w:t>
      </w:r>
    </w:p>
    <w:p w:rsidR="003F3A86" w:rsidRPr="003F3A86" w:rsidRDefault="003F3A86" w:rsidP="00D72253">
      <w:pPr>
        <w:rPr>
          <w:rFonts w:eastAsia="Times New Roman"/>
        </w:rPr>
      </w:pPr>
      <w:r w:rsidRPr="003F3A86">
        <w:rPr>
          <w:rFonts w:eastAsia="Times New Roman"/>
        </w:rPr>
        <w:t>Педагогический коллектив школы укомплектован педагогическими кадрами на 100%.</w:t>
      </w:r>
    </w:p>
    <w:p w:rsidR="003F3A86" w:rsidRPr="003F3A86" w:rsidRDefault="003F3A86" w:rsidP="00D72253">
      <w:pPr>
        <w:rPr>
          <w:rFonts w:eastAsia="Times New Roman"/>
        </w:rPr>
      </w:pPr>
      <w:r w:rsidRPr="003F3A86">
        <w:rPr>
          <w:rFonts w:eastAsia="Times New Roman"/>
        </w:rPr>
        <w:t>Образовательный процесс осуществляют 11 педагогов, 91% из которых имеют стаж работы от 10 лет и более.</w:t>
      </w:r>
    </w:p>
    <w:p w:rsidR="003F3A86" w:rsidRPr="003F3A86" w:rsidRDefault="003F3A86" w:rsidP="00D76EAD">
      <w:pPr>
        <w:spacing w:after="120"/>
        <w:contextualSpacing w:val="0"/>
        <w:rPr>
          <w:rFonts w:eastAsia="Times New Roman"/>
        </w:rPr>
      </w:pPr>
      <w:r w:rsidRPr="003F3A86">
        <w:rPr>
          <w:rFonts w:eastAsia="Times New Roman"/>
        </w:rPr>
        <w:t>Высшее профессиональное образование имеют 100% педагогов.</w:t>
      </w:r>
    </w:p>
    <w:p w:rsidR="003F3A86" w:rsidRPr="00D72253" w:rsidRDefault="003F3A86" w:rsidP="00D76EAD">
      <w:pPr>
        <w:spacing w:before="120" w:after="120"/>
        <w:contextualSpacing w:val="0"/>
        <w:rPr>
          <w:rFonts w:eastAsia="Times New Roman"/>
          <w:b/>
        </w:rPr>
      </w:pPr>
      <w:r w:rsidRPr="00D72253">
        <w:rPr>
          <w:rFonts w:eastAsia="Times New Roman"/>
          <w:b/>
        </w:rPr>
        <w:t>Уровень квалификации педагогов школы</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117"/>
        <w:gridCol w:w="2268"/>
        <w:gridCol w:w="2080"/>
      </w:tblGrid>
      <w:tr w:rsidR="003F3A86" w:rsidRPr="003F3A86" w:rsidTr="00B2034C">
        <w:tc>
          <w:tcPr>
            <w:tcW w:w="2703"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427B34">
            <w:pPr>
              <w:spacing w:line="240" w:lineRule="auto"/>
              <w:ind w:firstLine="0"/>
              <w:contextualSpacing w:val="0"/>
              <w:jc w:val="center"/>
              <w:rPr>
                <w:rFonts w:eastAsia="Times New Roman" w:cs="Times New Roman"/>
                <w:lang w:eastAsia="ru-RU"/>
              </w:rPr>
            </w:pPr>
            <w:r w:rsidRPr="003F3A86">
              <w:rPr>
                <w:rFonts w:eastAsia="Times New Roman" w:cs="Times New Roman"/>
                <w:color w:val="000000"/>
                <w:lang w:eastAsia="ru-RU"/>
              </w:rPr>
              <w:t>Квалификационная категория</w:t>
            </w:r>
          </w:p>
        </w:tc>
        <w:tc>
          <w:tcPr>
            <w:tcW w:w="1198"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427B34">
            <w:pPr>
              <w:spacing w:line="240" w:lineRule="auto"/>
              <w:ind w:firstLine="0"/>
              <w:contextualSpacing w:val="0"/>
              <w:jc w:val="center"/>
              <w:rPr>
                <w:rFonts w:eastAsia="Times New Roman" w:cs="Times New Roman"/>
                <w:lang w:eastAsia="ru-RU"/>
              </w:rPr>
            </w:pPr>
            <w:r w:rsidRPr="003F3A86">
              <w:rPr>
                <w:rFonts w:eastAsia="Times New Roman" w:cs="Times New Roman"/>
                <w:color w:val="000000"/>
                <w:lang w:eastAsia="ru-RU"/>
              </w:rPr>
              <w:t>Количество педагогов</w:t>
            </w:r>
          </w:p>
        </w:tc>
        <w:tc>
          <w:tcPr>
            <w:tcW w:w="1099"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427B34">
            <w:pPr>
              <w:spacing w:line="240" w:lineRule="auto"/>
              <w:ind w:firstLine="0"/>
              <w:contextualSpacing w:val="0"/>
              <w:jc w:val="center"/>
              <w:rPr>
                <w:rFonts w:eastAsia="Times New Roman" w:cs="Times New Roman"/>
                <w:lang w:eastAsia="ru-RU"/>
              </w:rPr>
            </w:pPr>
            <w:r w:rsidRPr="003F3A86">
              <w:rPr>
                <w:rFonts w:eastAsia="Times New Roman" w:cs="Times New Roman"/>
                <w:color w:val="000000"/>
                <w:lang w:eastAsia="ru-RU"/>
              </w:rPr>
              <w:t>% педагогов</w:t>
            </w:r>
          </w:p>
        </w:tc>
      </w:tr>
      <w:tr w:rsidR="003F3A86" w:rsidRPr="003F3A86" w:rsidTr="00B2034C">
        <w:tc>
          <w:tcPr>
            <w:tcW w:w="2703"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3F3A86">
            <w:pPr>
              <w:spacing w:line="240" w:lineRule="auto"/>
              <w:ind w:firstLine="0"/>
              <w:contextualSpacing w:val="0"/>
              <w:jc w:val="left"/>
              <w:rPr>
                <w:rFonts w:eastAsia="Times New Roman" w:cs="Times New Roman"/>
                <w:lang w:eastAsia="ru-RU"/>
              </w:rPr>
            </w:pPr>
            <w:r w:rsidRPr="003F3A86">
              <w:rPr>
                <w:rFonts w:eastAsia="Times New Roman" w:cs="Times New Roman"/>
                <w:color w:val="000000"/>
                <w:lang w:eastAsia="ru-RU"/>
              </w:rPr>
              <w:t xml:space="preserve">Высшая </w:t>
            </w:r>
          </w:p>
        </w:tc>
        <w:tc>
          <w:tcPr>
            <w:tcW w:w="1198"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3F3A86">
            <w:pPr>
              <w:spacing w:line="240" w:lineRule="auto"/>
              <w:ind w:firstLine="0"/>
              <w:contextualSpacing w:val="0"/>
              <w:jc w:val="center"/>
              <w:rPr>
                <w:rFonts w:eastAsia="Times New Roman" w:cs="Times New Roman"/>
                <w:lang w:eastAsia="ru-RU"/>
              </w:rPr>
            </w:pPr>
            <w:r w:rsidRPr="003F3A86">
              <w:rPr>
                <w:rFonts w:eastAsia="Times New Roman" w:cs="Times New Roman"/>
                <w:color w:val="000000"/>
                <w:lang w:eastAsia="ru-RU"/>
              </w:rPr>
              <w:t>6</w:t>
            </w:r>
          </w:p>
        </w:tc>
        <w:tc>
          <w:tcPr>
            <w:tcW w:w="1099"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3F3A86">
            <w:pPr>
              <w:spacing w:line="240" w:lineRule="auto"/>
              <w:ind w:firstLine="0"/>
              <w:contextualSpacing w:val="0"/>
              <w:jc w:val="center"/>
              <w:rPr>
                <w:rFonts w:eastAsia="Times New Roman" w:cs="Times New Roman"/>
                <w:lang w:eastAsia="ru-RU"/>
              </w:rPr>
            </w:pPr>
            <w:r w:rsidRPr="003F3A86">
              <w:rPr>
                <w:rFonts w:eastAsia="Times New Roman" w:cs="Times New Roman"/>
                <w:color w:val="000000"/>
                <w:lang w:eastAsia="ru-RU"/>
              </w:rPr>
              <w:t>55%</w:t>
            </w:r>
          </w:p>
        </w:tc>
      </w:tr>
      <w:tr w:rsidR="003F3A86" w:rsidRPr="003F3A86" w:rsidTr="00B2034C">
        <w:tc>
          <w:tcPr>
            <w:tcW w:w="2703"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3F3A86">
            <w:pPr>
              <w:spacing w:line="240" w:lineRule="auto"/>
              <w:ind w:firstLine="0"/>
              <w:contextualSpacing w:val="0"/>
              <w:jc w:val="left"/>
              <w:rPr>
                <w:rFonts w:eastAsia="Times New Roman" w:cs="Times New Roman"/>
                <w:lang w:eastAsia="ru-RU"/>
              </w:rPr>
            </w:pPr>
            <w:r w:rsidRPr="003F3A86">
              <w:rPr>
                <w:rFonts w:eastAsia="Times New Roman" w:cs="Times New Roman"/>
                <w:color w:val="000000"/>
                <w:lang w:eastAsia="ru-RU"/>
              </w:rPr>
              <w:t xml:space="preserve">Первая </w:t>
            </w:r>
          </w:p>
        </w:tc>
        <w:tc>
          <w:tcPr>
            <w:tcW w:w="1198"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3F3A86">
            <w:pPr>
              <w:spacing w:line="240" w:lineRule="auto"/>
              <w:ind w:firstLine="0"/>
              <w:contextualSpacing w:val="0"/>
              <w:jc w:val="center"/>
              <w:rPr>
                <w:rFonts w:eastAsia="Times New Roman" w:cs="Times New Roman"/>
                <w:lang w:eastAsia="ru-RU"/>
              </w:rPr>
            </w:pPr>
            <w:r w:rsidRPr="003F3A86">
              <w:rPr>
                <w:rFonts w:eastAsia="Times New Roman" w:cs="Times New Roman"/>
                <w:color w:val="000000"/>
                <w:lang w:eastAsia="ru-RU"/>
              </w:rPr>
              <w:t>1</w:t>
            </w:r>
          </w:p>
        </w:tc>
        <w:tc>
          <w:tcPr>
            <w:tcW w:w="1099"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3F3A86">
            <w:pPr>
              <w:spacing w:line="240" w:lineRule="auto"/>
              <w:ind w:firstLine="0"/>
              <w:contextualSpacing w:val="0"/>
              <w:jc w:val="center"/>
              <w:rPr>
                <w:rFonts w:eastAsia="Times New Roman" w:cs="Times New Roman"/>
                <w:lang w:eastAsia="ru-RU"/>
              </w:rPr>
            </w:pPr>
            <w:r w:rsidRPr="003F3A86">
              <w:rPr>
                <w:rFonts w:eastAsia="Times New Roman" w:cs="Times New Roman"/>
                <w:color w:val="000000"/>
                <w:lang w:eastAsia="ru-RU"/>
              </w:rPr>
              <w:t>6%</w:t>
            </w:r>
          </w:p>
        </w:tc>
      </w:tr>
      <w:tr w:rsidR="003F3A86" w:rsidRPr="003F3A86" w:rsidTr="00B2034C">
        <w:tc>
          <w:tcPr>
            <w:tcW w:w="2703"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3F3A86">
            <w:pPr>
              <w:spacing w:line="240" w:lineRule="auto"/>
              <w:ind w:firstLine="0"/>
              <w:contextualSpacing w:val="0"/>
              <w:jc w:val="left"/>
              <w:rPr>
                <w:rFonts w:eastAsia="Times New Roman" w:cs="Times New Roman"/>
                <w:lang w:eastAsia="ru-RU"/>
              </w:rPr>
            </w:pPr>
            <w:r w:rsidRPr="003F3A86">
              <w:rPr>
                <w:rFonts w:eastAsia="Times New Roman" w:cs="Times New Roman"/>
                <w:color w:val="000000"/>
                <w:lang w:eastAsia="ru-RU"/>
              </w:rPr>
              <w:t xml:space="preserve">Соответствие занимаемой должности </w:t>
            </w:r>
          </w:p>
        </w:tc>
        <w:tc>
          <w:tcPr>
            <w:tcW w:w="1198"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3F3A86">
            <w:pPr>
              <w:spacing w:line="240" w:lineRule="auto"/>
              <w:ind w:firstLine="0"/>
              <w:contextualSpacing w:val="0"/>
              <w:jc w:val="center"/>
              <w:rPr>
                <w:rFonts w:eastAsia="Times New Roman" w:cs="Times New Roman"/>
                <w:lang w:eastAsia="ru-RU"/>
              </w:rPr>
            </w:pPr>
            <w:r w:rsidRPr="003F3A86">
              <w:rPr>
                <w:rFonts w:eastAsia="Times New Roman" w:cs="Times New Roman"/>
                <w:color w:val="000000"/>
                <w:lang w:eastAsia="ru-RU"/>
              </w:rPr>
              <w:t>4</w:t>
            </w:r>
          </w:p>
        </w:tc>
        <w:tc>
          <w:tcPr>
            <w:tcW w:w="1099" w:type="pct"/>
            <w:tcBorders>
              <w:top w:val="single" w:sz="4" w:space="0" w:color="auto"/>
              <w:left w:val="single" w:sz="4" w:space="0" w:color="auto"/>
              <w:bottom w:val="single" w:sz="4" w:space="0" w:color="auto"/>
              <w:right w:val="single" w:sz="4" w:space="0" w:color="auto"/>
            </w:tcBorders>
            <w:vAlign w:val="center"/>
            <w:hideMark/>
          </w:tcPr>
          <w:p w:rsidR="003F3A86" w:rsidRPr="003F3A86" w:rsidRDefault="003F3A86" w:rsidP="003F3A86">
            <w:pPr>
              <w:spacing w:line="240" w:lineRule="auto"/>
              <w:ind w:firstLine="0"/>
              <w:contextualSpacing w:val="0"/>
              <w:jc w:val="center"/>
              <w:rPr>
                <w:rFonts w:eastAsia="Times New Roman" w:cs="Times New Roman"/>
                <w:lang w:eastAsia="ru-RU"/>
              </w:rPr>
            </w:pPr>
            <w:r w:rsidRPr="003F3A86">
              <w:rPr>
                <w:rFonts w:eastAsia="Times New Roman" w:cs="Times New Roman"/>
                <w:color w:val="000000"/>
                <w:lang w:eastAsia="ru-RU"/>
              </w:rPr>
              <w:t>36%</w:t>
            </w:r>
          </w:p>
        </w:tc>
      </w:tr>
    </w:tbl>
    <w:p w:rsidR="003F3A86" w:rsidRPr="00B2034C" w:rsidRDefault="003F3A86" w:rsidP="00784A62">
      <w:pPr>
        <w:autoSpaceDE w:val="0"/>
        <w:autoSpaceDN w:val="0"/>
        <w:adjustRightInd w:val="0"/>
        <w:contextualSpacing w:val="0"/>
        <w:textAlignment w:val="center"/>
        <w:rPr>
          <w:rFonts w:eastAsia="Times New Roman" w:cs="Times New Roman"/>
          <w:sz w:val="24"/>
          <w:szCs w:val="24"/>
          <w:lang w:eastAsia="ru-RU"/>
        </w:rPr>
      </w:pPr>
    </w:p>
    <w:p w:rsidR="00427B34" w:rsidRPr="00D72253" w:rsidRDefault="00427B34" w:rsidP="00D76EAD">
      <w:pPr>
        <w:spacing w:after="120" w:line="240" w:lineRule="auto"/>
        <w:contextualSpacing w:val="0"/>
        <w:jc w:val="left"/>
        <w:rPr>
          <w:rFonts w:eastAsia="Times New Roman" w:cs="Times New Roman"/>
          <w:b/>
          <w:color w:val="000000"/>
          <w:lang w:eastAsia="ru-RU"/>
        </w:rPr>
      </w:pPr>
      <w:r w:rsidRPr="00D72253">
        <w:rPr>
          <w:rFonts w:eastAsia="Times New Roman" w:cs="Times New Roman"/>
          <w:b/>
          <w:color w:val="000000"/>
          <w:lang w:eastAsia="ru-RU"/>
        </w:rPr>
        <w:t>Сведения о наградах педагогов</w:t>
      </w:r>
    </w:p>
    <w:tbl>
      <w:tblPr>
        <w:tblStyle w:val="a5"/>
        <w:tblW w:w="5000" w:type="pct"/>
        <w:jc w:val="center"/>
        <w:tblLook w:val="04A0"/>
      </w:tblPr>
      <w:tblGrid>
        <w:gridCol w:w="635"/>
        <w:gridCol w:w="13"/>
        <w:gridCol w:w="2680"/>
        <w:gridCol w:w="11"/>
        <w:gridCol w:w="2703"/>
        <w:gridCol w:w="11"/>
        <w:gridCol w:w="3519"/>
      </w:tblGrid>
      <w:tr w:rsidR="007C7FAA" w:rsidRPr="001530C3" w:rsidTr="00B2034C">
        <w:trPr>
          <w:jc w:val="center"/>
        </w:trPr>
        <w:tc>
          <w:tcPr>
            <w:tcW w:w="338" w:type="pct"/>
            <w:gridSpan w:val="2"/>
          </w:tcPr>
          <w:p w:rsidR="007C7FAA" w:rsidRPr="001530C3" w:rsidRDefault="007C7FAA" w:rsidP="007C7FAA">
            <w:pPr>
              <w:autoSpaceDE w:val="0"/>
              <w:autoSpaceDN w:val="0"/>
              <w:adjustRightInd w:val="0"/>
              <w:contextualSpacing w:val="0"/>
              <w:jc w:val="center"/>
              <w:textAlignment w:val="center"/>
              <w:rPr>
                <w:rFonts w:ascii="Times New Roman" w:eastAsia="Times New Roman" w:hAnsi="Times New Roman" w:cs="Times New Roman"/>
                <w:sz w:val="28"/>
                <w:szCs w:val="28"/>
                <w:lang w:eastAsia="ru-RU"/>
              </w:rPr>
            </w:pPr>
            <w:r w:rsidRPr="001530C3">
              <w:rPr>
                <w:rFonts w:ascii="Times New Roman" w:eastAsia="Times New Roman" w:hAnsi="Times New Roman" w:cs="Times New Roman"/>
                <w:sz w:val="28"/>
                <w:szCs w:val="28"/>
                <w:lang w:eastAsia="ru-RU"/>
              </w:rPr>
              <w:t>№ п/п</w:t>
            </w:r>
          </w:p>
        </w:tc>
        <w:tc>
          <w:tcPr>
            <w:tcW w:w="1406" w:type="pct"/>
            <w:gridSpan w:val="2"/>
            <w:vAlign w:val="center"/>
          </w:tcPr>
          <w:p w:rsidR="007C7FAA" w:rsidRPr="001530C3" w:rsidRDefault="007C7FAA" w:rsidP="007C7FAA">
            <w:pPr>
              <w:autoSpaceDE w:val="0"/>
              <w:autoSpaceDN w:val="0"/>
              <w:adjustRightInd w:val="0"/>
              <w:contextualSpacing w:val="0"/>
              <w:jc w:val="center"/>
              <w:textAlignment w:val="center"/>
              <w:rPr>
                <w:rFonts w:ascii="Times New Roman" w:eastAsia="Times New Roman" w:hAnsi="Times New Roman" w:cs="Times New Roman"/>
                <w:sz w:val="28"/>
                <w:szCs w:val="28"/>
                <w:lang w:eastAsia="ru-RU"/>
              </w:rPr>
            </w:pPr>
            <w:r w:rsidRPr="001530C3">
              <w:rPr>
                <w:rFonts w:ascii="Times New Roman" w:eastAsia="Times New Roman" w:hAnsi="Times New Roman" w:cs="Times New Roman"/>
                <w:sz w:val="28"/>
                <w:szCs w:val="28"/>
                <w:lang w:eastAsia="ru-RU"/>
              </w:rPr>
              <w:t>Ф.И.О.</w:t>
            </w:r>
          </w:p>
        </w:tc>
        <w:tc>
          <w:tcPr>
            <w:tcW w:w="1418" w:type="pct"/>
            <w:gridSpan w:val="2"/>
            <w:vAlign w:val="center"/>
          </w:tcPr>
          <w:p w:rsidR="007C7FAA" w:rsidRPr="001530C3" w:rsidRDefault="007C7FAA" w:rsidP="007C7FAA">
            <w:pPr>
              <w:autoSpaceDE w:val="0"/>
              <w:autoSpaceDN w:val="0"/>
              <w:adjustRightInd w:val="0"/>
              <w:contextualSpacing w:val="0"/>
              <w:jc w:val="center"/>
              <w:textAlignment w:val="center"/>
              <w:rPr>
                <w:rFonts w:ascii="Times New Roman" w:eastAsia="Times New Roman" w:hAnsi="Times New Roman" w:cs="Times New Roman"/>
                <w:sz w:val="28"/>
                <w:szCs w:val="28"/>
                <w:lang w:eastAsia="ru-RU"/>
              </w:rPr>
            </w:pPr>
            <w:r w:rsidRPr="001530C3">
              <w:rPr>
                <w:rFonts w:ascii="Times New Roman" w:eastAsia="Times New Roman" w:hAnsi="Times New Roman" w:cs="Times New Roman"/>
                <w:sz w:val="28"/>
                <w:szCs w:val="28"/>
                <w:lang w:eastAsia="ru-RU"/>
              </w:rPr>
              <w:t>Должность</w:t>
            </w:r>
          </w:p>
        </w:tc>
        <w:tc>
          <w:tcPr>
            <w:tcW w:w="1838" w:type="pct"/>
            <w:vAlign w:val="center"/>
          </w:tcPr>
          <w:p w:rsidR="007C7FAA" w:rsidRPr="001530C3" w:rsidRDefault="007C7FAA" w:rsidP="007C7FAA">
            <w:pPr>
              <w:autoSpaceDE w:val="0"/>
              <w:autoSpaceDN w:val="0"/>
              <w:adjustRightInd w:val="0"/>
              <w:contextualSpacing w:val="0"/>
              <w:jc w:val="center"/>
              <w:textAlignment w:val="center"/>
              <w:rPr>
                <w:rFonts w:ascii="Times New Roman" w:eastAsia="Times New Roman" w:hAnsi="Times New Roman" w:cs="Times New Roman"/>
                <w:sz w:val="28"/>
                <w:szCs w:val="28"/>
                <w:lang w:eastAsia="ru-RU"/>
              </w:rPr>
            </w:pPr>
            <w:r w:rsidRPr="001530C3">
              <w:rPr>
                <w:rFonts w:ascii="Times New Roman" w:eastAsia="Times New Roman" w:hAnsi="Times New Roman" w:cs="Times New Roman"/>
                <w:sz w:val="28"/>
                <w:szCs w:val="28"/>
                <w:lang w:eastAsia="ru-RU"/>
              </w:rPr>
              <w:t>Награды, звания</w:t>
            </w:r>
          </w:p>
        </w:tc>
      </w:tr>
      <w:tr w:rsidR="007C7FAA" w:rsidRPr="001530C3" w:rsidTr="00B2034C">
        <w:trPr>
          <w:jc w:val="center"/>
        </w:trPr>
        <w:tc>
          <w:tcPr>
            <w:tcW w:w="332" w:type="pct"/>
          </w:tcPr>
          <w:p w:rsidR="007C7FAA" w:rsidRPr="002442B2" w:rsidRDefault="007C7FAA" w:rsidP="00D70385">
            <w:pPr>
              <w:pStyle w:val="ab"/>
              <w:numPr>
                <w:ilvl w:val="0"/>
                <w:numId w:val="60"/>
              </w:numPr>
              <w:ind w:left="10" w:firstLine="142"/>
              <w:rPr>
                <w:rFonts w:ascii="Times New Roman" w:hAnsi="Times New Roman" w:cs="Times New Roman"/>
                <w:sz w:val="28"/>
                <w:szCs w:val="28"/>
              </w:rPr>
            </w:pPr>
          </w:p>
        </w:tc>
        <w:tc>
          <w:tcPr>
            <w:tcW w:w="1406" w:type="pct"/>
            <w:gridSpan w:val="2"/>
          </w:tcPr>
          <w:p w:rsidR="007C7FAA" w:rsidRPr="001F4D45" w:rsidRDefault="007C7FAA" w:rsidP="003E77E7">
            <w:pPr>
              <w:pStyle w:val="afff8"/>
              <w:snapToGrid w:val="0"/>
              <w:rPr>
                <w:rFonts w:ascii="Times New Roman" w:hAnsi="Times New Roman"/>
                <w:sz w:val="28"/>
                <w:szCs w:val="28"/>
              </w:rPr>
            </w:pPr>
            <w:r w:rsidRPr="001F4D45">
              <w:rPr>
                <w:rFonts w:ascii="Times New Roman" w:hAnsi="Times New Roman"/>
                <w:sz w:val="28"/>
                <w:szCs w:val="28"/>
              </w:rPr>
              <w:t>Гурская Татьяна Геннадьевна</w:t>
            </w:r>
          </w:p>
        </w:tc>
        <w:tc>
          <w:tcPr>
            <w:tcW w:w="1418" w:type="pct"/>
            <w:gridSpan w:val="2"/>
          </w:tcPr>
          <w:p w:rsidR="007C7FAA" w:rsidRPr="001530C3" w:rsidRDefault="007C7FAA" w:rsidP="003E77E7">
            <w:pPr>
              <w:pStyle w:val="afff8"/>
              <w:snapToGrid w:val="0"/>
              <w:rPr>
                <w:rFonts w:ascii="Times New Roman" w:hAnsi="Times New Roman"/>
                <w:sz w:val="28"/>
                <w:szCs w:val="28"/>
              </w:rPr>
            </w:pPr>
            <w:r w:rsidRPr="001530C3">
              <w:rPr>
                <w:rFonts w:ascii="Times New Roman" w:hAnsi="Times New Roman"/>
                <w:sz w:val="28"/>
                <w:szCs w:val="28"/>
              </w:rPr>
              <w:t>педагог-организатор, учитель музыки</w:t>
            </w:r>
          </w:p>
        </w:tc>
        <w:tc>
          <w:tcPr>
            <w:tcW w:w="1844" w:type="pct"/>
            <w:gridSpan w:val="2"/>
          </w:tcPr>
          <w:p w:rsidR="007C7FAA" w:rsidRPr="001530C3" w:rsidRDefault="00D72253" w:rsidP="00D72253">
            <w:pPr>
              <w:autoSpaceDE w:val="0"/>
              <w:autoSpaceDN w:val="0"/>
              <w:adjustRightInd w:val="0"/>
              <w:contextualSpacing w:val="0"/>
              <w:textAlignment w:val="center"/>
              <w:rPr>
                <w:rFonts w:ascii="Times New Roman" w:eastAsia="Times New Roman" w:hAnsi="Times New Roman" w:cs="Times New Roman"/>
                <w:sz w:val="28"/>
                <w:szCs w:val="28"/>
                <w:lang w:eastAsia="ru-RU"/>
              </w:rPr>
            </w:pPr>
            <w:r w:rsidRPr="001530C3">
              <w:rPr>
                <w:rFonts w:ascii="Times New Roman" w:eastAsiaTheme="minorEastAsia" w:hAnsi="Times New Roman" w:cs="Times New Roman"/>
                <w:sz w:val="28"/>
                <w:szCs w:val="28"/>
                <w:lang w:eastAsia="ru-RU"/>
              </w:rPr>
              <w:t xml:space="preserve">Почетная грамота </w:t>
            </w:r>
            <w:r>
              <w:rPr>
                <w:rFonts w:ascii="Times New Roman" w:eastAsiaTheme="minorEastAsia" w:hAnsi="Times New Roman" w:cs="Times New Roman"/>
                <w:sz w:val="28"/>
                <w:szCs w:val="28"/>
                <w:lang w:eastAsia="ru-RU"/>
              </w:rPr>
              <w:t>м</w:t>
            </w:r>
            <w:r w:rsidRPr="001530C3">
              <w:rPr>
                <w:rFonts w:ascii="Times New Roman" w:eastAsiaTheme="minorEastAsia" w:hAnsi="Times New Roman" w:cs="Times New Roman"/>
                <w:sz w:val="28"/>
                <w:szCs w:val="28"/>
                <w:lang w:eastAsia="ru-RU"/>
              </w:rPr>
              <w:t>инистерства образования и науки</w:t>
            </w:r>
            <w:r>
              <w:rPr>
                <w:rFonts w:ascii="Times New Roman" w:eastAsiaTheme="minorEastAsia" w:hAnsi="Times New Roman" w:cs="Times New Roman"/>
                <w:sz w:val="28"/>
                <w:szCs w:val="28"/>
                <w:lang w:eastAsia="ru-RU"/>
              </w:rPr>
              <w:t xml:space="preserve"> Краснодарского края</w:t>
            </w:r>
          </w:p>
        </w:tc>
      </w:tr>
      <w:tr w:rsidR="001530C3" w:rsidRPr="001530C3" w:rsidTr="00B2034C">
        <w:trPr>
          <w:jc w:val="center"/>
        </w:trPr>
        <w:tc>
          <w:tcPr>
            <w:tcW w:w="332" w:type="pct"/>
          </w:tcPr>
          <w:p w:rsidR="001530C3" w:rsidRPr="002442B2" w:rsidRDefault="001530C3" w:rsidP="00D70385">
            <w:pPr>
              <w:pStyle w:val="ab"/>
              <w:numPr>
                <w:ilvl w:val="0"/>
                <w:numId w:val="60"/>
              </w:numPr>
              <w:ind w:left="10" w:firstLine="142"/>
              <w:rPr>
                <w:rFonts w:ascii="Times New Roman" w:hAnsi="Times New Roman" w:cs="Times New Roman"/>
                <w:sz w:val="28"/>
                <w:szCs w:val="28"/>
              </w:rPr>
            </w:pPr>
          </w:p>
        </w:tc>
        <w:tc>
          <w:tcPr>
            <w:tcW w:w="1406" w:type="pct"/>
            <w:gridSpan w:val="2"/>
          </w:tcPr>
          <w:p w:rsidR="001530C3" w:rsidRPr="001530C3" w:rsidRDefault="001530C3" w:rsidP="003E77E7">
            <w:pPr>
              <w:pStyle w:val="afff8"/>
              <w:snapToGrid w:val="0"/>
              <w:rPr>
                <w:rFonts w:ascii="Times New Roman" w:hAnsi="Times New Roman"/>
                <w:sz w:val="28"/>
                <w:szCs w:val="28"/>
              </w:rPr>
            </w:pPr>
            <w:r w:rsidRPr="001530C3">
              <w:rPr>
                <w:rFonts w:ascii="Times New Roman" w:hAnsi="Times New Roman"/>
                <w:sz w:val="28"/>
                <w:szCs w:val="28"/>
              </w:rPr>
              <w:t>Задорожная Ирина Андреевна</w:t>
            </w:r>
          </w:p>
        </w:tc>
        <w:tc>
          <w:tcPr>
            <w:tcW w:w="1418" w:type="pct"/>
            <w:gridSpan w:val="2"/>
          </w:tcPr>
          <w:p w:rsidR="001530C3" w:rsidRPr="001530C3" w:rsidRDefault="001530C3" w:rsidP="003E77E7">
            <w:pPr>
              <w:rPr>
                <w:rFonts w:ascii="Times New Roman" w:hAnsi="Times New Roman" w:cs="Times New Roman"/>
                <w:sz w:val="28"/>
                <w:szCs w:val="28"/>
              </w:rPr>
            </w:pPr>
            <w:r w:rsidRPr="001530C3">
              <w:rPr>
                <w:rFonts w:ascii="Times New Roman" w:hAnsi="Times New Roman" w:cs="Times New Roman"/>
                <w:sz w:val="28"/>
                <w:szCs w:val="28"/>
              </w:rPr>
              <w:t>учитель начальных классов</w:t>
            </w:r>
          </w:p>
        </w:tc>
        <w:tc>
          <w:tcPr>
            <w:tcW w:w="1844" w:type="pct"/>
            <w:gridSpan w:val="2"/>
          </w:tcPr>
          <w:p w:rsidR="001530C3" w:rsidRPr="001530C3" w:rsidRDefault="001530C3" w:rsidP="001530C3">
            <w:pPr>
              <w:tabs>
                <w:tab w:val="left" w:pos="567"/>
              </w:tabs>
              <w:contextualSpacing w:val="0"/>
              <w:rPr>
                <w:rFonts w:ascii="Times New Roman" w:eastAsiaTheme="minorEastAsia" w:hAnsi="Times New Roman" w:cs="Times New Roman"/>
                <w:sz w:val="28"/>
                <w:szCs w:val="28"/>
                <w:lang w:eastAsia="ru-RU"/>
              </w:rPr>
            </w:pPr>
            <w:r w:rsidRPr="001530C3">
              <w:rPr>
                <w:rFonts w:ascii="Times New Roman" w:eastAsiaTheme="minorEastAsia" w:hAnsi="Times New Roman" w:cs="Times New Roman"/>
                <w:sz w:val="28"/>
                <w:szCs w:val="28"/>
                <w:lang w:eastAsia="ru-RU"/>
              </w:rPr>
              <w:t>Грамота департамента образования и науки Краснодарского края.</w:t>
            </w:r>
          </w:p>
          <w:p w:rsidR="001530C3" w:rsidRPr="001530C3" w:rsidRDefault="001530C3" w:rsidP="00D72253">
            <w:pPr>
              <w:autoSpaceDE w:val="0"/>
              <w:autoSpaceDN w:val="0"/>
              <w:adjustRightInd w:val="0"/>
              <w:contextualSpacing w:val="0"/>
              <w:textAlignment w:val="center"/>
              <w:rPr>
                <w:rFonts w:ascii="Times New Roman" w:eastAsia="Times New Roman" w:hAnsi="Times New Roman" w:cs="Times New Roman"/>
                <w:sz w:val="28"/>
                <w:szCs w:val="28"/>
                <w:lang w:eastAsia="ru-RU"/>
              </w:rPr>
            </w:pPr>
            <w:r w:rsidRPr="001530C3">
              <w:rPr>
                <w:rFonts w:ascii="Times New Roman" w:eastAsiaTheme="minorEastAsia" w:hAnsi="Times New Roman" w:cs="Times New Roman"/>
                <w:sz w:val="28"/>
                <w:szCs w:val="28"/>
                <w:lang w:eastAsia="ru-RU"/>
              </w:rPr>
              <w:t xml:space="preserve">Грамота </w:t>
            </w:r>
            <w:r w:rsidR="00D72253">
              <w:rPr>
                <w:rFonts w:ascii="Times New Roman" w:eastAsiaTheme="minorEastAsia" w:hAnsi="Times New Roman" w:cs="Times New Roman"/>
                <w:sz w:val="28"/>
                <w:szCs w:val="28"/>
                <w:lang w:eastAsia="ru-RU"/>
              </w:rPr>
              <w:t>м</w:t>
            </w:r>
            <w:r w:rsidRPr="001530C3">
              <w:rPr>
                <w:rFonts w:ascii="Times New Roman" w:eastAsiaTheme="minorEastAsia" w:hAnsi="Times New Roman" w:cs="Times New Roman"/>
                <w:sz w:val="28"/>
                <w:szCs w:val="28"/>
                <w:lang w:eastAsia="ru-RU"/>
              </w:rPr>
              <w:t>инистерства образования и науки Краснодарского края.</w:t>
            </w:r>
          </w:p>
        </w:tc>
      </w:tr>
      <w:tr w:rsidR="001530C3" w:rsidRPr="001530C3" w:rsidTr="00B2034C">
        <w:trPr>
          <w:jc w:val="center"/>
        </w:trPr>
        <w:tc>
          <w:tcPr>
            <w:tcW w:w="332" w:type="pct"/>
          </w:tcPr>
          <w:p w:rsidR="001530C3" w:rsidRPr="002442B2" w:rsidRDefault="001530C3" w:rsidP="00D70385">
            <w:pPr>
              <w:pStyle w:val="ab"/>
              <w:numPr>
                <w:ilvl w:val="0"/>
                <w:numId w:val="60"/>
              </w:numPr>
              <w:ind w:left="10" w:firstLine="142"/>
              <w:rPr>
                <w:rFonts w:ascii="Times New Roman" w:hAnsi="Times New Roman" w:cs="Times New Roman"/>
                <w:sz w:val="28"/>
                <w:szCs w:val="28"/>
              </w:rPr>
            </w:pPr>
          </w:p>
        </w:tc>
        <w:tc>
          <w:tcPr>
            <w:tcW w:w="1406" w:type="pct"/>
            <w:gridSpan w:val="2"/>
          </w:tcPr>
          <w:p w:rsidR="001530C3" w:rsidRPr="001530C3" w:rsidRDefault="001530C3" w:rsidP="003E77E7">
            <w:pPr>
              <w:pStyle w:val="afff8"/>
              <w:snapToGrid w:val="0"/>
              <w:rPr>
                <w:rFonts w:ascii="Times New Roman" w:hAnsi="Times New Roman"/>
                <w:sz w:val="28"/>
                <w:szCs w:val="28"/>
              </w:rPr>
            </w:pPr>
            <w:r w:rsidRPr="001530C3">
              <w:rPr>
                <w:rFonts w:ascii="Times New Roman" w:hAnsi="Times New Roman"/>
                <w:sz w:val="28"/>
                <w:szCs w:val="28"/>
              </w:rPr>
              <w:t>Затона Наталья Юрьевна</w:t>
            </w:r>
          </w:p>
        </w:tc>
        <w:tc>
          <w:tcPr>
            <w:tcW w:w="1418" w:type="pct"/>
            <w:gridSpan w:val="2"/>
          </w:tcPr>
          <w:p w:rsidR="001530C3" w:rsidRPr="001530C3" w:rsidRDefault="001530C3" w:rsidP="003E77E7">
            <w:pPr>
              <w:rPr>
                <w:rFonts w:ascii="Times New Roman" w:hAnsi="Times New Roman" w:cs="Times New Roman"/>
                <w:sz w:val="28"/>
                <w:szCs w:val="28"/>
              </w:rPr>
            </w:pPr>
            <w:r w:rsidRPr="001530C3">
              <w:rPr>
                <w:rFonts w:ascii="Times New Roman" w:hAnsi="Times New Roman" w:cs="Times New Roman"/>
                <w:sz w:val="28"/>
                <w:szCs w:val="28"/>
              </w:rPr>
              <w:t>учитель начальных классов</w:t>
            </w:r>
          </w:p>
        </w:tc>
        <w:tc>
          <w:tcPr>
            <w:tcW w:w="1844" w:type="pct"/>
            <w:gridSpan w:val="2"/>
          </w:tcPr>
          <w:p w:rsidR="001530C3" w:rsidRPr="001530C3" w:rsidRDefault="001530C3" w:rsidP="00784A62">
            <w:pPr>
              <w:autoSpaceDE w:val="0"/>
              <w:autoSpaceDN w:val="0"/>
              <w:adjustRightInd w:val="0"/>
              <w:contextualSpacing w:val="0"/>
              <w:textAlignment w:val="center"/>
              <w:rPr>
                <w:rFonts w:ascii="Times New Roman" w:eastAsia="Times New Roman" w:hAnsi="Times New Roman" w:cs="Times New Roman"/>
                <w:sz w:val="28"/>
                <w:szCs w:val="28"/>
                <w:lang w:eastAsia="ru-RU"/>
              </w:rPr>
            </w:pPr>
            <w:r w:rsidRPr="001530C3">
              <w:rPr>
                <w:rFonts w:ascii="Times New Roman" w:hAnsi="Times New Roman" w:cs="Times New Roman"/>
                <w:sz w:val="28"/>
                <w:szCs w:val="28"/>
              </w:rPr>
              <w:t>«Почетный работник общего образования Российской Федерации»</w:t>
            </w:r>
          </w:p>
        </w:tc>
      </w:tr>
      <w:tr w:rsidR="001530C3" w:rsidRPr="001530C3" w:rsidTr="00B2034C">
        <w:trPr>
          <w:jc w:val="center"/>
        </w:trPr>
        <w:tc>
          <w:tcPr>
            <w:tcW w:w="332" w:type="pct"/>
          </w:tcPr>
          <w:p w:rsidR="001530C3" w:rsidRPr="002442B2" w:rsidRDefault="001530C3" w:rsidP="00D70385">
            <w:pPr>
              <w:pStyle w:val="ab"/>
              <w:numPr>
                <w:ilvl w:val="0"/>
                <w:numId w:val="60"/>
              </w:numPr>
              <w:ind w:left="10" w:firstLine="142"/>
              <w:rPr>
                <w:rFonts w:ascii="Times New Roman" w:hAnsi="Times New Roman" w:cs="Times New Roman"/>
                <w:sz w:val="28"/>
                <w:szCs w:val="28"/>
              </w:rPr>
            </w:pPr>
          </w:p>
        </w:tc>
        <w:tc>
          <w:tcPr>
            <w:tcW w:w="1406" w:type="pct"/>
            <w:gridSpan w:val="2"/>
          </w:tcPr>
          <w:p w:rsidR="001530C3" w:rsidRPr="001F4D45" w:rsidRDefault="001530C3" w:rsidP="003E77E7">
            <w:pPr>
              <w:pStyle w:val="afff8"/>
              <w:snapToGrid w:val="0"/>
              <w:rPr>
                <w:rFonts w:ascii="Times New Roman" w:hAnsi="Times New Roman"/>
                <w:sz w:val="28"/>
                <w:szCs w:val="28"/>
              </w:rPr>
            </w:pPr>
            <w:r w:rsidRPr="001F4D45">
              <w:rPr>
                <w:rFonts w:ascii="Times New Roman" w:hAnsi="Times New Roman"/>
                <w:sz w:val="28"/>
                <w:szCs w:val="28"/>
              </w:rPr>
              <w:t>Итким Татьяна Викторовна</w:t>
            </w:r>
          </w:p>
        </w:tc>
        <w:tc>
          <w:tcPr>
            <w:tcW w:w="1418" w:type="pct"/>
            <w:gridSpan w:val="2"/>
          </w:tcPr>
          <w:p w:rsidR="001530C3" w:rsidRPr="001530C3" w:rsidRDefault="001530C3" w:rsidP="003E77E7">
            <w:pPr>
              <w:pStyle w:val="afff8"/>
              <w:snapToGrid w:val="0"/>
              <w:rPr>
                <w:rFonts w:ascii="Times New Roman" w:hAnsi="Times New Roman"/>
                <w:sz w:val="28"/>
                <w:szCs w:val="28"/>
              </w:rPr>
            </w:pPr>
            <w:r w:rsidRPr="001530C3">
              <w:rPr>
                <w:rFonts w:ascii="Times New Roman" w:hAnsi="Times New Roman"/>
                <w:sz w:val="28"/>
                <w:szCs w:val="28"/>
              </w:rPr>
              <w:t>учитель ИЗО, ОРКСЭ</w:t>
            </w:r>
          </w:p>
        </w:tc>
        <w:tc>
          <w:tcPr>
            <w:tcW w:w="1844" w:type="pct"/>
            <w:gridSpan w:val="2"/>
          </w:tcPr>
          <w:p w:rsidR="001530C3" w:rsidRPr="001530C3" w:rsidRDefault="00D76EAD" w:rsidP="00784A62">
            <w:pPr>
              <w:autoSpaceDE w:val="0"/>
              <w:autoSpaceDN w:val="0"/>
              <w:adjustRightInd w:val="0"/>
              <w:contextualSpacing w:val="0"/>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Победитель муниципального этапа «</w:t>
            </w:r>
            <w:r w:rsidR="001530C3">
              <w:rPr>
                <w:rFonts w:ascii="Times New Roman" w:eastAsia="Times New Roman" w:hAnsi="Times New Roman" w:cs="Times New Roman"/>
                <w:sz w:val="28"/>
                <w:szCs w:val="28"/>
                <w:lang w:eastAsia="ru-RU"/>
              </w:rPr>
              <w:t xml:space="preserve">Учитель года Кубани </w:t>
            </w:r>
            <w:r>
              <w:rPr>
                <w:rFonts w:ascii="Times New Roman" w:eastAsia="Times New Roman" w:hAnsi="Times New Roman" w:cs="Times New Roman"/>
                <w:sz w:val="28"/>
                <w:szCs w:val="28"/>
                <w:lang w:eastAsia="ru-RU"/>
              </w:rPr>
              <w:t>по основам православной культуры</w:t>
            </w:r>
            <w:r w:rsidR="002E77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1530C3">
              <w:rPr>
                <w:rFonts w:ascii="Times New Roman" w:eastAsia="Times New Roman" w:hAnsi="Times New Roman" w:cs="Times New Roman"/>
                <w:sz w:val="28"/>
                <w:szCs w:val="28"/>
                <w:lang w:eastAsia="ru-RU"/>
              </w:rPr>
              <w:t xml:space="preserve"> 2014</w:t>
            </w:r>
            <w:r>
              <w:rPr>
                <w:rFonts w:ascii="Times New Roman" w:eastAsia="Times New Roman" w:hAnsi="Times New Roman" w:cs="Times New Roman"/>
                <w:sz w:val="28"/>
                <w:szCs w:val="28"/>
                <w:lang w:eastAsia="ru-RU"/>
              </w:rPr>
              <w:t>»</w:t>
            </w:r>
          </w:p>
        </w:tc>
      </w:tr>
      <w:tr w:rsidR="001530C3" w:rsidRPr="001530C3" w:rsidTr="00B2034C">
        <w:trPr>
          <w:jc w:val="center"/>
        </w:trPr>
        <w:tc>
          <w:tcPr>
            <w:tcW w:w="332" w:type="pct"/>
          </w:tcPr>
          <w:p w:rsidR="001530C3" w:rsidRPr="002442B2" w:rsidRDefault="001530C3" w:rsidP="00D70385">
            <w:pPr>
              <w:pStyle w:val="ab"/>
              <w:numPr>
                <w:ilvl w:val="0"/>
                <w:numId w:val="60"/>
              </w:numPr>
              <w:ind w:left="10" w:firstLine="142"/>
              <w:rPr>
                <w:rFonts w:ascii="Times New Roman" w:hAnsi="Times New Roman" w:cs="Times New Roman"/>
                <w:sz w:val="28"/>
                <w:szCs w:val="28"/>
              </w:rPr>
            </w:pPr>
          </w:p>
        </w:tc>
        <w:tc>
          <w:tcPr>
            <w:tcW w:w="1406" w:type="pct"/>
            <w:gridSpan w:val="2"/>
          </w:tcPr>
          <w:p w:rsidR="001530C3" w:rsidRPr="001530C3" w:rsidRDefault="001530C3" w:rsidP="003E77E7">
            <w:pPr>
              <w:pStyle w:val="afff8"/>
              <w:snapToGrid w:val="0"/>
              <w:rPr>
                <w:rFonts w:ascii="Times New Roman" w:hAnsi="Times New Roman"/>
                <w:sz w:val="28"/>
                <w:szCs w:val="28"/>
              </w:rPr>
            </w:pPr>
            <w:r w:rsidRPr="001530C3">
              <w:rPr>
                <w:rFonts w:ascii="Times New Roman" w:hAnsi="Times New Roman"/>
                <w:sz w:val="28"/>
                <w:szCs w:val="28"/>
              </w:rPr>
              <w:t>Кармазова Любовь Витальевна</w:t>
            </w:r>
          </w:p>
        </w:tc>
        <w:tc>
          <w:tcPr>
            <w:tcW w:w="1418" w:type="pct"/>
            <w:gridSpan w:val="2"/>
          </w:tcPr>
          <w:p w:rsidR="001530C3" w:rsidRPr="001530C3" w:rsidRDefault="001530C3" w:rsidP="003E77E7">
            <w:pPr>
              <w:pStyle w:val="afff8"/>
              <w:snapToGrid w:val="0"/>
              <w:rPr>
                <w:rFonts w:ascii="Times New Roman" w:hAnsi="Times New Roman"/>
                <w:sz w:val="28"/>
                <w:szCs w:val="28"/>
              </w:rPr>
            </w:pPr>
            <w:r w:rsidRPr="001530C3">
              <w:rPr>
                <w:rFonts w:ascii="Times New Roman" w:hAnsi="Times New Roman"/>
                <w:sz w:val="28"/>
                <w:szCs w:val="28"/>
              </w:rPr>
              <w:t>учитель начальных классов</w:t>
            </w:r>
          </w:p>
        </w:tc>
        <w:tc>
          <w:tcPr>
            <w:tcW w:w="1844" w:type="pct"/>
            <w:gridSpan w:val="2"/>
          </w:tcPr>
          <w:p w:rsidR="001530C3" w:rsidRPr="001530C3" w:rsidRDefault="001530C3" w:rsidP="001530C3">
            <w:pPr>
              <w:tabs>
                <w:tab w:val="left" w:pos="567"/>
              </w:tabs>
              <w:contextualSpacing w:val="0"/>
              <w:rPr>
                <w:rFonts w:ascii="Times New Roman" w:eastAsiaTheme="minorEastAsia" w:hAnsi="Times New Roman" w:cs="Times New Roman"/>
                <w:sz w:val="28"/>
                <w:szCs w:val="28"/>
                <w:lang w:eastAsia="ru-RU"/>
              </w:rPr>
            </w:pPr>
            <w:r w:rsidRPr="001530C3">
              <w:rPr>
                <w:rFonts w:ascii="Times New Roman" w:eastAsiaTheme="minorEastAsia" w:hAnsi="Times New Roman" w:cs="Times New Roman"/>
                <w:sz w:val="28"/>
                <w:szCs w:val="28"/>
                <w:lang w:eastAsia="ru-RU"/>
              </w:rPr>
              <w:t>Медаль «За службу образованию».</w:t>
            </w:r>
          </w:p>
          <w:p w:rsidR="001530C3" w:rsidRPr="001530C3" w:rsidRDefault="001530C3" w:rsidP="00D72253">
            <w:pPr>
              <w:autoSpaceDE w:val="0"/>
              <w:autoSpaceDN w:val="0"/>
              <w:adjustRightInd w:val="0"/>
              <w:contextualSpacing w:val="0"/>
              <w:textAlignment w:val="center"/>
              <w:rPr>
                <w:rFonts w:ascii="Times New Roman" w:eastAsia="Times New Roman" w:hAnsi="Times New Roman" w:cs="Times New Roman"/>
                <w:sz w:val="28"/>
                <w:szCs w:val="28"/>
                <w:lang w:eastAsia="ru-RU"/>
              </w:rPr>
            </w:pPr>
            <w:r w:rsidRPr="001530C3">
              <w:rPr>
                <w:rFonts w:ascii="Times New Roman" w:eastAsiaTheme="minorEastAsia" w:hAnsi="Times New Roman" w:cs="Times New Roman"/>
                <w:sz w:val="28"/>
                <w:szCs w:val="28"/>
                <w:lang w:eastAsia="ru-RU"/>
              </w:rPr>
              <w:t xml:space="preserve">Почетная грамота </w:t>
            </w:r>
            <w:r w:rsidR="00D72253">
              <w:rPr>
                <w:rFonts w:ascii="Times New Roman" w:eastAsiaTheme="minorEastAsia" w:hAnsi="Times New Roman" w:cs="Times New Roman"/>
                <w:sz w:val="28"/>
                <w:szCs w:val="28"/>
                <w:lang w:eastAsia="ru-RU"/>
              </w:rPr>
              <w:t>м</w:t>
            </w:r>
            <w:r w:rsidRPr="001530C3">
              <w:rPr>
                <w:rFonts w:ascii="Times New Roman" w:eastAsiaTheme="minorEastAsia" w:hAnsi="Times New Roman" w:cs="Times New Roman"/>
                <w:sz w:val="28"/>
                <w:szCs w:val="28"/>
                <w:lang w:eastAsia="ru-RU"/>
              </w:rPr>
              <w:t>инистерства образования и науки РФ.</w:t>
            </w:r>
          </w:p>
        </w:tc>
      </w:tr>
      <w:tr w:rsidR="001530C3" w:rsidRPr="001530C3" w:rsidTr="00B2034C">
        <w:trPr>
          <w:jc w:val="center"/>
        </w:trPr>
        <w:tc>
          <w:tcPr>
            <w:tcW w:w="332" w:type="pct"/>
          </w:tcPr>
          <w:p w:rsidR="001530C3" w:rsidRPr="002442B2" w:rsidRDefault="001530C3" w:rsidP="00D70385">
            <w:pPr>
              <w:pStyle w:val="ab"/>
              <w:numPr>
                <w:ilvl w:val="0"/>
                <w:numId w:val="60"/>
              </w:numPr>
              <w:ind w:left="10" w:firstLine="142"/>
              <w:rPr>
                <w:rFonts w:ascii="Times New Roman" w:hAnsi="Times New Roman" w:cs="Times New Roman"/>
                <w:sz w:val="28"/>
                <w:szCs w:val="28"/>
              </w:rPr>
            </w:pPr>
          </w:p>
        </w:tc>
        <w:tc>
          <w:tcPr>
            <w:tcW w:w="1406" w:type="pct"/>
            <w:gridSpan w:val="2"/>
          </w:tcPr>
          <w:p w:rsidR="001530C3" w:rsidRPr="001530C3" w:rsidRDefault="001530C3" w:rsidP="003E77E7">
            <w:pPr>
              <w:pStyle w:val="afff8"/>
              <w:snapToGrid w:val="0"/>
              <w:rPr>
                <w:rFonts w:ascii="Times New Roman" w:hAnsi="Times New Roman"/>
                <w:sz w:val="28"/>
                <w:szCs w:val="28"/>
              </w:rPr>
            </w:pPr>
            <w:r w:rsidRPr="001530C3">
              <w:rPr>
                <w:rFonts w:ascii="Times New Roman" w:hAnsi="Times New Roman"/>
                <w:sz w:val="28"/>
                <w:szCs w:val="28"/>
              </w:rPr>
              <w:t>Лойленко Ирина Михайловна</w:t>
            </w:r>
          </w:p>
        </w:tc>
        <w:tc>
          <w:tcPr>
            <w:tcW w:w="1418" w:type="pct"/>
            <w:gridSpan w:val="2"/>
          </w:tcPr>
          <w:p w:rsidR="001530C3" w:rsidRPr="001530C3" w:rsidRDefault="001530C3" w:rsidP="003E77E7">
            <w:pPr>
              <w:rPr>
                <w:rFonts w:ascii="Times New Roman" w:hAnsi="Times New Roman" w:cs="Times New Roman"/>
                <w:sz w:val="28"/>
                <w:szCs w:val="28"/>
              </w:rPr>
            </w:pPr>
            <w:r w:rsidRPr="001530C3">
              <w:rPr>
                <w:rFonts w:ascii="Times New Roman" w:hAnsi="Times New Roman" w:cs="Times New Roman"/>
                <w:sz w:val="28"/>
                <w:szCs w:val="28"/>
              </w:rPr>
              <w:t>зав. отделением ОО</w:t>
            </w:r>
          </w:p>
        </w:tc>
        <w:tc>
          <w:tcPr>
            <w:tcW w:w="1844" w:type="pct"/>
            <w:gridSpan w:val="2"/>
          </w:tcPr>
          <w:p w:rsidR="001530C3" w:rsidRPr="001530C3" w:rsidRDefault="001530C3" w:rsidP="001530C3">
            <w:pPr>
              <w:tabs>
                <w:tab w:val="left" w:pos="567"/>
              </w:tabs>
              <w:contextualSpacing w:val="0"/>
              <w:rPr>
                <w:rFonts w:ascii="Times New Roman" w:eastAsiaTheme="minorEastAsia" w:hAnsi="Times New Roman" w:cs="Times New Roman"/>
                <w:sz w:val="28"/>
                <w:szCs w:val="28"/>
                <w:lang w:eastAsia="ru-RU"/>
              </w:rPr>
            </w:pPr>
            <w:r w:rsidRPr="001530C3">
              <w:rPr>
                <w:rFonts w:ascii="Times New Roman" w:eastAsiaTheme="minorEastAsia" w:hAnsi="Times New Roman" w:cs="Times New Roman"/>
                <w:sz w:val="28"/>
                <w:szCs w:val="28"/>
                <w:lang w:eastAsia="ru-RU"/>
              </w:rPr>
              <w:t>Почетное звание «Заслуженный учитель Кубани».</w:t>
            </w:r>
          </w:p>
          <w:p w:rsidR="001530C3" w:rsidRPr="001530C3" w:rsidRDefault="001530C3" w:rsidP="00D72253">
            <w:pPr>
              <w:autoSpaceDE w:val="0"/>
              <w:autoSpaceDN w:val="0"/>
              <w:adjustRightInd w:val="0"/>
              <w:contextualSpacing w:val="0"/>
              <w:textAlignment w:val="center"/>
              <w:rPr>
                <w:rFonts w:ascii="Times New Roman" w:eastAsia="Times New Roman" w:hAnsi="Times New Roman" w:cs="Times New Roman"/>
                <w:sz w:val="28"/>
                <w:szCs w:val="28"/>
                <w:lang w:eastAsia="ru-RU"/>
              </w:rPr>
            </w:pPr>
            <w:r w:rsidRPr="001530C3">
              <w:rPr>
                <w:rFonts w:ascii="Times New Roman" w:eastAsiaTheme="minorEastAsia" w:hAnsi="Times New Roman" w:cs="Times New Roman"/>
                <w:sz w:val="28"/>
                <w:szCs w:val="28"/>
                <w:lang w:eastAsia="ru-RU"/>
              </w:rPr>
              <w:t xml:space="preserve">Почетная грамота </w:t>
            </w:r>
            <w:r w:rsidR="00D72253">
              <w:rPr>
                <w:rFonts w:ascii="Times New Roman" w:eastAsiaTheme="minorEastAsia" w:hAnsi="Times New Roman" w:cs="Times New Roman"/>
                <w:sz w:val="28"/>
                <w:szCs w:val="28"/>
                <w:lang w:eastAsia="ru-RU"/>
              </w:rPr>
              <w:t>м</w:t>
            </w:r>
            <w:r w:rsidRPr="001530C3">
              <w:rPr>
                <w:rFonts w:ascii="Times New Roman" w:eastAsiaTheme="minorEastAsia" w:hAnsi="Times New Roman" w:cs="Times New Roman"/>
                <w:sz w:val="28"/>
                <w:szCs w:val="28"/>
                <w:lang w:eastAsia="ru-RU"/>
              </w:rPr>
              <w:t>инистерства образования и науки РФ.</w:t>
            </w:r>
          </w:p>
        </w:tc>
      </w:tr>
      <w:tr w:rsidR="001530C3" w:rsidRPr="001530C3" w:rsidTr="00B2034C">
        <w:trPr>
          <w:jc w:val="center"/>
        </w:trPr>
        <w:tc>
          <w:tcPr>
            <w:tcW w:w="332" w:type="pct"/>
          </w:tcPr>
          <w:p w:rsidR="001530C3" w:rsidRPr="002442B2" w:rsidRDefault="001530C3" w:rsidP="00D70385">
            <w:pPr>
              <w:pStyle w:val="ab"/>
              <w:numPr>
                <w:ilvl w:val="0"/>
                <w:numId w:val="60"/>
              </w:numPr>
              <w:ind w:left="10" w:firstLine="142"/>
              <w:rPr>
                <w:rFonts w:ascii="Times New Roman" w:hAnsi="Times New Roman" w:cs="Times New Roman"/>
                <w:sz w:val="28"/>
                <w:szCs w:val="28"/>
              </w:rPr>
            </w:pPr>
          </w:p>
        </w:tc>
        <w:tc>
          <w:tcPr>
            <w:tcW w:w="1406" w:type="pct"/>
            <w:gridSpan w:val="2"/>
          </w:tcPr>
          <w:p w:rsidR="001530C3" w:rsidRPr="001530C3" w:rsidRDefault="001530C3" w:rsidP="003E77E7">
            <w:pPr>
              <w:pStyle w:val="afff8"/>
              <w:snapToGrid w:val="0"/>
              <w:rPr>
                <w:rFonts w:ascii="Times New Roman" w:hAnsi="Times New Roman"/>
                <w:sz w:val="28"/>
                <w:szCs w:val="28"/>
                <w:highlight w:val="yellow"/>
              </w:rPr>
            </w:pPr>
            <w:r w:rsidRPr="004946CF">
              <w:rPr>
                <w:rFonts w:ascii="Times New Roman" w:hAnsi="Times New Roman"/>
                <w:sz w:val="28"/>
                <w:szCs w:val="28"/>
              </w:rPr>
              <w:t>Пупынина Марина Анатольевна</w:t>
            </w:r>
          </w:p>
        </w:tc>
        <w:tc>
          <w:tcPr>
            <w:tcW w:w="1418" w:type="pct"/>
            <w:gridSpan w:val="2"/>
          </w:tcPr>
          <w:p w:rsidR="001530C3" w:rsidRPr="001530C3" w:rsidRDefault="001530C3" w:rsidP="003E77E7">
            <w:pPr>
              <w:rPr>
                <w:rFonts w:ascii="Times New Roman" w:hAnsi="Times New Roman" w:cs="Times New Roman"/>
                <w:sz w:val="28"/>
                <w:szCs w:val="28"/>
              </w:rPr>
            </w:pPr>
            <w:r w:rsidRPr="001530C3">
              <w:rPr>
                <w:rFonts w:ascii="Times New Roman" w:hAnsi="Times New Roman" w:cs="Times New Roman"/>
                <w:sz w:val="28"/>
                <w:szCs w:val="28"/>
              </w:rPr>
              <w:t>учитель начальных классов</w:t>
            </w:r>
          </w:p>
        </w:tc>
        <w:tc>
          <w:tcPr>
            <w:tcW w:w="1844" w:type="pct"/>
            <w:gridSpan w:val="2"/>
          </w:tcPr>
          <w:p w:rsidR="001530C3" w:rsidRPr="001530C3" w:rsidRDefault="004946CF" w:rsidP="004946CF">
            <w:pPr>
              <w:autoSpaceDE w:val="0"/>
              <w:autoSpaceDN w:val="0"/>
              <w:adjustRightInd w:val="0"/>
              <w:contextualSpacing w:val="0"/>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Победитель муниципального этапа краевого конкурса «Учитель года Кубани-2009» в номинации «Учитель года Кубани по кубановедению»</w:t>
            </w:r>
          </w:p>
        </w:tc>
      </w:tr>
      <w:tr w:rsidR="001530C3" w:rsidRPr="001530C3" w:rsidTr="00B2034C">
        <w:trPr>
          <w:jc w:val="center"/>
        </w:trPr>
        <w:tc>
          <w:tcPr>
            <w:tcW w:w="332" w:type="pct"/>
          </w:tcPr>
          <w:p w:rsidR="001530C3" w:rsidRPr="002442B2" w:rsidRDefault="001530C3" w:rsidP="00D70385">
            <w:pPr>
              <w:pStyle w:val="ab"/>
              <w:numPr>
                <w:ilvl w:val="0"/>
                <w:numId w:val="60"/>
              </w:numPr>
              <w:ind w:left="10" w:firstLine="142"/>
              <w:rPr>
                <w:rFonts w:ascii="Times New Roman" w:hAnsi="Times New Roman" w:cs="Times New Roman"/>
                <w:sz w:val="28"/>
                <w:szCs w:val="28"/>
              </w:rPr>
            </w:pPr>
          </w:p>
        </w:tc>
        <w:tc>
          <w:tcPr>
            <w:tcW w:w="1406" w:type="pct"/>
            <w:gridSpan w:val="2"/>
          </w:tcPr>
          <w:p w:rsidR="001530C3" w:rsidRPr="001530C3" w:rsidRDefault="001530C3" w:rsidP="003E77E7">
            <w:pPr>
              <w:pStyle w:val="afff8"/>
              <w:snapToGrid w:val="0"/>
              <w:rPr>
                <w:rFonts w:ascii="Times New Roman" w:hAnsi="Times New Roman"/>
                <w:sz w:val="28"/>
                <w:szCs w:val="28"/>
              </w:rPr>
            </w:pPr>
            <w:r w:rsidRPr="001530C3">
              <w:rPr>
                <w:rFonts w:ascii="Times New Roman" w:hAnsi="Times New Roman"/>
                <w:sz w:val="28"/>
                <w:szCs w:val="28"/>
              </w:rPr>
              <w:t>Шевелёва Людмила Валерьевна</w:t>
            </w:r>
          </w:p>
        </w:tc>
        <w:tc>
          <w:tcPr>
            <w:tcW w:w="1418" w:type="pct"/>
            <w:gridSpan w:val="2"/>
          </w:tcPr>
          <w:p w:rsidR="001530C3" w:rsidRPr="001530C3" w:rsidRDefault="001530C3" w:rsidP="003E77E7">
            <w:pPr>
              <w:pStyle w:val="afff8"/>
              <w:snapToGrid w:val="0"/>
              <w:rPr>
                <w:rFonts w:ascii="Times New Roman" w:hAnsi="Times New Roman"/>
                <w:sz w:val="28"/>
                <w:szCs w:val="28"/>
              </w:rPr>
            </w:pPr>
            <w:r w:rsidRPr="001530C3">
              <w:rPr>
                <w:rFonts w:ascii="Times New Roman" w:hAnsi="Times New Roman"/>
                <w:sz w:val="28"/>
                <w:szCs w:val="28"/>
              </w:rPr>
              <w:t>педагог-психолог</w:t>
            </w:r>
          </w:p>
        </w:tc>
        <w:tc>
          <w:tcPr>
            <w:tcW w:w="1844" w:type="pct"/>
            <w:gridSpan w:val="2"/>
          </w:tcPr>
          <w:p w:rsidR="001530C3" w:rsidRPr="001530C3" w:rsidRDefault="001530C3" w:rsidP="00784A62">
            <w:pPr>
              <w:autoSpaceDE w:val="0"/>
              <w:autoSpaceDN w:val="0"/>
              <w:adjustRightInd w:val="0"/>
              <w:contextualSpacing w:val="0"/>
              <w:textAlignment w:val="center"/>
              <w:rPr>
                <w:rFonts w:ascii="Times New Roman" w:eastAsia="Times New Roman" w:hAnsi="Times New Roman" w:cs="Times New Roman"/>
                <w:sz w:val="28"/>
                <w:szCs w:val="28"/>
                <w:lang w:eastAsia="ru-RU"/>
              </w:rPr>
            </w:pPr>
            <w:r w:rsidRPr="001530C3">
              <w:rPr>
                <w:rFonts w:ascii="Times New Roman" w:eastAsia="Times New Roman" w:hAnsi="Times New Roman" w:cs="Times New Roman"/>
                <w:sz w:val="28"/>
                <w:szCs w:val="28"/>
                <w:lang w:eastAsia="ru-RU"/>
              </w:rPr>
              <w:t>Призёр краевого конкурса «Педагог-психолог Кубани – 2017»</w:t>
            </w:r>
          </w:p>
        </w:tc>
      </w:tr>
      <w:tr w:rsidR="001530C3" w:rsidRPr="001530C3" w:rsidTr="00B2034C">
        <w:trPr>
          <w:jc w:val="center"/>
        </w:trPr>
        <w:tc>
          <w:tcPr>
            <w:tcW w:w="332" w:type="pct"/>
          </w:tcPr>
          <w:p w:rsidR="001530C3" w:rsidRPr="002442B2" w:rsidRDefault="001530C3" w:rsidP="00D70385">
            <w:pPr>
              <w:pStyle w:val="ab"/>
              <w:numPr>
                <w:ilvl w:val="0"/>
                <w:numId w:val="60"/>
              </w:numPr>
              <w:ind w:left="10" w:firstLine="142"/>
              <w:rPr>
                <w:rFonts w:ascii="Times New Roman" w:hAnsi="Times New Roman" w:cs="Times New Roman"/>
                <w:sz w:val="28"/>
                <w:szCs w:val="28"/>
              </w:rPr>
            </w:pPr>
          </w:p>
        </w:tc>
        <w:tc>
          <w:tcPr>
            <w:tcW w:w="1406" w:type="pct"/>
            <w:gridSpan w:val="2"/>
          </w:tcPr>
          <w:p w:rsidR="001530C3" w:rsidRPr="001530C3" w:rsidRDefault="001530C3" w:rsidP="003E77E7">
            <w:pPr>
              <w:pStyle w:val="afff8"/>
              <w:snapToGrid w:val="0"/>
              <w:rPr>
                <w:rFonts w:ascii="Times New Roman" w:hAnsi="Times New Roman"/>
                <w:sz w:val="28"/>
                <w:szCs w:val="28"/>
              </w:rPr>
            </w:pPr>
            <w:r w:rsidRPr="001530C3">
              <w:rPr>
                <w:rFonts w:ascii="Times New Roman" w:hAnsi="Times New Roman"/>
                <w:sz w:val="28"/>
                <w:szCs w:val="28"/>
              </w:rPr>
              <w:t>Яковенко Татьяна Борисовна</w:t>
            </w:r>
          </w:p>
        </w:tc>
        <w:tc>
          <w:tcPr>
            <w:tcW w:w="1418" w:type="pct"/>
            <w:gridSpan w:val="2"/>
          </w:tcPr>
          <w:p w:rsidR="001530C3" w:rsidRPr="001530C3" w:rsidRDefault="001530C3" w:rsidP="003E77E7">
            <w:pPr>
              <w:rPr>
                <w:rFonts w:ascii="Times New Roman" w:hAnsi="Times New Roman" w:cs="Times New Roman"/>
                <w:sz w:val="28"/>
                <w:szCs w:val="28"/>
              </w:rPr>
            </w:pPr>
            <w:r w:rsidRPr="001530C3">
              <w:rPr>
                <w:rFonts w:ascii="Times New Roman" w:hAnsi="Times New Roman" w:cs="Times New Roman"/>
                <w:sz w:val="28"/>
                <w:szCs w:val="28"/>
              </w:rPr>
              <w:t>учитель начальных классов</w:t>
            </w:r>
          </w:p>
        </w:tc>
        <w:tc>
          <w:tcPr>
            <w:tcW w:w="1844" w:type="pct"/>
            <w:gridSpan w:val="2"/>
          </w:tcPr>
          <w:p w:rsidR="001530C3" w:rsidRPr="001530C3" w:rsidRDefault="001530C3" w:rsidP="00784A62">
            <w:pPr>
              <w:autoSpaceDE w:val="0"/>
              <w:autoSpaceDN w:val="0"/>
              <w:adjustRightInd w:val="0"/>
              <w:contextualSpacing w:val="0"/>
              <w:textAlignment w:val="center"/>
              <w:rPr>
                <w:rFonts w:ascii="Times New Roman" w:eastAsia="Times New Roman" w:hAnsi="Times New Roman" w:cs="Times New Roman"/>
                <w:sz w:val="28"/>
                <w:szCs w:val="28"/>
                <w:lang w:eastAsia="ru-RU"/>
              </w:rPr>
            </w:pPr>
            <w:r w:rsidRPr="001530C3">
              <w:rPr>
                <w:rFonts w:ascii="Times New Roman" w:hAnsi="Times New Roman" w:cs="Times New Roman"/>
                <w:sz w:val="28"/>
                <w:szCs w:val="28"/>
              </w:rPr>
              <w:t>Почетная грамота Министерства образования и науки РФ</w:t>
            </w:r>
          </w:p>
        </w:tc>
      </w:tr>
    </w:tbl>
    <w:p w:rsidR="00996CDC" w:rsidRDefault="00996CDC" w:rsidP="00784A62">
      <w:pPr>
        <w:autoSpaceDE w:val="0"/>
        <w:autoSpaceDN w:val="0"/>
        <w:adjustRightInd w:val="0"/>
        <w:contextualSpacing w:val="0"/>
        <w:textAlignment w:val="center"/>
        <w:rPr>
          <w:rFonts w:eastAsia="Times New Roman" w:cs="Times New Roman"/>
          <w:sz w:val="24"/>
          <w:szCs w:val="24"/>
          <w:lang w:eastAsia="ru-RU"/>
        </w:rPr>
      </w:pPr>
    </w:p>
    <w:p w:rsidR="00B46B7D" w:rsidRPr="001E4C60" w:rsidRDefault="00996CDC" w:rsidP="00B46B7D">
      <w:pPr>
        <w:tabs>
          <w:tab w:val="left" w:pos="9214"/>
        </w:tabs>
        <w:autoSpaceDE w:val="0"/>
        <w:autoSpaceDN w:val="0"/>
        <w:adjustRightInd w:val="0"/>
        <w:contextualSpacing w:val="0"/>
        <w:textAlignment w:val="center"/>
        <w:rPr>
          <w:lang w:eastAsia="ru-RU"/>
        </w:rPr>
      </w:pPr>
      <w:r w:rsidRPr="00996CDC">
        <w:rPr>
          <w:rFonts w:eastAsia="Times New Roman" w:cs="Times New Roman"/>
          <w:spacing w:val="2"/>
          <w:lang w:eastAsia="ru-RU"/>
        </w:rPr>
        <w:t xml:space="preserve">Необходимым фактором развития педагога, залогом профессионального и творческого роста являются курсы повышения квалификации. </w:t>
      </w:r>
      <w:r w:rsidR="00B46B7D" w:rsidRPr="00B46B7D">
        <w:rPr>
          <w:color w:val="000000" w:themeColor="text1"/>
        </w:rPr>
        <w:t>Непрерывность профессионального развития работников</w:t>
      </w:r>
      <w:r w:rsidR="00B46B7D" w:rsidRPr="00B46B7D">
        <w:t xml:space="preserve"> ГБПОУ КК ЕПК</w:t>
      </w:r>
      <w:r w:rsidR="00B46B7D" w:rsidRPr="00B46B7D">
        <w:rPr>
          <w:color w:val="000000" w:themeColor="text1"/>
        </w:rPr>
        <w:t xml:space="preserve"> (</w:t>
      </w:r>
      <w:r w:rsidR="00B46B7D" w:rsidRPr="00B46B7D">
        <w:rPr>
          <w:lang w:val="sr-Cyrl-CS"/>
        </w:rPr>
        <w:t>отделения общего образования)</w:t>
      </w:r>
      <w:r w:rsidR="00B46B7D" w:rsidRPr="00B46B7D">
        <w:rPr>
          <w:color w:val="000000" w:themeColor="text1"/>
        </w:rPr>
        <w:t xml:space="preserve">, реализующего основную образовательную программу начального общего образования, обеспечивается </w:t>
      </w:r>
      <w:r w:rsidR="00B46B7D" w:rsidRPr="00B46B7D">
        <w:rPr>
          <w:color w:val="000000" w:themeColor="text1"/>
        </w:rPr>
        <w:lastRenderedPageBreak/>
        <w:t xml:space="preserve">освоением работниками дополнительных профессиональных образовательных программ в объеме не менее 72 часов. </w:t>
      </w:r>
      <w:r w:rsidR="00B46B7D">
        <w:rPr>
          <w:color w:val="000000" w:themeColor="text1"/>
        </w:rPr>
        <w:t>На 2017 год к</w:t>
      </w:r>
      <w:r w:rsidR="00B46B7D" w:rsidRPr="00996CDC">
        <w:rPr>
          <w:rFonts w:eastAsia="Times New Roman" w:cs="Times New Roman"/>
          <w:spacing w:val="2"/>
          <w:lang w:eastAsia="ru-RU"/>
        </w:rPr>
        <w:t>урсы повышения квалификации прошли 100% педагогов.</w:t>
      </w:r>
    </w:p>
    <w:p w:rsidR="004F006B" w:rsidRPr="00D72253" w:rsidRDefault="004F006B" w:rsidP="00B2034C">
      <w:pPr>
        <w:tabs>
          <w:tab w:val="left" w:pos="9214"/>
        </w:tabs>
        <w:spacing w:before="120" w:after="120"/>
        <w:contextualSpacing w:val="0"/>
        <w:jc w:val="left"/>
        <w:rPr>
          <w:rFonts w:eastAsia="Times New Roman" w:cs="Times New Roman"/>
          <w:b/>
          <w:bCs/>
          <w:iCs/>
          <w:lang w:eastAsia="ru-RU"/>
        </w:rPr>
      </w:pPr>
      <w:r w:rsidRPr="00D72253">
        <w:rPr>
          <w:rFonts w:eastAsia="Times New Roman" w:cs="Times New Roman"/>
          <w:b/>
          <w:bCs/>
          <w:iCs/>
          <w:lang w:eastAsia="ru-RU"/>
        </w:rPr>
        <w:t xml:space="preserve">Состав и квалификация педагогических кадров </w:t>
      </w:r>
      <w:r w:rsidR="00105623" w:rsidRPr="00D72253">
        <w:rPr>
          <w:rFonts w:eastAsia="Times New Roman" w:cs="Times New Roman"/>
          <w:b/>
          <w:bCs/>
          <w:iCs/>
          <w:lang w:eastAsia="ru-RU"/>
        </w:rPr>
        <w:t>ГБПОУ КК ЕПК (отделение общего образования)</w:t>
      </w:r>
    </w:p>
    <w:tbl>
      <w:tblPr>
        <w:tblStyle w:val="a5"/>
        <w:tblW w:w="0" w:type="auto"/>
        <w:jc w:val="center"/>
        <w:tblLook w:val="04A0"/>
      </w:tblPr>
      <w:tblGrid>
        <w:gridCol w:w="540"/>
        <w:gridCol w:w="2252"/>
        <w:gridCol w:w="2536"/>
        <w:gridCol w:w="4097"/>
      </w:tblGrid>
      <w:tr w:rsidR="00822452" w:rsidRPr="00F63680" w:rsidTr="00B263E8">
        <w:trPr>
          <w:jc w:val="center"/>
        </w:trPr>
        <w:tc>
          <w:tcPr>
            <w:tcW w:w="540" w:type="dxa"/>
            <w:vAlign w:val="center"/>
          </w:tcPr>
          <w:p w:rsidR="00822452" w:rsidRPr="00F63680" w:rsidRDefault="00822452" w:rsidP="00B2034C">
            <w:pPr>
              <w:pStyle w:val="a0"/>
              <w:jc w:val="center"/>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w:t>
            </w:r>
            <w:r w:rsidR="00B2034C">
              <w:rPr>
                <w:rFonts w:ascii="Times New Roman" w:eastAsia="Times New Roman" w:hAnsi="Times New Roman" w:cs="Times New Roman"/>
                <w:sz w:val="24"/>
                <w:szCs w:val="24"/>
                <w:lang w:eastAsia="ru-RU"/>
              </w:rPr>
              <w:t xml:space="preserve"> п</w:t>
            </w:r>
            <w:r w:rsidRPr="00F63680">
              <w:rPr>
                <w:rFonts w:ascii="Times New Roman" w:eastAsia="Times New Roman" w:hAnsi="Times New Roman" w:cs="Times New Roman"/>
                <w:sz w:val="24"/>
                <w:szCs w:val="24"/>
                <w:lang w:eastAsia="ru-RU"/>
              </w:rPr>
              <w:t>/п</w:t>
            </w:r>
          </w:p>
        </w:tc>
        <w:tc>
          <w:tcPr>
            <w:tcW w:w="1622" w:type="dxa"/>
            <w:vAlign w:val="center"/>
          </w:tcPr>
          <w:p w:rsidR="00822452" w:rsidRPr="00F63680" w:rsidRDefault="00822452" w:rsidP="00B2034C">
            <w:pPr>
              <w:pStyle w:val="a0"/>
              <w:jc w:val="center"/>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Специалисты</w:t>
            </w:r>
          </w:p>
        </w:tc>
        <w:tc>
          <w:tcPr>
            <w:tcW w:w="2536" w:type="dxa"/>
            <w:vAlign w:val="center"/>
          </w:tcPr>
          <w:p w:rsidR="00822452" w:rsidRPr="00F63680" w:rsidRDefault="00822452" w:rsidP="00B2034C">
            <w:pPr>
              <w:pStyle w:val="a0"/>
              <w:jc w:val="center"/>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Функции</w:t>
            </w:r>
          </w:p>
        </w:tc>
        <w:tc>
          <w:tcPr>
            <w:tcW w:w="4097" w:type="dxa"/>
            <w:vAlign w:val="center"/>
          </w:tcPr>
          <w:p w:rsidR="00822452" w:rsidRPr="00F63680" w:rsidRDefault="00822452" w:rsidP="00B2034C">
            <w:pPr>
              <w:pStyle w:val="a0"/>
              <w:jc w:val="center"/>
              <w:rPr>
                <w:rFonts w:ascii="Times New Roman" w:hAnsi="Times New Roman" w:cs="Times New Roman"/>
                <w:sz w:val="24"/>
                <w:szCs w:val="24"/>
                <w:lang w:eastAsia="ru-RU"/>
              </w:rPr>
            </w:pPr>
            <w:r w:rsidRPr="00F63680">
              <w:rPr>
                <w:rFonts w:ascii="Times New Roman" w:hAnsi="Times New Roman" w:cs="Times New Roman"/>
                <w:sz w:val="24"/>
                <w:szCs w:val="24"/>
                <w:lang w:eastAsia="ru-RU"/>
              </w:rPr>
              <w:t>Количество специалистов</w:t>
            </w:r>
            <w:r w:rsidR="00F45398" w:rsidRPr="00F63680">
              <w:rPr>
                <w:rFonts w:ascii="Times New Roman" w:hAnsi="Times New Roman" w:cs="Times New Roman"/>
                <w:sz w:val="24"/>
                <w:szCs w:val="24"/>
                <w:lang w:eastAsia="ru-RU"/>
              </w:rPr>
              <w:t xml:space="preserve">, </w:t>
            </w:r>
            <w:r w:rsidRPr="00F63680">
              <w:rPr>
                <w:rFonts w:ascii="Times New Roman" w:hAnsi="Times New Roman" w:cs="Times New Roman"/>
                <w:sz w:val="24"/>
                <w:szCs w:val="24"/>
                <w:lang w:eastAsia="ru-RU"/>
              </w:rPr>
              <w:t>квалификация</w:t>
            </w:r>
            <w:r w:rsidR="00F45398" w:rsidRPr="00F63680">
              <w:rPr>
                <w:rFonts w:ascii="Times New Roman" w:hAnsi="Times New Roman" w:cs="Times New Roman"/>
                <w:sz w:val="24"/>
                <w:szCs w:val="24"/>
                <w:lang w:eastAsia="ru-RU"/>
              </w:rPr>
              <w:t>, стаж работы</w:t>
            </w:r>
          </w:p>
        </w:tc>
      </w:tr>
      <w:tr w:rsidR="00822452" w:rsidRPr="00F63680" w:rsidTr="00B263E8">
        <w:trPr>
          <w:jc w:val="center"/>
        </w:trPr>
        <w:tc>
          <w:tcPr>
            <w:tcW w:w="540" w:type="dxa"/>
          </w:tcPr>
          <w:p w:rsidR="00822452" w:rsidRPr="00F63680" w:rsidRDefault="004935D9" w:rsidP="00822452">
            <w:pPr>
              <w:pStyle w:val="a0"/>
              <w:rPr>
                <w:rFonts w:ascii="Times New Roman" w:hAnsi="Times New Roman" w:cs="Times New Roman"/>
                <w:sz w:val="24"/>
                <w:szCs w:val="24"/>
                <w:lang w:eastAsia="ru-RU"/>
              </w:rPr>
            </w:pPr>
            <w:r w:rsidRPr="00F63680">
              <w:rPr>
                <w:rFonts w:ascii="Times New Roman" w:hAnsi="Times New Roman" w:cs="Times New Roman"/>
                <w:sz w:val="24"/>
                <w:szCs w:val="24"/>
                <w:lang w:eastAsia="ru-RU"/>
              </w:rPr>
              <w:t xml:space="preserve">1. </w:t>
            </w:r>
          </w:p>
        </w:tc>
        <w:tc>
          <w:tcPr>
            <w:tcW w:w="1622" w:type="dxa"/>
          </w:tcPr>
          <w:p w:rsidR="00822452" w:rsidRPr="00F63680" w:rsidRDefault="004935D9" w:rsidP="00822452">
            <w:pPr>
              <w:pStyle w:val="a0"/>
              <w:rPr>
                <w:rFonts w:ascii="Times New Roman" w:hAnsi="Times New Roman" w:cs="Times New Roman"/>
                <w:sz w:val="24"/>
                <w:szCs w:val="24"/>
                <w:lang w:eastAsia="ru-RU"/>
              </w:rPr>
            </w:pPr>
            <w:r w:rsidRPr="00F63680">
              <w:rPr>
                <w:rFonts w:ascii="Times New Roman" w:hAnsi="Times New Roman" w:cs="Times New Roman"/>
                <w:sz w:val="24"/>
                <w:szCs w:val="24"/>
                <w:lang w:eastAsia="ru-RU"/>
              </w:rPr>
              <w:t>Учитель</w:t>
            </w:r>
            <w:r w:rsidR="00B770C9">
              <w:rPr>
                <w:rFonts w:ascii="Times New Roman" w:hAnsi="Times New Roman" w:cs="Times New Roman"/>
                <w:sz w:val="24"/>
                <w:szCs w:val="24"/>
                <w:lang w:eastAsia="ru-RU"/>
              </w:rPr>
              <w:t xml:space="preserve"> </w:t>
            </w:r>
            <w:r w:rsidRPr="00F63680">
              <w:rPr>
                <w:rFonts w:ascii="Times New Roman" w:hAnsi="Times New Roman" w:cs="Times New Roman"/>
                <w:sz w:val="24"/>
                <w:szCs w:val="24"/>
                <w:lang w:eastAsia="ru-RU"/>
              </w:rPr>
              <w:t>начальных классов</w:t>
            </w:r>
          </w:p>
        </w:tc>
        <w:tc>
          <w:tcPr>
            <w:tcW w:w="2536" w:type="dxa"/>
          </w:tcPr>
          <w:p w:rsidR="00822452" w:rsidRPr="00F63680" w:rsidRDefault="004935D9" w:rsidP="00B2034C">
            <w:pPr>
              <w:pStyle w:val="a0"/>
              <w:jc w:val="both"/>
              <w:rPr>
                <w:rFonts w:ascii="Times New Roman" w:hAnsi="Times New Roman" w:cs="Times New Roman"/>
                <w:sz w:val="24"/>
                <w:szCs w:val="24"/>
                <w:lang w:eastAsia="ru-RU"/>
              </w:rPr>
            </w:pPr>
            <w:r w:rsidRPr="00F63680">
              <w:rPr>
                <w:rFonts w:ascii="Times New Roman" w:hAnsi="Times New Roman" w:cs="Times New Roman"/>
                <w:sz w:val="24"/>
                <w:szCs w:val="24"/>
                <w:lang w:eastAsia="ru-RU"/>
              </w:rPr>
              <w:t>Организация условий для успешного продвижения реб</w:t>
            </w:r>
            <w:r w:rsidR="00097586" w:rsidRPr="00F63680">
              <w:rPr>
                <w:rFonts w:ascii="Times New Roman" w:hAnsi="Times New Roman" w:cs="Times New Roman"/>
                <w:sz w:val="24"/>
                <w:szCs w:val="24"/>
                <w:lang w:eastAsia="ru-RU"/>
              </w:rPr>
              <w:t>ё</w:t>
            </w:r>
            <w:r w:rsidRPr="00F63680">
              <w:rPr>
                <w:rFonts w:ascii="Times New Roman" w:hAnsi="Times New Roman" w:cs="Times New Roman"/>
                <w:sz w:val="24"/>
                <w:szCs w:val="24"/>
                <w:lang w:eastAsia="ru-RU"/>
              </w:rPr>
              <w:t>нка в рамках образовательного процесса</w:t>
            </w:r>
          </w:p>
        </w:tc>
        <w:tc>
          <w:tcPr>
            <w:tcW w:w="4097" w:type="dxa"/>
          </w:tcPr>
          <w:p w:rsidR="00986880" w:rsidRPr="00F63680" w:rsidRDefault="00F45398"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1.</w:t>
            </w:r>
            <w:r w:rsidR="007C7FAA" w:rsidRPr="00F63680">
              <w:rPr>
                <w:rFonts w:ascii="Times New Roman" w:hAnsi="Times New Roman" w:cs="Times New Roman"/>
                <w:sz w:val="24"/>
                <w:szCs w:val="24"/>
                <w:lang w:eastAsia="ru-RU"/>
              </w:rPr>
              <w:t> </w:t>
            </w:r>
            <w:r w:rsidR="00BA58EA" w:rsidRPr="00F63680">
              <w:rPr>
                <w:rFonts w:ascii="Times New Roman" w:eastAsia="Times New Roman" w:hAnsi="Times New Roman" w:cs="Times New Roman"/>
                <w:color w:val="272727"/>
                <w:sz w:val="24"/>
                <w:szCs w:val="24"/>
                <w:lang w:eastAsia="ru-RU"/>
              </w:rPr>
              <w:t>Задорожная И</w:t>
            </w:r>
            <w:r w:rsidR="00B2034C">
              <w:rPr>
                <w:rFonts w:ascii="Times New Roman" w:eastAsia="Times New Roman" w:hAnsi="Times New Roman" w:cs="Times New Roman"/>
                <w:color w:val="272727"/>
                <w:sz w:val="24"/>
                <w:szCs w:val="24"/>
                <w:lang w:eastAsia="ru-RU"/>
              </w:rPr>
              <w:t>.</w:t>
            </w:r>
            <w:r w:rsidR="00BA58EA" w:rsidRPr="00F63680">
              <w:rPr>
                <w:rFonts w:ascii="Times New Roman" w:eastAsia="Times New Roman" w:hAnsi="Times New Roman" w:cs="Times New Roman"/>
                <w:color w:val="272727"/>
                <w:sz w:val="24"/>
                <w:szCs w:val="24"/>
                <w:lang w:eastAsia="ru-RU"/>
              </w:rPr>
              <w:t>А.</w:t>
            </w:r>
            <w:r w:rsidR="00BA58EA" w:rsidRPr="00F63680">
              <w:rPr>
                <w:rFonts w:ascii="Times New Roman" w:eastAsia="Times New Roman" w:hAnsi="Times New Roman" w:cs="Times New Roman"/>
                <w:spacing w:val="-1"/>
                <w:sz w:val="24"/>
                <w:szCs w:val="24"/>
                <w:lang w:eastAsia="ru-RU"/>
              </w:rPr>
              <w:t>- учитель</w:t>
            </w:r>
            <w:r w:rsidR="00BA58EA" w:rsidRPr="00F63680">
              <w:rPr>
                <w:rFonts w:eastAsia="Times New Roman" w:cs="Times New Roman"/>
                <w:color w:val="272727"/>
                <w:sz w:val="24"/>
                <w:szCs w:val="24"/>
                <w:lang w:eastAsia="ru-RU"/>
              </w:rPr>
              <w:t xml:space="preserve"> </w:t>
            </w:r>
            <w:r w:rsidR="00BA58EA" w:rsidRPr="00F63680">
              <w:rPr>
                <w:rFonts w:ascii="Times New Roman" w:eastAsia="Times New Roman" w:hAnsi="Times New Roman" w:cs="Times New Roman"/>
                <w:color w:val="272727"/>
                <w:sz w:val="24"/>
                <w:szCs w:val="24"/>
                <w:lang w:eastAsia="ru-RU"/>
              </w:rPr>
              <w:t>начальных классов</w:t>
            </w:r>
            <w:r w:rsidR="00BA58EA" w:rsidRPr="00F63680">
              <w:rPr>
                <w:rFonts w:ascii="Times New Roman" w:eastAsia="Times New Roman" w:hAnsi="Times New Roman" w:cs="Times New Roman"/>
                <w:spacing w:val="-1"/>
                <w:sz w:val="24"/>
                <w:szCs w:val="24"/>
                <w:lang w:eastAsia="ru-RU"/>
              </w:rPr>
              <w:t xml:space="preserve">, высшее профессиональное образование, </w:t>
            </w:r>
            <w:r w:rsidR="00BA58EA" w:rsidRPr="00F63680">
              <w:rPr>
                <w:rFonts w:ascii="Times New Roman" w:eastAsia="Times New Roman" w:hAnsi="Times New Roman" w:cs="Times New Roman"/>
                <w:b/>
                <w:i/>
                <w:spacing w:val="-1"/>
                <w:sz w:val="24"/>
                <w:szCs w:val="24"/>
                <w:lang w:eastAsia="ru-RU"/>
              </w:rPr>
              <w:t xml:space="preserve">высшая </w:t>
            </w:r>
            <w:r w:rsidR="00BA58EA" w:rsidRPr="00F63680">
              <w:rPr>
                <w:rFonts w:ascii="Times New Roman" w:eastAsia="Times New Roman" w:hAnsi="Times New Roman" w:cs="Times New Roman"/>
                <w:i/>
                <w:spacing w:val="-1"/>
                <w:sz w:val="24"/>
                <w:szCs w:val="24"/>
                <w:lang w:eastAsia="ru-RU"/>
              </w:rPr>
              <w:t xml:space="preserve">квалификационная категория. </w:t>
            </w:r>
            <w:r w:rsidR="00BA58EA" w:rsidRPr="00F63680">
              <w:rPr>
                <w:rFonts w:ascii="Times New Roman" w:eastAsia="Times New Roman" w:hAnsi="Times New Roman" w:cs="Times New Roman"/>
                <w:spacing w:val="-1"/>
                <w:sz w:val="24"/>
                <w:szCs w:val="24"/>
                <w:lang w:eastAsia="ru-RU"/>
              </w:rPr>
              <w:t>Стаж работы 28 лет.</w:t>
            </w:r>
          </w:p>
          <w:p w:rsidR="00986880" w:rsidRPr="00F63680" w:rsidRDefault="00986880"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2.</w:t>
            </w:r>
            <w:r w:rsidR="00BA58EA" w:rsidRPr="00F63680">
              <w:rPr>
                <w:rFonts w:eastAsia="Times New Roman" w:cs="Times New Roman"/>
                <w:color w:val="272727"/>
                <w:sz w:val="24"/>
                <w:szCs w:val="24"/>
                <w:lang w:eastAsia="ru-RU"/>
              </w:rPr>
              <w:t xml:space="preserve"> </w:t>
            </w:r>
            <w:r w:rsidR="00BA58EA" w:rsidRPr="00F63680">
              <w:rPr>
                <w:rFonts w:ascii="Times New Roman" w:eastAsia="Times New Roman" w:hAnsi="Times New Roman" w:cs="Times New Roman"/>
                <w:color w:val="272727"/>
                <w:sz w:val="24"/>
                <w:szCs w:val="24"/>
                <w:lang w:eastAsia="ru-RU"/>
              </w:rPr>
              <w:t>Затона Н.Ю.</w:t>
            </w:r>
            <w:r w:rsidR="00BA58EA" w:rsidRPr="00F63680">
              <w:rPr>
                <w:rFonts w:ascii="Times New Roman" w:eastAsia="Times New Roman" w:hAnsi="Times New Roman" w:cs="Times New Roman"/>
                <w:spacing w:val="-1"/>
                <w:sz w:val="24"/>
                <w:szCs w:val="24"/>
                <w:lang w:eastAsia="ru-RU"/>
              </w:rPr>
              <w:t>- учитель</w:t>
            </w:r>
            <w:r w:rsidR="00BA58EA" w:rsidRPr="00F63680">
              <w:rPr>
                <w:rFonts w:eastAsia="Times New Roman" w:cs="Times New Roman"/>
                <w:color w:val="272727"/>
                <w:sz w:val="24"/>
                <w:szCs w:val="24"/>
                <w:lang w:eastAsia="ru-RU"/>
              </w:rPr>
              <w:t xml:space="preserve"> </w:t>
            </w:r>
            <w:r w:rsidR="00BA58EA" w:rsidRPr="00F63680">
              <w:rPr>
                <w:rFonts w:ascii="Times New Roman" w:eastAsia="Times New Roman" w:hAnsi="Times New Roman" w:cs="Times New Roman"/>
                <w:color w:val="272727"/>
                <w:sz w:val="24"/>
                <w:szCs w:val="24"/>
                <w:lang w:eastAsia="ru-RU"/>
              </w:rPr>
              <w:t>начальных классов</w:t>
            </w:r>
            <w:r w:rsidR="00BA58EA" w:rsidRPr="00F63680">
              <w:rPr>
                <w:rFonts w:ascii="Times New Roman" w:eastAsia="Times New Roman" w:hAnsi="Times New Roman" w:cs="Times New Roman"/>
                <w:spacing w:val="-1"/>
                <w:sz w:val="24"/>
                <w:szCs w:val="24"/>
                <w:lang w:eastAsia="ru-RU"/>
              </w:rPr>
              <w:t xml:space="preserve">, высшее профессиональное образование, </w:t>
            </w:r>
            <w:r w:rsidR="00BA58EA" w:rsidRPr="00F63680">
              <w:rPr>
                <w:rFonts w:ascii="Times New Roman" w:eastAsia="Times New Roman" w:hAnsi="Times New Roman" w:cs="Times New Roman"/>
                <w:b/>
                <w:i/>
                <w:spacing w:val="-1"/>
                <w:sz w:val="24"/>
                <w:szCs w:val="24"/>
                <w:lang w:eastAsia="ru-RU"/>
              </w:rPr>
              <w:t xml:space="preserve">высшая </w:t>
            </w:r>
            <w:r w:rsidR="00BA58EA" w:rsidRPr="00F63680">
              <w:rPr>
                <w:rFonts w:ascii="Times New Roman" w:eastAsia="Times New Roman" w:hAnsi="Times New Roman" w:cs="Times New Roman"/>
                <w:i/>
                <w:spacing w:val="-1"/>
                <w:sz w:val="24"/>
                <w:szCs w:val="24"/>
                <w:lang w:eastAsia="ru-RU"/>
              </w:rPr>
              <w:t xml:space="preserve">квалификационная категория. </w:t>
            </w:r>
            <w:r w:rsidR="00BA58EA" w:rsidRPr="00F63680">
              <w:rPr>
                <w:rFonts w:ascii="Times New Roman" w:eastAsia="Times New Roman" w:hAnsi="Times New Roman" w:cs="Times New Roman"/>
                <w:spacing w:val="-1"/>
                <w:sz w:val="24"/>
                <w:szCs w:val="24"/>
                <w:lang w:eastAsia="ru-RU"/>
              </w:rPr>
              <w:t>Стаж работы 31 год.</w:t>
            </w:r>
          </w:p>
          <w:p w:rsidR="00986880" w:rsidRPr="00F63680" w:rsidRDefault="00986880"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3.</w:t>
            </w:r>
            <w:r w:rsidR="00BA58EA" w:rsidRPr="00F63680">
              <w:rPr>
                <w:rFonts w:ascii="Times New Roman" w:eastAsia="Times New Roman" w:hAnsi="Times New Roman" w:cs="Times New Roman"/>
                <w:color w:val="272727"/>
                <w:sz w:val="24"/>
                <w:szCs w:val="24"/>
                <w:lang w:eastAsia="ru-RU"/>
              </w:rPr>
              <w:t xml:space="preserve"> Кармазова Л.В.</w:t>
            </w:r>
            <w:r w:rsidR="00BA58EA" w:rsidRPr="00F63680">
              <w:rPr>
                <w:rFonts w:ascii="Times New Roman" w:eastAsia="Times New Roman" w:hAnsi="Times New Roman" w:cs="Times New Roman"/>
                <w:spacing w:val="-1"/>
                <w:sz w:val="24"/>
                <w:szCs w:val="24"/>
                <w:lang w:eastAsia="ru-RU"/>
              </w:rPr>
              <w:t xml:space="preserve"> - учитель</w:t>
            </w:r>
            <w:r w:rsidR="00BA58EA" w:rsidRPr="00F63680">
              <w:rPr>
                <w:rFonts w:eastAsia="Times New Roman" w:cs="Times New Roman"/>
                <w:color w:val="272727"/>
                <w:sz w:val="24"/>
                <w:szCs w:val="24"/>
                <w:lang w:eastAsia="ru-RU"/>
              </w:rPr>
              <w:t xml:space="preserve"> </w:t>
            </w:r>
            <w:r w:rsidR="00BA58EA" w:rsidRPr="00F63680">
              <w:rPr>
                <w:rFonts w:ascii="Times New Roman" w:eastAsia="Times New Roman" w:hAnsi="Times New Roman" w:cs="Times New Roman"/>
                <w:color w:val="272727"/>
                <w:sz w:val="24"/>
                <w:szCs w:val="24"/>
                <w:lang w:eastAsia="ru-RU"/>
              </w:rPr>
              <w:t>начальных классов</w:t>
            </w:r>
            <w:r w:rsidR="00BA58EA" w:rsidRPr="00F63680">
              <w:rPr>
                <w:rFonts w:ascii="Times New Roman" w:eastAsia="Times New Roman" w:hAnsi="Times New Roman" w:cs="Times New Roman"/>
                <w:spacing w:val="-1"/>
                <w:sz w:val="24"/>
                <w:szCs w:val="24"/>
                <w:lang w:eastAsia="ru-RU"/>
              </w:rPr>
              <w:t xml:space="preserve">, высшее профессиональное образование, </w:t>
            </w:r>
            <w:r w:rsidR="00BA58EA" w:rsidRPr="00F63680">
              <w:rPr>
                <w:rFonts w:ascii="Times New Roman" w:eastAsia="Times New Roman" w:hAnsi="Times New Roman" w:cs="Times New Roman"/>
                <w:b/>
                <w:i/>
                <w:spacing w:val="-1"/>
                <w:sz w:val="24"/>
                <w:szCs w:val="24"/>
                <w:lang w:eastAsia="ru-RU"/>
              </w:rPr>
              <w:t xml:space="preserve">высшая </w:t>
            </w:r>
            <w:r w:rsidR="00BA58EA" w:rsidRPr="00F63680">
              <w:rPr>
                <w:rFonts w:ascii="Times New Roman" w:eastAsia="Times New Roman" w:hAnsi="Times New Roman" w:cs="Times New Roman"/>
                <w:i/>
                <w:spacing w:val="-1"/>
                <w:sz w:val="24"/>
                <w:szCs w:val="24"/>
                <w:lang w:eastAsia="ru-RU"/>
              </w:rPr>
              <w:t xml:space="preserve">квалификационная категория. </w:t>
            </w:r>
            <w:r w:rsidR="00BA58EA" w:rsidRPr="00F63680">
              <w:rPr>
                <w:rFonts w:ascii="Times New Roman" w:eastAsia="Times New Roman" w:hAnsi="Times New Roman" w:cs="Times New Roman"/>
                <w:spacing w:val="-1"/>
                <w:sz w:val="24"/>
                <w:szCs w:val="24"/>
                <w:lang w:eastAsia="ru-RU"/>
              </w:rPr>
              <w:t>Стаж работы 31 год.</w:t>
            </w:r>
          </w:p>
          <w:p w:rsidR="00986880" w:rsidRPr="00F63680" w:rsidRDefault="00986880"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4.</w:t>
            </w:r>
            <w:r w:rsidR="00BA58EA" w:rsidRPr="00F63680">
              <w:rPr>
                <w:rFonts w:eastAsia="Times New Roman" w:cs="Times New Roman"/>
                <w:color w:val="272727"/>
                <w:sz w:val="24"/>
                <w:szCs w:val="24"/>
                <w:lang w:eastAsia="ru-RU"/>
              </w:rPr>
              <w:t xml:space="preserve"> </w:t>
            </w:r>
            <w:r w:rsidR="00BA58EA" w:rsidRPr="00F63680">
              <w:rPr>
                <w:rFonts w:ascii="Times New Roman" w:eastAsia="Times New Roman" w:hAnsi="Times New Roman" w:cs="Times New Roman"/>
                <w:color w:val="272727"/>
                <w:sz w:val="24"/>
                <w:szCs w:val="24"/>
                <w:lang w:eastAsia="ru-RU"/>
              </w:rPr>
              <w:t>Пупынина М.А.</w:t>
            </w:r>
            <w:r w:rsidR="00BA58EA" w:rsidRPr="00F63680">
              <w:rPr>
                <w:rFonts w:ascii="Times New Roman" w:eastAsia="Times New Roman" w:hAnsi="Times New Roman" w:cs="Times New Roman"/>
                <w:spacing w:val="-1"/>
                <w:sz w:val="24"/>
                <w:szCs w:val="24"/>
                <w:lang w:eastAsia="ru-RU"/>
              </w:rPr>
              <w:t xml:space="preserve"> учитель</w:t>
            </w:r>
            <w:r w:rsidR="00BA58EA" w:rsidRPr="00F63680">
              <w:rPr>
                <w:rFonts w:eastAsia="Times New Roman" w:cs="Times New Roman"/>
                <w:color w:val="272727"/>
                <w:sz w:val="24"/>
                <w:szCs w:val="24"/>
                <w:lang w:eastAsia="ru-RU"/>
              </w:rPr>
              <w:t xml:space="preserve"> </w:t>
            </w:r>
            <w:r w:rsidR="00BA58EA" w:rsidRPr="00F63680">
              <w:rPr>
                <w:rFonts w:ascii="Times New Roman" w:eastAsia="Times New Roman" w:hAnsi="Times New Roman" w:cs="Times New Roman"/>
                <w:color w:val="272727"/>
                <w:sz w:val="24"/>
                <w:szCs w:val="24"/>
                <w:lang w:eastAsia="ru-RU"/>
              </w:rPr>
              <w:t>начальных классов</w:t>
            </w:r>
            <w:r w:rsidR="00BA58EA" w:rsidRPr="00F63680">
              <w:rPr>
                <w:rFonts w:ascii="Times New Roman" w:eastAsia="Times New Roman" w:hAnsi="Times New Roman" w:cs="Times New Roman"/>
                <w:spacing w:val="-1"/>
                <w:sz w:val="24"/>
                <w:szCs w:val="24"/>
                <w:lang w:eastAsia="ru-RU"/>
              </w:rPr>
              <w:t xml:space="preserve">, высшее профессиональное образование, </w:t>
            </w:r>
            <w:r w:rsidR="00BA58EA" w:rsidRPr="00F63680">
              <w:rPr>
                <w:rFonts w:ascii="Times New Roman" w:eastAsia="Times New Roman" w:hAnsi="Times New Roman" w:cs="Times New Roman"/>
                <w:b/>
                <w:i/>
                <w:color w:val="272727"/>
                <w:sz w:val="24"/>
                <w:szCs w:val="24"/>
                <w:lang w:eastAsia="ru-RU"/>
              </w:rPr>
              <w:t>соответствие</w:t>
            </w:r>
            <w:r w:rsidR="00BA58EA" w:rsidRPr="00F63680">
              <w:rPr>
                <w:rFonts w:ascii="Times New Roman" w:eastAsia="Times New Roman" w:hAnsi="Times New Roman" w:cs="Times New Roman"/>
                <w:i/>
                <w:color w:val="272727"/>
                <w:sz w:val="24"/>
                <w:szCs w:val="24"/>
                <w:lang w:eastAsia="ru-RU"/>
              </w:rPr>
              <w:t xml:space="preserve"> занимаемой должности</w:t>
            </w:r>
            <w:r w:rsidR="00BA58EA" w:rsidRPr="00F63680">
              <w:rPr>
                <w:rFonts w:ascii="Times New Roman" w:eastAsia="Times New Roman" w:hAnsi="Times New Roman" w:cs="Times New Roman"/>
                <w:i/>
                <w:spacing w:val="-1"/>
                <w:sz w:val="24"/>
                <w:szCs w:val="24"/>
                <w:lang w:eastAsia="ru-RU"/>
              </w:rPr>
              <w:t xml:space="preserve">. </w:t>
            </w:r>
            <w:r w:rsidR="00BA58EA" w:rsidRPr="00F63680">
              <w:rPr>
                <w:rFonts w:ascii="Times New Roman" w:eastAsia="Times New Roman" w:hAnsi="Times New Roman" w:cs="Times New Roman"/>
                <w:spacing w:val="-1"/>
                <w:sz w:val="24"/>
                <w:szCs w:val="24"/>
                <w:lang w:eastAsia="ru-RU"/>
              </w:rPr>
              <w:t xml:space="preserve">Стаж работы 27 лет </w:t>
            </w:r>
          </w:p>
          <w:p w:rsidR="00986880" w:rsidRPr="00F63680" w:rsidRDefault="00986880"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5. Холод</w:t>
            </w:r>
            <w:r w:rsidR="00BA58EA" w:rsidRPr="00F63680">
              <w:rPr>
                <w:rFonts w:ascii="Times New Roman" w:eastAsia="Times New Roman" w:hAnsi="Times New Roman" w:cs="Times New Roman"/>
                <w:spacing w:val="-1"/>
                <w:sz w:val="24"/>
                <w:szCs w:val="24"/>
                <w:lang w:eastAsia="ru-RU"/>
              </w:rPr>
              <w:t xml:space="preserve"> В.В.-учитель</w:t>
            </w:r>
            <w:r w:rsidR="00BA58EA" w:rsidRPr="00F63680">
              <w:rPr>
                <w:rFonts w:eastAsia="Times New Roman" w:cs="Times New Roman"/>
                <w:color w:val="272727"/>
                <w:sz w:val="24"/>
                <w:szCs w:val="24"/>
                <w:lang w:eastAsia="ru-RU"/>
              </w:rPr>
              <w:t xml:space="preserve"> </w:t>
            </w:r>
            <w:r w:rsidR="00BA58EA" w:rsidRPr="00F63680">
              <w:rPr>
                <w:rFonts w:ascii="Times New Roman" w:eastAsia="Times New Roman" w:hAnsi="Times New Roman" w:cs="Times New Roman"/>
                <w:color w:val="272727"/>
                <w:sz w:val="24"/>
                <w:szCs w:val="24"/>
                <w:lang w:eastAsia="ru-RU"/>
              </w:rPr>
              <w:t>начальных классов</w:t>
            </w:r>
            <w:r w:rsidR="00BA58EA" w:rsidRPr="00F63680">
              <w:rPr>
                <w:rFonts w:ascii="Times New Roman" w:eastAsia="Times New Roman" w:hAnsi="Times New Roman" w:cs="Times New Roman"/>
                <w:spacing w:val="-1"/>
                <w:sz w:val="24"/>
                <w:szCs w:val="24"/>
                <w:lang w:eastAsia="ru-RU"/>
              </w:rPr>
              <w:t xml:space="preserve">, высшее профессиональное образование, </w:t>
            </w:r>
            <w:r w:rsidR="00BA58EA" w:rsidRPr="00F63680">
              <w:rPr>
                <w:rFonts w:ascii="Times New Roman" w:eastAsia="Times New Roman" w:hAnsi="Times New Roman" w:cs="Times New Roman"/>
                <w:b/>
                <w:i/>
                <w:color w:val="272727"/>
                <w:sz w:val="24"/>
                <w:szCs w:val="24"/>
                <w:lang w:eastAsia="ru-RU"/>
              </w:rPr>
              <w:t>соответствие</w:t>
            </w:r>
            <w:r w:rsidR="00BA58EA" w:rsidRPr="00F63680">
              <w:rPr>
                <w:rFonts w:ascii="Times New Roman" w:eastAsia="Times New Roman" w:hAnsi="Times New Roman" w:cs="Times New Roman"/>
                <w:i/>
                <w:color w:val="272727"/>
                <w:sz w:val="24"/>
                <w:szCs w:val="24"/>
                <w:lang w:eastAsia="ru-RU"/>
              </w:rPr>
              <w:t xml:space="preserve"> занимаемой должности</w:t>
            </w:r>
            <w:r w:rsidR="00BA58EA" w:rsidRPr="00F63680">
              <w:rPr>
                <w:rFonts w:ascii="Times New Roman" w:eastAsia="Times New Roman" w:hAnsi="Times New Roman" w:cs="Times New Roman"/>
                <w:i/>
                <w:spacing w:val="-1"/>
                <w:sz w:val="24"/>
                <w:szCs w:val="24"/>
                <w:lang w:eastAsia="ru-RU"/>
              </w:rPr>
              <w:t xml:space="preserve">. </w:t>
            </w:r>
            <w:r w:rsidR="00BA58EA" w:rsidRPr="00F63680">
              <w:rPr>
                <w:rFonts w:ascii="Times New Roman" w:eastAsia="Times New Roman" w:hAnsi="Times New Roman" w:cs="Times New Roman"/>
                <w:spacing w:val="-1"/>
                <w:sz w:val="24"/>
                <w:szCs w:val="24"/>
                <w:lang w:eastAsia="ru-RU"/>
              </w:rPr>
              <w:t xml:space="preserve">Стаж работы 18 лет </w:t>
            </w:r>
          </w:p>
          <w:p w:rsidR="00F45398" w:rsidRPr="00F63680" w:rsidRDefault="00986880"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6.</w:t>
            </w:r>
            <w:r w:rsidRPr="00F63680">
              <w:rPr>
                <w:rFonts w:eastAsia="Times New Roman" w:cs="Times New Roman"/>
                <w:color w:val="272727"/>
                <w:sz w:val="24"/>
                <w:szCs w:val="24"/>
                <w:lang w:eastAsia="ru-RU"/>
              </w:rPr>
              <w:t xml:space="preserve"> </w:t>
            </w:r>
            <w:r w:rsidRPr="00F63680">
              <w:rPr>
                <w:rFonts w:ascii="Times New Roman" w:eastAsia="Times New Roman" w:hAnsi="Times New Roman" w:cs="Times New Roman"/>
                <w:color w:val="272727"/>
                <w:sz w:val="24"/>
                <w:szCs w:val="24"/>
                <w:lang w:eastAsia="ru-RU"/>
              </w:rPr>
              <w:t xml:space="preserve">Яковенко </w:t>
            </w:r>
            <w:r w:rsidR="00BA58EA" w:rsidRPr="00F63680">
              <w:rPr>
                <w:rFonts w:ascii="Times New Roman" w:eastAsia="Times New Roman" w:hAnsi="Times New Roman" w:cs="Times New Roman"/>
                <w:color w:val="272727"/>
                <w:sz w:val="24"/>
                <w:szCs w:val="24"/>
                <w:lang w:eastAsia="ru-RU"/>
              </w:rPr>
              <w:t>Т.Б.</w:t>
            </w:r>
            <w:r w:rsidRPr="00F63680">
              <w:rPr>
                <w:rFonts w:eastAsia="Times New Roman" w:cs="Times New Roman"/>
                <w:color w:val="272727"/>
                <w:sz w:val="24"/>
                <w:szCs w:val="24"/>
                <w:lang w:eastAsia="ru-RU"/>
              </w:rPr>
              <w:t xml:space="preserve"> -</w:t>
            </w:r>
            <w:r w:rsidRPr="00F63680">
              <w:rPr>
                <w:rFonts w:ascii="Times New Roman" w:eastAsia="Times New Roman" w:hAnsi="Times New Roman" w:cs="Times New Roman"/>
                <w:spacing w:val="-1"/>
                <w:sz w:val="24"/>
                <w:szCs w:val="24"/>
                <w:lang w:eastAsia="ru-RU"/>
              </w:rPr>
              <w:t>учитель</w:t>
            </w:r>
            <w:r w:rsidRPr="00F63680">
              <w:rPr>
                <w:rFonts w:eastAsia="Times New Roman" w:cs="Times New Roman"/>
                <w:color w:val="272727"/>
                <w:sz w:val="24"/>
                <w:szCs w:val="24"/>
                <w:lang w:eastAsia="ru-RU"/>
              </w:rPr>
              <w:t xml:space="preserve"> </w:t>
            </w:r>
            <w:r w:rsidRPr="00F63680">
              <w:rPr>
                <w:rFonts w:ascii="Times New Roman" w:eastAsia="Times New Roman" w:hAnsi="Times New Roman" w:cs="Times New Roman"/>
                <w:color w:val="272727"/>
                <w:sz w:val="24"/>
                <w:szCs w:val="24"/>
                <w:lang w:eastAsia="ru-RU"/>
              </w:rPr>
              <w:t>начальных классов</w:t>
            </w:r>
            <w:r w:rsidRPr="00F63680">
              <w:rPr>
                <w:rFonts w:ascii="Times New Roman" w:eastAsia="Times New Roman" w:hAnsi="Times New Roman" w:cs="Times New Roman"/>
                <w:spacing w:val="-1"/>
                <w:sz w:val="24"/>
                <w:szCs w:val="24"/>
                <w:lang w:eastAsia="ru-RU"/>
              </w:rPr>
              <w:t xml:space="preserve">, высшее профессиональное образование, </w:t>
            </w:r>
            <w:r w:rsidRPr="00F63680">
              <w:rPr>
                <w:rFonts w:ascii="Times New Roman" w:eastAsia="Times New Roman" w:hAnsi="Times New Roman" w:cs="Times New Roman"/>
                <w:b/>
                <w:i/>
                <w:spacing w:val="-1"/>
                <w:sz w:val="24"/>
                <w:szCs w:val="24"/>
                <w:lang w:eastAsia="ru-RU"/>
              </w:rPr>
              <w:t xml:space="preserve">высшая </w:t>
            </w:r>
            <w:r w:rsidRPr="00F63680">
              <w:rPr>
                <w:rFonts w:ascii="Times New Roman" w:eastAsia="Times New Roman" w:hAnsi="Times New Roman" w:cs="Times New Roman"/>
                <w:i/>
                <w:spacing w:val="-1"/>
                <w:sz w:val="24"/>
                <w:szCs w:val="24"/>
                <w:lang w:eastAsia="ru-RU"/>
              </w:rPr>
              <w:t xml:space="preserve">квалификационная категория. </w:t>
            </w:r>
            <w:r w:rsidRPr="00F63680">
              <w:rPr>
                <w:rFonts w:ascii="Times New Roman" w:eastAsia="Times New Roman" w:hAnsi="Times New Roman" w:cs="Times New Roman"/>
                <w:spacing w:val="-1"/>
                <w:sz w:val="24"/>
                <w:szCs w:val="24"/>
                <w:lang w:eastAsia="ru-RU"/>
              </w:rPr>
              <w:t xml:space="preserve">Стаж работы </w:t>
            </w:r>
            <w:r w:rsidR="00BA58EA" w:rsidRPr="00F63680">
              <w:rPr>
                <w:rFonts w:ascii="Times New Roman" w:eastAsia="Times New Roman" w:hAnsi="Times New Roman" w:cs="Times New Roman"/>
                <w:spacing w:val="-1"/>
                <w:sz w:val="24"/>
                <w:szCs w:val="24"/>
                <w:lang w:eastAsia="ru-RU"/>
              </w:rPr>
              <w:t>35</w:t>
            </w:r>
            <w:r w:rsidRPr="00F63680">
              <w:rPr>
                <w:rFonts w:ascii="Times New Roman" w:eastAsia="Times New Roman" w:hAnsi="Times New Roman" w:cs="Times New Roman"/>
                <w:spacing w:val="-1"/>
                <w:sz w:val="24"/>
                <w:szCs w:val="24"/>
                <w:lang w:eastAsia="ru-RU"/>
              </w:rPr>
              <w:t xml:space="preserve"> лет </w:t>
            </w:r>
          </w:p>
        </w:tc>
      </w:tr>
      <w:tr w:rsidR="00822452" w:rsidRPr="00F63680" w:rsidTr="00B263E8">
        <w:trPr>
          <w:jc w:val="center"/>
        </w:trPr>
        <w:tc>
          <w:tcPr>
            <w:tcW w:w="540" w:type="dxa"/>
          </w:tcPr>
          <w:p w:rsidR="00822452" w:rsidRPr="00F63680" w:rsidRDefault="004935D9" w:rsidP="00822452">
            <w:pPr>
              <w:pStyle w:val="a0"/>
              <w:rPr>
                <w:rFonts w:ascii="Times New Roman" w:hAnsi="Times New Roman" w:cs="Times New Roman"/>
                <w:sz w:val="24"/>
                <w:szCs w:val="24"/>
                <w:lang w:eastAsia="ru-RU"/>
              </w:rPr>
            </w:pPr>
            <w:r w:rsidRPr="00F63680">
              <w:rPr>
                <w:rFonts w:ascii="Times New Roman" w:hAnsi="Times New Roman" w:cs="Times New Roman"/>
                <w:sz w:val="24"/>
                <w:szCs w:val="24"/>
                <w:lang w:eastAsia="ru-RU"/>
              </w:rPr>
              <w:t>2.</w:t>
            </w:r>
          </w:p>
        </w:tc>
        <w:tc>
          <w:tcPr>
            <w:tcW w:w="1622" w:type="dxa"/>
          </w:tcPr>
          <w:p w:rsidR="00822452" w:rsidRPr="00F63680" w:rsidRDefault="004935D9" w:rsidP="00822452">
            <w:pPr>
              <w:pStyle w:val="a0"/>
              <w:rPr>
                <w:rFonts w:ascii="Times New Roman" w:hAnsi="Times New Roman" w:cs="Times New Roman"/>
                <w:sz w:val="24"/>
                <w:szCs w:val="24"/>
                <w:lang w:eastAsia="ru-RU"/>
              </w:rPr>
            </w:pPr>
            <w:r w:rsidRPr="00F63680">
              <w:rPr>
                <w:rFonts w:ascii="Times New Roman" w:hAnsi="Times New Roman" w:cs="Times New Roman"/>
                <w:sz w:val="24"/>
                <w:szCs w:val="24"/>
                <w:lang w:eastAsia="ru-RU"/>
              </w:rPr>
              <w:t>Учителя-предметники</w:t>
            </w:r>
          </w:p>
        </w:tc>
        <w:tc>
          <w:tcPr>
            <w:tcW w:w="2536" w:type="dxa"/>
          </w:tcPr>
          <w:p w:rsidR="00822452" w:rsidRPr="00F63680" w:rsidRDefault="004935D9" w:rsidP="00B2034C">
            <w:pPr>
              <w:pStyle w:val="a0"/>
              <w:jc w:val="both"/>
              <w:rPr>
                <w:rFonts w:ascii="Times New Roman" w:hAnsi="Times New Roman" w:cs="Times New Roman"/>
                <w:sz w:val="24"/>
                <w:szCs w:val="24"/>
                <w:lang w:eastAsia="ru-RU"/>
              </w:rPr>
            </w:pPr>
            <w:r w:rsidRPr="00F63680">
              <w:rPr>
                <w:rFonts w:ascii="Times New Roman" w:hAnsi="Times New Roman" w:cs="Times New Roman"/>
                <w:sz w:val="24"/>
                <w:szCs w:val="24"/>
                <w:lang w:eastAsia="ru-RU"/>
              </w:rPr>
              <w:t>Организация условий для успешного продвижения реб</w:t>
            </w:r>
            <w:r w:rsidR="00097586" w:rsidRPr="00F63680">
              <w:rPr>
                <w:rFonts w:ascii="Times New Roman" w:hAnsi="Times New Roman" w:cs="Times New Roman"/>
                <w:sz w:val="24"/>
                <w:szCs w:val="24"/>
                <w:lang w:eastAsia="ru-RU"/>
              </w:rPr>
              <w:t>ё</w:t>
            </w:r>
            <w:r w:rsidRPr="00F63680">
              <w:rPr>
                <w:rFonts w:ascii="Times New Roman" w:hAnsi="Times New Roman" w:cs="Times New Roman"/>
                <w:sz w:val="24"/>
                <w:szCs w:val="24"/>
                <w:lang w:eastAsia="ru-RU"/>
              </w:rPr>
              <w:t>нка в рамках образовательного процесса</w:t>
            </w:r>
          </w:p>
        </w:tc>
        <w:tc>
          <w:tcPr>
            <w:tcW w:w="4097" w:type="dxa"/>
          </w:tcPr>
          <w:p w:rsidR="00144C5A" w:rsidRPr="00F63680" w:rsidRDefault="00144C5A"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1. </w:t>
            </w:r>
            <w:r w:rsidRPr="00F63680">
              <w:rPr>
                <w:rFonts w:ascii="Times New Roman" w:eastAsia="Times New Roman" w:hAnsi="Times New Roman" w:cs="Times New Roman"/>
                <w:spacing w:val="-1"/>
                <w:sz w:val="24"/>
                <w:szCs w:val="24"/>
                <w:lang w:eastAsia="ru-RU"/>
              </w:rPr>
              <w:t xml:space="preserve">Гурская Т.Г. – учитель музыки (совмещение), высшее профессиональное образование, </w:t>
            </w:r>
            <w:r w:rsidRPr="00F63680">
              <w:rPr>
                <w:rFonts w:ascii="Times New Roman" w:eastAsia="Times New Roman" w:hAnsi="Times New Roman" w:cs="Times New Roman"/>
                <w:b/>
                <w:i/>
                <w:spacing w:val="-1"/>
                <w:sz w:val="24"/>
                <w:szCs w:val="24"/>
                <w:lang w:eastAsia="ru-RU"/>
              </w:rPr>
              <w:t xml:space="preserve">высшая </w:t>
            </w:r>
            <w:r w:rsidRPr="00F63680">
              <w:rPr>
                <w:rFonts w:ascii="Times New Roman" w:eastAsia="Times New Roman" w:hAnsi="Times New Roman" w:cs="Times New Roman"/>
                <w:i/>
                <w:spacing w:val="-1"/>
                <w:sz w:val="24"/>
                <w:szCs w:val="24"/>
                <w:lang w:eastAsia="ru-RU"/>
              </w:rPr>
              <w:t xml:space="preserve">квалификационная категория. </w:t>
            </w:r>
            <w:r w:rsidRPr="00F63680">
              <w:rPr>
                <w:rFonts w:ascii="Times New Roman" w:eastAsia="Times New Roman" w:hAnsi="Times New Roman" w:cs="Times New Roman"/>
                <w:spacing w:val="-1"/>
                <w:sz w:val="24"/>
                <w:szCs w:val="24"/>
                <w:lang w:eastAsia="ru-RU"/>
              </w:rPr>
              <w:t xml:space="preserve">Стаж работы 28 лет </w:t>
            </w:r>
          </w:p>
          <w:p w:rsidR="00AF038F" w:rsidRPr="00F63680" w:rsidRDefault="00026A79"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2. </w:t>
            </w:r>
            <w:r w:rsidRPr="00F63680">
              <w:rPr>
                <w:rFonts w:ascii="Times New Roman" w:eastAsia="Times New Roman" w:hAnsi="Times New Roman" w:cs="Times New Roman"/>
                <w:color w:val="272727"/>
                <w:sz w:val="24"/>
                <w:szCs w:val="24"/>
                <w:lang w:eastAsia="ru-RU"/>
              </w:rPr>
              <w:t xml:space="preserve">Заровчатская Ирина Ивановна – учитель английского языка, </w:t>
            </w:r>
            <w:r w:rsidR="00AF038F" w:rsidRPr="00F63680">
              <w:rPr>
                <w:rFonts w:ascii="Times New Roman" w:eastAsia="Times New Roman" w:hAnsi="Times New Roman" w:cs="Times New Roman"/>
                <w:color w:val="272727"/>
                <w:sz w:val="24"/>
                <w:szCs w:val="24"/>
                <w:lang w:eastAsia="ru-RU"/>
              </w:rPr>
              <w:t>в</w:t>
            </w:r>
            <w:r w:rsidRPr="00F63680">
              <w:rPr>
                <w:rFonts w:ascii="Times New Roman" w:eastAsia="Times New Roman" w:hAnsi="Times New Roman" w:cs="Times New Roman"/>
                <w:color w:val="272727"/>
                <w:sz w:val="24"/>
                <w:szCs w:val="24"/>
                <w:lang w:eastAsia="ru-RU"/>
              </w:rPr>
              <w:t>ысшее профессиональное образование</w:t>
            </w:r>
            <w:r w:rsidR="00AF038F" w:rsidRPr="00F63680">
              <w:rPr>
                <w:rFonts w:ascii="Times New Roman" w:eastAsia="Times New Roman" w:hAnsi="Times New Roman" w:cs="Times New Roman"/>
                <w:color w:val="272727"/>
                <w:sz w:val="24"/>
                <w:szCs w:val="24"/>
                <w:lang w:eastAsia="ru-RU"/>
              </w:rPr>
              <w:t xml:space="preserve">, </w:t>
            </w:r>
            <w:r w:rsidR="00AF038F" w:rsidRPr="00F63680">
              <w:rPr>
                <w:rFonts w:ascii="Times New Roman" w:eastAsia="Times New Roman" w:hAnsi="Times New Roman" w:cs="Times New Roman"/>
                <w:b/>
                <w:i/>
                <w:color w:val="272727"/>
                <w:sz w:val="24"/>
                <w:szCs w:val="24"/>
                <w:lang w:eastAsia="ru-RU"/>
              </w:rPr>
              <w:t>соответствие</w:t>
            </w:r>
            <w:r w:rsidR="00AF038F" w:rsidRPr="00F63680">
              <w:rPr>
                <w:rFonts w:ascii="Times New Roman" w:eastAsia="Times New Roman" w:hAnsi="Times New Roman" w:cs="Times New Roman"/>
                <w:i/>
                <w:color w:val="272727"/>
                <w:sz w:val="24"/>
                <w:szCs w:val="24"/>
                <w:lang w:eastAsia="ru-RU"/>
              </w:rPr>
              <w:t xml:space="preserve"> занимаемой должности</w:t>
            </w:r>
            <w:r w:rsidR="00AF038F" w:rsidRPr="00F63680">
              <w:rPr>
                <w:rFonts w:ascii="Times New Roman" w:eastAsia="Times New Roman" w:hAnsi="Times New Roman" w:cs="Times New Roman"/>
                <w:color w:val="272727"/>
                <w:sz w:val="24"/>
                <w:szCs w:val="24"/>
                <w:lang w:eastAsia="ru-RU"/>
              </w:rPr>
              <w:t>.</w:t>
            </w:r>
            <w:r w:rsidR="00AF038F" w:rsidRPr="00F63680">
              <w:rPr>
                <w:rFonts w:eastAsia="Times New Roman" w:cs="Times New Roman"/>
                <w:color w:val="272727"/>
                <w:sz w:val="24"/>
                <w:szCs w:val="24"/>
                <w:lang w:eastAsia="ru-RU"/>
              </w:rPr>
              <w:t xml:space="preserve"> </w:t>
            </w:r>
            <w:r w:rsidR="00AF038F" w:rsidRPr="00F63680">
              <w:rPr>
                <w:rFonts w:ascii="Times New Roman" w:eastAsia="Times New Roman" w:hAnsi="Times New Roman" w:cs="Times New Roman"/>
                <w:spacing w:val="-1"/>
                <w:sz w:val="24"/>
                <w:szCs w:val="24"/>
                <w:lang w:eastAsia="ru-RU"/>
              </w:rPr>
              <w:t xml:space="preserve">Стаж работы 30 лет </w:t>
            </w:r>
          </w:p>
          <w:p w:rsidR="00AF038F" w:rsidRPr="00F63680" w:rsidRDefault="00AF038F"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3. </w:t>
            </w:r>
            <w:r w:rsidRPr="00F63680">
              <w:rPr>
                <w:rFonts w:ascii="Times New Roman" w:eastAsia="Times New Roman" w:hAnsi="Times New Roman" w:cs="Times New Roman"/>
                <w:color w:val="272727"/>
                <w:sz w:val="24"/>
                <w:szCs w:val="24"/>
                <w:lang w:eastAsia="ru-RU"/>
              </w:rPr>
              <w:t>Итким Татьяна Викторовна – учитель ИЗО, ОРКСЭ,</w:t>
            </w:r>
            <w:r w:rsidRPr="00F63680">
              <w:rPr>
                <w:rFonts w:eastAsia="Times New Roman" w:cs="Times New Roman"/>
                <w:color w:val="272727"/>
                <w:sz w:val="24"/>
                <w:szCs w:val="24"/>
                <w:lang w:eastAsia="ru-RU"/>
              </w:rPr>
              <w:t xml:space="preserve"> </w:t>
            </w:r>
            <w:r w:rsidRPr="00F63680">
              <w:rPr>
                <w:rFonts w:ascii="Times New Roman" w:eastAsia="Times New Roman" w:hAnsi="Times New Roman" w:cs="Times New Roman"/>
                <w:spacing w:val="-1"/>
                <w:sz w:val="24"/>
                <w:szCs w:val="24"/>
                <w:lang w:eastAsia="ru-RU"/>
              </w:rPr>
              <w:t xml:space="preserve">высшее профессиональное образование, </w:t>
            </w:r>
            <w:r w:rsidRPr="00F63680">
              <w:rPr>
                <w:rFonts w:ascii="Times New Roman" w:eastAsia="Times New Roman" w:hAnsi="Times New Roman" w:cs="Times New Roman"/>
                <w:b/>
                <w:i/>
                <w:spacing w:val="-1"/>
                <w:sz w:val="24"/>
                <w:szCs w:val="24"/>
                <w:lang w:eastAsia="ru-RU"/>
              </w:rPr>
              <w:lastRenderedPageBreak/>
              <w:t>высшая</w:t>
            </w:r>
            <w:r w:rsidRPr="00F63680">
              <w:rPr>
                <w:rFonts w:ascii="Times New Roman" w:eastAsia="Times New Roman" w:hAnsi="Times New Roman" w:cs="Times New Roman"/>
                <w:i/>
                <w:spacing w:val="-1"/>
                <w:sz w:val="24"/>
                <w:szCs w:val="24"/>
                <w:lang w:eastAsia="ru-RU"/>
              </w:rPr>
              <w:t xml:space="preserve"> квалификационная категория</w:t>
            </w:r>
            <w:r w:rsidRPr="00F63680">
              <w:rPr>
                <w:rFonts w:ascii="Times New Roman" w:eastAsia="Times New Roman" w:hAnsi="Times New Roman" w:cs="Times New Roman"/>
                <w:spacing w:val="-1"/>
                <w:sz w:val="24"/>
                <w:szCs w:val="24"/>
                <w:lang w:eastAsia="ru-RU"/>
              </w:rPr>
              <w:t xml:space="preserve">. Стаж работы 24 года </w:t>
            </w:r>
          </w:p>
          <w:p w:rsidR="00822452" w:rsidRPr="00F63680" w:rsidRDefault="00AF038F" w:rsidP="00B2034C">
            <w:pPr>
              <w:ind w:left="43" w:right="29"/>
              <w:jc w:val="both"/>
              <w:rPr>
                <w:rFonts w:ascii="Times New Roman" w:eastAsia="Times New Roman" w:hAnsi="Times New Roman" w:cs="Times New Roman"/>
                <w:spacing w:val="-1"/>
                <w:sz w:val="24"/>
                <w:szCs w:val="24"/>
                <w:lang w:eastAsia="ru-RU"/>
              </w:rPr>
            </w:pPr>
            <w:r w:rsidRPr="00F63680">
              <w:rPr>
                <w:rFonts w:ascii="Times New Roman" w:hAnsi="Times New Roman" w:cs="Times New Roman"/>
                <w:sz w:val="24"/>
                <w:szCs w:val="24"/>
                <w:lang w:eastAsia="ru-RU"/>
              </w:rPr>
              <w:t>4. </w:t>
            </w:r>
            <w:r w:rsidRPr="00F63680">
              <w:rPr>
                <w:rFonts w:ascii="Times New Roman" w:eastAsia="Times New Roman" w:hAnsi="Times New Roman" w:cs="Times New Roman"/>
                <w:spacing w:val="-1"/>
                <w:sz w:val="24"/>
                <w:szCs w:val="24"/>
                <w:lang w:eastAsia="ru-RU"/>
              </w:rPr>
              <w:t>Худан Константин Валерьевич – учитель физической культуры,</w:t>
            </w:r>
            <w:r w:rsidRPr="00F63680">
              <w:rPr>
                <w:rFonts w:eastAsia="Times New Roman" w:cs="Times New Roman"/>
                <w:color w:val="272727"/>
                <w:sz w:val="24"/>
                <w:szCs w:val="24"/>
                <w:lang w:eastAsia="ru-RU"/>
              </w:rPr>
              <w:t xml:space="preserve"> </w:t>
            </w:r>
            <w:r w:rsidRPr="00F63680">
              <w:rPr>
                <w:rFonts w:ascii="Times New Roman" w:eastAsia="Times New Roman" w:hAnsi="Times New Roman" w:cs="Times New Roman"/>
                <w:color w:val="272727"/>
                <w:sz w:val="24"/>
                <w:szCs w:val="24"/>
                <w:lang w:eastAsia="ru-RU"/>
              </w:rPr>
              <w:t xml:space="preserve">высшее профессиональное образование, </w:t>
            </w:r>
            <w:r w:rsidRPr="00F63680">
              <w:rPr>
                <w:rFonts w:ascii="Times New Roman" w:eastAsia="Times New Roman" w:hAnsi="Times New Roman" w:cs="Times New Roman"/>
                <w:b/>
                <w:i/>
                <w:color w:val="272727"/>
                <w:sz w:val="24"/>
                <w:szCs w:val="24"/>
                <w:lang w:eastAsia="ru-RU"/>
              </w:rPr>
              <w:t>соответствие</w:t>
            </w:r>
            <w:r w:rsidRPr="00F63680">
              <w:rPr>
                <w:rFonts w:ascii="Times New Roman" w:eastAsia="Times New Roman" w:hAnsi="Times New Roman" w:cs="Times New Roman"/>
                <w:i/>
                <w:color w:val="272727"/>
                <w:sz w:val="24"/>
                <w:szCs w:val="24"/>
                <w:lang w:eastAsia="ru-RU"/>
              </w:rPr>
              <w:t xml:space="preserve"> занимаемой должности.</w:t>
            </w:r>
            <w:r w:rsidRPr="00F63680">
              <w:rPr>
                <w:rFonts w:eastAsia="Times New Roman" w:cs="Times New Roman"/>
                <w:color w:val="272727"/>
                <w:sz w:val="24"/>
                <w:szCs w:val="24"/>
                <w:lang w:eastAsia="ru-RU"/>
              </w:rPr>
              <w:t xml:space="preserve"> </w:t>
            </w:r>
            <w:r w:rsidRPr="00F63680">
              <w:rPr>
                <w:rFonts w:ascii="Times New Roman" w:eastAsia="Times New Roman" w:hAnsi="Times New Roman" w:cs="Times New Roman"/>
                <w:spacing w:val="-1"/>
                <w:sz w:val="24"/>
                <w:szCs w:val="24"/>
                <w:lang w:eastAsia="ru-RU"/>
              </w:rPr>
              <w:t xml:space="preserve">Стаж работы 7 лет </w:t>
            </w:r>
          </w:p>
        </w:tc>
      </w:tr>
      <w:tr w:rsidR="004935D9" w:rsidRPr="00F63680" w:rsidTr="00B263E8">
        <w:trPr>
          <w:jc w:val="center"/>
        </w:trPr>
        <w:tc>
          <w:tcPr>
            <w:tcW w:w="540" w:type="dxa"/>
          </w:tcPr>
          <w:p w:rsidR="004935D9" w:rsidRPr="00F63680" w:rsidRDefault="004935D9" w:rsidP="00822452">
            <w:pPr>
              <w:pStyle w:val="a0"/>
              <w:rPr>
                <w:rFonts w:ascii="Times New Roman" w:hAnsi="Times New Roman" w:cs="Times New Roman"/>
                <w:sz w:val="24"/>
                <w:szCs w:val="24"/>
                <w:lang w:eastAsia="ru-RU"/>
              </w:rPr>
            </w:pPr>
            <w:r w:rsidRPr="00F63680">
              <w:rPr>
                <w:rFonts w:ascii="Times New Roman" w:hAnsi="Times New Roman" w:cs="Times New Roman"/>
                <w:sz w:val="24"/>
                <w:szCs w:val="24"/>
                <w:lang w:eastAsia="ru-RU"/>
              </w:rPr>
              <w:lastRenderedPageBreak/>
              <w:t>3.</w:t>
            </w:r>
          </w:p>
        </w:tc>
        <w:tc>
          <w:tcPr>
            <w:tcW w:w="1622" w:type="dxa"/>
          </w:tcPr>
          <w:p w:rsidR="004935D9" w:rsidRPr="00F63680" w:rsidRDefault="004935D9" w:rsidP="004935D9">
            <w:pPr>
              <w:pStyle w:val="a0"/>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Педагог-психолог</w:t>
            </w:r>
          </w:p>
        </w:tc>
        <w:tc>
          <w:tcPr>
            <w:tcW w:w="2536" w:type="dxa"/>
          </w:tcPr>
          <w:p w:rsidR="004935D9" w:rsidRPr="00F63680" w:rsidRDefault="004935D9" w:rsidP="00B2034C">
            <w:pPr>
              <w:pStyle w:val="a0"/>
              <w:jc w:val="both"/>
              <w:rPr>
                <w:rFonts w:ascii="Times New Roman" w:hAnsi="Times New Roman" w:cs="Times New Roman"/>
                <w:sz w:val="24"/>
                <w:szCs w:val="24"/>
                <w:lang w:eastAsia="ru-RU"/>
              </w:rPr>
            </w:pPr>
            <w:r w:rsidRPr="00F63680">
              <w:rPr>
                <w:rFonts w:ascii="Times New Roman" w:hAnsi="Times New Roman" w:cs="Times New Roman"/>
                <w:sz w:val="24"/>
                <w:szCs w:val="24"/>
                <w:lang w:eastAsia="ru-RU"/>
              </w:rPr>
              <w:t>Помощь педагогу в выявлении условий, необходимых для развития ребёнка в соответствии с его возрастными и индивидуальными особенностями</w:t>
            </w:r>
          </w:p>
        </w:tc>
        <w:tc>
          <w:tcPr>
            <w:tcW w:w="4097" w:type="dxa"/>
          </w:tcPr>
          <w:p w:rsidR="004935D9" w:rsidRPr="00F63680" w:rsidRDefault="00F45398" w:rsidP="00B2034C">
            <w:pPr>
              <w:pStyle w:val="a0"/>
              <w:jc w:val="both"/>
              <w:rPr>
                <w:rFonts w:ascii="Times New Roman" w:hAnsi="Times New Roman" w:cs="Times New Roman"/>
                <w:sz w:val="24"/>
                <w:szCs w:val="24"/>
                <w:lang w:eastAsia="ru-RU"/>
              </w:rPr>
            </w:pPr>
            <w:r w:rsidRPr="00F63680">
              <w:rPr>
                <w:rFonts w:ascii="Times New Roman" w:hAnsi="Times New Roman" w:cs="Times New Roman"/>
                <w:spacing w:val="-1"/>
                <w:sz w:val="24"/>
                <w:szCs w:val="24"/>
              </w:rPr>
              <w:t xml:space="preserve">Шевелева Л.В., высшее профессиональное образование по квалификации «Психолог. Преподаватель психологии», </w:t>
            </w:r>
            <w:r w:rsidRPr="00F63680">
              <w:rPr>
                <w:rFonts w:ascii="Times New Roman" w:hAnsi="Times New Roman" w:cs="Times New Roman"/>
                <w:b/>
                <w:i/>
                <w:spacing w:val="-1"/>
                <w:sz w:val="24"/>
                <w:szCs w:val="24"/>
              </w:rPr>
              <w:t>первая</w:t>
            </w:r>
            <w:r w:rsidRPr="00F63680">
              <w:rPr>
                <w:rFonts w:ascii="Times New Roman" w:hAnsi="Times New Roman" w:cs="Times New Roman"/>
                <w:b/>
                <w:i/>
                <w:color w:val="000000" w:themeColor="text1"/>
                <w:spacing w:val="-1"/>
                <w:sz w:val="24"/>
                <w:szCs w:val="24"/>
              </w:rPr>
              <w:t xml:space="preserve"> </w:t>
            </w:r>
            <w:r w:rsidRPr="00F63680">
              <w:rPr>
                <w:rFonts w:ascii="Times New Roman" w:hAnsi="Times New Roman" w:cs="Times New Roman"/>
                <w:i/>
                <w:color w:val="000000" w:themeColor="text1"/>
                <w:spacing w:val="-1"/>
                <w:sz w:val="24"/>
                <w:szCs w:val="24"/>
              </w:rPr>
              <w:t>квалификационная</w:t>
            </w:r>
            <w:r w:rsidRPr="00F63680">
              <w:rPr>
                <w:rFonts w:ascii="Times New Roman" w:hAnsi="Times New Roman" w:cs="Times New Roman"/>
                <w:i/>
                <w:spacing w:val="-1"/>
                <w:sz w:val="24"/>
                <w:szCs w:val="24"/>
              </w:rPr>
              <w:t xml:space="preserve"> категория.</w:t>
            </w:r>
            <w:r w:rsidRPr="00F63680">
              <w:rPr>
                <w:rFonts w:ascii="Times New Roman" w:hAnsi="Times New Roman" w:cs="Times New Roman"/>
                <w:spacing w:val="-1"/>
                <w:sz w:val="24"/>
                <w:szCs w:val="24"/>
              </w:rPr>
              <w:t xml:space="preserve"> Стаж работы 15 лет</w:t>
            </w:r>
            <w:r w:rsidR="00144C5A" w:rsidRPr="00F63680">
              <w:rPr>
                <w:rFonts w:ascii="Times New Roman" w:hAnsi="Times New Roman" w:cs="Times New Roman"/>
                <w:spacing w:val="-1"/>
                <w:sz w:val="24"/>
                <w:szCs w:val="24"/>
              </w:rPr>
              <w:t>.</w:t>
            </w:r>
          </w:p>
        </w:tc>
      </w:tr>
      <w:tr w:rsidR="00144C5A" w:rsidRPr="00F63680" w:rsidTr="00B263E8">
        <w:trPr>
          <w:jc w:val="center"/>
        </w:trPr>
        <w:tc>
          <w:tcPr>
            <w:tcW w:w="540" w:type="dxa"/>
          </w:tcPr>
          <w:p w:rsidR="00144C5A" w:rsidRPr="00F63680" w:rsidRDefault="00144C5A" w:rsidP="006605EC">
            <w:pPr>
              <w:pStyle w:val="a0"/>
              <w:rPr>
                <w:rFonts w:ascii="Times New Roman" w:hAnsi="Times New Roman" w:cs="Times New Roman"/>
                <w:sz w:val="24"/>
                <w:szCs w:val="24"/>
                <w:lang w:eastAsia="ru-RU"/>
              </w:rPr>
            </w:pPr>
            <w:r w:rsidRPr="00F63680">
              <w:rPr>
                <w:rFonts w:ascii="Times New Roman" w:hAnsi="Times New Roman" w:cs="Times New Roman"/>
                <w:sz w:val="24"/>
                <w:szCs w:val="24"/>
                <w:lang w:eastAsia="ru-RU"/>
              </w:rPr>
              <w:t>4.</w:t>
            </w:r>
          </w:p>
        </w:tc>
        <w:tc>
          <w:tcPr>
            <w:tcW w:w="1622" w:type="dxa"/>
          </w:tcPr>
          <w:p w:rsidR="00144C5A" w:rsidRPr="00F63680" w:rsidRDefault="00144C5A" w:rsidP="004935D9">
            <w:pPr>
              <w:pStyle w:val="a0"/>
              <w:rPr>
                <w:rFonts w:eastAsia="Times New Roman" w:cs="Times New Roman"/>
                <w:sz w:val="24"/>
                <w:szCs w:val="24"/>
                <w:lang w:eastAsia="ru-RU"/>
              </w:rPr>
            </w:pPr>
            <w:r w:rsidRPr="00F63680">
              <w:rPr>
                <w:rFonts w:ascii="Times New Roman" w:eastAsia="Times New Roman" w:hAnsi="Times New Roman" w:cs="Times New Roman"/>
                <w:sz w:val="24"/>
                <w:szCs w:val="24"/>
                <w:lang w:eastAsia="ru-RU"/>
              </w:rPr>
              <w:t>Педагог-организатор</w:t>
            </w:r>
          </w:p>
        </w:tc>
        <w:tc>
          <w:tcPr>
            <w:tcW w:w="2536" w:type="dxa"/>
          </w:tcPr>
          <w:p w:rsidR="00144C5A" w:rsidRPr="00F63680" w:rsidRDefault="00144C5A" w:rsidP="00B2034C">
            <w:pPr>
              <w:pStyle w:val="a0"/>
              <w:jc w:val="both"/>
              <w:rPr>
                <w:rFonts w:cs="Times New Roman"/>
                <w:sz w:val="24"/>
                <w:szCs w:val="24"/>
                <w:lang w:eastAsia="ru-RU"/>
              </w:rPr>
            </w:pPr>
            <w:r w:rsidRPr="00F63680">
              <w:rPr>
                <w:rFonts w:ascii="Times New Roman" w:hAnsi="Times New Roman" w:cs="Times New Roman"/>
                <w:sz w:val="24"/>
                <w:szCs w:val="24"/>
                <w:lang w:eastAsia="ru-RU"/>
              </w:rPr>
              <w:t>Содейств</w:t>
            </w:r>
            <w:r w:rsidR="004927D6" w:rsidRPr="00F63680">
              <w:rPr>
                <w:rFonts w:ascii="Times New Roman" w:hAnsi="Times New Roman" w:cs="Times New Roman"/>
                <w:sz w:val="24"/>
                <w:szCs w:val="24"/>
                <w:lang w:eastAsia="ru-RU"/>
              </w:rPr>
              <w:t>ие</w:t>
            </w:r>
            <w:r w:rsidRPr="00F63680">
              <w:rPr>
                <w:rFonts w:ascii="Times New Roman" w:hAnsi="Times New Roman" w:cs="Times New Roman"/>
                <w:sz w:val="24"/>
                <w:szCs w:val="24"/>
                <w:lang w:eastAsia="ru-RU"/>
              </w:rPr>
              <w:t xml:space="preserve"> развитию личности, талантов и способностей, формировани</w:t>
            </w:r>
            <w:r w:rsidR="004927D6" w:rsidRPr="00F63680">
              <w:rPr>
                <w:rFonts w:ascii="Times New Roman" w:hAnsi="Times New Roman" w:cs="Times New Roman"/>
                <w:sz w:val="24"/>
                <w:szCs w:val="24"/>
                <w:lang w:eastAsia="ru-RU"/>
              </w:rPr>
              <w:t>е</w:t>
            </w:r>
            <w:r w:rsidRPr="00F63680">
              <w:rPr>
                <w:rFonts w:ascii="Times New Roman" w:hAnsi="Times New Roman" w:cs="Times New Roman"/>
                <w:sz w:val="24"/>
                <w:szCs w:val="24"/>
                <w:lang w:eastAsia="ru-RU"/>
              </w:rPr>
              <w:t xml:space="preserve"> общей культуры обучающихся</w:t>
            </w:r>
            <w:r w:rsidRPr="00F63680">
              <w:rPr>
                <w:rStyle w:val="apple-converted-space"/>
                <w:color w:val="000000"/>
                <w:sz w:val="24"/>
                <w:szCs w:val="24"/>
                <w:shd w:val="clear" w:color="auto" w:fill="FFFFFF"/>
              </w:rPr>
              <w:t> </w:t>
            </w:r>
          </w:p>
        </w:tc>
        <w:tc>
          <w:tcPr>
            <w:tcW w:w="4097" w:type="dxa"/>
          </w:tcPr>
          <w:p w:rsidR="00144C5A" w:rsidRPr="00F63680" w:rsidRDefault="004927D6" w:rsidP="00B2034C">
            <w:pPr>
              <w:widowControl w:val="0"/>
              <w:ind w:left="43" w:right="29"/>
              <w:contextualSpacing w:val="0"/>
              <w:jc w:val="both"/>
              <w:rPr>
                <w:rFonts w:cs="Times New Roman"/>
                <w:spacing w:val="-1"/>
                <w:sz w:val="24"/>
                <w:szCs w:val="24"/>
              </w:rPr>
            </w:pPr>
            <w:r w:rsidRPr="00F63680">
              <w:rPr>
                <w:rFonts w:ascii="Times New Roman" w:eastAsia="Times New Roman" w:hAnsi="Times New Roman" w:cs="Times New Roman"/>
                <w:spacing w:val="-1"/>
                <w:sz w:val="24"/>
                <w:szCs w:val="24"/>
                <w:lang w:eastAsia="ru-RU"/>
              </w:rPr>
              <w:t xml:space="preserve">Гурская Т.Г., высшее профессиональное образование по квалификации «Организатор-методист дошкольного образования», </w:t>
            </w:r>
            <w:r w:rsidRPr="00F63680">
              <w:rPr>
                <w:rFonts w:ascii="Times New Roman" w:eastAsia="Times New Roman" w:hAnsi="Times New Roman" w:cs="Times New Roman"/>
                <w:b/>
                <w:i/>
                <w:spacing w:val="-1"/>
                <w:sz w:val="24"/>
                <w:szCs w:val="24"/>
                <w:lang w:eastAsia="ru-RU"/>
              </w:rPr>
              <w:t xml:space="preserve">высшая </w:t>
            </w:r>
            <w:r w:rsidRPr="00F63680">
              <w:rPr>
                <w:rFonts w:ascii="Times New Roman" w:eastAsia="Times New Roman" w:hAnsi="Times New Roman" w:cs="Times New Roman"/>
                <w:spacing w:val="-1"/>
                <w:sz w:val="24"/>
                <w:szCs w:val="24"/>
                <w:lang w:eastAsia="ru-RU"/>
              </w:rPr>
              <w:t xml:space="preserve">квалификационная категория. Стаж работы 28 лет </w:t>
            </w:r>
          </w:p>
        </w:tc>
      </w:tr>
      <w:tr w:rsidR="00144C5A" w:rsidRPr="00F63680" w:rsidTr="00B263E8">
        <w:trPr>
          <w:jc w:val="center"/>
        </w:trPr>
        <w:tc>
          <w:tcPr>
            <w:tcW w:w="540" w:type="dxa"/>
          </w:tcPr>
          <w:p w:rsidR="00144C5A" w:rsidRPr="00F63680" w:rsidRDefault="00144C5A" w:rsidP="006605EC">
            <w:pPr>
              <w:pStyle w:val="a0"/>
              <w:rPr>
                <w:rFonts w:ascii="Times New Roman" w:hAnsi="Times New Roman" w:cs="Times New Roman"/>
                <w:sz w:val="24"/>
                <w:szCs w:val="24"/>
                <w:lang w:eastAsia="ru-RU"/>
              </w:rPr>
            </w:pPr>
            <w:r w:rsidRPr="00F63680">
              <w:rPr>
                <w:rFonts w:ascii="Times New Roman" w:hAnsi="Times New Roman" w:cs="Times New Roman"/>
                <w:sz w:val="24"/>
                <w:szCs w:val="24"/>
                <w:lang w:eastAsia="ru-RU"/>
              </w:rPr>
              <w:t>5.</w:t>
            </w:r>
          </w:p>
        </w:tc>
        <w:tc>
          <w:tcPr>
            <w:tcW w:w="1622" w:type="dxa"/>
          </w:tcPr>
          <w:p w:rsidR="00144C5A" w:rsidRPr="00F63680" w:rsidRDefault="00144C5A" w:rsidP="00822452">
            <w:pPr>
              <w:pStyle w:val="a0"/>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Воспитатель ГПД</w:t>
            </w:r>
          </w:p>
        </w:tc>
        <w:tc>
          <w:tcPr>
            <w:tcW w:w="2536" w:type="dxa"/>
          </w:tcPr>
          <w:p w:rsidR="00144C5A" w:rsidRPr="00F63680" w:rsidRDefault="00144C5A" w:rsidP="00B2034C">
            <w:pPr>
              <w:pStyle w:val="a0"/>
              <w:jc w:val="both"/>
              <w:rPr>
                <w:rFonts w:ascii="Times New Roman" w:hAnsi="Times New Roman" w:cs="Times New Roman"/>
                <w:sz w:val="24"/>
                <w:szCs w:val="24"/>
                <w:lang w:eastAsia="ru-RU"/>
              </w:rPr>
            </w:pPr>
            <w:r w:rsidRPr="00F63680">
              <w:rPr>
                <w:rFonts w:ascii="Times New Roman" w:hAnsi="Times New Roman" w:cs="Times New Roman"/>
                <w:sz w:val="24"/>
                <w:szCs w:val="24"/>
                <w:lang w:eastAsia="ru-RU"/>
              </w:rPr>
              <w:t>Обеспечивает реализацию вариативной части ООП НОО</w:t>
            </w:r>
          </w:p>
        </w:tc>
        <w:tc>
          <w:tcPr>
            <w:tcW w:w="4097" w:type="dxa"/>
          </w:tcPr>
          <w:p w:rsidR="00144C5A" w:rsidRPr="00F63680" w:rsidRDefault="00996CDC" w:rsidP="00B2034C">
            <w:pPr>
              <w:pStyle w:val="a0"/>
              <w:jc w:val="both"/>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Воспитатель ГПД</w:t>
            </w:r>
            <w:r w:rsidRPr="00F63680">
              <w:rPr>
                <w:rFonts w:ascii="Times New Roman" w:hAnsi="Times New Roman" w:cs="Times New Roman"/>
                <w:sz w:val="24"/>
                <w:szCs w:val="24"/>
                <w:lang w:eastAsia="ru-RU"/>
              </w:rPr>
              <w:t xml:space="preserve"> </w:t>
            </w:r>
            <w:r w:rsidRPr="00F63680">
              <w:rPr>
                <w:rFonts w:ascii="Times New Roman" w:eastAsia="Times New Roman" w:hAnsi="Times New Roman" w:cs="Times New Roman"/>
                <w:sz w:val="24"/>
                <w:szCs w:val="24"/>
                <w:lang w:eastAsia="ru-RU"/>
              </w:rPr>
              <w:t>н</w:t>
            </w:r>
            <w:r w:rsidRPr="00F63680">
              <w:rPr>
                <w:rFonts w:ascii="Times New Roman" w:eastAsia="Times New Roman" w:hAnsi="Times New Roman" w:cs="Times New Roman"/>
                <w:sz w:val="24"/>
                <w:szCs w:val="24"/>
              </w:rPr>
              <w:t>азначается приказом директора ГБПОУ КК ЕПК</w:t>
            </w:r>
            <w:r w:rsidRPr="00F63680">
              <w:rPr>
                <w:rFonts w:ascii="Times New Roman" w:eastAsia="Times New Roman" w:hAnsi="Times New Roman" w:cs="Times New Roman"/>
                <w:sz w:val="24"/>
                <w:szCs w:val="24"/>
                <w:lang w:eastAsia="ru-RU"/>
              </w:rPr>
              <w:t xml:space="preserve"> (1 ставка – учащиеся 1-х классов) </w:t>
            </w:r>
          </w:p>
        </w:tc>
      </w:tr>
      <w:tr w:rsidR="00144C5A" w:rsidRPr="00F63680" w:rsidTr="00B263E8">
        <w:trPr>
          <w:jc w:val="center"/>
        </w:trPr>
        <w:tc>
          <w:tcPr>
            <w:tcW w:w="540" w:type="dxa"/>
          </w:tcPr>
          <w:p w:rsidR="00144C5A" w:rsidRPr="00F63680" w:rsidRDefault="00144C5A" w:rsidP="006605EC">
            <w:pPr>
              <w:pStyle w:val="a0"/>
              <w:rPr>
                <w:rFonts w:ascii="Times New Roman" w:hAnsi="Times New Roman" w:cs="Times New Roman"/>
                <w:sz w:val="24"/>
                <w:szCs w:val="24"/>
                <w:lang w:eastAsia="ru-RU"/>
              </w:rPr>
            </w:pPr>
            <w:r w:rsidRPr="00F63680">
              <w:rPr>
                <w:rFonts w:ascii="Times New Roman" w:hAnsi="Times New Roman" w:cs="Times New Roman"/>
                <w:sz w:val="24"/>
                <w:szCs w:val="24"/>
                <w:lang w:eastAsia="ru-RU"/>
              </w:rPr>
              <w:t>6.</w:t>
            </w:r>
          </w:p>
        </w:tc>
        <w:tc>
          <w:tcPr>
            <w:tcW w:w="1622" w:type="dxa"/>
          </w:tcPr>
          <w:p w:rsidR="00144C5A" w:rsidRPr="00F63680" w:rsidRDefault="00144C5A" w:rsidP="004935D9">
            <w:pPr>
              <w:spacing w:line="260" w:lineRule="exact"/>
              <w:contextualSpacing w:val="0"/>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Административный персонал</w:t>
            </w:r>
          </w:p>
        </w:tc>
        <w:tc>
          <w:tcPr>
            <w:tcW w:w="2536" w:type="dxa"/>
          </w:tcPr>
          <w:p w:rsidR="00144C5A" w:rsidRPr="00F63680" w:rsidRDefault="00144C5A" w:rsidP="00B2034C">
            <w:pPr>
              <w:pStyle w:val="a0"/>
              <w:jc w:val="both"/>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Обеспечивает для специалистов ОУ</w:t>
            </w:r>
            <w:r w:rsidR="00B770C9">
              <w:rPr>
                <w:rFonts w:ascii="Times New Roman" w:eastAsia="Times New Roman" w:hAnsi="Times New Roman" w:cs="Times New Roman"/>
                <w:sz w:val="24"/>
                <w:szCs w:val="24"/>
                <w:lang w:eastAsia="ru-RU"/>
              </w:rPr>
              <w:t xml:space="preserve"> </w:t>
            </w:r>
            <w:r w:rsidRPr="00F63680">
              <w:rPr>
                <w:rFonts w:ascii="Times New Roman" w:eastAsia="Times New Roman" w:hAnsi="Times New Roman" w:cs="Times New Roman"/>
                <w:sz w:val="24"/>
                <w:szCs w:val="24"/>
                <w:lang w:eastAsia="ru-RU"/>
              </w:rPr>
              <w:t xml:space="preserve"> условия для эффективной работы,</w:t>
            </w:r>
            <w:r w:rsidR="00B770C9">
              <w:rPr>
                <w:rFonts w:ascii="Times New Roman" w:eastAsia="Times New Roman" w:hAnsi="Times New Roman" w:cs="Times New Roman"/>
                <w:sz w:val="24"/>
                <w:szCs w:val="24"/>
                <w:lang w:eastAsia="ru-RU"/>
              </w:rPr>
              <w:t xml:space="preserve"> </w:t>
            </w:r>
            <w:r w:rsidRPr="00F63680">
              <w:rPr>
                <w:rFonts w:ascii="Times New Roman" w:eastAsia="Times New Roman" w:hAnsi="Times New Roman" w:cs="Times New Roman"/>
                <w:sz w:val="24"/>
                <w:szCs w:val="24"/>
                <w:lang w:eastAsia="ru-RU"/>
              </w:rPr>
              <w:t>осуществляет</w:t>
            </w:r>
            <w:r w:rsidR="00B770C9">
              <w:rPr>
                <w:rFonts w:ascii="Times New Roman" w:eastAsia="Times New Roman" w:hAnsi="Times New Roman" w:cs="Times New Roman"/>
                <w:sz w:val="24"/>
                <w:szCs w:val="24"/>
                <w:lang w:eastAsia="ru-RU"/>
              </w:rPr>
              <w:t xml:space="preserve"> </w:t>
            </w:r>
            <w:r w:rsidRPr="00F63680">
              <w:rPr>
                <w:rFonts w:ascii="Times New Roman" w:eastAsia="Times New Roman" w:hAnsi="Times New Roman" w:cs="Times New Roman"/>
                <w:sz w:val="24"/>
                <w:szCs w:val="24"/>
                <w:lang w:eastAsia="ru-RU"/>
              </w:rPr>
              <w:t>контроль</w:t>
            </w:r>
            <w:r w:rsidR="00B770C9">
              <w:rPr>
                <w:rFonts w:ascii="Times New Roman" w:eastAsia="Times New Roman" w:hAnsi="Times New Roman" w:cs="Times New Roman"/>
                <w:sz w:val="24"/>
                <w:szCs w:val="24"/>
                <w:lang w:eastAsia="ru-RU"/>
              </w:rPr>
              <w:t xml:space="preserve"> </w:t>
            </w:r>
            <w:r w:rsidRPr="00F63680">
              <w:rPr>
                <w:rFonts w:ascii="Times New Roman" w:eastAsia="Times New Roman" w:hAnsi="Times New Roman" w:cs="Times New Roman"/>
                <w:sz w:val="24"/>
                <w:szCs w:val="24"/>
                <w:lang w:eastAsia="ru-RU"/>
              </w:rPr>
              <w:t>и текущую организационную работу</w:t>
            </w:r>
          </w:p>
        </w:tc>
        <w:tc>
          <w:tcPr>
            <w:tcW w:w="4097" w:type="dxa"/>
          </w:tcPr>
          <w:p w:rsidR="00144C5A" w:rsidRPr="00F63680" w:rsidRDefault="00144C5A" w:rsidP="00B2034C">
            <w:pPr>
              <w:shd w:val="clear" w:color="auto" w:fill="FFFFFF"/>
              <w:tabs>
                <w:tab w:val="left" w:pos="1276"/>
              </w:tabs>
              <w:contextualSpacing w:val="0"/>
              <w:jc w:val="both"/>
              <w:rPr>
                <w:rFonts w:ascii="Times New Roman" w:eastAsia="Times New Roman" w:hAnsi="Times New Roman" w:cs="Times New Roman"/>
                <w:spacing w:val="-1"/>
                <w:sz w:val="24"/>
                <w:szCs w:val="24"/>
                <w:lang w:eastAsia="ru-RU"/>
              </w:rPr>
            </w:pPr>
            <w:r w:rsidRPr="00F63680">
              <w:rPr>
                <w:rFonts w:ascii="Times New Roman" w:eastAsia="Times New Roman" w:hAnsi="Times New Roman" w:cs="Times New Roman"/>
                <w:spacing w:val="-1"/>
                <w:sz w:val="24"/>
                <w:szCs w:val="24"/>
                <w:lang w:eastAsia="ru-RU"/>
              </w:rPr>
              <w:t>1. Директор – Виленская Т.Е., высшее профессиональное образование по квалификации «Преподаватель-тренер по лёгкой атлетике»; «Юрист». Кандидат биологических наук. Доктор педагогических наук. Стаж работы 29 лет.</w:t>
            </w:r>
          </w:p>
          <w:p w:rsidR="00144C5A" w:rsidRPr="00F63680" w:rsidRDefault="00144C5A" w:rsidP="00B2034C">
            <w:pPr>
              <w:shd w:val="clear" w:color="auto" w:fill="FFFFFF"/>
              <w:tabs>
                <w:tab w:val="left" w:pos="1276"/>
              </w:tabs>
              <w:contextualSpacing w:val="0"/>
              <w:jc w:val="both"/>
              <w:rPr>
                <w:rFonts w:ascii="Times New Roman" w:eastAsia="Times New Roman" w:hAnsi="Times New Roman" w:cs="Times New Roman"/>
                <w:spacing w:val="-1"/>
                <w:sz w:val="24"/>
                <w:szCs w:val="24"/>
                <w:lang w:eastAsia="ru-RU"/>
              </w:rPr>
            </w:pPr>
            <w:r w:rsidRPr="00F63680">
              <w:rPr>
                <w:rFonts w:ascii="Times New Roman" w:eastAsia="Times New Roman" w:hAnsi="Times New Roman" w:cs="Times New Roman"/>
                <w:spacing w:val="-1"/>
                <w:sz w:val="24"/>
                <w:szCs w:val="24"/>
                <w:lang w:eastAsia="ru-RU"/>
              </w:rPr>
              <w:t>2. Заместитель директора по учебной работе – Лих С.А., высшее профессиональное образование по квалификации «Преподаватель дошкольной педагогики и психологии, методист по дошкольному воспитанию». Кандидат педагогических наук. Стаж работы 34 года.</w:t>
            </w:r>
          </w:p>
          <w:p w:rsidR="00144C5A" w:rsidRPr="00F63680" w:rsidRDefault="00144C5A" w:rsidP="00B2034C">
            <w:pPr>
              <w:shd w:val="clear" w:color="auto" w:fill="FFFFFF"/>
              <w:tabs>
                <w:tab w:val="left" w:pos="1276"/>
              </w:tabs>
              <w:contextualSpacing w:val="0"/>
              <w:jc w:val="both"/>
              <w:rPr>
                <w:rFonts w:ascii="Times New Roman" w:eastAsia="Times New Roman" w:hAnsi="Times New Roman" w:cs="Times New Roman"/>
                <w:spacing w:val="-1"/>
                <w:sz w:val="24"/>
                <w:szCs w:val="24"/>
                <w:lang w:eastAsia="ru-RU"/>
              </w:rPr>
            </w:pPr>
            <w:r w:rsidRPr="00F63680">
              <w:rPr>
                <w:rFonts w:ascii="Times New Roman" w:eastAsia="Times New Roman" w:hAnsi="Times New Roman" w:cs="Times New Roman"/>
                <w:spacing w:val="-1"/>
                <w:sz w:val="24"/>
                <w:szCs w:val="24"/>
                <w:lang w:eastAsia="ru-RU"/>
              </w:rPr>
              <w:t>3. Заместитель директора по учебно-воспитательной работе – Чукина Т.В., высшее профессиональное образование по квалификации «Учитель начальных классов». Почётный работник СПО РФ. Стаж 30 лет.</w:t>
            </w:r>
          </w:p>
          <w:p w:rsidR="00144C5A" w:rsidRPr="00F63680" w:rsidRDefault="00144C5A" w:rsidP="00B2034C">
            <w:pPr>
              <w:widowControl w:val="0"/>
              <w:ind w:left="43" w:right="29"/>
              <w:contextualSpacing w:val="0"/>
              <w:jc w:val="both"/>
              <w:rPr>
                <w:rFonts w:ascii="Times New Roman" w:hAnsi="Times New Roman" w:cs="Times New Roman"/>
                <w:sz w:val="24"/>
                <w:szCs w:val="24"/>
                <w:lang w:eastAsia="ru-RU"/>
              </w:rPr>
            </w:pPr>
            <w:r w:rsidRPr="00F63680">
              <w:rPr>
                <w:rFonts w:ascii="Times New Roman" w:eastAsia="Times New Roman" w:hAnsi="Times New Roman" w:cs="Times New Roman"/>
                <w:spacing w:val="-1"/>
                <w:sz w:val="24"/>
                <w:szCs w:val="24"/>
                <w:lang w:eastAsia="ru-RU"/>
              </w:rPr>
              <w:t xml:space="preserve">4. Заведующая отделением общего образования – Лойленко И.М., высшее профессиональное </w:t>
            </w:r>
            <w:r w:rsidRPr="00F63680">
              <w:rPr>
                <w:rFonts w:ascii="Times New Roman" w:eastAsia="Times New Roman" w:hAnsi="Times New Roman" w:cs="Times New Roman"/>
                <w:spacing w:val="-1"/>
                <w:sz w:val="24"/>
                <w:szCs w:val="24"/>
                <w:lang w:eastAsia="ru-RU"/>
              </w:rPr>
              <w:lastRenderedPageBreak/>
              <w:t>образование по квалификации «Учитель начальных классов».</w:t>
            </w:r>
            <w:r w:rsidR="00B770C9">
              <w:rPr>
                <w:rFonts w:ascii="Times New Roman" w:eastAsia="Times New Roman" w:hAnsi="Times New Roman" w:cs="Times New Roman"/>
                <w:spacing w:val="-1"/>
                <w:sz w:val="24"/>
                <w:szCs w:val="24"/>
                <w:lang w:eastAsia="ru-RU"/>
              </w:rPr>
              <w:t xml:space="preserve"> </w:t>
            </w:r>
            <w:r w:rsidRPr="00F63680">
              <w:rPr>
                <w:rFonts w:ascii="Times New Roman" w:eastAsia="Times New Roman" w:hAnsi="Times New Roman" w:cs="Times New Roman"/>
                <w:spacing w:val="-1"/>
                <w:sz w:val="24"/>
                <w:szCs w:val="24"/>
                <w:lang w:eastAsia="ru-RU"/>
              </w:rPr>
              <w:t>Заслуженный учитель Кубани.</w:t>
            </w:r>
            <w:r w:rsidR="00B770C9">
              <w:rPr>
                <w:rFonts w:ascii="Times New Roman" w:eastAsia="Times New Roman" w:hAnsi="Times New Roman" w:cs="Times New Roman"/>
                <w:spacing w:val="-1"/>
                <w:sz w:val="24"/>
                <w:szCs w:val="24"/>
                <w:lang w:eastAsia="ru-RU"/>
              </w:rPr>
              <w:t xml:space="preserve"> </w:t>
            </w:r>
            <w:r w:rsidRPr="00F63680">
              <w:rPr>
                <w:rFonts w:ascii="Times New Roman" w:eastAsia="Times New Roman" w:hAnsi="Times New Roman" w:cs="Times New Roman"/>
                <w:spacing w:val="-1"/>
                <w:sz w:val="24"/>
                <w:szCs w:val="24"/>
                <w:lang w:eastAsia="ru-RU"/>
              </w:rPr>
              <w:t>Стаж работы 38 лет</w:t>
            </w:r>
          </w:p>
        </w:tc>
      </w:tr>
      <w:tr w:rsidR="00144C5A" w:rsidRPr="00F63680" w:rsidTr="00B263E8">
        <w:trPr>
          <w:jc w:val="center"/>
        </w:trPr>
        <w:tc>
          <w:tcPr>
            <w:tcW w:w="540" w:type="dxa"/>
          </w:tcPr>
          <w:p w:rsidR="00144C5A" w:rsidRPr="00F63680" w:rsidRDefault="00144C5A" w:rsidP="006605EC">
            <w:pPr>
              <w:pStyle w:val="a0"/>
              <w:rPr>
                <w:rFonts w:ascii="Times New Roman" w:hAnsi="Times New Roman" w:cs="Times New Roman"/>
                <w:sz w:val="24"/>
                <w:szCs w:val="24"/>
                <w:lang w:eastAsia="ru-RU"/>
              </w:rPr>
            </w:pPr>
            <w:r w:rsidRPr="00F63680">
              <w:rPr>
                <w:rFonts w:ascii="Times New Roman" w:hAnsi="Times New Roman" w:cs="Times New Roman"/>
                <w:sz w:val="24"/>
                <w:szCs w:val="24"/>
                <w:lang w:eastAsia="ru-RU"/>
              </w:rPr>
              <w:lastRenderedPageBreak/>
              <w:t>7.</w:t>
            </w:r>
          </w:p>
        </w:tc>
        <w:tc>
          <w:tcPr>
            <w:tcW w:w="1622" w:type="dxa"/>
          </w:tcPr>
          <w:p w:rsidR="00144C5A" w:rsidRPr="00F63680" w:rsidRDefault="00144C5A" w:rsidP="004935D9">
            <w:pPr>
              <w:spacing w:line="260" w:lineRule="exact"/>
              <w:contextualSpacing w:val="0"/>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Медицинский персонал</w:t>
            </w:r>
          </w:p>
        </w:tc>
        <w:tc>
          <w:tcPr>
            <w:tcW w:w="2536" w:type="dxa"/>
          </w:tcPr>
          <w:p w:rsidR="00144C5A" w:rsidRPr="00F63680" w:rsidRDefault="00144C5A" w:rsidP="00B2034C">
            <w:pPr>
              <w:contextualSpacing w:val="0"/>
              <w:jc w:val="both"/>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 xml:space="preserve">Обеспечивает первую медицинскую помощь и диагностику, </w:t>
            </w:r>
            <w:r w:rsidRPr="00261CA7">
              <w:rPr>
                <w:rFonts w:ascii="Times New Roman" w:eastAsia="Times New Roman" w:hAnsi="Times New Roman" w:cs="Times New Roman"/>
                <w:sz w:val="24"/>
                <w:szCs w:val="24"/>
                <w:lang w:eastAsia="ru-RU"/>
              </w:rPr>
              <w:t xml:space="preserve">мониторинг здоровья </w:t>
            </w:r>
            <w:r w:rsidR="00261CA7">
              <w:rPr>
                <w:rFonts w:ascii="Times New Roman" w:eastAsia="Times New Roman" w:hAnsi="Times New Roman" w:cs="Times New Roman"/>
                <w:sz w:val="24"/>
                <w:szCs w:val="24"/>
                <w:lang w:eastAsia="ru-RU"/>
              </w:rPr>
              <w:t>обу</w:t>
            </w:r>
            <w:r w:rsidRPr="00261CA7">
              <w:rPr>
                <w:rFonts w:ascii="Times New Roman" w:eastAsia="Times New Roman" w:hAnsi="Times New Roman" w:cs="Times New Roman"/>
                <w:sz w:val="24"/>
                <w:szCs w:val="24"/>
                <w:lang w:eastAsia="ru-RU"/>
              </w:rPr>
              <w:t>ча</w:t>
            </w:r>
            <w:r w:rsidR="00261CA7">
              <w:rPr>
                <w:rFonts w:ascii="Times New Roman" w:eastAsia="Times New Roman" w:hAnsi="Times New Roman" w:cs="Times New Roman"/>
                <w:sz w:val="24"/>
                <w:szCs w:val="24"/>
                <w:lang w:eastAsia="ru-RU"/>
              </w:rPr>
              <w:t>ю</w:t>
            </w:r>
            <w:r w:rsidRPr="00261CA7">
              <w:rPr>
                <w:rFonts w:ascii="Times New Roman" w:eastAsia="Times New Roman" w:hAnsi="Times New Roman" w:cs="Times New Roman"/>
                <w:sz w:val="24"/>
                <w:szCs w:val="24"/>
                <w:lang w:eastAsia="ru-RU"/>
              </w:rPr>
              <w:t>щихся</w:t>
            </w:r>
            <w:r w:rsidRPr="00F63680">
              <w:rPr>
                <w:rFonts w:ascii="Times New Roman" w:eastAsia="Times New Roman" w:hAnsi="Times New Roman" w:cs="Times New Roman"/>
                <w:sz w:val="24"/>
                <w:szCs w:val="24"/>
                <w:lang w:eastAsia="ru-RU"/>
              </w:rPr>
              <w:t xml:space="preserve"> и </w:t>
            </w:r>
            <w:r w:rsidRPr="00F63680">
              <w:rPr>
                <w:rFonts w:ascii="Times New Roman" w:eastAsia="Times New Roman" w:hAnsi="Times New Roman" w:cs="Times New Roman"/>
                <w:w w:val="97"/>
                <w:sz w:val="24"/>
                <w:szCs w:val="24"/>
                <w:lang w:eastAsia="ru-RU"/>
              </w:rPr>
              <w:t>в</w:t>
            </w:r>
            <w:r w:rsidRPr="00261CA7">
              <w:rPr>
                <w:rFonts w:ascii="Times New Roman" w:eastAsia="Times New Roman" w:hAnsi="Times New Roman" w:cs="Times New Roman"/>
                <w:sz w:val="24"/>
                <w:szCs w:val="24"/>
                <w:lang w:eastAsia="ru-RU"/>
              </w:rPr>
              <w:t>ыработку</w:t>
            </w:r>
            <w:r w:rsidRPr="00F63680">
              <w:rPr>
                <w:rFonts w:ascii="Times New Roman" w:eastAsia="Times New Roman" w:hAnsi="Times New Roman" w:cs="Times New Roman"/>
                <w:w w:val="97"/>
                <w:sz w:val="24"/>
                <w:szCs w:val="24"/>
                <w:lang w:eastAsia="ru-RU"/>
              </w:rPr>
              <w:t xml:space="preserve"> </w:t>
            </w:r>
            <w:r w:rsidRPr="00F63680">
              <w:rPr>
                <w:rFonts w:ascii="Times New Roman" w:eastAsia="Times New Roman" w:hAnsi="Times New Roman" w:cs="Times New Roman"/>
                <w:sz w:val="24"/>
                <w:szCs w:val="24"/>
                <w:lang w:eastAsia="ru-RU"/>
              </w:rPr>
              <w:t xml:space="preserve">рекомендаций по сохранению </w:t>
            </w:r>
            <w:r w:rsidRPr="00F63680">
              <w:rPr>
                <w:rFonts w:ascii="Times New Roman" w:eastAsia="Times New Roman" w:hAnsi="Times New Roman" w:cs="Times New Roman"/>
                <w:w w:val="93"/>
                <w:sz w:val="24"/>
                <w:szCs w:val="24"/>
                <w:lang w:eastAsia="ru-RU"/>
              </w:rPr>
              <w:t xml:space="preserve">и </w:t>
            </w:r>
            <w:r w:rsidRPr="00F63680">
              <w:rPr>
                <w:rFonts w:ascii="Times New Roman" w:eastAsia="Times New Roman" w:hAnsi="Times New Roman" w:cs="Times New Roman"/>
                <w:sz w:val="24"/>
                <w:szCs w:val="24"/>
                <w:lang w:eastAsia="ru-RU"/>
              </w:rPr>
              <w:t>укреплению здоровья, организует диспансеризацию</w:t>
            </w:r>
            <w:r w:rsidR="00B770C9">
              <w:rPr>
                <w:rFonts w:ascii="Times New Roman" w:eastAsia="Times New Roman" w:hAnsi="Times New Roman" w:cs="Times New Roman"/>
                <w:sz w:val="24"/>
                <w:szCs w:val="24"/>
                <w:lang w:eastAsia="ru-RU"/>
              </w:rPr>
              <w:t xml:space="preserve"> </w:t>
            </w:r>
            <w:r w:rsidRPr="00F63680">
              <w:rPr>
                <w:rFonts w:ascii="Times New Roman" w:eastAsia="Times New Roman" w:hAnsi="Times New Roman" w:cs="Times New Roman"/>
                <w:sz w:val="24"/>
                <w:szCs w:val="24"/>
                <w:lang w:eastAsia="ru-RU"/>
              </w:rPr>
              <w:t xml:space="preserve"> и вакцинацию обучающихся</w:t>
            </w:r>
          </w:p>
        </w:tc>
        <w:tc>
          <w:tcPr>
            <w:tcW w:w="4097" w:type="dxa"/>
          </w:tcPr>
          <w:p w:rsidR="00144C5A" w:rsidRPr="00F63680" w:rsidRDefault="00261CA7" w:rsidP="00B2034C">
            <w:pPr>
              <w:pStyle w:val="a0"/>
              <w:jc w:val="both"/>
              <w:rPr>
                <w:rFonts w:ascii="Times New Roman" w:hAnsi="Times New Roman" w:cs="Times New Roman"/>
                <w:sz w:val="24"/>
                <w:szCs w:val="24"/>
                <w:lang w:eastAsia="ru-RU"/>
              </w:rPr>
            </w:pPr>
            <w:r>
              <w:rPr>
                <w:rFonts w:ascii="Times New Roman" w:hAnsi="Times New Roman" w:cs="Times New Roman"/>
                <w:sz w:val="24"/>
                <w:szCs w:val="24"/>
                <w:lang w:eastAsia="ru-RU"/>
              </w:rPr>
              <w:t>Фельдшер</w:t>
            </w:r>
            <w:r w:rsidR="00B203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Хачатрян Р.Х. </w:t>
            </w:r>
          </w:p>
        </w:tc>
      </w:tr>
      <w:tr w:rsidR="00144C5A" w:rsidRPr="00F63680" w:rsidTr="00B263E8">
        <w:trPr>
          <w:jc w:val="center"/>
        </w:trPr>
        <w:tc>
          <w:tcPr>
            <w:tcW w:w="540" w:type="dxa"/>
          </w:tcPr>
          <w:p w:rsidR="00144C5A" w:rsidRPr="00F63680" w:rsidRDefault="00144C5A" w:rsidP="00822452">
            <w:pPr>
              <w:pStyle w:val="a0"/>
              <w:rPr>
                <w:rFonts w:ascii="Times New Roman" w:hAnsi="Times New Roman" w:cs="Times New Roman"/>
                <w:sz w:val="24"/>
                <w:szCs w:val="24"/>
                <w:lang w:eastAsia="ru-RU"/>
              </w:rPr>
            </w:pPr>
          </w:p>
        </w:tc>
        <w:tc>
          <w:tcPr>
            <w:tcW w:w="1622" w:type="dxa"/>
          </w:tcPr>
          <w:p w:rsidR="00144C5A" w:rsidRPr="00F63680" w:rsidRDefault="00144C5A" w:rsidP="00822452">
            <w:pPr>
              <w:pStyle w:val="a0"/>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Информационно- технологический персонал</w:t>
            </w:r>
          </w:p>
        </w:tc>
        <w:tc>
          <w:tcPr>
            <w:tcW w:w="2536" w:type="dxa"/>
          </w:tcPr>
          <w:p w:rsidR="00144C5A" w:rsidRPr="00F63680" w:rsidRDefault="00144C5A" w:rsidP="00B2034C">
            <w:pPr>
              <w:pStyle w:val="a0"/>
              <w:jc w:val="both"/>
              <w:rPr>
                <w:rFonts w:ascii="Times New Roman" w:hAnsi="Times New Roman" w:cs="Times New Roman"/>
                <w:sz w:val="24"/>
                <w:szCs w:val="24"/>
                <w:lang w:eastAsia="ru-RU"/>
              </w:rPr>
            </w:pPr>
            <w:r w:rsidRPr="00F63680">
              <w:rPr>
                <w:rFonts w:ascii="Times New Roman" w:eastAsia="Times New Roman" w:hAnsi="Times New Roman" w:cs="Times New Roman"/>
                <w:sz w:val="24"/>
                <w:szCs w:val="24"/>
                <w:lang w:eastAsia="ru-RU"/>
              </w:rPr>
              <w:t>Обеспечивает</w:t>
            </w:r>
            <w:r w:rsidR="00B770C9">
              <w:rPr>
                <w:rFonts w:ascii="Times New Roman" w:eastAsia="Times New Roman" w:hAnsi="Times New Roman" w:cs="Times New Roman"/>
                <w:sz w:val="24"/>
                <w:szCs w:val="24"/>
                <w:lang w:eastAsia="ru-RU"/>
              </w:rPr>
              <w:t xml:space="preserve"> </w:t>
            </w:r>
            <w:r w:rsidRPr="00F63680">
              <w:rPr>
                <w:rFonts w:ascii="Times New Roman" w:eastAsia="Times New Roman" w:hAnsi="Times New Roman" w:cs="Times New Roman"/>
                <w:sz w:val="24"/>
                <w:szCs w:val="24"/>
                <w:lang w:eastAsia="ru-RU"/>
              </w:rPr>
              <w:t xml:space="preserve"> функционирование информационной структуры</w:t>
            </w:r>
          </w:p>
        </w:tc>
        <w:tc>
          <w:tcPr>
            <w:tcW w:w="4097" w:type="dxa"/>
          </w:tcPr>
          <w:p w:rsidR="00144C5A" w:rsidRPr="00F63680" w:rsidRDefault="00097586" w:rsidP="00B2034C">
            <w:pPr>
              <w:pStyle w:val="a0"/>
              <w:jc w:val="both"/>
              <w:rPr>
                <w:rFonts w:ascii="Times New Roman" w:hAnsi="Times New Roman" w:cs="Times New Roman"/>
                <w:sz w:val="24"/>
                <w:szCs w:val="24"/>
                <w:lang w:eastAsia="ru-RU"/>
              </w:rPr>
            </w:pPr>
            <w:r w:rsidRPr="00F63680">
              <w:rPr>
                <w:rFonts w:ascii="Times New Roman" w:hAnsi="Times New Roman" w:cs="Times New Roman"/>
                <w:sz w:val="24"/>
                <w:szCs w:val="24"/>
                <w:lang w:eastAsia="ru-RU"/>
              </w:rPr>
              <w:t xml:space="preserve">Завадовская Е.А. – </w:t>
            </w:r>
            <w:r w:rsidR="00144C5A" w:rsidRPr="00F63680">
              <w:rPr>
                <w:rFonts w:ascii="Times New Roman" w:hAnsi="Times New Roman" w:cs="Times New Roman"/>
                <w:sz w:val="24"/>
                <w:szCs w:val="24"/>
                <w:lang w:eastAsia="ru-RU"/>
              </w:rPr>
              <w:t>зав.</w:t>
            </w:r>
            <w:r w:rsidRPr="00F63680">
              <w:rPr>
                <w:rFonts w:ascii="Times New Roman" w:hAnsi="Times New Roman" w:cs="Times New Roman"/>
                <w:sz w:val="24"/>
                <w:szCs w:val="24"/>
                <w:lang w:eastAsia="ru-RU"/>
              </w:rPr>
              <w:t xml:space="preserve"> </w:t>
            </w:r>
            <w:r w:rsidR="00144C5A" w:rsidRPr="00F63680">
              <w:rPr>
                <w:rFonts w:ascii="Times New Roman" w:hAnsi="Times New Roman" w:cs="Times New Roman"/>
                <w:sz w:val="24"/>
                <w:szCs w:val="24"/>
                <w:lang w:eastAsia="ru-RU"/>
              </w:rPr>
              <w:t>библиотекой</w:t>
            </w:r>
          </w:p>
        </w:tc>
      </w:tr>
    </w:tbl>
    <w:p w:rsidR="00783B9A" w:rsidRPr="00B46B7D" w:rsidRDefault="00B46B7D" w:rsidP="00B2034C">
      <w:pPr>
        <w:pStyle w:val="3"/>
        <w:rPr>
          <w:rFonts w:eastAsia="MS Gothic"/>
        </w:rPr>
      </w:pPr>
      <w:bookmarkStart w:id="561" w:name="_Toc288394111"/>
      <w:bookmarkStart w:id="562" w:name="_Toc288410578"/>
      <w:bookmarkStart w:id="563" w:name="_Toc288410707"/>
      <w:bookmarkStart w:id="564" w:name="_Toc424564346"/>
      <w:bookmarkStart w:id="565" w:name="_Toc511115847"/>
      <w:r w:rsidRPr="00D223C7">
        <w:rPr>
          <w:rFonts w:eastAsia="MS Gothic"/>
        </w:rPr>
        <w:t>3.</w:t>
      </w:r>
      <w:r w:rsidR="00FD2CCA">
        <w:rPr>
          <w:rFonts w:eastAsia="MS Gothic"/>
        </w:rPr>
        <w:t>3</w:t>
      </w:r>
      <w:r w:rsidRPr="00D223C7">
        <w:rPr>
          <w:rFonts w:eastAsia="MS Gothic"/>
        </w:rPr>
        <w:t>.2. </w:t>
      </w:r>
      <w:r w:rsidR="00783B9A" w:rsidRPr="00D223C7">
        <w:rPr>
          <w:rFonts w:eastAsia="MS Gothic"/>
        </w:rPr>
        <w:t>Психолого</w:t>
      </w:r>
      <w:r w:rsidR="00783B9A" w:rsidRPr="00B46B7D">
        <w:rPr>
          <w:rFonts w:eastAsia="MS Gothic"/>
        </w:rPr>
        <w:t>­педагогические условия реализации основной образовательной программы</w:t>
      </w:r>
      <w:bookmarkEnd w:id="561"/>
      <w:bookmarkEnd w:id="562"/>
      <w:bookmarkEnd w:id="563"/>
      <w:bookmarkEnd w:id="564"/>
      <w:bookmarkEnd w:id="565"/>
    </w:p>
    <w:p w:rsidR="00783B9A" w:rsidRPr="00783B9A" w:rsidRDefault="00A80D7B"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В ГБПОУ КК ЕПК отделением</w:t>
      </w:r>
      <w:r w:rsidR="003E77E7">
        <w:rPr>
          <w:rFonts w:eastAsia="Times New Roman" w:cs="Times New Roman"/>
          <w:lang w:eastAsia="ru-RU"/>
        </w:rPr>
        <w:t xml:space="preserve"> общего образования созданы условия, обеспечивающие:</w:t>
      </w:r>
      <w:r w:rsidR="00B770C9">
        <w:rPr>
          <w:rFonts w:eastAsia="Times New Roman" w:cs="Times New Roman"/>
          <w:lang w:eastAsia="ru-RU"/>
        </w:rPr>
        <w:t xml:space="preserve"> </w:t>
      </w:r>
    </w:p>
    <w:p w:rsidR="00783B9A" w:rsidRPr="00783B9A" w:rsidRDefault="003E77E7" w:rsidP="00784A62">
      <w:pPr>
        <w:outlineLvl w:val="1"/>
        <w:rPr>
          <w:rFonts w:eastAsia="Times New Roman" w:cs="Times New Roman"/>
          <w:szCs w:val="24"/>
          <w:lang w:eastAsia="ru-RU"/>
        </w:rPr>
      </w:pPr>
      <w:bookmarkStart w:id="566" w:name="_Toc511115848"/>
      <w:r>
        <w:rPr>
          <w:rFonts w:eastAsia="Times New Roman" w:cs="Times New Roman"/>
          <w:szCs w:val="24"/>
          <w:lang w:eastAsia="ru-RU"/>
        </w:rPr>
        <w:t>-</w:t>
      </w:r>
      <w:r w:rsidR="008A54CA">
        <w:rPr>
          <w:rFonts w:eastAsia="Times New Roman" w:cs="Times New Roman"/>
          <w:szCs w:val="24"/>
          <w:lang w:eastAsia="ru-RU"/>
        </w:rPr>
        <w:t> </w:t>
      </w:r>
      <w:r w:rsidR="00783B9A" w:rsidRPr="00783B9A">
        <w:rPr>
          <w:rFonts w:eastAsia="Times New Roman" w:cs="Times New Roman"/>
          <w:szCs w:val="24"/>
          <w:lang w:eastAsia="ru-RU"/>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bookmarkEnd w:id="566"/>
    </w:p>
    <w:p w:rsidR="00783B9A" w:rsidRPr="00783B9A" w:rsidRDefault="003E77E7" w:rsidP="00784A62">
      <w:pPr>
        <w:outlineLvl w:val="1"/>
        <w:rPr>
          <w:rFonts w:eastAsia="Times New Roman" w:cs="Times New Roman"/>
          <w:b/>
          <w:bCs/>
          <w:szCs w:val="24"/>
          <w:lang w:eastAsia="ru-RU"/>
        </w:rPr>
      </w:pPr>
      <w:bookmarkStart w:id="567" w:name="_Toc511115849"/>
      <w:r>
        <w:rPr>
          <w:rFonts w:eastAsia="Times New Roman" w:cs="Times New Roman"/>
          <w:spacing w:val="-2"/>
          <w:szCs w:val="24"/>
          <w:lang w:eastAsia="ru-RU"/>
        </w:rPr>
        <w:t>-</w:t>
      </w:r>
      <w:r w:rsidR="008A54CA">
        <w:rPr>
          <w:rFonts w:eastAsia="Times New Roman" w:cs="Times New Roman"/>
          <w:spacing w:val="-2"/>
          <w:szCs w:val="24"/>
          <w:lang w:eastAsia="ru-RU"/>
        </w:rPr>
        <w:t> </w:t>
      </w:r>
      <w:r w:rsidR="00783B9A" w:rsidRPr="00783B9A">
        <w:rPr>
          <w:rFonts w:eastAsia="Times New Roman" w:cs="Times New Roman"/>
          <w:spacing w:val="-2"/>
          <w:szCs w:val="24"/>
          <w:lang w:eastAsia="ru-RU"/>
        </w:rPr>
        <w:t>формирование и развитие психолого</w:t>
      </w:r>
      <w:r w:rsidR="00B2034C">
        <w:rPr>
          <w:rFonts w:eastAsia="Times New Roman" w:cs="Times New Roman"/>
          <w:spacing w:val="-2"/>
          <w:szCs w:val="24"/>
          <w:lang w:eastAsia="ru-RU"/>
        </w:rPr>
        <w:t xml:space="preserve"> </w:t>
      </w:r>
      <w:r w:rsidR="00783B9A" w:rsidRPr="00783B9A">
        <w:rPr>
          <w:rFonts w:eastAsia="Times New Roman" w:cs="Times New Roman"/>
          <w:spacing w:val="-2"/>
          <w:szCs w:val="24"/>
          <w:lang w:eastAsia="ru-RU"/>
        </w:rPr>
        <w:t>­</w:t>
      </w:r>
      <w:r w:rsidR="00B2034C">
        <w:rPr>
          <w:rFonts w:eastAsia="Times New Roman" w:cs="Times New Roman"/>
          <w:spacing w:val="-2"/>
          <w:szCs w:val="24"/>
          <w:lang w:eastAsia="ru-RU"/>
        </w:rPr>
        <w:t xml:space="preserve"> </w:t>
      </w:r>
      <w:r w:rsidR="00783B9A" w:rsidRPr="00783B9A">
        <w:rPr>
          <w:rFonts w:eastAsia="Times New Roman" w:cs="Times New Roman"/>
          <w:spacing w:val="-2"/>
          <w:szCs w:val="24"/>
          <w:lang w:eastAsia="ru-RU"/>
        </w:rPr>
        <w:t>педагогической ком</w:t>
      </w:r>
      <w:r w:rsidR="00783B9A" w:rsidRPr="00783B9A">
        <w:rPr>
          <w:rFonts w:eastAsia="Times New Roman" w:cs="Times New Roman"/>
          <w:szCs w:val="24"/>
          <w:lang w:eastAsia="ru-RU"/>
        </w:rPr>
        <w:t xml:space="preserve">петентности участников </w:t>
      </w:r>
      <w:r w:rsidR="00783B9A" w:rsidRPr="00783B9A">
        <w:rPr>
          <w:rFonts w:eastAsia="Times New Roman" w:cs="Times New Roman"/>
          <w:lang w:eastAsia="ru-RU"/>
        </w:rPr>
        <w:t>образовательных отношений</w:t>
      </w:r>
      <w:r w:rsidR="00783B9A" w:rsidRPr="00783B9A">
        <w:rPr>
          <w:rFonts w:eastAsia="Times New Roman" w:cs="Times New Roman"/>
          <w:szCs w:val="24"/>
          <w:lang w:eastAsia="ru-RU"/>
        </w:rPr>
        <w:t>;</w:t>
      </w:r>
      <w:bookmarkEnd w:id="567"/>
      <w:r w:rsidR="00783B9A" w:rsidRPr="00783B9A">
        <w:rPr>
          <w:rFonts w:eastAsia="Times New Roman" w:cs="Times New Roman"/>
          <w:b/>
          <w:bCs/>
          <w:szCs w:val="24"/>
          <w:lang w:eastAsia="ru-RU"/>
        </w:rPr>
        <w:t> </w:t>
      </w:r>
    </w:p>
    <w:p w:rsidR="00783B9A" w:rsidRPr="00783B9A" w:rsidRDefault="003E77E7" w:rsidP="00784A62">
      <w:pPr>
        <w:outlineLvl w:val="1"/>
        <w:rPr>
          <w:rFonts w:eastAsia="Times New Roman" w:cs="Times New Roman"/>
          <w:szCs w:val="24"/>
          <w:lang w:eastAsia="ru-RU"/>
        </w:rPr>
      </w:pPr>
      <w:bookmarkStart w:id="568" w:name="_Toc511115850"/>
      <w:r>
        <w:rPr>
          <w:rFonts w:eastAsia="Times New Roman" w:cs="Times New Roman"/>
          <w:spacing w:val="2"/>
          <w:szCs w:val="24"/>
          <w:lang w:eastAsia="ru-RU"/>
        </w:rPr>
        <w:t>-</w:t>
      </w:r>
      <w:r w:rsidR="008A54CA">
        <w:rPr>
          <w:rFonts w:eastAsia="Times New Roman" w:cs="Times New Roman"/>
          <w:spacing w:val="2"/>
          <w:szCs w:val="24"/>
          <w:lang w:eastAsia="ru-RU"/>
        </w:rPr>
        <w:t> </w:t>
      </w:r>
      <w:r w:rsidR="00783B9A" w:rsidRPr="00783B9A">
        <w:rPr>
          <w:rFonts w:eastAsia="Times New Roman" w:cs="Times New Roman"/>
          <w:spacing w:val="2"/>
          <w:szCs w:val="24"/>
          <w:lang w:eastAsia="ru-RU"/>
        </w:rPr>
        <w:t>вариативность направлений и форм, а также диверси</w:t>
      </w:r>
      <w:r w:rsidR="00783B9A" w:rsidRPr="00783B9A">
        <w:rPr>
          <w:rFonts w:eastAsia="Times New Roman" w:cs="Times New Roman"/>
          <w:szCs w:val="24"/>
          <w:lang w:eastAsia="ru-RU"/>
        </w:rPr>
        <w:t>фикацию уровней психолого</w:t>
      </w:r>
      <w:r w:rsidR="00B2034C">
        <w:rPr>
          <w:rFonts w:eastAsia="Times New Roman" w:cs="Times New Roman"/>
          <w:szCs w:val="24"/>
          <w:lang w:eastAsia="ru-RU"/>
        </w:rPr>
        <w:t xml:space="preserve"> </w:t>
      </w:r>
      <w:r w:rsidR="00783B9A" w:rsidRPr="00783B9A">
        <w:rPr>
          <w:rFonts w:eastAsia="Times New Roman" w:cs="Times New Roman"/>
          <w:szCs w:val="24"/>
          <w:lang w:eastAsia="ru-RU"/>
        </w:rPr>
        <w:t>­</w:t>
      </w:r>
      <w:r w:rsidR="00B2034C">
        <w:rPr>
          <w:rFonts w:eastAsia="Times New Roman" w:cs="Times New Roman"/>
          <w:szCs w:val="24"/>
          <w:lang w:eastAsia="ru-RU"/>
        </w:rPr>
        <w:t xml:space="preserve"> </w:t>
      </w:r>
      <w:r w:rsidR="00783B9A" w:rsidRPr="00783B9A">
        <w:rPr>
          <w:rFonts w:eastAsia="Times New Roman" w:cs="Times New Roman"/>
          <w:szCs w:val="24"/>
          <w:lang w:eastAsia="ru-RU"/>
        </w:rPr>
        <w:t xml:space="preserve">педагогического сопровождения участников </w:t>
      </w:r>
      <w:r w:rsidR="00783B9A" w:rsidRPr="00783B9A">
        <w:rPr>
          <w:rFonts w:eastAsia="Times New Roman" w:cs="Times New Roman"/>
          <w:lang w:eastAsia="ru-RU"/>
        </w:rPr>
        <w:t>образовательных отношений</w:t>
      </w:r>
      <w:r w:rsidR="00783B9A" w:rsidRPr="00783B9A">
        <w:rPr>
          <w:rFonts w:eastAsia="Times New Roman" w:cs="Times New Roman"/>
          <w:szCs w:val="24"/>
          <w:lang w:eastAsia="ru-RU"/>
        </w:rPr>
        <w:t>;</w:t>
      </w:r>
      <w:bookmarkEnd w:id="568"/>
    </w:p>
    <w:p w:rsidR="00783B9A" w:rsidRPr="00783B9A" w:rsidRDefault="003E77E7" w:rsidP="00784A62">
      <w:pPr>
        <w:outlineLvl w:val="1"/>
        <w:rPr>
          <w:rFonts w:eastAsia="Times New Roman" w:cs="Times New Roman"/>
          <w:szCs w:val="24"/>
          <w:lang w:eastAsia="ru-RU"/>
        </w:rPr>
      </w:pPr>
      <w:bookmarkStart w:id="569" w:name="_Toc511115851"/>
      <w:r>
        <w:rPr>
          <w:rFonts w:eastAsia="Times New Roman" w:cs="Times New Roman"/>
          <w:szCs w:val="24"/>
          <w:lang w:eastAsia="ru-RU"/>
        </w:rPr>
        <w:t>-</w:t>
      </w:r>
      <w:r w:rsidR="008A54CA">
        <w:rPr>
          <w:rFonts w:eastAsia="Times New Roman" w:cs="Times New Roman"/>
          <w:szCs w:val="24"/>
          <w:lang w:eastAsia="ru-RU"/>
        </w:rPr>
        <w:t> </w:t>
      </w:r>
      <w:r w:rsidR="00783B9A" w:rsidRPr="00783B9A">
        <w:rPr>
          <w:rFonts w:eastAsia="Times New Roman" w:cs="Times New Roman"/>
          <w:szCs w:val="24"/>
          <w:lang w:eastAsia="ru-RU"/>
        </w:rPr>
        <w:t>дифференциацию и индивидуализацию обучения.</w:t>
      </w:r>
      <w:bookmarkEnd w:id="569"/>
    </w:p>
    <w:p w:rsidR="00783B9A" w:rsidRDefault="00783B9A" w:rsidP="00784A62">
      <w:pPr>
        <w:autoSpaceDE w:val="0"/>
        <w:autoSpaceDN w:val="0"/>
        <w:adjustRightInd w:val="0"/>
        <w:contextualSpacing w:val="0"/>
        <w:textAlignment w:val="center"/>
        <w:rPr>
          <w:rFonts w:eastAsia="Times New Roman" w:cs="Times New Roman"/>
          <w:bCs/>
          <w:lang w:eastAsia="ru-RU"/>
        </w:rPr>
      </w:pPr>
      <w:r w:rsidRPr="003E77E7">
        <w:rPr>
          <w:rFonts w:eastAsia="Times New Roman" w:cs="Times New Roman"/>
          <w:bCs/>
          <w:spacing w:val="2"/>
          <w:lang w:eastAsia="ru-RU"/>
        </w:rPr>
        <w:t>Психолого</w:t>
      </w:r>
      <w:r w:rsidR="00B2034C">
        <w:rPr>
          <w:rFonts w:eastAsia="Times New Roman" w:cs="Times New Roman"/>
          <w:bCs/>
          <w:spacing w:val="2"/>
          <w:lang w:eastAsia="ru-RU"/>
        </w:rPr>
        <w:t xml:space="preserve"> </w:t>
      </w:r>
      <w:r w:rsidRPr="003E77E7">
        <w:rPr>
          <w:rFonts w:eastAsia="Times New Roman" w:cs="Times New Roman"/>
          <w:bCs/>
          <w:spacing w:val="2"/>
          <w:lang w:eastAsia="ru-RU"/>
        </w:rPr>
        <w:t>­</w:t>
      </w:r>
      <w:r w:rsidR="00B2034C">
        <w:rPr>
          <w:rFonts w:eastAsia="Times New Roman" w:cs="Times New Roman"/>
          <w:bCs/>
          <w:spacing w:val="2"/>
          <w:lang w:eastAsia="ru-RU"/>
        </w:rPr>
        <w:t xml:space="preserve"> </w:t>
      </w:r>
      <w:r w:rsidRPr="003E77E7">
        <w:rPr>
          <w:rFonts w:eastAsia="Times New Roman" w:cs="Times New Roman"/>
          <w:bCs/>
          <w:spacing w:val="2"/>
          <w:lang w:eastAsia="ru-RU"/>
        </w:rPr>
        <w:t xml:space="preserve">педагогическое сопровождение </w:t>
      </w:r>
      <w:r w:rsidR="003E77E7">
        <w:rPr>
          <w:rFonts w:eastAsia="Times New Roman" w:cs="Times New Roman"/>
          <w:bCs/>
          <w:spacing w:val="2"/>
          <w:lang w:eastAsia="ru-RU"/>
        </w:rPr>
        <w:t xml:space="preserve">учебно – воспитательного процесса </w:t>
      </w:r>
      <w:r w:rsidR="00A80D7B">
        <w:rPr>
          <w:rFonts w:eastAsia="Times New Roman" w:cs="Times New Roman"/>
          <w:bCs/>
          <w:lang w:eastAsia="ru-RU"/>
        </w:rPr>
        <w:t xml:space="preserve">обеспечивается </w:t>
      </w:r>
      <w:r w:rsidR="003E77E7">
        <w:rPr>
          <w:rFonts w:eastAsia="Times New Roman" w:cs="Times New Roman"/>
          <w:bCs/>
          <w:lang w:eastAsia="ru-RU"/>
        </w:rPr>
        <w:t>педагогом –</w:t>
      </w:r>
      <w:r w:rsidR="00A80D7B">
        <w:rPr>
          <w:rFonts w:eastAsia="Times New Roman" w:cs="Times New Roman"/>
          <w:bCs/>
          <w:lang w:eastAsia="ru-RU"/>
        </w:rPr>
        <w:t xml:space="preserve"> психологом.</w:t>
      </w:r>
    </w:p>
    <w:p w:rsidR="00783B9A" w:rsidRPr="00A80D7B" w:rsidRDefault="00A80D7B" w:rsidP="00A80D7B">
      <w:pPr>
        <w:pStyle w:val="a0"/>
        <w:rPr>
          <w:lang w:eastAsia="ru-RU"/>
        </w:rPr>
      </w:pPr>
      <w:r w:rsidRPr="003E77E7">
        <w:rPr>
          <w:rFonts w:eastAsia="Times New Roman" w:cs="Times New Roman"/>
          <w:bCs/>
          <w:spacing w:val="2"/>
          <w:lang w:eastAsia="ru-RU"/>
        </w:rPr>
        <w:t>Психолого</w:t>
      </w:r>
      <w:r w:rsidR="00B2034C">
        <w:rPr>
          <w:rFonts w:eastAsia="Times New Roman" w:cs="Times New Roman"/>
          <w:bCs/>
          <w:spacing w:val="2"/>
          <w:lang w:eastAsia="ru-RU"/>
        </w:rPr>
        <w:t xml:space="preserve"> </w:t>
      </w:r>
      <w:r w:rsidRPr="003E77E7">
        <w:rPr>
          <w:rFonts w:eastAsia="Times New Roman" w:cs="Times New Roman"/>
          <w:bCs/>
          <w:spacing w:val="2"/>
          <w:lang w:eastAsia="ru-RU"/>
        </w:rPr>
        <w:t>­</w:t>
      </w:r>
      <w:r w:rsidR="00B2034C">
        <w:rPr>
          <w:rFonts w:eastAsia="Times New Roman" w:cs="Times New Roman"/>
          <w:bCs/>
          <w:spacing w:val="2"/>
          <w:lang w:eastAsia="ru-RU"/>
        </w:rPr>
        <w:t xml:space="preserve"> </w:t>
      </w:r>
      <w:r w:rsidRPr="003E77E7">
        <w:rPr>
          <w:rFonts w:eastAsia="Times New Roman" w:cs="Times New Roman"/>
          <w:bCs/>
          <w:spacing w:val="2"/>
          <w:lang w:eastAsia="ru-RU"/>
        </w:rPr>
        <w:t>педагогическое сопровождение</w:t>
      </w:r>
      <w:r>
        <w:rPr>
          <w:rFonts w:eastAsia="Times New Roman" w:cs="Times New Roman"/>
          <w:bCs/>
          <w:spacing w:val="2"/>
          <w:lang w:eastAsia="ru-RU"/>
        </w:rPr>
        <w:t xml:space="preserve"> участников образовательных отношений проводится на различных уровнях: </w:t>
      </w:r>
      <w:r>
        <w:rPr>
          <w:rFonts w:eastAsia="Times New Roman" w:cs="Times New Roman"/>
          <w:lang w:eastAsia="ru-RU"/>
        </w:rPr>
        <w:t>индивидуальном, групповом</w:t>
      </w:r>
      <w:r w:rsidR="00783B9A" w:rsidRPr="00783B9A">
        <w:rPr>
          <w:rFonts w:eastAsia="Times New Roman" w:cs="Times New Roman"/>
          <w:lang w:eastAsia="ru-RU"/>
        </w:rPr>
        <w:t>, на уровне класса, на уро</w:t>
      </w:r>
      <w:r>
        <w:rPr>
          <w:rFonts w:eastAsia="Times New Roman" w:cs="Times New Roman"/>
          <w:lang w:eastAsia="ru-RU"/>
        </w:rPr>
        <w:t>вне</w:t>
      </w:r>
      <w:r w:rsidR="00B770C9">
        <w:rPr>
          <w:rFonts w:eastAsia="Times New Roman" w:cs="Times New Roman"/>
          <w:lang w:eastAsia="ru-RU"/>
        </w:rPr>
        <w:t xml:space="preserve"> </w:t>
      </w:r>
      <w:r>
        <w:rPr>
          <w:rFonts w:eastAsia="Times New Roman" w:cs="Times New Roman"/>
          <w:lang w:eastAsia="ru-RU"/>
        </w:rPr>
        <w:t>отделения общего образования ГБПОУ КК ЕПК и отражено в планах работы педагога – психолога, педагога – организатора, классных руководителей и осуществляется в соответствии с годовым планом работы</w:t>
      </w:r>
      <w:r w:rsidR="00783B9A" w:rsidRPr="00783B9A">
        <w:rPr>
          <w:rFonts w:eastAsia="Times New Roman" w:cs="Times New Roman"/>
          <w:lang w:eastAsia="ru-RU"/>
        </w:rPr>
        <w:t>.</w:t>
      </w:r>
    </w:p>
    <w:p w:rsidR="00783B9A" w:rsidRPr="00783B9A" w:rsidRDefault="00783B9A" w:rsidP="00784A62">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lang w:eastAsia="ru-RU"/>
        </w:rPr>
        <w:t>Основными формами психолого</w:t>
      </w:r>
      <w:r w:rsidR="00B2034C">
        <w:rPr>
          <w:rFonts w:eastAsia="Times New Roman" w:cs="Times New Roman"/>
          <w:lang w:eastAsia="ru-RU"/>
        </w:rPr>
        <w:t xml:space="preserve"> </w:t>
      </w:r>
      <w:r w:rsidRPr="00783B9A">
        <w:rPr>
          <w:rFonts w:eastAsia="Times New Roman" w:cs="Times New Roman"/>
          <w:lang w:eastAsia="ru-RU"/>
        </w:rPr>
        <w:t>­</w:t>
      </w:r>
      <w:r w:rsidR="00B2034C">
        <w:rPr>
          <w:rFonts w:eastAsia="Times New Roman" w:cs="Times New Roman"/>
          <w:lang w:eastAsia="ru-RU"/>
        </w:rPr>
        <w:t xml:space="preserve"> </w:t>
      </w:r>
      <w:r w:rsidRPr="00783B9A">
        <w:rPr>
          <w:rFonts w:eastAsia="Times New Roman" w:cs="Times New Roman"/>
          <w:lang w:eastAsia="ru-RU"/>
        </w:rPr>
        <w:t>педагогического сопровождения</w:t>
      </w:r>
      <w:r w:rsidR="00B770C9">
        <w:rPr>
          <w:rFonts w:eastAsia="Times New Roman" w:cs="Times New Roman"/>
          <w:lang w:eastAsia="ru-RU"/>
        </w:rPr>
        <w:t xml:space="preserve"> </w:t>
      </w:r>
      <w:r w:rsidRPr="00783B9A">
        <w:rPr>
          <w:rFonts w:eastAsia="Times New Roman" w:cs="Times New Roman"/>
          <w:lang w:eastAsia="ru-RU"/>
        </w:rPr>
        <w:t xml:space="preserve">являются: </w:t>
      </w:r>
    </w:p>
    <w:p w:rsidR="00783B9A" w:rsidRPr="00783B9A" w:rsidRDefault="00D25806" w:rsidP="00784A62">
      <w:pPr>
        <w:outlineLvl w:val="1"/>
        <w:rPr>
          <w:rFonts w:eastAsia="Times New Roman" w:cs="Times New Roman"/>
          <w:szCs w:val="24"/>
          <w:lang w:eastAsia="ru-RU"/>
        </w:rPr>
      </w:pPr>
      <w:bookmarkStart w:id="570" w:name="_Toc511115852"/>
      <w:r>
        <w:rPr>
          <w:rFonts w:eastAsia="Times New Roman" w:cs="Times New Roman"/>
          <w:spacing w:val="2"/>
          <w:szCs w:val="24"/>
          <w:lang w:eastAsia="ru-RU"/>
        </w:rPr>
        <w:lastRenderedPageBreak/>
        <w:t>-</w:t>
      </w:r>
      <w:r w:rsidR="008A54CA">
        <w:rPr>
          <w:rFonts w:eastAsia="Times New Roman" w:cs="Times New Roman"/>
          <w:spacing w:val="2"/>
          <w:szCs w:val="24"/>
          <w:lang w:eastAsia="ru-RU"/>
        </w:rPr>
        <w:t> </w:t>
      </w:r>
      <w:r w:rsidR="00783B9A" w:rsidRPr="00783B9A">
        <w:rPr>
          <w:rFonts w:eastAsia="Times New Roman" w:cs="Times New Roman"/>
          <w:spacing w:val="2"/>
          <w:szCs w:val="24"/>
          <w:lang w:eastAsia="ru-RU"/>
        </w:rPr>
        <w:t xml:space="preserve">диагностика, направленная на выявление особенностей </w:t>
      </w:r>
      <w:r w:rsidR="00783B9A" w:rsidRPr="00783B9A">
        <w:rPr>
          <w:rFonts w:eastAsia="Times New Roman" w:cs="Times New Roman"/>
          <w:szCs w:val="24"/>
          <w:lang w:eastAsia="ru-RU"/>
        </w:rPr>
        <w:t>статуса школьника. Она может проводиться на этапе знакомства с ребенком, после зачисления его в школу и в конце каждого учебного года;</w:t>
      </w:r>
      <w:bookmarkEnd w:id="570"/>
      <w:r w:rsidR="00783B9A" w:rsidRPr="00783B9A">
        <w:rPr>
          <w:rFonts w:eastAsia="Times New Roman" w:cs="Times New Roman"/>
          <w:szCs w:val="24"/>
          <w:lang w:eastAsia="ru-RU"/>
        </w:rPr>
        <w:t xml:space="preserve"> </w:t>
      </w:r>
    </w:p>
    <w:p w:rsidR="00783B9A" w:rsidRPr="00783B9A" w:rsidRDefault="00D25806" w:rsidP="00784A62">
      <w:pPr>
        <w:outlineLvl w:val="1"/>
        <w:rPr>
          <w:rFonts w:eastAsia="Times New Roman" w:cs="Times New Roman"/>
          <w:szCs w:val="24"/>
          <w:lang w:eastAsia="ru-RU"/>
        </w:rPr>
      </w:pPr>
      <w:bookmarkStart w:id="571" w:name="_Toc511115853"/>
      <w:r>
        <w:rPr>
          <w:rFonts w:eastAsia="Times New Roman" w:cs="Times New Roman"/>
          <w:spacing w:val="2"/>
          <w:szCs w:val="24"/>
          <w:lang w:eastAsia="ru-RU"/>
        </w:rPr>
        <w:t>-</w:t>
      </w:r>
      <w:r w:rsidR="004357EF">
        <w:rPr>
          <w:rFonts w:eastAsia="Times New Roman" w:cs="Times New Roman"/>
          <w:spacing w:val="2"/>
          <w:szCs w:val="24"/>
          <w:lang w:eastAsia="ru-RU"/>
        </w:rPr>
        <w:t> </w:t>
      </w:r>
      <w:r w:rsidR="00783B9A" w:rsidRPr="00783B9A">
        <w:rPr>
          <w:rFonts w:eastAsia="Times New Roman" w:cs="Times New Roman"/>
          <w:spacing w:val="2"/>
          <w:szCs w:val="24"/>
          <w:lang w:eastAsia="ru-RU"/>
        </w:rPr>
        <w:t>консультирование педагогов и родителей, которое осу</w:t>
      </w:r>
      <w:r w:rsidR="00783B9A" w:rsidRPr="00783B9A">
        <w:rPr>
          <w:rFonts w:eastAsia="Times New Roman" w:cs="Times New Roman"/>
          <w:spacing w:val="-2"/>
          <w:szCs w:val="24"/>
          <w:lang w:eastAsia="ru-RU"/>
        </w:rPr>
        <w:t>ществляется учителем и психологом с учетом результатов диа</w:t>
      </w:r>
      <w:r w:rsidR="00783B9A" w:rsidRPr="00783B9A">
        <w:rPr>
          <w:rFonts w:eastAsia="Times New Roman" w:cs="Times New Roman"/>
          <w:szCs w:val="24"/>
          <w:lang w:eastAsia="ru-RU"/>
        </w:rPr>
        <w:t>гностики, а также администрац</w:t>
      </w:r>
      <w:r>
        <w:rPr>
          <w:rFonts w:eastAsia="Times New Roman" w:cs="Times New Roman"/>
          <w:szCs w:val="24"/>
          <w:lang w:eastAsia="ru-RU"/>
        </w:rPr>
        <w:t>ией</w:t>
      </w:r>
      <w:r w:rsidR="00B770C9">
        <w:rPr>
          <w:rFonts w:eastAsia="Times New Roman" w:cs="Times New Roman"/>
          <w:szCs w:val="24"/>
          <w:lang w:eastAsia="ru-RU"/>
        </w:rPr>
        <w:t xml:space="preserve"> </w:t>
      </w:r>
      <w:r>
        <w:rPr>
          <w:rFonts w:eastAsia="Times New Roman" w:cs="Times New Roman"/>
          <w:szCs w:val="24"/>
          <w:lang w:eastAsia="ru-RU"/>
        </w:rPr>
        <w:t>ГБПОУ КК ЕПК</w:t>
      </w:r>
      <w:r w:rsidR="00783B9A" w:rsidRPr="00783B9A">
        <w:rPr>
          <w:rFonts w:eastAsia="Times New Roman" w:cs="Times New Roman"/>
          <w:szCs w:val="24"/>
          <w:lang w:eastAsia="ru-RU"/>
        </w:rPr>
        <w:t>;</w:t>
      </w:r>
      <w:bookmarkEnd w:id="571"/>
    </w:p>
    <w:p w:rsidR="00783B9A" w:rsidRPr="00783B9A" w:rsidRDefault="00D25806" w:rsidP="00784A62">
      <w:pPr>
        <w:outlineLvl w:val="1"/>
        <w:rPr>
          <w:rFonts w:eastAsia="Times New Roman" w:cs="Times New Roman"/>
          <w:szCs w:val="24"/>
          <w:lang w:eastAsia="ru-RU"/>
        </w:rPr>
      </w:pPr>
      <w:bookmarkStart w:id="572" w:name="_Toc511115854"/>
      <w:r>
        <w:rPr>
          <w:rFonts w:eastAsia="Times New Roman" w:cs="Times New Roman"/>
          <w:szCs w:val="24"/>
          <w:lang w:eastAsia="ru-RU"/>
        </w:rPr>
        <w:t>-</w:t>
      </w:r>
      <w:r w:rsidR="004357EF">
        <w:rPr>
          <w:rFonts w:eastAsia="Times New Roman" w:cs="Times New Roman"/>
          <w:szCs w:val="24"/>
          <w:lang w:eastAsia="ru-RU"/>
        </w:rPr>
        <w:t> </w:t>
      </w:r>
      <w:r w:rsidR="00783B9A" w:rsidRPr="00783B9A">
        <w:rPr>
          <w:rFonts w:eastAsia="Times New Roman" w:cs="Times New Roman"/>
          <w:szCs w:val="24"/>
          <w:lang w:eastAsia="ru-RU"/>
        </w:rPr>
        <w:t>профилактика, экспертиза, развивающая работа, просве</w:t>
      </w:r>
      <w:r w:rsidR="00783B9A" w:rsidRPr="00783B9A">
        <w:rPr>
          <w:rFonts w:eastAsia="Times New Roman" w:cs="Times New Roman"/>
          <w:spacing w:val="-2"/>
          <w:szCs w:val="24"/>
          <w:lang w:eastAsia="ru-RU"/>
        </w:rPr>
        <w:t>щение, коррекционная работа, осуществляемая в течение все</w:t>
      </w:r>
      <w:r w:rsidR="00783B9A" w:rsidRPr="00783B9A">
        <w:rPr>
          <w:rFonts w:eastAsia="Times New Roman" w:cs="Times New Roman"/>
          <w:szCs w:val="24"/>
          <w:lang w:eastAsia="ru-RU"/>
        </w:rPr>
        <w:t>го учебного времени.</w:t>
      </w:r>
      <w:bookmarkEnd w:id="572"/>
    </w:p>
    <w:p w:rsidR="00783B9A" w:rsidRPr="00783B9A" w:rsidRDefault="00D25806" w:rsidP="00784A62">
      <w:pPr>
        <w:autoSpaceDE w:val="0"/>
        <w:autoSpaceDN w:val="0"/>
        <w:adjustRightInd w:val="0"/>
        <w:contextualSpacing w:val="0"/>
        <w:textAlignment w:val="center"/>
        <w:rPr>
          <w:rFonts w:eastAsia="Times New Roman" w:cs="Times New Roman"/>
          <w:lang w:eastAsia="ru-RU"/>
        </w:rPr>
      </w:pPr>
      <w:r>
        <w:rPr>
          <w:rFonts w:eastAsia="Times New Roman" w:cs="Times New Roman"/>
          <w:lang w:eastAsia="ru-RU"/>
        </w:rPr>
        <w:t>О</w:t>
      </w:r>
      <w:r w:rsidR="00783B9A" w:rsidRPr="00783B9A">
        <w:rPr>
          <w:rFonts w:eastAsia="Times New Roman" w:cs="Times New Roman"/>
          <w:lang w:eastAsia="ru-RU"/>
        </w:rPr>
        <w:t>сновным</w:t>
      </w:r>
      <w:r>
        <w:rPr>
          <w:rFonts w:eastAsia="Times New Roman" w:cs="Times New Roman"/>
          <w:lang w:eastAsia="ru-RU"/>
        </w:rPr>
        <w:t>и</w:t>
      </w:r>
      <w:r w:rsidR="00B770C9">
        <w:rPr>
          <w:rFonts w:eastAsia="Times New Roman" w:cs="Times New Roman"/>
          <w:lang w:eastAsia="ru-RU"/>
        </w:rPr>
        <w:t xml:space="preserve"> </w:t>
      </w:r>
      <w:r w:rsidR="00783B9A" w:rsidRPr="00783B9A">
        <w:rPr>
          <w:rFonts w:eastAsia="Times New Roman" w:cs="Times New Roman"/>
          <w:lang w:eastAsia="ru-RU"/>
        </w:rPr>
        <w:t>направлениям</w:t>
      </w:r>
      <w:r>
        <w:rPr>
          <w:rFonts w:eastAsia="Times New Roman" w:cs="Times New Roman"/>
          <w:lang w:eastAsia="ru-RU"/>
        </w:rPr>
        <w:t>и</w:t>
      </w:r>
      <w:r w:rsidR="00783B9A" w:rsidRPr="00783B9A">
        <w:rPr>
          <w:rFonts w:eastAsia="Times New Roman" w:cs="Times New Roman"/>
          <w:lang w:eastAsia="ru-RU"/>
        </w:rPr>
        <w:t xml:space="preserve"> психолого</w:t>
      </w:r>
      <w:r w:rsidR="00B2034C">
        <w:rPr>
          <w:rFonts w:eastAsia="Times New Roman" w:cs="Times New Roman"/>
          <w:lang w:eastAsia="ru-RU"/>
        </w:rPr>
        <w:t xml:space="preserve"> </w:t>
      </w:r>
      <w:r w:rsidR="00783B9A" w:rsidRPr="00783B9A">
        <w:rPr>
          <w:rFonts w:eastAsia="Times New Roman" w:cs="Times New Roman"/>
          <w:lang w:eastAsia="ru-RU"/>
        </w:rPr>
        <w:t>­</w:t>
      </w:r>
      <w:r w:rsidR="00B2034C">
        <w:rPr>
          <w:rFonts w:eastAsia="Times New Roman" w:cs="Times New Roman"/>
          <w:lang w:eastAsia="ru-RU"/>
        </w:rPr>
        <w:t xml:space="preserve"> </w:t>
      </w:r>
      <w:r w:rsidR="00783B9A" w:rsidRPr="00783B9A">
        <w:rPr>
          <w:rFonts w:eastAsia="Times New Roman" w:cs="Times New Roman"/>
          <w:lang w:eastAsia="ru-RU"/>
        </w:rPr>
        <w:t>педагогичес</w:t>
      </w:r>
      <w:r>
        <w:rPr>
          <w:rFonts w:eastAsia="Times New Roman" w:cs="Times New Roman"/>
          <w:lang w:eastAsia="ru-RU"/>
        </w:rPr>
        <w:t>кого сопровождения участников образовательных отношений являются</w:t>
      </w:r>
      <w:r w:rsidR="00783B9A" w:rsidRPr="00783B9A">
        <w:rPr>
          <w:rFonts w:eastAsia="Times New Roman" w:cs="Times New Roman"/>
          <w:lang w:eastAsia="ru-RU"/>
        </w:rPr>
        <w:t xml:space="preserve">: </w:t>
      </w:r>
    </w:p>
    <w:p w:rsidR="00783B9A" w:rsidRPr="00783B9A" w:rsidRDefault="0015686E" w:rsidP="00784A62">
      <w:pPr>
        <w:outlineLvl w:val="1"/>
        <w:rPr>
          <w:rFonts w:eastAsia="Times New Roman" w:cs="Times New Roman"/>
          <w:szCs w:val="24"/>
          <w:lang w:eastAsia="ru-RU"/>
        </w:rPr>
      </w:pPr>
      <w:bookmarkStart w:id="573" w:name="_Toc511115855"/>
      <w:r>
        <w:rPr>
          <w:rFonts w:eastAsia="Times New Roman" w:cs="Times New Roman"/>
          <w:szCs w:val="24"/>
          <w:lang w:eastAsia="ru-RU"/>
        </w:rPr>
        <w:t xml:space="preserve">- </w:t>
      </w:r>
      <w:r w:rsidR="00783B9A" w:rsidRPr="00783B9A">
        <w:rPr>
          <w:rFonts w:eastAsia="Times New Roman" w:cs="Times New Roman"/>
          <w:szCs w:val="24"/>
          <w:lang w:eastAsia="ru-RU"/>
        </w:rPr>
        <w:t>сохранение и укрепление психологического здоровья;</w:t>
      </w:r>
      <w:bookmarkEnd w:id="573"/>
      <w:r w:rsidR="00783B9A" w:rsidRPr="00783B9A">
        <w:rPr>
          <w:rFonts w:eastAsia="Times New Roman" w:cs="Times New Roman"/>
          <w:szCs w:val="24"/>
          <w:lang w:eastAsia="ru-RU"/>
        </w:rPr>
        <w:t xml:space="preserve"> </w:t>
      </w:r>
    </w:p>
    <w:p w:rsidR="00783B9A" w:rsidRPr="00783B9A" w:rsidRDefault="0015686E" w:rsidP="00784A62">
      <w:pPr>
        <w:outlineLvl w:val="1"/>
        <w:rPr>
          <w:rFonts w:eastAsia="Times New Roman" w:cs="Times New Roman"/>
          <w:szCs w:val="24"/>
          <w:lang w:eastAsia="ru-RU"/>
        </w:rPr>
      </w:pPr>
      <w:bookmarkStart w:id="574" w:name="_Toc511115856"/>
      <w:r>
        <w:rPr>
          <w:rFonts w:eastAsia="Times New Roman" w:cs="Times New Roman"/>
          <w:szCs w:val="24"/>
          <w:lang w:eastAsia="ru-RU"/>
        </w:rPr>
        <w:t xml:space="preserve">- </w:t>
      </w:r>
      <w:r w:rsidR="00783B9A" w:rsidRPr="00783B9A">
        <w:rPr>
          <w:rFonts w:eastAsia="Times New Roman" w:cs="Times New Roman"/>
          <w:szCs w:val="24"/>
          <w:lang w:eastAsia="ru-RU"/>
        </w:rPr>
        <w:t>мониторинг возможностей и способностей обучающихся;</w:t>
      </w:r>
      <w:bookmarkEnd w:id="574"/>
      <w:r w:rsidR="00783B9A" w:rsidRPr="00783B9A">
        <w:rPr>
          <w:rFonts w:eastAsia="Times New Roman" w:cs="Times New Roman"/>
          <w:szCs w:val="24"/>
          <w:lang w:eastAsia="ru-RU"/>
        </w:rPr>
        <w:t xml:space="preserve"> </w:t>
      </w:r>
    </w:p>
    <w:p w:rsidR="00783B9A" w:rsidRPr="00783B9A" w:rsidRDefault="0015686E" w:rsidP="00784A62">
      <w:pPr>
        <w:outlineLvl w:val="1"/>
        <w:rPr>
          <w:rFonts w:eastAsia="Times New Roman" w:cs="Times New Roman"/>
          <w:szCs w:val="24"/>
          <w:lang w:eastAsia="ru-RU"/>
        </w:rPr>
      </w:pPr>
      <w:bookmarkStart w:id="575" w:name="_Toc511115857"/>
      <w:r>
        <w:rPr>
          <w:rFonts w:eastAsia="Times New Roman" w:cs="Times New Roman"/>
          <w:spacing w:val="2"/>
          <w:szCs w:val="24"/>
          <w:lang w:eastAsia="ru-RU"/>
        </w:rPr>
        <w:t>-</w:t>
      </w:r>
      <w:r w:rsidR="004357EF">
        <w:rPr>
          <w:rFonts w:eastAsia="Times New Roman" w:cs="Times New Roman"/>
          <w:spacing w:val="2"/>
          <w:szCs w:val="24"/>
          <w:lang w:eastAsia="ru-RU"/>
        </w:rPr>
        <w:t> </w:t>
      </w:r>
      <w:r w:rsidR="00783B9A" w:rsidRPr="00783B9A">
        <w:rPr>
          <w:rFonts w:eastAsia="Times New Roman" w:cs="Times New Roman"/>
          <w:spacing w:val="2"/>
          <w:szCs w:val="24"/>
          <w:lang w:eastAsia="ru-RU"/>
        </w:rPr>
        <w:t>психолого</w:t>
      </w:r>
      <w:r w:rsidR="00B2034C">
        <w:rPr>
          <w:rFonts w:eastAsia="Times New Roman" w:cs="Times New Roman"/>
          <w:spacing w:val="2"/>
          <w:szCs w:val="24"/>
          <w:lang w:eastAsia="ru-RU"/>
        </w:rPr>
        <w:t xml:space="preserve"> </w:t>
      </w:r>
      <w:r w:rsidR="00783B9A" w:rsidRPr="00783B9A">
        <w:rPr>
          <w:rFonts w:eastAsia="Times New Roman" w:cs="Times New Roman"/>
          <w:spacing w:val="2"/>
          <w:szCs w:val="24"/>
          <w:lang w:eastAsia="ru-RU"/>
        </w:rPr>
        <w:t>­</w:t>
      </w:r>
      <w:r w:rsidR="00B2034C">
        <w:rPr>
          <w:rFonts w:eastAsia="Times New Roman" w:cs="Times New Roman"/>
          <w:spacing w:val="2"/>
          <w:szCs w:val="24"/>
          <w:lang w:eastAsia="ru-RU"/>
        </w:rPr>
        <w:t xml:space="preserve"> </w:t>
      </w:r>
      <w:r w:rsidR="00783B9A" w:rsidRPr="00783B9A">
        <w:rPr>
          <w:rFonts w:eastAsia="Times New Roman" w:cs="Times New Roman"/>
          <w:spacing w:val="2"/>
          <w:szCs w:val="24"/>
          <w:lang w:eastAsia="ru-RU"/>
        </w:rPr>
        <w:t>педагогическую поддержку участников олим</w:t>
      </w:r>
      <w:r w:rsidR="00783B9A" w:rsidRPr="00783B9A">
        <w:rPr>
          <w:rFonts w:eastAsia="Times New Roman" w:cs="Times New Roman"/>
          <w:szCs w:val="24"/>
          <w:lang w:eastAsia="ru-RU"/>
        </w:rPr>
        <w:t>пиадного движения;</w:t>
      </w:r>
      <w:bookmarkEnd w:id="575"/>
      <w:r w:rsidR="00783B9A" w:rsidRPr="00783B9A">
        <w:rPr>
          <w:rFonts w:eastAsia="Times New Roman" w:cs="Times New Roman"/>
          <w:szCs w:val="24"/>
          <w:lang w:eastAsia="ru-RU"/>
        </w:rPr>
        <w:t xml:space="preserve"> </w:t>
      </w:r>
    </w:p>
    <w:p w:rsidR="00783B9A" w:rsidRPr="00783B9A" w:rsidRDefault="0015686E" w:rsidP="00784A62">
      <w:pPr>
        <w:outlineLvl w:val="1"/>
        <w:rPr>
          <w:rFonts w:eastAsia="Times New Roman" w:cs="Times New Roman"/>
          <w:szCs w:val="24"/>
          <w:lang w:eastAsia="ru-RU"/>
        </w:rPr>
      </w:pPr>
      <w:bookmarkStart w:id="576" w:name="_Toc511115858"/>
      <w:r>
        <w:rPr>
          <w:rFonts w:eastAsia="Times New Roman" w:cs="Times New Roman"/>
          <w:szCs w:val="24"/>
          <w:lang w:eastAsia="ru-RU"/>
        </w:rPr>
        <w:t>-</w:t>
      </w:r>
      <w:r w:rsidR="004357EF">
        <w:rPr>
          <w:rFonts w:eastAsia="Times New Roman" w:cs="Times New Roman"/>
          <w:szCs w:val="24"/>
          <w:lang w:eastAsia="ru-RU"/>
        </w:rPr>
        <w:t> </w:t>
      </w:r>
      <w:r w:rsidR="00783B9A" w:rsidRPr="00783B9A">
        <w:rPr>
          <w:rFonts w:eastAsia="Times New Roman" w:cs="Times New Roman"/>
          <w:szCs w:val="24"/>
          <w:lang w:eastAsia="ru-RU"/>
        </w:rPr>
        <w:t>формирование у обучающихся ценности здоровья и безопасного образа жизни;</w:t>
      </w:r>
      <w:bookmarkEnd w:id="576"/>
      <w:r w:rsidR="00783B9A" w:rsidRPr="00783B9A">
        <w:rPr>
          <w:rFonts w:eastAsia="Times New Roman" w:cs="Times New Roman"/>
          <w:szCs w:val="24"/>
          <w:lang w:eastAsia="ru-RU"/>
        </w:rPr>
        <w:t xml:space="preserve"> </w:t>
      </w:r>
    </w:p>
    <w:p w:rsidR="00783B9A" w:rsidRPr="00783B9A" w:rsidRDefault="0015686E" w:rsidP="00784A62">
      <w:pPr>
        <w:outlineLvl w:val="1"/>
        <w:rPr>
          <w:rFonts w:eastAsia="Times New Roman" w:cs="Times New Roman"/>
          <w:szCs w:val="24"/>
          <w:lang w:eastAsia="ru-RU"/>
        </w:rPr>
      </w:pPr>
      <w:bookmarkStart w:id="577" w:name="_Toc511115859"/>
      <w:r>
        <w:rPr>
          <w:rFonts w:eastAsia="Times New Roman" w:cs="Times New Roman"/>
          <w:szCs w:val="24"/>
          <w:lang w:eastAsia="ru-RU"/>
        </w:rPr>
        <w:t>-</w:t>
      </w:r>
      <w:r w:rsidR="004357EF">
        <w:rPr>
          <w:rFonts w:eastAsia="Times New Roman" w:cs="Times New Roman"/>
          <w:szCs w:val="24"/>
          <w:lang w:eastAsia="ru-RU"/>
        </w:rPr>
        <w:t> </w:t>
      </w:r>
      <w:r w:rsidR="00783B9A" w:rsidRPr="00783B9A">
        <w:rPr>
          <w:rFonts w:eastAsia="Times New Roman" w:cs="Times New Roman"/>
          <w:szCs w:val="24"/>
          <w:lang w:eastAsia="ru-RU"/>
        </w:rPr>
        <w:t>развитие экологической культуры;</w:t>
      </w:r>
      <w:bookmarkEnd w:id="577"/>
      <w:r w:rsidR="00783B9A" w:rsidRPr="00783B9A">
        <w:rPr>
          <w:rFonts w:eastAsia="Times New Roman" w:cs="Times New Roman"/>
          <w:szCs w:val="24"/>
          <w:lang w:eastAsia="ru-RU"/>
        </w:rPr>
        <w:t xml:space="preserve"> </w:t>
      </w:r>
    </w:p>
    <w:p w:rsidR="00783B9A" w:rsidRPr="00783B9A" w:rsidRDefault="0015686E" w:rsidP="00784A62">
      <w:pPr>
        <w:outlineLvl w:val="1"/>
        <w:rPr>
          <w:rFonts w:eastAsia="Times New Roman" w:cs="Times New Roman"/>
          <w:szCs w:val="24"/>
          <w:lang w:eastAsia="ru-RU"/>
        </w:rPr>
      </w:pPr>
      <w:bookmarkStart w:id="578" w:name="_Toc511115860"/>
      <w:r>
        <w:rPr>
          <w:rFonts w:eastAsia="Times New Roman" w:cs="Times New Roman"/>
          <w:szCs w:val="24"/>
          <w:lang w:eastAsia="ru-RU"/>
        </w:rPr>
        <w:t>-</w:t>
      </w:r>
      <w:r w:rsidR="004357EF">
        <w:rPr>
          <w:rFonts w:eastAsia="Times New Roman" w:cs="Times New Roman"/>
          <w:szCs w:val="24"/>
          <w:lang w:eastAsia="ru-RU"/>
        </w:rPr>
        <w:t> </w:t>
      </w:r>
      <w:r w:rsidR="00783B9A" w:rsidRPr="00783B9A">
        <w:rPr>
          <w:rFonts w:eastAsia="Times New Roman" w:cs="Times New Roman"/>
          <w:szCs w:val="24"/>
          <w:lang w:eastAsia="ru-RU"/>
        </w:rPr>
        <w:t>выявление и поддержку детей с особыми образовательными потребностями;</w:t>
      </w:r>
      <w:bookmarkEnd w:id="578"/>
    </w:p>
    <w:p w:rsidR="00783B9A" w:rsidRPr="00783B9A" w:rsidRDefault="0015686E" w:rsidP="00784A62">
      <w:pPr>
        <w:outlineLvl w:val="1"/>
        <w:rPr>
          <w:rFonts w:eastAsia="Times New Roman" w:cs="Times New Roman"/>
          <w:szCs w:val="24"/>
          <w:lang w:eastAsia="ru-RU"/>
        </w:rPr>
      </w:pPr>
      <w:bookmarkStart w:id="579" w:name="_Toc511115861"/>
      <w:r>
        <w:rPr>
          <w:rFonts w:eastAsia="Times New Roman" w:cs="Times New Roman"/>
          <w:spacing w:val="2"/>
          <w:szCs w:val="24"/>
          <w:lang w:eastAsia="ru-RU"/>
        </w:rPr>
        <w:t>-</w:t>
      </w:r>
      <w:r w:rsidR="004357EF">
        <w:rPr>
          <w:rFonts w:eastAsia="Times New Roman" w:cs="Times New Roman"/>
          <w:spacing w:val="2"/>
          <w:szCs w:val="24"/>
          <w:lang w:eastAsia="ru-RU"/>
        </w:rPr>
        <w:t> </w:t>
      </w:r>
      <w:r w:rsidR="00783B9A" w:rsidRPr="00783B9A">
        <w:rPr>
          <w:rFonts w:eastAsia="Times New Roman" w:cs="Times New Roman"/>
          <w:spacing w:val="2"/>
          <w:szCs w:val="24"/>
          <w:lang w:eastAsia="ru-RU"/>
        </w:rPr>
        <w:t>формирование коммуникативных навыков в разновоз</w:t>
      </w:r>
      <w:r w:rsidR="00783B9A" w:rsidRPr="00783B9A">
        <w:rPr>
          <w:rFonts w:eastAsia="Times New Roman" w:cs="Times New Roman"/>
          <w:szCs w:val="24"/>
          <w:lang w:eastAsia="ru-RU"/>
        </w:rPr>
        <w:t>растной среде и среде сверстников;</w:t>
      </w:r>
      <w:bookmarkEnd w:id="579"/>
      <w:r w:rsidR="00783B9A" w:rsidRPr="00783B9A">
        <w:rPr>
          <w:rFonts w:eastAsia="Times New Roman" w:cs="Times New Roman"/>
          <w:szCs w:val="24"/>
          <w:lang w:eastAsia="ru-RU"/>
        </w:rPr>
        <w:t xml:space="preserve"> </w:t>
      </w:r>
    </w:p>
    <w:p w:rsidR="00783B9A" w:rsidRPr="00783B9A" w:rsidRDefault="0015686E" w:rsidP="00784A62">
      <w:pPr>
        <w:outlineLvl w:val="1"/>
        <w:rPr>
          <w:rFonts w:eastAsia="Times New Roman" w:cs="Times New Roman"/>
          <w:szCs w:val="24"/>
          <w:lang w:eastAsia="ru-RU"/>
        </w:rPr>
      </w:pPr>
      <w:bookmarkStart w:id="580" w:name="_Toc511115862"/>
      <w:r>
        <w:rPr>
          <w:rFonts w:eastAsia="Times New Roman" w:cs="Times New Roman"/>
          <w:szCs w:val="24"/>
          <w:lang w:eastAsia="ru-RU"/>
        </w:rPr>
        <w:t>-</w:t>
      </w:r>
      <w:r w:rsidR="004357EF">
        <w:rPr>
          <w:rFonts w:eastAsia="Times New Roman" w:cs="Times New Roman"/>
          <w:szCs w:val="24"/>
          <w:lang w:eastAsia="ru-RU"/>
        </w:rPr>
        <w:t> </w:t>
      </w:r>
      <w:r w:rsidR="00783B9A" w:rsidRPr="00783B9A">
        <w:rPr>
          <w:rFonts w:eastAsia="Times New Roman" w:cs="Times New Roman"/>
          <w:szCs w:val="24"/>
          <w:lang w:eastAsia="ru-RU"/>
        </w:rPr>
        <w:t>поддержку детских объединений и ученического самоуправления;</w:t>
      </w:r>
      <w:bookmarkEnd w:id="580"/>
      <w:r w:rsidR="00783B9A" w:rsidRPr="00783B9A">
        <w:rPr>
          <w:rFonts w:eastAsia="Times New Roman" w:cs="Times New Roman"/>
          <w:szCs w:val="24"/>
          <w:lang w:eastAsia="ru-RU"/>
        </w:rPr>
        <w:t xml:space="preserve"> </w:t>
      </w:r>
    </w:p>
    <w:p w:rsidR="00783B9A" w:rsidRDefault="0015686E" w:rsidP="00784A62">
      <w:pPr>
        <w:outlineLvl w:val="1"/>
        <w:rPr>
          <w:rFonts w:eastAsia="Times New Roman" w:cs="Times New Roman"/>
          <w:lang w:eastAsia="ru-RU"/>
        </w:rPr>
      </w:pPr>
      <w:bookmarkStart w:id="581" w:name="_Toc511115863"/>
      <w:r>
        <w:rPr>
          <w:rFonts w:eastAsia="Times New Roman" w:cs="Times New Roman"/>
          <w:szCs w:val="24"/>
          <w:lang w:eastAsia="ru-RU"/>
        </w:rPr>
        <w:t>-</w:t>
      </w:r>
      <w:r w:rsidR="004357EF">
        <w:rPr>
          <w:rFonts w:eastAsia="Times New Roman" w:cs="Times New Roman"/>
          <w:szCs w:val="24"/>
          <w:lang w:eastAsia="ru-RU"/>
        </w:rPr>
        <w:t> </w:t>
      </w:r>
      <w:r w:rsidR="00783B9A" w:rsidRPr="00783B9A">
        <w:rPr>
          <w:rFonts w:eastAsia="Times New Roman" w:cs="Times New Roman"/>
          <w:szCs w:val="24"/>
          <w:lang w:eastAsia="ru-RU"/>
        </w:rPr>
        <w:t xml:space="preserve">выявление и поддержку </w:t>
      </w:r>
      <w:r w:rsidR="00783B9A" w:rsidRPr="00783B9A">
        <w:rPr>
          <w:rFonts w:eastAsia="Times New Roman" w:cs="Times New Roman"/>
          <w:lang w:eastAsia="ru-RU"/>
        </w:rPr>
        <w:t>лиц, проявивших</w:t>
      </w:r>
      <w:r w:rsidR="00B770C9">
        <w:rPr>
          <w:rFonts w:eastAsia="Times New Roman" w:cs="Times New Roman"/>
          <w:lang w:eastAsia="ru-RU"/>
        </w:rPr>
        <w:t xml:space="preserve"> </w:t>
      </w:r>
      <w:r w:rsidR="00783B9A" w:rsidRPr="00783B9A">
        <w:rPr>
          <w:rFonts w:eastAsia="Times New Roman" w:cs="Times New Roman"/>
          <w:lang w:eastAsia="ru-RU"/>
        </w:rPr>
        <w:t>выдающиеся способности.</w:t>
      </w:r>
      <w:bookmarkEnd w:id="581"/>
    </w:p>
    <w:p w:rsidR="00866031" w:rsidRPr="00C21F32" w:rsidRDefault="00866031" w:rsidP="00B2034C">
      <w:pPr>
        <w:pStyle w:val="3"/>
        <w:rPr>
          <w:rFonts w:eastAsia="MS Gothic"/>
        </w:rPr>
      </w:pPr>
      <w:bookmarkStart w:id="582" w:name="_Toc288394112"/>
      <w:bookmarkStart w:id="583" w:name="_Toc288410579"/>
      <w:bookmarkStart w:id="584" w:name="_Toc288410708"/>
      <w:bookmarkStart w:id="585" w:name="_Toc424564347"/>
      <w:bookmarkStart w:id="586" w:name="_Toc511115864"/>
      <w:r w:rsidRPr="00C21F32">
        <w:rPr>
          <w:rFonts w:eastAsia="MS Gothic"/>
        </w:rPr>
        <w:t>3.</w:t>
      </w:r>
      <w:r w:rsidR="00FD2CCA">
        <w:rPr>
          <w:rFonts w:eastAsia="MS Gothic"/>
        </w:rPr>
        <w:t>3</w:t>
      </w:r>
      <w:r w:rsidRPr="00C21F32">
        <w:rPr>
          <w:rFonts w:eastAsia="MS Gothic"/>
        </w:rPr>
        <w:t>.3.</w:t>
      </w:r>
      <w:r>
        <w:rPr>
          <w:rFonts w:eastAsia="MS Gothic"/>
        </w:rPr>
        <w:t> </w:t>
      </w:r>
      <w:r w:rsidRPr="00C21F32">
        <w:rPr>
          <w:rFonts w:eastAsia="MS Gothic"/>
        </w:rPr>
        <w:t>Финансовое обеспечение реализации основной образовательной программы</w:t>
      </w:r>
      <w:bookmarkEnd w:id="582"/>
      <w:bookmarkEnd w:id="583"/>
      <w:bookmarkEnd w:id="584"/>
      <w:bookmarkEnd w:id="585"/>
      <w:bookmarkEnd w:id="586"/>
    </w:p>
    <w:p w:rsidR="00866031" w:rsidRPr="00783B9A" w:rsidRDefault="00866031" w:rsidP="00866031">
      <w:pPr>
        <w:contextualSpacing w:val="0"/>
        <w:rPr>
          <w:rFonts w:eastAsia="Times New Roman" w:cs="Times New Roman"/>
          <w:lang w:eastAsia="ru-RU"/>
        </w:rPr>
      </w:pPr>
      <w:r w:rsidRPr="00783B9A">
        <w:rPr>
          <w:rFonts w:eastAsia="Times New Roman" w:cs="Times New Roman"/>
          <w:lang w:eastAsia="ru-RU"/>
        </w:rPr>
        <w:t xml:space="preserve">Финансовое обеспечение реализации </w:t>
      </w:r>
      <w:r w:rsidRPr="00C21F32">
        <w:rPr>
          <w:rFonts w:eastAsia="Times New Roman" w:cs="Times New Roman"/>
          <w:bCs/>
          <w:lang w:eastAsia="ru-RU"/>
        </w:rPr>
        <w:t>ООП НОО</w:t>
      </w:r>
      <w:r w:rsidRPr="00C21F32">
        <w:rPr>
          <w:rFonts w:eastAsia="Times New Roman" w:cs="Times New Roman"/>
          <w:lang w:eastAsia="ru-RU"/>
        </w:rPr>
        <w:t xml:space="preserve"> ГБПОУ КК ЕПК</w:t>
      </w:r>
      <w:r w:rsidRPr="00783B9A">
        <w:rPr>
          <w:rFonts w:eastAsia="Times New Roman" w:cs="Times New Roman"/>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866031" w:rsidRPr="00783B9A" w:rsidRDefault="00866031" w:rsidP="00866031">
      <w:pPr>
        <w:contextualSpacing w:val="0"/>
        <w:rPr>
          <w:rFonts w:eastAsia="Times New Roman" w:cs="Times New Roman"/>
          <w:lang w:eastAsia="ru-RU"/>
        </w:rPr>
      </w:pPr>
      <w:r w:rsidRPr="00783B9A">
        <w:rPr>
          <w:rFonts w:eastAsia="Times New Roman" w:cs="Times New Roman"/>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866031" w:rsidRPr="00783B9A" w:rsidRDefault="00866031" w:rsidP="00866031">
      <w:pPr>
        <w:contextualSpacing w:val="0"/>
        <w:rPr>
          <w:rFonts w:eastAsia="Times New Roman" w:cs="Times New Roman"/>
          <w:lang w:eastAsia="ru-RU"/>
        </w:rPr>
      </w:pPr>
      <w:r w:rsidRPr="00783B9A">
        <w:rPr>
          <w:rFonts w:eastAsia="Times New Roman" w:cs="Times New Roman"/>
          <w:lang w:eastAsia="ru-RU"/>
        </w:rPr>
        <w:t>Финансовое обеспечение реализации образовательной программы начального</w:t>
      </w:r>
      <w:r>
        <w:rPr>
          <w:rFonts w:eastAsia="Times New Roman" w:cs="Times New Roman"/>
          <w:lang w:eastAsia="ru-RU"/>
        </w:rPr>
        <w:t xml:space="preserve"> общего образования </w:t>
      </w:r>
      <w:r w:rsidRPr="00C21F32">
        <w:rPr>
          <w:rFonts w:eastAsia="Times New Roman" w:cs="Times New Roman"/>
          <w:lang w:eastAsia="ru-RU"/>
        </w:rPr>
        <w:t>ГБПОУ КК ЕПК</w:t>
      </w:r>
      <w:r w:rsidRPr="00783B9A">
        <w:rPr>
          <w:rFonts w:eastAsia="Times New Roman" w:cs="Times New Roman"/>
          <w:lang w:eastAsia="ru-RU"/>
        </w:rPr>
        <w:t xml:space="preserve"> осуществляется исходя из расходных обязатель</w:t>
      </w:r>
      <w:r>
        <w:rPr>
          <w:rFonts w:eastAsia="Times New Roman" w:cs="Times New Roman"/>
          <w:lang w:eastAsia="ru-RU"/>
        </w:rPr>
        <w:t>ств на основе государственного</w:t>
      </w:r>
      <w:r w:rsidR="00B770C9">
        <w:rPr>
          <w:rFonts w:eastAsia="Times New Roman" w:cs="Times New Roman"/>
          <w:lang w:eastAsia="ru-RU"/>
        </w:rPr>
        <w:t xml:space="preserve"> </w:t>
      </w:r>
      <w:r w:rsidRPr="00783B9A">
        <w:rPr>
          <w:rFonts w:eastAsia="Times New Roman" w:cs="Times New Roman"/>
          <w:lang w:eastAsia="ru-RU"/>
        </w:rPr>
        <w:t>задан</w:t>
      </w:r>
      <w:r>
        <w:rPr>
          <w:rFonts w:eastAsia="Times New Roman" w:cs="Times New Roman"/>
          <w:lang w:eastAsia="ru-RU"/>
        </w:rPr>
        <w:t>ия по оказанию государственных</w:t>
      </w:r>
      <w:r w:rsidR="00B770C9">
        <w:rPr>
          <w:rFonts w:eastAsia="Times New Roman" w:cs="Times New Roman"/>
          <w:lang w:eastAsia="ru-RU"/>
        </w:rPr>
        <w:t xml:space="preserve"> </w:t>
      </w:r>
      <w:r w:rsidRPr="00783B9A">
        <w:rPr>
          <w:rFonts w:eastAsia="Times New Roman" w:cs="Times New Roman"/>
          <w:lang w:eastAsia="ru-RU"/>
        </w:rPr>
        <w:t>образовательных услуг.</w:t>
      </w:r>
    </w:p>
    <w:p w:rsidR="00866031" w:rsidRPr="00783B9A" w:rsidRDefault="00866031" w:rsidP="00866031">
      <w:pPr>
        <w:contextualSpacing w:val="0"/>
        <w:rPr>
          <w:rFonts w:eastAsia="Times New Roman" w:cs="Times New Roman"/>
          <w:lang w:eastAsia="ru-RU"/>
        </w:rPr>
      </w:pPr>
      <w:r w:rsidRPr="00783B9A">
        <w:rPr>
          <w:rFonts w:eastAsia="Times New Roman" w:cs="Times New Roman"/>
          <w:lang w:eastAsia="ru-RU"/>
        </w:rPr>
        <w:lastRenderedPageBreak/>
        <w:t xml:space="preserve">Обеспечение государственных гарантий реализации прав на получение общедоступного и бесплатного </w:t>
      </w:r>
      <w:r>
        <w:rPr>
          <w:rFonts w:eastAsia="Times New Roman" w:cs="Times New Roman"/>
          <w:lang w:eastAsia="ru-RU"/>
        </w:rPr>
        <w:t xml:space="preserve">начального общего образования </w:t>
      </w:r>
      <w:r w:rsidRPr="00783B9A">
        <w:rPr>
          <w:rFonts w:eastAsia="Times New Roman" w:cs="Times New Roman"/>
          <w:lang w:eastAsia="ru-RU"/>
        </w:rPr>
        <w:t xml:space="preserve">осуществляется в соответствии с нормативами, определяемыми органами государственной власти субъектов Российской Федерации. </w:t>
      </w:r>
    </w:p>
    <w:p w:rsidR="00866031" w:rsidRPr="00C21F32" w:rsidRDefault="00866031" w:rsidP="00866031">
      <w:pPr>
        <w:contextualSpacing w:val="0"/>
        <w:rPr>
          <w:rFonts w:eastAsia="Times New Roman" w:cs="Times New Roman"/>
          <w:color w:val="000000" w:themeColor="text1"/>
          <w:lang w:eastAsia="ru-RU"/>
        </w:rPr>
      </w:pPr>
      <w:r w:rsidRPr="00C21F32">
        <w:rPr>
          <w:rFonts w:eastAsia="Times New Roman" w:cs="Times New Roman"/>
          <w:bCs/>
          <w:lang w:eastAsia="ru-RU"/>
        </w:rPr>
        <w:t>Финансовое обеспечение реализации ООП НОО</w:t>
      </w:r>
      <w:r w:rsidRPr="00C21F32">
        <w:rPr>
          <w:rFonts w:eastAsia="Times New Roman" w:cs="Times New Roman"/>
          <w:lang w:eastAsia="ru-RU"/>
        </w:rPr>
        <w:t xml:space="preserve"> ГБПОУ КК ЕПК</w:t>
      </w:r>
      <w:r w:rsidRPr="00C21F32">
        <w:rPr>
          <w:rFonts w:eastAsia="Times New Roman" w:cs="Times New Roman"/>
          <w:color w:val="000000" w:themeColor="text1"/>
          <w:lang w:eastAsia="ru-RU"/>
        </w:rPr>
        <w:t xml:space="preserve"> (</w:t>
      </w:r>
      <w:r w:rsidRPr="00C21F32">
        <w:rPr>
          <w:rFonts w:eastAsia="Times New Roman" w:cs="Times New Roman"/>
          <w:lang w:val="sr-Cyrl-CS" w:eastAsia="ru-RU"/>
        </w:rPr>
        <w:t>отделения общего образования)</w:t>
      </w:r>
      <w:r w:rsidR="00B770C9">
        <w:rPr>
          <w:rFonts w:eastAsia="Times New Roman" w:cs="Times New Roman"/>
          <w:bCs/>
          <w:lang w:eastAsia="ru-RU"/>
        </w:rPr>
        <w:t xml:space="preserve"> </w:t>
      </w:r>
      <w:r w:rsidRPr="00C21F32">
        <w:rPr>
          <w:rFonts w:eastAsia="Times New Roman" w:cs="Times New Roman"/>
          <w:bCs/>
          <w:lang w:eastAsia="ru-RU"/>
        </w:rPr>
        <w:t xml:space="preserve">опирается на исполнение расходных обязательств, обеспечивающих оказание услуг в сфере образования. Объём действующих расходных обязательств отражается в Плане Финансово-хозяйственной деятельности, </w:t>
      </w:r>
      <w:r w:rsidRPr="00C21F32">
        <w:rPr>
          <w:rFonts w:eastAsia="Times New Roman" w:cs="Times New Roman"/>
          <w:bCs/>
          <w:color w:val="000000" w:themeColor="text1"/>
          <w:lang w:eastAsia="ru-RU"/>
        </w:rPr>
        <w:t xml:space="preserve">утвержденном директором. </w:t>
      </w:r>
      <w:r w:rsidRPr="00C21F32">
        <w:rPr>
          <w:rFonts w:eastAsia="Times New Roman" w:cs="Times New Roman"/>
          <w:color w:val="000000" w:themeColor="text1"/>
          <w:lang w:eastAsia="ru-RU"/>
        </w:rPr>
        <w:t xml:space="preserve">Финансовое обеспечение Плана </w:t>
      </w:r>
      <w:r w:rsidRPr="00C21F32">
        <w:rPr>
          <w:rFonts w:eastAsia="Times New Roman" w:cs="Times New Roman"/>
          <w:bCs/>
          <w:lang w:eastAsia="ru-RU"/>
        </w:rPr>
        <w:t>Финансово-хозяйственной деятельности по реализации</w:t>
      </w:r>
      <w:r w:rsidRPr="00C21F32">
        <w:rPr>
          <w:rFonts w:eastAsia="Times New Roman" w:cs="Times New Roman"/>
          <w:color w:val="000000" w:themeColor="text1"/>
          <w:lang w:eastAsia="ru-RU"/>
        </w:rPr>
        <w:t xml:space="preserve"> основной образовательной программы начального общего образования </w:t>
      </w:r>
      <w:r w:rsidRPr="00C21F32">
        <w:rPr>
          <w:rFonts w:eastAsia="Times New Roman" w:cs="Times New Roman"/>
          <w:lang w:eastAsia="ru-RU"/>
        </w:rPr>
        <w:t>ГБПОУ КК ЕПК</w:t>
      </w:r>
      <w:r w:rsidRPr="00C21F32">
        <w:rPr>
          <w:rFonts w:eastAsia="Times New Roman" w:cs="Times New Roman"/>
          <w:color w:val="000000" w:themeColor="text1"/>
          <w:lang w:eastAsia="ru-RU"/>
        </w:rPr>
        <w:t xml:space="preserve"> (</w:t>
      </w:r>
      <w:r w:rsidRPr="00C21F32">
        <w:rPr>
          <w:rFonts w:eastAsia="Times New Roman" w:cs="Times New Roman"/>
          <w:lang w:val="sr-Cyrl-CS" w:eastAsia="ru-RU"/>
        </w:rPr>
        <w:t>отделения общего образования)</w:t>
      </w:r>
      <w:r w:rsidR="00B770C9">
        <w:rPr>
          <w:rFonts w:eastAsia="Times New Roman" w:cs="Times New Roman"/>
          <w:color w:val="000000" w:themeColor="text1"/>
          <w:lang w:eastAsia="ru-RU"/>
        </w:rPr>
        <w:t xml:space="preserve"> </w:t>
      </w:r>
      <w:r w:rsidRPr="00C21F32">
        <w:rPr>
          <w:rFonts w:eastAsia="Times New Roman" w:cs="Times New Roman"/>
          <w:color w:val="000000" w:themeColor="text1"/>
          <w:lang w:eastAsia="ru-RU"/>
        </w:rPr>
        <w:t>осуществляется в зависимости от нормативных затрат в расчёте на одного обучающегося, которые определяются по уровню образования с учётом особенностей организации, а также направленности образовательных программ.</w:t>
      </w:r>
    </w:p>
    <w:p w:rsidR="00866031" w:rsidRPr="00C21F32" w:rsidRDefault="00866031" w:rsidP="00866031">
      <w:pPr>
        <w:ind w:left="20" w:right="20" w:firstLine="689"/>
        <w:contextualSpacing w:val="0"/>
        <w:rPr>
          <w:rFonts w:eastAsiaTheme="minorEastAsia" w:cs="Times New Roman"/>
          <w:sz w:val="20"/>
          <w:szCs w:val="20"/>
          <w:lang w:eastAsia="ru-RU"/>
        </w:rPr>
      </w:pPr>
      <w:r w:rsidRPr="00C21F32">
        <w:rPr>
          <w:rFonts w:eastAsia="Times New Roman" w:cs="Times New Roman"/>
          <w:lang w:eastAsia="ru-RU"/>
        </w:rPr>
        <w:t>Широко используется как бюджетное финансирование, так и внебюджетные средства. Большое внимание в ГБПОУ КК ЕПК</w:t>
      </w:r>
      <w:r w:rsidRPr="00C21F32">
        <w:rPr>
          <w:rFonts w:eastAsia="Times New Roman" w:cs="Times New Roman"/>
          <w:color w:val="000000" w:themeColor="text1"/>
          <w:lang w:eastAsia="ru-RU"/>
        </w:rPr>
        <w:t xml:space="preserve"> </w:t>
      </w:r>
      <w:r w:rsidRPr="00C21F32">
        <w:rPr>
          <w:rFonts w:eastAsia="Times New Roman" w:cs="Times New Roman"/>
          <w:lang w:eastAsia="ru-RU"/>
        </w:rPr>
        <w:t>уделяется привлечению внебюджетных средств для поощрения педагогических кадров, повышения квалификации и укрепления материальной базы.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866031" w:rsidRPr="001E4C60" w:rsidRDefault="00866031" w:rsidP="00B2034C">
      <w:pPr>
        <w:ind w:left="7" w:firstLine="702"/>
        <w:contextualSpacing w:val="0"/>
        <w:rPr>
          <w:rFonts w:eastAsiaTheme="minorEastAsia" w:cs="Times New Roman"/>
          <w:sz w:val="20"/>
          <w:szCs w:val="20"/>
          <w:lang w:eastAsia="ru-RU"/>
        </w:rPr>
      </w:pPr>
      <w:r w:rsidRPr="00C21F32">
        <w:rPr>
          <w:rFonts w:eastAsia="Times New Roman" w:cs="Times New Roman"/>
          <w:lang w:eastAsia="ru-RU"/>
        </w:rPr>
        <w:t>Финансовая политика обеспечивает необходимое качество реализации основной образовательной программы.</w:t>
      </w:r>
    </w:p>
    <w:p w:rsidR="00783B9A" w:rsidRPr="00B76DA9" w:rsidRDefault="00705429" w:rsidP="00866031">
      <w:pPr>
        <w:pStyle w:val="2"/>
        <w:spacing w:line="276" w:lineRule="auto"/>
        <w:jc w:val="both"/>
        <w:rPr>
          <w:rFonts w:eastAsia="MS Gothic"/>
          <w:lang w:val="ru-RU"/>
        </w:rPr>
      </w:pPr>
      <w:bookmarkStart w:id="587" w:name="_Toc288394113"/>
      <w:bookmarkStart w:id="588" w:name="_Toc288410580"/>
      <w:bookmarkStart w:id="589" w:name="_Toc288410709"/>
      <w:bookmarkStart w:id="590" w:name="_Toc424564348"/>
      <w:bookmarkStart w:id="591" w:name="_Toc511115865"/>
      <w:r w:rsidRPr="00B76DA9">
        <w:rPr>
          <w:rFonts w:eastAsia="MS Gothic"/>
          <w:lang w:val="ru-RU"/>
        </w:rPr>
        <w:t>3.</w:t>
      </w:r>
      <w:r w:rsidR="00FD2CCA">
        <w:rPr>
          <w:rFonts w:eastAsia="MS Gothic"/>
          <w:lang w:val="ru-RU"/>
        </w:rPr>
        <w:t>3</w:t>
      </w:r>
      <w:r w:rsidRPr="00B76DA9">
        <w:rPr>
          <w:rFonts w:eastAsia="MS Gothic"/>
          <w:lang w:val="ru-RU"/>
        </w:rPr>
        <w:t>.4.</w:t>
      </w:r>
      <w:r>
        <w:rPr>
          <w:rFonts w:eastAsia="MS Gothic"/>
        </w:rPr>
        <w:t> </w:t>
      </w:r>
      <w:r w:rsidR="00783B9A" w:rsidRPr="00B76DA9">
        <w:rPr>
          <w:rFonts w:eastAsia="MS Gothic"/>
          <w:lang w:val="ru-RU"/>
        </w:rPr>
        <w:t>Материально-технические условия реализации основной образовательной программы</w:t>
      </w:r>
      <w:bookmarkEnd w:id="587"/>
      <w:bookmarkEnd w:id="588"/>
      <w:bookmarkEnd w:id="589"/>
      <w:bookmarkEnd w:id="590"/>
      <w:bookmarkEnd w:id="591"/>
    </w:p>
    <w:p w:rsidR="001E4C60" w:rsidRDefault="001E4C60" w:rsidP="00846E9B">
      <w:pPr>
        <w:autoSpaceDE w:val="0"/>
        <w:autoSpaceDN w:val="0"/>
        <w:adjustRightInd w:val="0"/>
        <w:contextualSpacing w:val="0"/>
        <w:textAlignment w:val="center"/>
        <w:rPr>
          <w:rFonts w:eastAsia="Times New Roman" w:cs="Times New Roman"/>
          <w:lang w:eastAsia="ru-RU"/>
        </w:rPr>
      </w:pPr>
      <w:r w:rsidRPr="00866031">
        <w:rPr>
          <w:rFonts w:eastAsia="Times New Roman" w:cs="Times New Roman"/>
          <w:lang w:eastAsia="ru-RU"/>
        </w:rPr>
        <w:t>Материально-техническая база приведена в соответствие с задачами по обеспечению реализации основной образовательной программы</w:t>
      </w:r>
      <w:r w:rsidR="00866031">
        <w:rPr>
          <w:rFonts w:eastAsia="Times New Roman" w:cs="Times New Roman"/>
          <w:lang w:eastAsia="ru-RU"/>
        </w:rPr>
        <w:t xml:space="preserve"> начального общего образования</w:t>
      </w:r>
      <w:r w:rsidRPr="00866031">
        <w:rPr>
          <w:rFonts w:eastAsia="Times New Roman" w:cs="Times New Roman"/>
          <w:lang w:eastAsia="ru-RU"/>
        </w:rPr>
        <w:t xml:space="preserve"> ГБПОУ КК ЕПК (отделения общего образования) и созданию соответствующей</w:t>
      </w:r>
      <w:r w:rsidR="00866031" w:rsidRPr="00866031">
        <w:rPr>
          <w:rFonts w:eastAsia="Times New Roman" w:cs="Times New Roman"/>
          <w:lang w:eastAsia="ru-RU"/>
        </w:rPr>
        <w:t xml:space="preserve"> </w:t>
      </w:r>
      <w:r w:rsidRPr="00866031">
        <w:rPr>
          <w:rFonts w:eastAsia="Times New Roman" w:cs="Times New Roman"/>
          <w:lang w:eastAsia="ru-RU"/>
        </w:rPr>
        <w:t>образовательной и социальной среды.</w:t>
      </w:r>
    </w:p>
    <w:p w:rsidR="00866031" w:rsidRPr="00783B9A" w:rsidRDefault="00866031" w:rsidP="00846E9B">
      <w:pPr>
        <w:autoSpaceDE w:val="0"/>
        <w:autoSpaceDN w:val="0"/>
        <w:adjustRightInd w:val="0"/>
        <w:contextualSpacing w:val="0"/>
        <w:textAlignment w:val="center"/>
        <w:rPr>
          <w:rFonts w:eastAsia="Times New Roman" w:cs="Times New Roman"/>
          <w:lang w:eastAsia="ru-RU"/>
        </w:rPr>
      </w:pPr>
      <w:r w:rsidRPr="00783B9A">
        <w:rPr>
          <w:rFonts w:eastAsia="Times New Roman" w:cs="Times New Roman"/>
          <w:lang w:eastAsia="ru-RU"/>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783B9A">
        <w:rPr>
          <w:rFonts w:eastAsia="Times New Roman" w:cs="Times New Roman"/>
          <w:spacing w:val="2"/>
          <w:lang w:eastAsia="ru-RU"/>
        </w:rPr>
        <w:t xml:space="preserve">постановлением Правительства Российской Федерации </w:t>
      </w:r>
      <w:r w:rsidRPr="00783B9A">
        <w:rPr>
          <w:rFonts w:eastAsia="Times New Roman" w:cs="Times New Roman"/>
          <w:lang w:eastAsia="ru-RU"/>
        </w:rPr>
        <w:t>28 октября 2013 г. №966, а также соответствующие приказы и методические рекомендации, в том числе:</w:t>
      </w:r>
    </w:p>
    <w:p w:rsidR="00866031" w:rsidRPr="00783B9A" w:rsidRDefault="00B2034C" w:rsidP="00846E9B">
      <w:pPr>
        <w:outlineLvl w:val="1"/>
        <w:rPr>
          <w:rFonts w:eastAsia="Times New Roman" w:cs="Times New Roman"/>
          <w:szCs w:val="24"/>
          <w:lang w:eastAsia="ru-RU"/>
        </w:rPr>
      </w:pPr>
      <w:bookmarkStart w:id="592" w:name="_Toc511115866"/>
      <w:r>
        <w:rPr>
          <w:rFonts w:eastAsia="Times New Roman" w:cs="Times New Roman"/>
          <w:szCs w:val="24"/>
          <w:lang w:eastAsia="ru-RU"/>
        </w:rPr>
        <w:t>– </w:t>
      </w:r>
      <w:r w:rsidR="00866031" w:rsidRPr="00783B9A">
        <w:rPr>
          <w:rFonts w:eastAsia="Times New Roman" w:cs="Times New Roman"/>
          <w:szCs w:val="24"/>
          <w:lang w:eastAsia="ru-RU"/>
        </w:rPr>
        <w:t xml:space="preserve">постановление Федеральной службы по надзору в сфере защиты прав потребителей и благополучия человека от 29 декабря 2010 г. № 189, </w:t>
      </w:r>
      <w:r w:rsidR="00866031" w:rsidRPr="00783B9A">
        <w:rPr>
          <w:rFonts w:eastAsia="Times New Roman" w:cs="Times New Roman"/>
          <w:szCs w:val="24"/>
          <w:lang w:eastAsia="ru-RU"/>
        </w:rPr>
        <w:lastRenderedPageBreak/>
        <w:t>СанПиН 2.4.2.2821­10 «Санитарно­эпидемиологические требования к условиям и организации обучения в общеобразовательных учреждениях»;</w:t>
      </w:r>
      <w:bookmarkEnd w:id="592"/>
    </w:p>
    <w:p w:rsidR="00866031" w:rsidRPr="00783B9A" w:rsidRDefault="00B2034C" w:rsidP="00846E9B">
      <w:pPr>
        <w:outlineLvl w:val="1"/>
        <w:rPr>
          <w:rFonts w:eastAsia="Times New Roman" w:cs="Times New Roman"/>
          <w:szCs w:val="24"/>
          <w:lang w:eastAsia="ru-RU"/>
        </w:rPr>
      </w:pPr>
      <w:bookmarkStart w:id="593" w:name="_Toc511115867"/>
      <w:r>
        <w:rPr>
          <w:rFonts w:eastAsia="Times New Roman" w:cs="Times New Roman"/>
          <w:szCs w:val="24"/>
          <w:lang w:eastAsia="ru-RU"/>
        </w:rPr>
        <w:t>– </w:t>
      </w:r>
      <w:r w:rsidR="00866031" w:rsidRPr="00783B9A">
        <w:rPr>
          <w:rFonts w:eastAsia="Times New Roman" w:cs="Times New Roman"/>
          <w:szCs w:val="24"/>
          <w:lang w:eastAsia="ru-RU"/>
        </w:rPr>
        <w:t>перечни рекомендуемой учебной литературы и цифровых образовательных ресурсов;</w:t>
      </w:r>
      <w:bookmarkEnd w:id="593"/>
    </w:p>
    <w:p w:rsidR="00866031" w:rsidRPr="00783B9A" w:rsidRDefault="00B2034C" w:rsidP="00846E9B">
      <w:pPr>
        <w:outlineLvl w:val="1"/>
        <w:rPr>
          <w:rFonts w:eastAsia="Times New Roman" w:cs="Times New Roman"/>
          <w:szCs w:val="24"/>
          <w:lang w:eastAsia="ru-RU"/>
        </w:rPr>
      </w:pPr>
      <w:bookmarkStart w:id="594" w:name="_Toc511115868"/>
      <w:r>
        <w:rPr>
          <w:rFonts w:eastAsia="Times New Roman" w:cs="Times New Roman"/>
          <w:szCs w:val="24"/>
          <w:lang w:eastAsia="ru-RU"/>
        </w:rPr>
        <w:t>– </w:t>
      </w:r>
      <w:r w:rsidR="00866031" w:rsidRPr="00783B9A">
        <w:rPr>
          <w:rFonts w:eastAsia="Times New Roman" w:cs="Times New Roman"/>
          <w:spacing w:val="-2"/>
          <w:szCs w:val="24"/>
          <w:lang w:eastAsia="ru-RU"/>
        </w:rPr>
        <w:t>аналогичные перечни, утвержденные региональными нор</w:t>
      </w:r>
      <w:r w:rsidR="00866031" w:rsidRPr="00783B9A">
        <w:rPr>
          <w:rFonts w:eastAsia="Times New Roman" w:cs="Times New Roman"/>
          <w:spacing w:val="2"/>
          <w:szCs w:val="24"/>
          <w:lang w:eastAsia="ru-RU"/>
        </w:rPr>
        <w:t xml:space="preserve">мативными актами и локальными актами </w:t>
      </w:r>
      <w:r w:rsidR="00866031" w:rsidRPr="00783B9A">
        <w:rPr>
          <w:rFonts w:eastAsia="Times New Roman" w:cs="Times New Roman"/>
          <w:szCs w:val="24"/>
          <w:lang w:eastAsia="ru-RU"/>
        </w:rPr>
        <w:t>образовательно</w:t>
      </w:r>
      <w:r w:rsidR="00FC53E8">
        <w:rPr>
          <w:rFonts w:eastAsia="Times New Roman" w:cs="Times New Roman"/>
          <w:szCs w:val="24"/>
          <w:lang w:eastAsia="ru-RU"/>
        </w:rPr>
        <w:t>го</w:t>
      </w:r>
      <w:r w:rsidR="00866031" w:rsidRPr="00783B9A">
        <w:rPr>
          <w:rFonts w:eastAsia="Times New Roman" w:cs="Times New Roman"/>
          <w:szCs w:val="24"/>
          <w:lang w:eastAsia="ru-RU"/>
        </w:rPr>
        <w:t xml:space="preserve"> </w:t>
      </w:r>
      <w:r w:rsidR="00FC53E8">
        <w:rPr>
          <w:rFonts w:eastAsia="Times New Roman" w:cs="Times New Roman"/>
          <w:spacing w:val="2"/>
          <w:szCs w:val="24"/>
          <w:lang w:eastAsia="ru-RU"/>
        </w:rPr>
        <w:t>учреждения</w:t>
      </w:r>
      <w:r w:rsidR="00866031" w:rsidRPr="00783B9A">
        <w:rPr>
          <w:rFonts w:eastAsia="Times New Roman" w:cs="Times New Roman"/>
          <w:spacing w:val="2"/>
          <w:szCs w:val="24"/>
          <w:lang w:eastAsia="ru-RU"/>
        </w:rPr>
        <w:t xml:space="preserve">, </w:t>
      </w:r>
      <w:r w:rsidR="00866031" w:rsidRPr="00783B9A">
        <w:rPr>
          <w:rFonts w:eastAsia="Times New Roman" w:cs="Times New Roman"/>
          <w:szCs w:val="24"/>
          <w:lang w:eastAsia="ru-RU"/>
        </w:rPr>
        <w:t>разработанные с учетом особенностей реализа</w:t>
      </w:r>
      <w:r w:rsidR="00866031" w:rsidRPr="00783B9A">
        <w:rPr>
          <w:rFonts w:eastAsia="Times New Roman" w:cs="Times New Roman"/>
          <w:spacing w:val="2"/>
          <w:szCs w:val="24"/>
          <w:lang w:eastAsia="ru-RU"/>
        </w:rPr>
        <w:t>ции основной образовательной программы в образователь</w:t>
      </w:r>
      <w:r w:rsidR="00866031" w:rsidRPr="00783B9A">
        <w:rPr>
          <w:rFonts w:eastAsia="Times New Roman" w:cs="Times New Roman"/>
          <w:szCs w:val="24"/>
          <w:lang w:eastAsia="ru-RU"/>
        </w:rPr>
        <w:t>но</w:t>
      </w:r>
      <w:r w:rsidR="00FC53E8">
        <w:rPr>
          <w:rFonts w:eastAsia="Times New Roman" w:cs="Times New Roman"/>
          <w:szCs w:val="24"/>
          <w:lang w:eastAsia="ru-RU"/>
        </w:rPr>
        <w:t>м</w:t>
      </w:r>
      <w:r w:rsidR="00866031" w:rsidRPr="00783B9A">
        <w:rPr>
          <w:rFonts w:eastAsia="Times New Roman" w:cs="Times New Roman"/>
          <w:szCs w:val="24"/>
          <w:lang w:eastAsia="ru-RU"/>
        </w:rPr>
        <w:t xml:space="preserve"> </w:t>
      </w:r>
      <w:r w:rsidR="00FC53E8">
        <w:rPr>
          <w:rFonts w:eastAsia="Times New Roman" w:cs="Times New Roman"/>
          <w:szCs w:val="24"/>
          <w:lang w:eastAsia="ru-RU"/>
        </w:rPr>
        <w:t>учреждении</w:t>
      </w:r>
      <w:r w:rsidR="00866031" w:rsidRPr="00783B9A">
        <w:rPr>
          <w:rFonts w:eastAsia="Times New Roman" w:cs="Times New Roman"/>
          <w:szCs w:val="24"/>
          <w:lang w:eastAsia="ru-RU"/>
        </w:rPr>
        <w:t>.</w:t>
      </w:r>
      <w:bookmarkEnd w:id="594"/>
    </w:p>
    <w:p w:rsidR="00866031" w:rsidRPr="00E573BE" w:rsidRDefault="00866031" w:rsidP="00846E9B">
      <w:pPr>
        <w:pStyle w:val="a0"/>
        <w:rPr>
          <w:lang w:eastAsia="ru-RU"/>
        </w:rPr>
      </w:pPr>
      <w:r w:rsidRPr="00866031">
        <w:rPr>
          <w:rFonts w:eastAsia="Times New Roman" w:cs="Times New Roman"/>
          <w:lang w:eastAsia="ru-RU"/>
        </w:rPr>
        <w:t>ГБПОУ КК ЕПК (отделени</w:t>
      </w:r>
      <w:r>
        <w:rPr>
          <w:rFonts w:eastAsia="Times New Roman" w:cs="Times New Roman"/>
          <w:lang w:eastAsia="ru-RU"/>
        </w:rPr>
        <w:t>е</w:t>
      </w:r>
      <w:r w:rsidRPr="00866031">
        <w:rPr>
          <w:rFonts w:eastAsia="Times New Roman" w:cs="Times New Roman"/>
          <w:lang w:eastAsia="ru-RU"/>
        </w:rPr>
        <w:t xml:space="preserve"> общего образования) </w:t>
      </w:r>
      <w:r w:rsidRPr="00E573BE">
        <w:rPr>
          <w:rFonts w:eastAsia="Times New Roman" w:cs="Times New Roman"/>
          <w:lang w:eastAsia="ru-RU"/>
        </w:rPr>
        <w:t xml:space="preserve">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w:t>
      </w:r>
    </w:p>
    <w:p w:rsidR="001E4C60" w:rsidRPr="001E4C60" w:rsidRDefault="001E4C60" w:rsidP="00846E9B">
      <w:pPr>
        <w:spacing w:line="274" w:lineRule="auto"/>
        <w:contextualSpacing w:val="0"/>
        <w:rPr>
          <w:lang w:eastAsia="ru-RU"/>
        </w:rPr>
      </w:pPr>
      <w:r w:rsidRPr="00E573BE">
        <w:rPr>
          <w:rFonts w:eastAsia="Times New Roman" w:cs="Times New Roman"/>
          <w:lang w:eastAsia="ru-RU"/>
        </w:rPr>
        <w:t xml:space="preserve">В области материально-технического обеспечения образовательного процесса в </w:t>
      </w:r>
      <w:r w:rsidR="00E573BE" w:rsidRPr="00E573BE">
        <w:rPr>
          <w:rFonts w:eastAsia="Times New Roman" w:cs="Times New Roman"/>
          <w:lang w:eastAsia="ru-RU"/>
        </w:rPr>
        <w:t>ГБПОУ КК ЕПК (отделение общего образования)</w:t>
      </w:r>
      <w:r w:rsidRPr="00E573BE">
        <w:rPr>
          <w:rFonts w:eastAsia="Times New Roman" w:cs="Times New Roman"/>
          <w:lang w:eastAsia="ru-RU"/>
        </w:rPr>
        <w:t xml:space="preserve"> оборудовано: </w:t>
      </w:r>
      <w:r w:rsidR="00E573BE" w:rsidRPr="00E573BE">
        <w:rPr>
          <w:rFonts w:eastAsia="Times New Roman" w:cs="Times New Roman"/>
          <w:lang w:eastAsia="ru-RU"/>
        </w:rPr>
        <w:t>5</w:t>
      </w:r>
      <w:r w:rsidRPr="00E573BE">
        <w:rPr>
          <w:rFonts w:eastAsia="Times New Roman" w:cs="Times New Roman"/>
          <w:lang w:eastAsia="ru-RU"/>
        </w:rPr>
        <w:t xml:space="preserve"> кабинетов начальных классов,</w:t>
      </w:r>
      <w:r w:rsidR="00B770C9">
        <w:rPr>
          <w:rFonts w:eastAsia="Times New Roman" w:cs="Times New Roman"/>
          <w:lang w:eastAsia="ru-RU"/>
        </w:rPr>
        <w:t xml:space="preserve"> </w:t>
      </w:r>
      <w:r w:rsidR="00E573BE" w:rsidRPr="00E573BE">
        <w:rPr>
          <w:rFonts w:eastAsia="Times New Roman" w:cs="Times New Roman"/>
          <w:lang w:eastAsia="ru-RU"/>
        </w:rPr>
        <w:t>кабинет кружковой работы,</w:t>
      </w:r>
      <w:r w:rsidR="00B770C9">
        <w:rPr>
          <w:rFonts w:eastAsia="Times New Roman" w:cs="Times New Roman"/>
          <w:lang w:eastAsia="ru-RU"/>
        </w:rPr>
        <w:t xml:space="preserve"> </w:t>
      </w:r>
      <w:r w:rsidRPr="00E573BE">
        <w:rPr>
          <w:rFonts w:eastAsia="Times New Roman" w:cs="Times New Roman"/>
          <w:lang w:eastAsia="ru-RU"/>
        </w:rPr>
        <w:t>кабинет музыки, игровая</w:t>
      </w:r>
      <w:r w:rsidR="00E573BE" w:rsidRPr="00E573BE">
        <w:rPr>
          <w:rFonts w:eastAsia="Times New Roman" w:cs="Times New Roman"/>
          <w:lang w:eastAsia="ru-RU"/>
        </w:rPr>
        <w:t xml:space="preserve"> комната</w:t>
      </w:r>
      <w:r w:rsidRPr="00E573BE">
        <w:rPr>
          <w:rFonts w:eastAsia="Times New Roman" w:cs="Times New Roman"/>
          <w:lang w:eastAsia="ru-RU"/>
        </w:rPr>
        <w:t xml:space="preserve">, </w:t>
      </w:r>
      <w:r w:rsidR="00E573BE" w:rsidRPr="00E573BE">
        <w:rPr>
          <w:rFonts w:eastAsia="Times New Roman" w:cs="Times New Roman"/>
          <w:lang w:eastAsia="ru-RU"/>
        </w:rPr>
        <w:t xml:space="preserve">2 </w:t>
      </w:r>
      <w:r w:rsidRPr="00E573BE">
        <w:rPr>
          <w:rFonts w:eastAsia="Times New Roman" w:cs="Times New Roman"/>
          <w:lang w:eastAsia="ru-RU"/>
        </w:rPr>
        <w:t>спортивны</w:t>
      </w:r>
      <w:r w:rsidR="00E573BE" w:rsidRPr="00E573BE">
        <w:rPr>
          <w:rFonts w:eastAsia="Times New Roman" w:cs="Times New Roman"/>
          <w:lang w:eastAsia="ru-RU"/>
        </w:rPr>
        <w:t>х</w:t>
      </w:r>
      <w:r w:rsidRPr="00E573BE">
        <w:rPr>
          <w:rFonts w:eastAsia="Times New Roman" w:cs="Times New Roman"/>
          <w:lang w:eastAsia="ru-RU"/>
        </w:rPr>
        <w:t xml:space="preserve"> зал</w:t>
      </w:r>
      <w:r w:rsidR="00E573BE" w:rsidRPr="00E573BE">
        <w:rPr>
          <w:rFonts w:eastAsia="Times New Roman" w:cs="Times New Roman"/>
          <w:lang w:eastAsia="ru-RU"/>
        </w:rPr>
        <w:t>а, библиотека, актовый и конференц-зал</w:t>
      </w:r>
      <w:r w:rsidR="00E573BE">
        <w:rPr>
          <w:rFonts w:eastAsia="Times New Roman" w:cs="Times New Roman"/>
          <w:lang w:eastAsia="ru-RU"/>
        </w:rPr>
        <w:t xml:space="preserve">, </w:t>
      </w:r>
      <w:r w:rsidR="00E573BE" w:rsidRPr="00E573BE">
        <w:rPr>
          <w:rFonts w:eastAsia="Times New Roman" w:cs="Times New Roman"/>
          <w:lang w:eastAsia="ru-RU"/>
        </w:rPr>
        <w:t>кабинет педагога-психолога.</w:t>
      </w:r>
      <w:r w:rsidRPr="00E573BE">
        <w:rPr>
          <w:rFonts w:eastAsia="Times New Roman" w:cs="Times New Roman"/>
          <w:lang w:eastAsia="ru-RU"/>
        </w:rPr>
        <w:t xml:space="preserve"> </w:t>
      </w:r>
      <w:r w:rsidR="00E573BE" w:rsidRPr="00E573BE">
        <w:rPr>
          <w:rFonts w:eastAsia="Times New Roman" w:cs="Times New Roman"/>
          <w:lang w:eastAsia="ru-RU"/>
        </w:rPr>
        <w:t>Имеется спортивный инвентарь, переоборудованы рабочие места учителей, обновлена и дополнена медиа- и видеотехника, обновл</w:t>
      </w:r>
      <w:r w:rsidR="008F2BB3">
        <w:rPr>
          <w:rFonts w:ascii="Cambria Math" w:eastAsia="Times New Roman" w:hAnsi="Cambria Math" w:cs="Cambria Math"/>
          <w:lang w:eastAsia="ru-RU"/>
        </w:rPr>
        <w:t>ё</w:t>
      </w:r>
      <w:r w:rsidR="00E573BE" w:rsidRPr="00E573BE">
        <w:rPr>
          <w:rFonts w:eastAsia="Times New Roman" w:cs="Times New Roman"/>
          <w:lang w:eastAsia="ru-RU"/>
        </w:rPr>
        <w:t>н и пополнен библиотечный фонд, обновлено и пополнено программно-информационное обеспечение, созданы дополнительные условия для укрепления здоровья обучающихся. Имеется</w:t>
      </w:r>
      <w:r w:rsidR="002E0EBC">
        <w:rPr>
          <w:rFonts w:eastAsia="Times New Roman" w:cs="Times New Roman"/>
          <w:lang w:eastAsia="ru-RU"/>
        </w:rPr>
        <w:t xml:space="preserve"> доступ в сеть И</w:t>
      </w:r>
      <w:r w:rsidR="00E573BE" w:rsidRPr="00E573BE">
        <w:rPr>
          <w:rFonts w:eastAsia="Times New Roman" w:cs="Times New Roman"/>
          <w:lang w:eastAsia="ru-RU"/>
        </w:rPr>
        <w:t>нтернет, разработан раздел на сайт</w:t>
      </w:r>
      <w:r w:rsidR="00E573BE">
        <w:rPr>
          <w:rFonts w:eastAsia="Times New Roman" w:cs="Times New Roman"/>
          <w:lang w:eastAsia="ru-RU"/>
        </w:rPr>
        <w:t>е ГБПОУ КК ЕПК.</w:t>
      </w:r>
    </w:p>
    <w:p w:rsidR="00C35328" w:rsidRPr="00C35328" w:rsidRDefault="00C35328" w:rsidP="00846E9B">
      <w:pPr>
        <w:autoSpaceDE w:val="0"/>
        <w:autoSpaceDN w:val="0"/>
        <w:adjustRightInd w:val="0"/>
        <w:contextualSpacing w:val="0"/>
        <w:textAlignment w:val="center"/>
        <w:rPr>
          <w:color w:val="000000"/>
        </w:rPr>
      </w:pPr>
      <w:r>
        <w:rPr>
          <w:rFonts w:cs="Times New Roman"/>
          <w:color w:val="000000"/>
        </w:rPr>
        <w:t>ГБПОУ КК ЕПК (отделение общего образования)</w:t>
      </w:r>
      <w:r w:rsidR="002C50A3" w:rsidRPr="00C35328">
        <w:rPr>
          <w:rFonts w:cs="Times New Roman"/>
          <w:color w:val="000000"/>
        </w:rPr>
        <w:t xml:space="preserve"> располагает комплектом средств обучения, обеспечивающим реализацию</w:t>
      </w:r>
      <w:r w:rsidR="00FC53E8" w:rsidRPr="00C35328">
        <w:rPr>
          <w:color w:val="000000"/>
        </w:rPr>
        <w:t xml:space="preserve"> </w:t>
      </w:r>
      <w:r w:rsidR="002C50A3" w:rsidRPr="00C35328">
        <w:rPr>
          <w:rFonts w:cs="Times New Roman"/>
          <w:color w:val="000000"/>
        </w:rPr>
        <w:t>основн</w:t>
      </w:r>
      <w:r>
        <w:rPr>
          <w:rFonts w:cs="Times New Roman"/>
          <w:color w:val="000000"/>
        </w:rPr>
        <w:t>ой</w:t>
      </w:r>
      <w:r w:rsidR="002C50A3" w:rsidRPr="00C35328">
        <w:rPr>
          <w:rFonts w:cs="Times New Roman"/>
          <w:color w:val="000000"/>
        </w:rPr>
        <w:t xml:space="preserve"> образовательн</w:t>
      </w:r>
      <w:r>
        <w:rPr>
          <w:rFonts w:cs="Times New Roman"/>
          <w:color w:val="000000"/>
        </w:rPr>
        <w:t>ой</w:t>
      </w:r>
      <w:r w:rsidR="002C50A3" w:rsidRPr="00C35328">
        <w:rPr>
          <w:rFonts w:cs="Times New Roman"/>
          <w:color w:val="000000"/>
        </w:rPr>
        <w:t xml:space="preserve"> программ</w:t>
      </w:r>
      <w:r>
        <w:rPr>
          <w:rFonts w:cs="Times New Roman"/>
          <w:color w:val="000000"/>
        </w:rPr>
        <w:t>ы начального общего образования</w:t>
      </w:r>
      <w:r w:rsidR="002C50A3" w:rsidRPr="00C35328">
        <w:rPr>
          <w:rFonts w:cs="Times New Roman"/>
          <w:color w:val="000000"/>
        </w:rPr>
        <w:t xml:space="preserve"> в соответствии с требованиями Стандарта.</w:t>
      </w:r>
      <w:r w:rsidR="00FC53E8" w:rsidRPr="00C35328">
        <w:rPr>
          <w:color w:val="000000"/>
        </w:rPr>
        <w:t xml:space="preserve"> </w:t>
      </w:r>
      <w:r w:rsidR="002C50A3" w:rsidRPr="00C35328">
        <w:rPr>
          <w:rFonts w:cs="Times New Roman"/>
          <w:color w:val="000000"/>
        </w:rPr>
        <w:t>Состав комплекта средств обучения объединяет как современные (инновационные) средства</w:t>
      </w:r>
      <w:r w:rsidR="00FC53E8" w:rsidRPr="00C35328">
        <w:rPr>
          <w:color w:val="000000"/>
        </w:rPr>
        <w:t xml:space="preserve"> </w:t>
      </w:r>
      <w:r w:rsidR="002C50A3" w:rsidRPr="00C35328">
        <w:rPr>
          <w:rFonts w:cs="Times New Roman"/>
          <w:color w:val="000000"/>
        </w:rPr>
        <w:t>обучения на базе цифровых технологий, так и традиционные — средства наглядности</w:t>
      </w:r>
      <w:r w:rsidR="00FC53E8" w:rsidRPr="00C35328">
        <w:rPr>
          <w:color w:val="000000"/>
        </w:rPr>
        <w:t xml:space="preserve"> </w:t>
      </w:r>
      <w:r w:rsidR="002C50A3" w:rsidRPr="00C35328">
        <w:rPr>
          <w:rFonts w:cs="Times New Roman"/>
          <w:color w:val="000000"/>
        </w:rPr>
        <w:t>(печатные материалы, натуральные объекты, модели), а также лабораторное оборудование,</w:t>
      </w:r>
      <w:r w:rsidR="00FC53E8" w:rsidRPr="00C35328">
        <w:rPr>
          <w:color w:val="000000"/>
        </w:rPr>
        <w:t xml:space="preserve"> </w:t>
      </w:r>
      <w:r w:rsidR="002C50A3" w:rsidRPr="00C35328">
        <w:rPr>
          <w:rFonts w:cs="Times New Roman"/>
          <w:color w:val="000000"/>
        </w:rPr>
        <w:t>приборы и инструменты для проведения натурных экспериментов и исследований, расходные</w:t>
      </w:r>
      <w:r w:rsidR="00FC53E8" w:rsidRPr="00C35328">
        <w:rPr>
          <w:color w:val="000000"/>
        </w:rPr>
        <w:t xml:space="preserve"> </w:t>
      </w:r>
      <w:r w:rsidR="002C50A3" w:rsidRPr="00C35328">
        <w:rPr>
          <w:rFonts w:cs="Times New Roman"/>
          <w:color w:val="000000"/>
        </w:rPr>
        <w:t>материалы и канцелярские принадлежности.</w:t>
      </w:r>
      <w:r w:rsidR="00FC53E8" w:rsidRPr="00C35328">
        <w:rPr>
          <w:color w:val="000000"/>
        </w:rPr>
        <w:t xml:space="preserve"> </w:t>
      </w:r>
    </w:p>
    <w:p w:rsidR="00FC53E8" w:rsidRPr="00C35328" w:rsidRDefault="002C50A3" w:rsidP="00846E9B">
      <w:pPr>
        <w:autoSpaceDE w:val="0"/>
        <w:autoSpaceDN w:val="0"/>
        <w:adjustRightInd w:val="0"/>
        <w:contextualSpacing w:val="0"/>
        <w:textAlignment w:val="center"/>
        <w:rPr>
          <w:color w:val="000000"/>
        </w:rPr>
      </w:pPr>
      <w:r w:rsidRPr="00C35328">
        <w:rPr>
          <w:rFonts w:cs="Times New Roman"/>
          <w:color w:val="000000"/>
        </w:rPr>
        <w:t>Состав комплекта формируется с учётом:</w:t>
      </w:r>
      <w:r w:rsidR="00FC53E8" w:rsidRPr="00C35328">
        <w:rPr>
          <w:color w:val="000000"/>
        </w:rPr>
        <w:t xml:space="preserve"> </w:t>
      </w:r>
    </w:p>
    <w:p w:rsidR="00FC53E8" w:rsidRPr="00C35328" w:rsidRDefault="002C50A3" w:rsidP="00846E9B">
      <w:pPr>
        <w:autoSpaceDE w:val="0"/>
        <w:autoSpaceDN w:val="0"/>
        <w:adjustRightInd w:val="0"/>
        <w:contextualSpacing w:val="0"/>
        <w:textAlignment w:val="center"/>
        <w:rPr>
          <w:color w:val="000000"/>
        </w:rPr>
      </w:pPr>
      <w:r w:rsidRPr="00C35328">
        <w:rPr>
          <w:rFonts w:cs="Times New Roman"/>
          <w:color w:val="000000"/>
        </w:rPr>
        <w:t>• возрастных, психолого-педагогических особенностей обучающихся;</w:t>
      </w:r>
      <w:r w:rsidR="00FC53E8" w:rsidRPr="00C35328">
        <w:rPr>
          <w:color w:val="000000"/>
        </w:rPr>
        <w:t xml:space="preserve"> </w:t>
      </w:r>
    </w:p>
    <w:p w:rsidR="00FC53E8" w:rsidRPr="00C35328" w:rsidRDefault="002C50A3" w:rsidP="00846E9B">
      <w:pPr>
        <w:autoSpaceDE w:val="0"/>
        <w:autoSpaceDN w:val="0"/>
        <w:adjustRightInd w:val="0"/>
        <w:contextualSpacing w:val="0"/>
        <w:textAlignment w:val="center"/>
        <w:rPr>
          <w:color w:val="000000"/>
        </w:rPr>
      </w:pPr>
      <w:r w:rsidRPr="00C35328">
        <w:rPr>
          <w:rFonts w:cs="Times New Roman"/>
          <w:color w:val="000000"/>
        </w:rPr>
        <w:t>• его необходимости и достаточности;</w:t>
      </w:r>
      <w:r w:rsidR="00FC53E8" w:rsidRPr="00C35328">
        <w:rPr>
          <w:color w:val="000000"/>
        </w:rPr>
        <w:t xml:space="preserve"> </w:t>
      </w:r>
    </w:p>
    <w:p w:rsidR="00783B9A" w:rsidRPr="00C35328" w:rsidRDefault="002C50A3" w:rsidP="00846E9B">
      <w:pPr>
        <w:autoSpaceDE w:val="0"/>
        <w:autoSpaceDN w:val="0"/>
        <w:adjustRightInd w:val="0"/>
        <w:contextualSpacing w:val="0"/>
        <w:textAlignment w:val="center"/>
        <w:rPr>
          <w:rFonts w:eastAsia="Times New Roman" w:cs="Times New Roman"/>
          <w:b/>
          <w:bCs/>
          <w:lang w:eastAsia="ru-RU"/>
        </w:rPr>
      </w:pPr>
      <w:r w:rsidRPr="00C35328">
        <w:rPr>
          <w:rFonts w:cs="Times New Roman"/>
          <w:color w:val="000000"/>
        </w:rPr>
        <w:t>• универсальности (возможности применения одних и тех же средств обучения для решения</w:t>
      </w:r>
      <w:r w:rsidR="00FC53E8" w:rsidRPr="00C35328">
        <w:rPr>
          <w:color w:val="000000"/>
        </w:rPr>
        <w:t xml:space="preserve"> </w:t>
      </w:r>
      <w:r w:rsidRPr="00C35328">
        <w:rPr>
          <w:rFonts w:cs="Times New Roman"/>
          <w:color w:val="000000"/>
        </w:rPr>
        <w:t>комплекса задач в учебной и внеурочной деятельности, в различных предметных областях, а</w:t>
      </w:r>
      <w:r w:rsidR="00FC53E8" w:rsidRPr="00C35328">
        <w:rPr>
          <w:color w:val="000000"/>
        </w:rPr>
        <w:t xml:space="preserve"> </w:t>
      </w:r>
      <w:r w:rsidRPr="00C35328">
        <w:rPr>
          <w:rFonts w:cs="Times New Roman"/>
          <w:color w:val="000000"/>
        </w:rPr>
        <w:t>также при использовании разнообразных методик обучения);</w:t>
      </w:r>
    </w:p>
    <w:p w:rsidR="00FC53E8" w:rsidRPr="00C35328" w:rsidRDefault="002C50A3" w:rsidP="00846E9B">
      <w:pPr>
        <w:autoSpaceDE w:val="0"/>
        <w:autoSpaceDN w:val="0"/>
        <w:adjustRightInd w:val="0"/>
        <w:contextualSpacing w:val="0"/>
        <w:textAlignment w:val="center"/>
        <w:rPr>
          <w:color w:val="000000"/>
        </w:rPr>
      </w:pPr>
      <w:r w:rsidRPr="00C35328">
        <w:rPr>
          <w:rFonts w:cs="Times New Roman"/>
          <w:color w:val="000000"/>
        </w:rPr>
        <w:lastRenderedPageBreak/>
        <w:t>• необходимости единого интерфейса подключения и обеспечения эргономичного режима</w:t>
      </w:r>
      <w:r w:rsidR="00FC53E8" w:rsidRPr="00C35328">
        <w:rPr>
          <w:color w:val="000000"/>
        </w:rPr>
        <w:t xml:space="preserve"> </w:t>
      </w:r>
      <w:r w:rsidRPr="00C35328">
        <w:rPr>
          <w:rFonts w:cs="Times New Roman"/>
          <w:color w:val="000000"/>
        </w:rPr>
        <w:t>работы участников образовательного процесса;</w:t>
      </w:r>
      <w:r w:rsidR="00FC53E8" w:rsidRPr="00C35328">
        <w:rPr>
          <w:color w:val="000000"/>
        </w:rPr>
        <w:t xml:space="preserve"> </w:t>
      </w:r>
    </w:p>
    <w:p w:rsidR="00C35328" w:rsidRPr="00C35328" w:rsidRDefault="002C50A3" w:rsidP="00846E9B">
      <w:pPr>
        <w:autoSpaceDE w:val="0"/>
        <w:autoSpaceDN w:val="0"/>
        <w:adjustRightInd w:val="0"/>
        <w:contextualSpacing w:val="0"/>
        <w:textAlignment w:val="center"/>
        <w:rPr>
          <w:color w:val="000000"/>
        </w:rPr>
      </w:pPr>
      <w:r w:rsidRPr="00C35328">
        <w:rPr>
          <w:rFonts w:cs="Times New Roman"/>
          <w:color w:val="000000"/>
        </w:rPr>
        <w:t>• согласованности совместного использования (содержательной, функциональной,</w:t>
      </w:r>
      <w:r w:rsidR="00FC53E8" w:rsidRPr="00C35328">
        <w:rPr>
          <w:color w:val="000000"/>
        </w:rPr>
        <w:t xml:space="preserve"> </w:t>
      </w:r>
      <w:r w:rsidRPr="00C35328">
        <w:rPr>
          <w:rFonts w:cs="Times New Roman"/>
          <w:color w:val="000000"/>
        </w:rPr>
        <w:t>программной и пр.).</w:t>
      </w:r>
      <w:r w:rsidR="00FC53E8" w:rsidRPr="00C35328">
        <w:rPr>
          <w:color w:val="000000"/>
        </w:rPr>
        <w:t xml:space="preserve"> </w:t>
      </w:r>
    </w:p>
    <w:p w:rsidR="00FC53E8" w:rsidRPr="00C35328" w:rsidRDefault="002C50A3" w:rsidP="00846E9B">
      <w:pPr>
        <w:autoSpaceDE w:val="0"/>
        <w:autoSpaceDN w:val="0"/>
        <w:adjustRightInd w:val="0"/>
        <w:contextualSpacing w:val="0"/>
        <w:textAlignment w:val="center"/>
        <w:rPr>
          <w:color w:val="000000"/>
        </w:rPr>
      </w:pPr>
      <w:r w:rsidRPr="00C35328">
        <w:rPr>
          <w:rFonts w:cs="Times New Roman"/>
          <w:color w:val="000000"/>
        </w:rPr>
        <w:t>Инновационные средства обучения содержат:</w:t>
      </w:r>
      <w:r w:rsidR="00FC53E8" w:rsidRPr="00C35328">
        <w:rPr>
          <w:color w:val="000000"/>
        </w:rPr>
        <w:t xml:space="preserve"> </w:t>
      </w:r>
    </w:p>
    <w:p w:rsidR="00FC53E8" w:rsidRPr="00C35328" w:rsidRDefault="002C50A3" w:rsidP="00846E9B">
      <w:pPr>
        <w:autoSpaceDE w:val="0"/>
        <w:autoSpaceDN w:val="0"/>
        <w:adjustRightInd w:val="0"/>
        <w:contextualSpacing w:val="0"/>
        <w:textAlignment w:val="center"/>
        <w:rPr>
          <w:color w:val="FF0000"/>
        </w:rPr>
      </w:pPr>
      <w:r w:rsidRPr="00C35328">
        <w:rPr>
          <w:rFonts w:cs="Times New Roman"/>
          <w:color w:val="000000"/>
        </w:rPr>
        <w:t>• аппаратную часть, включающую: модуль масштабной визуализации, управления и</w:t>
      </w:r>
      <w:r w:rsidR="00FC53E8" w:rsidRPr="00C35328">
        <w:rPr>
          <w:color w:val="000000"/>
        </w:rPr>
        <w:t xml:space="preserve"> </w:t>
      </w:r>
      <w:r w:rsidRPr="00C35328">
        <w:rPr>
          <w:rFonts w:cs="Times New Roman"/>
          <w:color w:val="000000"/>
        </w:rPr>
        <w:t>тиражирования информации, организации эффективного взаимодействия всех участников</w:t>
      </w:r>
      <w:r w:rsidR="00FC53E8" w:rsidRPr="00C35328">
        <w:rPr>
          <w:color w:val="000000"/>
        </w:rPr>
        <w:t xml:space="preserve"> </w:t>
      </w:r>
      <w:r w:rsidRPr="00C35328">
        <w:rPr>
          <w:rFonts w:cs="Times New Roman"/>
          <w:color w:val="000000"/>
        </w:rPr>
        <w:t xml:space="preserve">образовательного процесса; документ-камеру, </w:t>
      </w:r>
      <w:r w:rsidRPr="002A0D69">
        <w:rPr>
          <w:rFonts w:cs="Times New Roman"/>
          <w:color w:val="000000"/>
        </w:rPr>
        <w:t>модульную систему экспериментов</w:t>
      </w:r>
      <w:r w:rsidRPr="00C35328">
        <w:rPr>
          <w:rFonts w:cs="Times New Roman"/>
          <w:color w:val="000000"/>
        </w:rPr>
        <w:t xml:space="preserve"> и цифровой</w:t>
      </w:r>
      <w:r w:rsidR="00FC53E8" w:rsidRPr="00C35328">
        <w:rPr>
          <w:color w:val="000000"/>
        </w:rPr>
        <w:t xml:space="preserve"> </w:t>
      </w:r>
      <w:r w:rsidRPr="00C35328">
        <w:rPr>
          <w:rFonts w:cs="Times New Roman"/>
          <w:color w:val="000000"/>
        </w:rPr>
        <w:t xml:space="preserve">микроскоп, </w:t>
      </w:r>
      <w:r w:rsidRPr="002A0D69">
        <w:rPr>
          <w:rFonts w:cs="Times New Roman"/>
          <w:color w:val="000000"/>
        </w:rPr>
        <w:t xml:space="preserve">систему контроля и мониторинга </w:t>
      </w:r>
      <w:r w:rsidRPr="00C35328">
        <w:rPr>
          <w:rFonts w:cs="Times New Roman"/>
          <w:color w:val="000000"/>
        </w:rPr>
        <w:t>качества знаний;</w:t>
      </w:r>
      <w:r w:rsidR="00FC53E8" w:rsidRPr="00C35328">
        <w:rPr>
          <w:color w:val="000000"/>
        </w:rPr>
        <w:t xml:space="preserve"> </w:t>
      </w:r>
      <w:r w:rsidR="00C35328">
        <w:rPr>
          <w:color w:val="000000"/>
        </w:rPr>
        <w:t xml:space="preserve"> </w:t>
      </w:r>
    </w:p>
    <w:p w:rsidR="001E4C60" w:rsidRPr="00C35328" w:rsidRDefault="002C50A3" w:rsidP="00846E9B">
      <w:pPr>
        <w:autoSpaceDE w:val="0"/>
        <w:autoSpaceDN w:val="0"/>
        <w:adjustRightInd w:val="0"/>
        <w:contextualSpacing w:val="0"/>
        <w:textAlignment w:val="center"/>
        <w:rPr>
          <w:rFonts w:eastAsia="Times New Roman" w:cs="Times New Roman"/>
          <w:spacing w:val="2"/>
          <w:lang w:eastAsia="ru-RU"/>
        </w:rPr>
      </w:pPr>
      <w:r w:rsidRPr="00C35328">
        <w:rPr>
          <w:rFonts w:cs="Times New Roman"/>
          <w:color w:val="000000"/>
        </w:rPr>
        <w:t>• электронные образовательные ресурсы по предметным областям</w:t>
      </w:r>
    </w:p>
    <w:p w:rsidR="002C50A3" w:rsidRDefault="002C50A3" w:rsidP="002D721D">
      <w:pPr>
        <w:spacing w:before="120" w:after="120" w:line="240" w:lineRule="auto"/>
        <w:ind w:firstLine="0"/>
        <w:contextualSpacing w:val="0"/>
        <w:jc w:val="left"/>
        <w:rPr>
          <w:rFonts w:eastAsia="Times New Roman" w:cs="Times New Roman"/>
          <w:b/>
          <w:bCs/>
          <w:iCs/>
          <w:color w:val="000000"/>
          <w:lang w:eastAsia="ru-RU"/>
        </w:rPr>
      </w:pPr>
      <w:r w:rsidRPr="002D721D">
        <w:rPr>
          <w:rFonts w:eastAsia="Times New Roman" w:cs="Times New Roman"/>
          <w:b/>
          <w:bCs/>
          <w:iCs/>
          <w:color w:val="000000"/>
          <w:lang w:eastAsia="ru-RU"/>
        </w:rPr>
        <w:t>Соответствие материально-технических условий реализации ООП НОО</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192"/>
        <w:gridCol w:w="3191"/>
        <w:gridCol w:w="3189"/>
      </w:tblGrid>
      <w:tr w:rsidR="002A0D69" w:rsidRPr="002D721D" w:rsidTr="002A0D69">
        <w:tc>
          <w:tcPr>
            <w:tcW w:w="1667" w:type="pct"/>
            <w:tcBorders>
              <w:top w:val="single" w:sz="4" w:space="0" w:color="auto"/>
              <w:left w:val="single" w:sz="4" w:space="0" w:color="auto"/>
              <w:bottom w:val="single" w:sz="4" w:space="0" w:color="auto"/>
              <w:right w:val="single" w:sz="4" w:space="0" w:color="auto"/>
            </w:tcBorders>
            <w:vAlign w:val="center"/>
            <w:hideMark/>
          </w:tcPr>
          <w:p w:rsidR="002A0D69" w:rsidRPr="00411827" w:rsidRDefault="002A0D69" w:rsidP="002A0D69">
            <w:pPr>
              <w:spacing w:line="240" w:lineRule="auto"/>
              <w:ind w:firstLine="0"/>
              <w:contextualSpacing w:val="0"/>
              <w:jc w:val="left"/>
              <w:rPr>
                <w:rFonts w:eastAsia="Times New Roman" w:cs="Times New Roman"/>
                <w:sz w:val="24"/>
                <w:szCs w:val="24"/>
                <w:lang w:eastAsia="ru-RU"/>
              </w:rPr>
            </w:pPr>
            <w:r w:rsidRPr="00411827">
              <w:rPr>
                <w:rFonts w:eastAsia="Times New Roman" w:cs="Times New Roman"/>
                <w:color w:val="000000"/>
                <w:sz w:val="24"/>
                <w:lang w:eastAsia="ru-RU"/>
              </w:rPr>
              <w:t xml:space="preserve">Требование </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0D69" w:rsidRPr="00411827" w:rsidRDefault="002A0D69" w:rsidP="002A0D69">
            <w:pPr>
              <w:spacing w:line="240" w:lineRule="auto"/>
              <w:ind w:firstLine="0"/>
              <w:contextualSpacing w:val="0"/>
              <w:jc w:val="left"/>
              <w:rPr>
                <w:rFonts w:eastAsia="Times New Roman" w:cs="Times New Roman"/>
                <w:sz w:val="24"/>
                <w:szCs w:val="24"/>
                <w:lang w:eastAsia="ru-RU"/>
              </w:rPr>
            </w:pPr>
            <w:r w:rsidRPr="00411827">
              <w:rPr>
                <w:rFonts w:eastAsia="Times New Roman" w:cs="Times New Roman"/>
                <w:color w:val="000000"/>
                <w:sz w:val="24"/>
                <w:lang w:eastAsia="ru-RU"/>
              </w:rPr>
              <w:t xml:space="preserve">Показатели </w:t>
            </w:r>
          </w:p>
        </w:tc>
        <w:tc>
          <w:tcPr>
            <w:tcW w:w="1666" w:type="pct"/>
            <w:tcBorders>
              <w:top w:val="single" w:sz="4" w:space="0" w:color="auto"/>
              <w:left w:val="single" w:sz="4" w:space="0" w:color="auto"/>
              <w:bottom w:val="single" w:sz="4" w:space="0" w:color="auto"/>
              <w:right w:val="single" w:sz="4" w:space="0" w:color="auto"/>
            </w:tcBorders>
            <w:vAlign w:val="center"/>
            <w:hideMark/>
          </w:tcPr>
          <w:p w:rsidR="002A0D69" w:rsidRPr="00411827" w:rsidRDefault="002A0D69" w:rsidP="002A0D69">
            <w:pPr>
              <w:spacing w:line="240" w:lineRule="auto"/>
              <w:ind w:firstLine="0"/>
              <w:contextualSpacing w:val="0"/>
              <w:jc w:val="left"/>
              <w:rPr>
                <w:rFonts w:eastAsia="Times New Roman" w:cs="Times New Roman"/>
                <w:sz w:val="24"/>
                <w:szCs w:val="24"/>
                <w:lang w:eastAsia="ru-RU"/>
              </w:rPr>
            </w:pPr>
            <w:r w:rsidRPr="00411827">
              <w:rPr>
                <w:rFonts w:eastAsia="Times New Roman" w:cs="Times New Roman"/>
                <w:color w:val="000000"/>
                <w:sz w:val="24"/>
                <w:lang w:eastAsia="ru-RU"/>
              </w:rPr>
              <w:t>Документационное</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обеспечение</w:t>
            </w:r>
          </w:p>
        </w:tc>
      </w:tr>
      <w:tr w:rsidR="002A0D69" w:rsidRPr="002D721D" w:rsidTr="002A0D69">
        <w:tc>
          <w:tcPr>
            <w:tcW w:w="1667" w:type="pct"/>
            <w:tcBorders>
              <w:top w:val="single" w:sz="4" w:space="0" w:color="auto"/>
              <w:left w:val="single" w:sz="4" w:space="0" w:color="auto"/>
              <w:bottom w:val="single" w:sz="4" w:space="0" w:color="auto"/>
              <w:right w:val="single" w:sz="4" w:space="0" w:color="auto"/>
            </w:tcBorders>
            <w:vAlign w:val="center"/>
            <w:hideMark/>
          </w:tcPr>
          <w:p w:rsidR="002A0D69" w:rsidRPr="002D721D" w:rsidRDefault="002A0D69" w:rsidP="002A0D69">
            <w:pPr>
              <w:spacing w:line="240" w:lineRule="auto"/>
              <w:ind w:firstLine="0"/>
              <w:contextualSpacing w:val="0"/>
              <w:jc w:val="left"/>
              <w:rPr>
                <w:rFonts w:eastAsia="Times New Roman" w:cs="Times New Roman"/>
                <w:sz w:val="24"/>
                <w:szCs w:val="24"/>
                <w:highlight w:val="yellow"/>
                <w:lang w:eastAsia="ru-RU"/>
              </w:rPr>
            </w:pPr>
            <w:r w:rsidRPr="00411827">
              <w:rPr>
                <w:rFonts w:eastAsia="Times New Roman" w:cs="Times New Roman"/>
                <w:color w:val="000000"/>
                <w:sz w:val="24"/>
                <w:lang w:eastAsia="ru-RU"/>
              </w:rPr>
              <w:t>Возможность достижения</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обучающимися</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установленных</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Стандартом требований к</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результатам освоения</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основной</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образовательной</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программы начального</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общего образования</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0D69" w:rsidRPr="00411827" w:rsidRDefault="002A0D69" w:rsidP="002A0D69">
            <w:pPr>
              <w:spacing w:line="240" w:lineRule="auto"/>
              <w:ind w:firstLine="0"/>
              <w:contextualSpacing w:val="0"/>
              <w:jc w:val="left"/>
              <w:rPr>
                <w:rFonts w:eastAsia="Times New Roman" w:cs="Times New Roman"/>
                <w:sz w:val="24"/>
                <w:szCs w:val="24"/>
                <w:lang w:eastAsia="ru-RU"/>
              </w:rPr>
            </w:pPr>
            <w:r w:rsidRPr="00411827">
              <w:rPr>
                <w:rFonts w:eastAsia="Times New Roman" w:cs="Times New Roman"/>
                <w:color w:val="000000"/>
                <w:sz w:val="24"/>
                <w:lang w:eastAsia="ru-RU"/>
              </w:rPr>
              <w:t>Соответствие требованиям</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ФГОС НОО к материально</w:t>
            </w:r>
            <w:r w:rsidRPr="00411827">
              <w:rPr>
                <w:rFonts w:eastAsia="Times New Roman" w:cs="Times New Roman"/>
                <w:color w:val="000000"/>
                <w:sz w:val="24"/>
                <w:szCs w:val="24"/>
                <w:lang w:eastAsia="ru-RU"/>
              </w:rPr>
              <w:t>-</w:t>
            </w:r>
            <w:r w:rsidRPr="00411827">
              <w:rPr>
                <w:rFonts w:eastAsia="Times New Roman" w:cs="Times New Roman"/>
                <w:color w:val="000000"/>
                <w:sz w:val="24"/>
                <w:lang w:eastAsia="ru-RU"/>
              </w:rPr>
              <w:t>техническим условиям</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реализации ООП НОО</w:t>
            </w:r>
          </w:p>
        </w:tc>
        <w:tc>
          <w:tcPr>
            <w:tcW w:w="1666" w:type="pct"/>
            <w:tcBorders>
              <w:top w:val="single" w:sz="4" w:space="0" w:color="auto"/>
              <w:left w:val="single" w:sz="4" w:space="0" w:color="auto"/>
              <w:bottom w:val="single" w:sz="4" w:space="0" w:color="auto"/>
              <w:right w:val="single" w:sz="4" w:space="0" w:color="auto"/>
            </w:tcBorders>
            <w:vAlign w:val="center"/>
            <w:hideMark/>
          </w:tcPr>
          <w:p w:rsidR="002A0D69" w:rsidRPr="002D721D" w:rsidRDefault="002A0D69" w:rsidP="002A0D69">
            <w:pPr>
              <w:spacing w:line="240" w:lineRule="auto"/>
              <w:ind w:firstLine="0"/>
              <w:contextualSpacing w:val="0"/>
              <w:jc w:val="left"/>
              <w:rPr>
                <w:rFonts w:eastAsia="Times New Roman" w:cs="Times New Roman"/>
                <w:sz w:val="24"/>
                <w:szCs w:val="24"/>
                <w:highlight w:val="yellow"/>
                <w:lang w:eastAsia="ru-RU"/>
              </w:rPr>
            </w:pPr>
            <w:r w:rsidRPr="00934281">
              <w:rPr>
                <w:rFonts w:eastAsia="Times New Roman" w:cs="Times New Roman"/>
                <w:color w:val="000000"/>
                <w:sz w:val="24"/>
                <w:lang w:eastAsia="ru-RU"/>
              </w:rPr>
              <w:t>Доклад приемки готовности</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к учебному году,</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акты очередных и</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внеочередных проверок</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надзорных органов о</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соответствии ОУ</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требованиям действующих</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санитарных и</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противопожарных норм,</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план мероприятий по</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устранению нарушений,</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выявленных в ходе проверок</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надзорных органов о</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соответствии ОУ</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требованиям действующих</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санитарных и</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противопожарных норм (при</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наличии нарушений)</w:t>
            </w:r>
          </w:p>
        </w:tc>
      </w:tr>
      <w:tr w:rsidR="002A0D69" w:rsidRPr="002D721D" w:rsidTr="002A0D69">
        <w:tc>
          <w:tcPr>
            <w:tcW w:w="1667" w:type="pct"/>
            <w:tcBorders>
              <w:top w:val="single" w:sz="4" w:space="0" w:color="auto"/>
              <w:left w:val="single" w:sz="4" w:space="0" w:color="auto"/>
              <w:bottom w:val="single" w:sz="4" w:space="0" w:color="auto"/>
              <w:right w:val="single" w:sz="4" w:space="0" w:color="auto"/>
            </w:tcBorders>
            <w:hideMark/>
          </w:tcPr>
          <w:p w:rsidR="002A0D69" w:rsidRPr="002D721D" w:rsidRDefault="002A0D69" w:rsidP="002A0D69">
            <w:pPr>
              <w:spacing w:line="240" w:lineRule="auto"/>
              <w:ind w:firstLine="0"/>
              <w:contextualSpacing w:val="0"/>
              <w:jc w:val="left"/>
              <w:rPr>
                <w:rFonts w:eastAsia="Times New Roman" w:cs="Times New Roman"/>
                <w:sz w:val="24"/>
                <w:szCs w:val="24"/>
                <w:highlight w:val="yellow"/>
                <w:lang w:eastAsia="ru-RU"/>
              </w:rPr>
            </w:pPr>
            <w:r w:rsidRPr="00411827">
              <w:rPr>
                <w:rFonts w:eastAsia="Times New Roman" w:cs="Times New Roman"/>
                <w:color w:val="000000"/>
                <w:sz w:val="24"/>
                <w:lang w:eastAsia="ru-RU"/>
              </w:rPr>
              <w:t>Обеспеченность ОУ</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учебниками в соответствии с</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ФГОС НОО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0D69" w:rsidRPr="002D721D" w:rsidRDefault="002A0D69" w:rsidP="002A0D69">
            <w:pPr>
              <w:spacing w:line="240" w:lineRule="auto"/>
              <w:ind w:firstLine="0"/>
              <w:contextualSpacing w:val="0"/>
              <w:jc w:val="left"/>
              <w:rPr>
                <w:rFonts w:eastAsia="Times New Roman" w:cs="Times New Roman"/>
                <w:sz w:val="24"/>
                <w:szCs w:val="24"/>
                <w:highlight w:val="yellow"/>
                <w:lang w:eastAsia="ru-RU"/>
              </w:rPr>
            </w:pPr>
            <w:r w:rsidRPr="00512EE9">
              <w:rPr>
                <w:rFonts w:eastAsia="Times New Roman" w:cs="Times New Roman"/>
                <w:color w:val="000000"/>
                <w:sz w:val="24"/>
                <w:lang w:eastAsia="ru-RU"/>
              </w:rPr>
              <w:t>Информация об</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обеспеченности учебниками с</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указанием % обеспеченности</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по каждому предмету учебного</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плана</w:t>
            </w:r>
          </w:p>
        </w:tc>
        <w:tc>
          <w:tcPr>
            <w:tcW w:w="1666" w:type="pct"/>
            <w:vAlign w:val="center"/>
            <w:hideMark/>
          </w:tcPr>
          <w:p w:rsidR="002A0D69" w:rsidRPr="002D721D" w:rsidRDefault="002A0D69" w:rsidP="002A0D69">
            <w:pPr>
              <w:spacing w:line="240" w:lineRule="auto"/>
              <w:ind w:firstLine="0"/>
              <w:contextualSpacing w:val="0"/>
              <w:jc w:val="left"/>
              <w:rPr>
                <w:rFonts w:eastAsia="Times New Roman" w:cs="Times New Roman"/>
                <w:sz w:val="20"/>
                <w:szCs w:val="20"/>
                <w:highlight w:val="yellow"/>
                <w:lang w:eastAsia="ru-RU"/>
              </w:rPr>
            </w:pPr>
            <w:r w:rsidRPr="00512EE9">
              <w:rPr>
                <w:rFonts w:eastAsia="Times New Roman" w:cs="Times New Roman"/>
                <w:color w:val="000000"/>
                <w:sz w:val="24"/>
                <w:lang w:eastAsia="ru-RU"/>
              </w:rPr>
              <w:t>100%</w:t>
            </w:r>
          </w:p>
        </w:tc>
      </w:tr>
      <w:tr w:rsidR="002A0D69" w:rsidRPr="002D721D" w:rsidTr="002A0D69">
        <w:tc>
          <w:tcPr>
            <w:tcW w:w="1667" w:type="pct"/>
            <w:tcBorders>
              <w:top w:val="single" w:sz="4" w:space="0" w:color="auto"/>
              <w:left w:val="single" w:sz="4" w:space="0" w:color="auto"/>
              <w:bottom w:val="single" w:sz="4" w:space="0" w:color="auto"/>
              <w:right w:val="single" w:sz="4" w:space="0" w:color="auto"/>
            </w:tcBorders>
            <w:vAlign w:val="center"/>
            <w:hideMark/>
          </w:tcPr>
          <w:p w:rsidR="002A0D69" w:rsidRPr="002A0D69" w:rsidRDefault="002A0D69" w:rsidP="002A0D69">
            <w:pPr>
              <w:spacing w:line="240" w:lineRule="auto"/>
              <w:ind w:firstLine="0"/>
              <w:contextualSpacing w:val="0"/>
              <w:jc w:val="left"/>
              <w:rPr>
                <w:rFonts w:eastAsia="Times New Roman" w:cs="Times New Roman"/>
                <w:sz w:val="24"/>
                <w:szCs w:val="24"/>
                <w:lang w:eastAsia="ru-RU"/>
              </w:rPr>
            </w:pPr>
            <w:r w:rsidRPr="002A0D69">
              <w:rPr>
                <w:rFonts w:eastAsia="Times New Roman" w:cs="Times New Roman"/>
                <w:color w:val="000000"/>
                <w:sz w:val="24"/>
                <w:lang w:eastAsia="ru-RU"/>
              </w:rPr>
              <w:t>Обеспечение контролируемого</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доступа участников</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образовательного процесса к</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информационным</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образовательным ресурсам в</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сети Интернет</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0D69" w:rsidRPr="002A0D69" w:rsidRDefault="002A0D69" w:rsidP="002A0D69">
            <w:pPr>
              <w:spacing w:line="240" w:lineRule="auto"/>
              <w:ind w:firstLine="0"/>
              <w:contextualSpacing w:val="0"/>
              <w:jc w:val="left"/>
              <w:rPr>
                <w:rFonts w:eastAsia="Times New Roman" w:cs="Times New Roman"/>
                <w:sz w:val="24"/>
                <w:szCs w:val="24"/>
                <w:lang w:eastAsia="ru-RU"/>
              </w:rPr>
            </w:pPr>
            <w:r w:rsidRPr="002A0D69">
              <w:rPr>
                <w:rFonts w:eastAsia="Times New Roman" w:cs="Times New Roman"/>
                <w:color w:val="000000"/>
                <w:sz w:val="24"/>
                <w:lang w:eastAsia="ru-RU"/>
              </w:rPr>
              <w:t>Информация о системе</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ограничения доступа к</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информации, несовместимой</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с задачами духовно</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нравственного развития и</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воспитания обучающихся</w:t>
            </w:r>
          </w:p>
        </w:tc>
        <w:tc>
          <w:tcPr>
            <w:tcW w:w="1666" w:type="pct"/>
            <w:vAlign w:val="center"/>
            <w:hideMark/>
          </w:tcPr>
          <w:p w:rsidR="002A0D69" w:rsidRPr="002D721D" w:rsidRDefault="002A0D69" w:rsidP="002A0D69">
            <w:pPr>
              <w:spacing w:line="240" w:lineRule="auto"/>
              <w:ind w:firstLine="0"/>
              <w:contextualSpacing w:val="0"/>
              <w:jc w:val="left"/>
              <w:rPr>
                <w:rFonts w:eastAsia="Times New Roman" w:cs="Times New Roman"/>
                <w:sz w:val="20"/>
                <w:szCs w:val="20"/>
                <w:highlight w:val="yellow"/>
                <w:lang w:eastAsia="ru-RU"/>
              </w:rPr>
            </w:pPr>
            <w:r w:rsidRPr="002A0D69">
              <w:rPr>
                <w:rFonts w:eastAsia="Times New Roman" w:cs="Times New Roman"/>
                <w:color w:val="000000"/>
                <w:sz w:val="24"/>
                <w:lang w:eastAsia="ru-RU"/>
              </w:rPr>
              <w:t>Наличие средств контентной фильтрации</w:t>
            </w:r>
          </w:p>
        </w:tc>
      </w:tr>
      <w:tr w:rsidR="002A0D69" w:rsidRPr="002D721D" w:rsidTr="002A0D69">
        <w:tc>
          <w:tcPr>
            <w:tcW w:w="1667" w:type="pct"/>
            <w:tcBorders>
              <w:top w:val="single" w:sz="4" w:space="0" w:color="auto"/>
              <w:left w:val="single" w:sz="4" w:space="0" w:color="auto"/>
              <w:bottom w:val="single" w:sz="4" w:space="0" w:color="auto"/>
              <w:right w:val="single" w:sz="4" w:space="0" w:color="auto"/>
            </w:tcBorders>
            <w:hideMark/>
          </w:tcPr>
          <w:p w:rsidR="002A0D69" w:rsidRPr="00411827" w:rsidRDefault="002A0D69" w:rsidP="002A0D69">
            <w:pPr>
              <w:spacing w:line="240" w:lineRule="auto"/>
              <w:ind w:firstLine="0"/>
              <w:contextualSpacing w:val="0"/>
              <w:jc w:val="left"/>
              <w:rPr>
                <w:rFonts w:eastAsia="Times New Roman" w:cs="Times New Roman"/>
                <w:color w:val="000000"/>
                <w:sz w:val="24"/>
                <w:lang w:eastAsia="ru-RU"/>
              </w:rPr>
            </w:pPr>
            <w:r w:rsidRPr="00411827">
              <w:rPr>
                <w:rFonts w:eastAsia="Times New Roman" w:cs="Times New Roman"/>
                <w:color w:val="000000"/>
                <w:sz w:val="24"/>
                <w:lang w:eastAsia="ru-RU"/>
              </w:rPr>
              <w:t>Соблюдение: санитарно</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гигиенических</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норм образовательного</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процесса;</w:t>
            </w:r>
          </w:p>
          <w:p w:rsidR="002A0D69" w:rsidRPr="00411827" w:rsidRDefault="002A0D69" w:rsidP="002A0D69">
            <w:pPr>
              <w:spacing w:line="240" w:lineRule="auto"/>
              <w:ind w:firstLine="0"/>
              <w:contextualSpacing w:val="0"/>
              <w:jc w:val="left"/>
              <w:rPr>
                <w:rFonts w:eastAsia="Times New Roman" w:cs="Times New Roman"/>
                <w:color w:val="000000"/>
                <w:sz w:val="24"/>
                <w:lang w:eastAsia="ru-RU"/>
              </w:rPr>
            </w:pPr>
            <w:r w:rsidRPr="00411827">
              <w:rPr>
                <w:rFonts w:eastAsia="Times New Roman" w:cs="Times New Roman"/>
                <w:color w:val="000000"/>
                <w:sz w:val="24"/>
                <w:lang w:eastAsia="ru-RU"/>
              </w:rPr>
              <w:t>санитарно</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бытовых условий;</w:t>
            </w:r>
          </w:p>
          <w:p w:rsidR="002A0D69" w:rsidRPr="00411827" w:rsidRDefault="002A0D69" w:rsidP="002A0D69">
            <w:pPr>
              <w:spacing w:line="240" w:lineRule="auto"/>
              <w:ind w:firstLine="0"/>
              <w:contextualSpacing w:val="0"/>
              <w:jc w:val="left"/>
              <w:rPr>
                <w:rFonts w:eastAsia="Times New Roman" w:cs="Times New Roman"/>
                <w:color w:val="000000"/>
                <w:sz w:val="24"/>
                <w:lang w:eastAsia="ru-RU"/>
              </w:rPr>
            </w:pPr>
            <w:r w:rsidRPr="00411827">
              <w:rPr>
                <w:rFonts w:eastAsia="Times New Roman" w:cs="Times New Roman"/>
                <w:color w:val="000000"/>
                <w:sz w:val="24"/>
                <w:lang w:eastAsia="ru-RU"/>
              </w:rPr>
              <w:t>социально-бытовых</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lastRenderedPageBreak/>
              <w:t>условий;</w:t>
            </w:r>
          </w:p>
          <w:p w:rsidR="002A0D69" w:rsidRPr="00411827" w:rsidRDefault="002A0D69" w:rsidP="002A0D69">
            <w:pPr>
              <w:spacing w:line="240" w:lineRule="auto"/>
              <w:ind w:firstLine="0"/>
              <w:contextualSpacing w:val="0"/>
              <w:jc w:val="left"/>
              <w:rPr>
                <w:rFonts w:eastAsia="Times New Roman" w:cs="Times New Roman"/>
                <w:color w:val="000000"/>
                <w:sz w:val="24"/>
                <w:szCs w:val="24"/>
                <w:lang w:eastAsia="ru-RU"/>
              </w:rPr>
            </w:pPr>
            <w:r w:rsidRPr="00411827">
              <w:rPr>
                <w:rFonts w:eastAsia="Times New Roman" w:cs="Times New Roman"/>
                <w:color w:val="000000"/>
                <w:sz w:val="24"/>
                <w:lang w:eastAsia="ru-RU"/>
              </w:rPr>
              <w:t>пожарной и</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электробезопасности;</w:t>
            </w:r>
          </w:p>
          <w:p w:rsidR="002A0D69" w:rsidRPr="00411827" w:rsidRDefault="002A0D69" w:rsidP="002A0D69">
            <w:pPr>
              <w:spacing w:line="240" w:lineRule="auto"/>
              <w:ind w:firstLine="0"/>
              <w:contextualSpacing w:val="0"/>
              <w:jc w:val="left"/>
              <w:rPr>
                <w:rFonts w:eastAsia="Times New Roman" w:cs="Times New Roman"/>
                <w:color w:val="000000"/>
                <w:sz w:val="24"/>
                <w:szCs w:val="24"/>
                <w:lang w:eastAsia="ru-RU"/>
              </w:rPr>
            </w:pPr>
            <w:r w:rsidRPr="00411827">
              <w:rPr>
                <w:rFonts w:eastAsia="Times New Roman" w:cs="Times New Roman"/>
                <w:color w:val="000000"/>
                <w:sz w:val="24"/>
                <w:lang w:eastAsia="ru-RU"/>
              </w:rPr>
              <w:t>требований охраны труда;</w:t>
            </w:r>
          </w:p>
          <w:p w:rsidR="002A0D69" w:rsidRPr="002D721D" w:rsidRDefault="002A0D69" w:rsidP="002A0D69">
            <w:pPr>
              <w:spacing w:line="240" w:lineRule="auto"/>
              <w:ind w:firstLine="0"/>
              <w:contextualSpacing w:val="0"/>
              <w:jc w:val="left"/>
              <w:rPr>
                <w:rFonts w:eastAsia="Times New Roman" w:cs="Times New Roman"/>
                <w:sz w:val="24"/>
                <w:szCs w:val="24"/>
                <w:highlight w:val="yellow"/>
                <w:lang w:eastAsia="ru-RU"/>
              </w:rPr>
            </w:pPr>
            <w:r w:rsidRPr="00411827">
              <w:rPr>
                <w:rFonts w:eastAsia="Times New Roman" w:cs="Times New Roman"/>
                <w:color w:val="000000"/>
                <w:sz w:val="24"/>
                <w:lang w:eastAsia="ru-RU"/>
              </w:rPr>
              <w:t>своевременных сроков и</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необходимых объемов</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текущего и капитального</w:t>
            </w:r>
            <w:r w:rsidRPr="00411827">
              <w:rPr>
                <w:rFonts w:eastAsia="Times New Roman" w:cs="Times New Roman"/>
                <w:color w:val="000000"/>
                <w:sz w:val="24"/>
                <w:szCs w:val="24"/>
                <w:lang w:eastAsia="ru-RU"/>
              </w:rPr>
              <w:t xml:space="preserve"> </w:t>
            </w:r>
            <w:r w:rsidRPr="00411827">
              <w:rPr>
                <w:rFonts w:eastAsia="Times New Roman" w:cs="Times New Roman"/>
                <w:color w:val="000000"/>
                <w:sz w:val="24"/>
                <w:lang w:eastAsia="ru-RU"/>
              </w:rPr>
              <w:t>ремонта</w:t>
            </w:r>
          </w:p>
        </w:tc>
        <w:tc>
          <w:tcPr>
            <w:tcW w:w="1667" w:type="pct"/>
            <w:tcBorders>
              <w:top w:val="single" w:sz="4" w:space="0" w:color="auto"/>
              <w:left w:val="single" w:sz="4" w:space="0" w:color="auto"/>
              <w:bottom w:val="single" w:sz="4" w:space="0" w:color="auto"/>
              <w:right w:val="single" w:sz="4" w:space="0" w:color="auto"/>
            </w:tcBorders>
            <w:hideMark/>
          </w:tcPr>
          <w:p w:rsidR="002A0D69" w:rsidRPr="002D721D" w:rsidRDefault="002A0D69" w:rsidP="002A0D69">
            <w:pPr>
              <w:spacing w:line="240" w:lineRule="auto"/>
              <w:ind w:firstLine="0"/>
              <w:contextualSpacing w:val="0"/>
              <w:jc w:val="left"/>
              <w:rPr>
                <w:rFonts w:eastAsia="Times New Roman" w:cs="Times New Roman"/>
                <w:sz w:val="24"/>
                <w:szCs w:val="24"/>
                <w:highlight w:val="yellow"/>
                <w:lang w:eastAsia="ru-RU"/>
              </w:rPr>
            </w:pPr>
            <w:r w:rsidRPr="00512EE9">
              <w:rPr>
                <w:rFonts w:eastAsia="Times New Roman" w:cs="Times New Roman"/>
                <w:color w:val="000000"/>
                <w:sz w:val="24"/>
                <w:lang w:eastAsia="ru-RU"/>
              </w:rPr>
              <w:lastRenderedPageBreak/>
              <w:t>Соответствие ОУ требованиям</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к материально-техническим</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условиям реализации ООП</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НОО (санитарно-бытовых</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lastRenderedPageBreak/>
              <w:t>условий; социально-бытовых</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условий; пожарной и</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электробезопасности;</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требований охраны труда)</w:t>
            </w:r>
          </w:p>
        </w:tc>
        <w:tc>
          <w:tcPr>
            <w:tcW w:w="1666" w:type="pct"/>
            <w:tcBorders>
              <w:top w:val="single" w:sz="4" w:space="0" w:color="auto"/>
              <w:left w:val="single" w:sz="4" w:space="0" w:color="auto"/>
              <w:bottom w:val="single" w:sz="4" w:space="0" w:color="auto"/>
              <w:right w:val="single" w:sz="4" w:space="0" w:color="auto"/>
            </w:tcBorders>
            <w:vAlign w:val="center"/>
            <w:hideMark/>
          </w:tcPr>
          <w:p w:rsidR="002A0D69" w:rsidRPr="002D721D" w:rsidRDefault="002A0D69" w:rsidP="002A0D69">
            <w:pPr>
              <w:spacing w:line="240" w:lineRule="auto"/>
              <w:ind w:firstLine="0"/>
              <w:contextualSpacing w:val="0"/>
              <w:jc w:val="left"/>
              <w:rPr>
                <w:rFonts w:eastAsia="Times New Roman" w:cs="Times New Roman"/>
                <w:sz w:val="24"/>
                <w:szCs w:val="24"/>
                <w:highlight w:val="yellow"/>
                <w:lang w:eastAsia="ru-RU"/>
              </w:rPr>
            </w:pPr>
            <w:r w:rsidRPr="00512EE9">
              <w:rPr>
                <w:rFonts w:eastAsia="Times New Roman" w:cs="Times New Roman"/>
                <w:color w:val="000000"/>
                <w:sz w:val="24"/>
                <w:lang w:eastAsia="ru-RU"/>
              </w:rPr>
              <w:lastRenderedPageBreak/>
              <w:t>Доклад приемки готовности</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ОУ к учебному году,</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акты очередных и</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внеочередных проверок</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надзорных органов о</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соответствии ОУ</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lastRenderedPageBreak/>
              <w:t>требованиям действующих</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санитарных и</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противопожарных норм,</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план мероприятий по</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устранению нарушений,</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выявленных в ходе проверок</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надзорных органов о</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соответствии ОУ</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требованиям действующих</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санитарных и</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противопожарных норм (при</w:t>
            </w:r>
            <w:r w:rsidRPr="00512EE9">
              <w:rPr>
                <w:rFonts w:eastAsia="Times New Roman" w:cs="Times New Roman"/>
                <w:color w:val="000000"/>
                <w:sz w:val="24"/>
                <w:szCs w:val="24"/>
                <w:lang w:eastAsia="ru-RU"/>
              </w:rPr>
              <w:t xml:space="preserve"> </w:t>
            </w:r>
            <w:r w:rsidRPr="00512EE9">
              <w:rPr>
                <w:rFonts w:eastAsia="Times New Roman" w:cs="Times New Roman"/>
                <w:color w:val="000000"/>
                <w:sz w:val="24"/>
                <w:lang w:eastAsia="ru-RU"/>
              </w:rPr>
              <w:t>наличии нарушений)</w:t>
            </w:r>
          </w:p>
        </w:tc>
      </w:tr>
      <w:tr w:rsidR="002A0D69" w:rsidRPr="002C50A3" w:rsidTr="002A0D69">
        <w:tc>
          <w:tcPr>
            <w:tcW w:w="1667" w:type="pct"/>
            <w:tcBorders>
              <w:top w:val="single" w:sz="4" w:space="0" w:color="auto"/>
              <w:left w:val="single" w:sz="4" w:space="0" w:color="auto"/>
              <w:bottom w:val="single" w:sz="4" w:space="0" w:color="auto"/>
              <w:right w:val="single" w:sz="4" w:space="0" w:color="auto"/>
            </w:tcBorders>
            <w:vAlign w:val="center"/>
            <w:hideMark/>
          </w:tcPr>
          <w:p w:rsidR="002A0D69" w:rsidRPr="00934281" w:rsidRDefault="002A0D69" w:rsidP="002A0D69">
            <w:pPr>
              <w:spacing w:line="240" w:lineRule="auto"/>
              <w:ind w:firstLine="0"/>
              <w:contextualSpacing w:val="0"/>
              <w:jc w:val="left"/>
              <w:rPr>
                <w:rFonts w:eastAsia="Times New Roman" w:cs="Times New Roman"/>
                <w:sz w:val="24"/>
                <w:szCs w:val="24"/>
                <w:lang w:eastAsia="ru-RU"/>
              </w:rPr>
            </w:pPr>
            <w:r w:rsidRPr="00934281">
              <w:rPr>
                <w:rFonts w:eastAsia="Times New Roman" w:cs="Times New Roman"/>
                <w:color w:val="000000"/>
                <w:sz w:val="24"/>
                <w:lang w:eastAsia="ru-RU"/>
              </w:rPr>
              <w:lastRenderedPageBreak/>
              <w:t>Возможность для</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беспрепятственного</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доступа обучающихся с</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ограниченными</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возможностями здоровья</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к объектам</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инфраструктуры</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образовательного</w:t>
            </w:r>
            <w:r w:rsidRPr="00934281">
              <w:rPr>
                <w:rFonts w:eastAsia="Times New Roman" w:cs="Times New Roman"/>
                <w:color w:val="000000"/>
                <w:sz w:val="24"/>
                <w:szCs w:val="24"/>
                <w:lang w:eastAsia="ru-RU"/>
              </w:rPr>
              <w:t xml:space="preserve"> </w:t>
            </w:r>
            <w:r w:rsidRPr="00934281">
              <w:rPr>
                <w:rFonts w:eastAsia="Times New Roman" w:cs="Times New Roman"/>
                <w:color w:val="000000"/>
                <w:sz w:val="24"/>
                <w:lang w:eastAsia="ru-RU"/>
              </w:rPr>
              <w:t>учреждения</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0D69" w:rsidRPr="002A0D69" w:rsidRDefault="002A0D69" w:rsidP="002A0D69">
            <w:pPr>
              <w:spacing w:line="240" w:lineRule="auto"/>
              <w:ind w:firstLine="0"/>
              <w:contextualSpacing w:val="0"/>
              <w:jc w:val="left"/>
              <w:rPr>
                <w:rFonts w:eastAsia="Times New Roman" w:cs="Times New Roman"/>
                <w:sz w:val="24"/>
                <w:szCs w:val="24"/>
                <w:lang w:eastAsia="ru-RU"/>
              </w:rPr>
            </w:pPr>
            <w:r w:rsidRPr="002A0D69">
              <w:rPr>
                <w:rFonts w:eastAsia="Times New Roman" w:cs="Times New Roman"/>
                <w:color w:val="000000"/>
                <w:sz w:val="24"/>
                <w:lang w:eastAsia="ru-RU"/>
              </w:rPr>
              <w:t>Предоставление возможности</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беспрепятственного доступа</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обучающихся с</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ограниченными</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возможностями здоровья к</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объектам инфраструктуры</w:t>
            </w:r>
            <w:r w:rsidRPr="002A0D69">
              <w:rPr>
                <w:rFonts w:eastAsia="Times New Roman" w:cs="Times New Roman"/>
                <w:color w:val="000000"/>
                <w:sz w:val="24"/>
                <w:szCs w:val="24"/>
                <w:lang w:eastAsia="ru-RU"/>
              </w:rPr>
              <w:t xml:space="preserve"> </w:t>
            </w:r>
            <w:r w:rsidRPr="002A0D69">
              <w:rPr>
                <w:rFonts w:eastAsia="Times New Roman" w:cs="Times New Roman"/>
                <w:color w:val="000000"/>
                <w:sz w:val="24"/>
                <w:lang w:eastAsia="ru-RU"/>
              </w:rPr>
              <w:t>образовательного учреждения</w:t>
            </w:r>
          </w:p>
        </w:tc>
        <w:tc>
          <w:tcPr>
            <w:tcW w:w="1666" w:type="pct"/>
            <w:tcBorders>
              <w:top w:val="single" w:sz="4" w:space="0" w:color="auto"/>
              <w:left w:val="single" w:sz="4" w:space="0" w:color="auto"/>
              <w:bottom w:val="single" w:sz="4" w:space="0" w:color="auto"/>
              <w:right w:val="single" w:sz="4" w:space="0" w:color="auto"/>
            </w:tcBorders>
            <w:vAlign w:val="center"/>
            <w:hideMark/>
          </w:tcPr>
          <w:p w:rsidR="002A0D69" w:rsidRPr="002A0D69" w:rsidRDefault="002A0D69" w:rsidP="002A0D69">
            <w:pPr>
              <w:spacing w:line="240" w:lineRule="auto"/>
              <w:ind w:firstLine="0"/>
              <w:contextualSpacing w:val="0"/>
              <w:jc w:val="left"/>
              <w:rPr>
                <w:rFonts w:eastAsia="Times New Roman" w:cs="Times New Roman"/>
                <w:sz w:val="24"/>
                <w:szCs w:val="24"/>
                <w:lang w:eastAsia="ru-RU"/>
              </w:rPr>
            </w:pPr>
            <w:r w:rsidRPr="002A0D69">
              <w:rPr>
                <w:rFonts w:eastAsia="Times New Roman" w:cs="Times New Roman"/>
                <w:color w:val="000000"/>
                <w:sz w:val="24"/>
                <w:lang w:eastAsia="ru-RU"/>
              </w:rPr>
              <w:t>Акты проверки</w:t>
            </w:r>
          </w:p>
        </w:tc>
      </w:tr>
    </w:tbl>
    <w:p w:rsidR="00783B9A" w:rsidRPr="00783B9A" w:rsidRDefault="00B43773" w:rsidP="00B43773">
      <w:pPr>
        <w:pStyle w:val="3"/>
        <w:rPr>
          <w:rFonts w:eastAsia="MS Gothic"/>
        </w:rPr>
      </w:pPr>
      <w:bookmarkStart w:id="595" w:name="_Toc288394114"/>
      <w:bookmarkStart w:id="596" w:name="_Toc288410581"/>
      <w:bookmarkStart w:id="597" w:name="_Toc288410710"/>
      <w:bookmarkStart w:id="598" w:name="_Toc424564349"/>
      <w:bookmarkStart w:id="599" w:name="_Toc511115869"/>
      <w:r>
        <w:rPr>
          <w:rFonts w:eastAsia="MS Gothic"/>
        </w:rPr>
        <w:t>3.</w:t>
      </w:r>
      <w:r w:rsidR="00FD2CCA">
        <w:rPr>
          <w:rFonts w:eastAsia="MS Gothic"/>
        </w:rPr>
        <w:t>3</w:t>
      </w:r>
      <w:r>
        <w:rPr>
          <w:rFonts w:eastAsia="MS Gothic"/>
        </w:rPr>
        <w:t>.5. </w:t>
      </w:r>
      <w:r w:rsidR="00783B9A" w:rsidRPr="00783B9A">
        <w:rPr>
          <w:rFonts w:eastAsia="MS Gothic"/>
        </w:rPr>
        <w:t>Информационно­методические условия реализации основной образовательной программы</w:t>
      </w:r>
      <w:bookmarkEnd w:id="595"/>
      <w:bookmarkEnd w:id="596"/>
      <w:bookmarkEnd w:id="597"/>
      <w:bookmarkEnd w:id="598"/>
      <w:bookmarkEnd w:id="599"/>
    </w:p>
    <w:p w:rsidR="00780EA4" w:rsidRPr="00780EA4" w:rsidRDefault="00780EA4" w:rsidP="00780EA4">
      <w:pPr>
        <w:autoSpaceDE w:val="0"/>
        <w:autoSpaceDN w:val="0"/>
        <w:adjustRightInd w:val="0"/>
        <w:contextualSpacing w:val="0"/>
        <w:textAlignment w:val="center"/>
        <w:rPr>
          <w:rFonts w:eastAsia="Times New Roman" w:cs="Times New Roman"/>
          <w:b/>
          <w:bCs/>
          <w:iCs/>
          <w:lang w:eastAsia="ru-RU"/>
        </w:rPr>
      </w:pPr>
      <w:r w:rsidRPr="00780EA4">
        <w:rPr>
          <w:rFonts w:eastAsia="Times New Roman" w:cs="Times New Roman"/>
          <w:lang w:eastAsia="ru-RU"/>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780EA4" w:rsidRPr="00780EA4" w:rsidRDefault="00780EA4" w:rsidP="00780EA4">
      <w:pPr>
        <w:autoSpaceDE w:val="0"/>
        <w:autoSpaceDN w:val="0"/>
        <w:adjustRightInd w:val="0"/>
        <w:contextualSpacing w:val="0"/>
        <w:textAlignment w:val="center"/>
        <w:rPr>
          <w:rFonts w:eastAsia="Times New Roman" w:cs="Times New Roman"/>
          <w:lang w:eastAsia="ru-RU"/>
        </w:rPr>
      </w:pPr>
      <w:r w:rsidRPr="00780EA4">
        <w:rPr>
          <w:rFonts w:eastAsia="Times New Roman" w:cs="Times New Roman"/>
          <w:spacing w:val="-4"/>
          <w:lang w:eastAsia="ru-RU"/>
        </w:rPr>
        <w:t>Под</w:t>
      </w:r>
      <w:r w:rsidRPr="00780EA4">
        <w:rPr>
          <w:rFonts w:eastAsia="Times New Roman" w:cs="Times New Roman"/>
          <w:b/>
          <w:bCs/>
          <w:spacing w:val="-4"/>
          <w:lang w:eastAsia="ru-RU"/>
        </w:rPr>
        <w:t xml:space="preserve"> информационно­образовательной средой </w:t>
      </w:r>
      <w:r w:rsidRPr="00780EA4">
        <w:rPr>
          <w:rFonts w:eastAsia="Times New Roman" w:cs="Times New Roman"/>
          <w:spacing w:val="-4"/>
          <w:lang w:eastAsia="ru-RU"/>
        </w:rPr>
        <w:t>(</w:t>
      </w:r>
      <w:r w:rsidRPr="00780EA4">
        <w:rPr>
          <w:rFonts w:eastAsia="Times New Roman" w:cs="Times New Roman"/>
          <w:b/>
          <w:bCs/>
          <w:spacing w:val="-4"/>
          <w:lang w:eastAsia="ru-RU"/>
        </w:rPr>
        <w:t>ИОС</w:t>
      </w:r>
      <w:r w:rsidRPr="00780EA4">
        <w:rPr>
          <w:rFonts w:eastAsia="Times New Roman" w:cs="Times New Roman"/>
          <w:spacing w:val="-4"/>
          <w:lang w:eastAsia="ru-RU"/>
        </w:rPr>
        <w:t xml:space="preserve">) </w:t>
      </w:r>
      <w:r w:rsidRPr="00780EA4">
        <w:rPr>
          <w:rFonts w:eastAsia="Times New Roman" w:cs="Times New Roman"/>
          <w:lang w:eastAsia="ru-RU"/>
        </w:rPr>
        <w:t>понимается открытая педагогическая система, сформирован</w:t>
      </w:r>
      <w:r w:rsidRPr="00780EA4">
        <w:rPr>
          <w:rFonts w:eastAsia="Times New Roman" w:cs="Times New Roman"/>
          <w:spacing w:val="-2"/>
          <w:lang w:eastAsia="ru-RU"/>
        </w:rPr>
        <w:t>ная на основе разнообразных информационных образователь</w:t>
      </w:r>
      <w:r w:rsidRPr="00780EA4">
        <w:rPr>
          <w:rFonts w:eastAsia="Times New Roman" w:cs="Times New Roman"/>
          <w:lang w:eastAsia="ru-RU"/>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780EA4">
        <w:rPr>
          <w:rFonts w:eastAsia="Times New Roman" w:cs="Times New Roman"/>
          <w:spacing w:val="-2"/>
          <w:lang w:eastAsia="ru-RU"/>
        </w:rPr>
        <w:t xml:space="preserve">а также компетентность участников </w:t>
      </w:r>
      <w:r w:rsidRPr="00780EA4">
        <w:rPr>
          <w:rFonts w:eastAsia="Times New Roman" w:cs="Times New Roman"/>
          <w:lang w:eastAsia="ru-RU"/>
        </w:rPr>
        <w:t>образовательных отношений</w:t>
      </w:r>
      <w:r w:rsidRPr="00780EA4">
        <w:rPr>
          <w:rFonts w:eastAsia="Times New Roman" w:cs="Times New Roman"/>
          <w:spacing w:val="2"/>
          <w:lang w:eastAsia="ru-RU"/>
        </w:rPr>
        <w:t xml:space="preserve"> в решении учебно­познавательных и профессиональных задач с применением информационно­коммуникационных </w:t>
      </w:r>
      <w:r w:rsidRPr="00780EA4">
        <w:rPr>
          <w:rFonts w:eastAsia="Times New Roman" w:cs="Times New Roman"/>
          <w:lang w:eastAsia="ru-RU"/>
        </w:rPr>
        <w:t>технологий (ИКТ­компетентность), наличие служб поддержки применения ИКТ.</w:t>
      </w:r>
    </w:p>
    <w:p w:rsidR="00780EA4" w:rsidRPr="00780EA4" w:rsidRDefault="00780EA4" w:rsidP="00780EA4">
      <w:pPr>
        <w:autoSpaceDE w:val="0"/>
        <w:autoSpaceDN w:val="0"/>
        <w:adjustRightInd w:val="0"/>
        <w:contextualSpacing w:val="0"/>
        <w:textAlignment w:val="center"/>
        <w:rPr>
          <w:rFonts w:eastAsia="Times New Roman" w:cs="Times New Roman"/>
          <w:b/>
          <w:bCs/>
          <w:iCs/>
          <w:lang w:eastAsia="ru-RU"/>
        </w:rPr>
      </w:pPr>
      <w:r w:rsidRPr="00780EA4">
        <w:rPr>
          <w:rFonts w:eastAsia="Times New Roman" w:cs="Times New Roman"/>
          <w:b/>
          <w:bCs/>
          <w:iCs/>
          <w:lang w:eastAsia="ru-RU"/>
        </w:rPr>
        <w:t>Основными элементами ИОС являются:</w:t>
      </w:r>
    </w:p>
    <w:p w:rsidR="00780EA4" w:rsidRPr="00780EA4" w:rsidRDefault="00780EA4" w:rsidP="00780EA4">
      <w:pPr>
        <w:outlineLvl w:val="1"/>
        <w:rPr>
          <w:rFonts w:eastAsia="Times New Roman" w:cs="Times New Roman"/>
          <w:szCs w:val="24"/>
          <w:lang w:eastAsia="ru-RU"/>
        </w:rPr>
      </w:pPr>
      <w:bookmarkStart w:id="600" w:name="_Toc511115870"/>
      <w:r>
        <w:rPr>
          <w:rFonts w:eastAsia="Times New Roman" w:cs="Times New Roman"/>
          <w:szCs w:val="24"/>
          <w:lang w:eastAsia="ru-RU"/>
        </w:rPr>
        <w:t>- </w:t>
      </w:r>
      <w:r w:rsidRPr="00780EA4">
        <w:rPr>
          <w:rFonts w:eastAsia="Times New Roman" w:cs="Times New Roman"/>
          <w:szCs w:val="24"/>
          <w:lang w:eastAsia="ru-RU"/>
        </w:rPr>
        <w:t>информационно­образовательные ресурсы в виде печатной продукции;</w:t>
      </w:r>
      <w:bookmarkEnd w:id="600"/>
    </w:p>
    <w:p w:rsidR="00780EA4" w:rsidRPr="00780EA4" w:rsidRDefault="00780EA4" w:rsidP="00780EA4">
      <w:pPr>
        <w:outlineLvl w:val="1"/>
        <w:rPr>
          <w:rFonts w:eastAsia="Times New Roman" w:cs="Times New Roman"/>
          <w:szCs w:val="24"/>
          <w:lang w:eastAsia="ru-RU"/>
        </w:rPr>
      </w:pPr>
      <w:bookmarkStart w:id="601" w:name="_Toc511115871"/>
      <w:r>
        <w:rPr>
          <w:rFonts w:eastAsia="Times New Roman" w:cs="Times New Roman"/>
          <w:szCs w:val="24"/>
          <w:lang w:eastAsia="ru-RU"/>
        </w:rPr>
        <w:t>- </w:t>
      </w:r>
      <w:r w:rsidRPr="00780EA4">
        <w:rPr>
          <w:rFonts w:eastAsia="Times New Roman" w:cs="Times New Roman"/>
          <w:spacing w:val="2"/>
          <w:szCs w:val="24"/>
          <w:lang w:eastAsia="ru-RU"/>
        </w:rPr>
        <w:t xml:space="preserve">информационно­образовательные ресурсы на сменных </w:t>
      </w:r>
      <w:r w:rsidRPr="00780EA4">
        <w:rPr>
          <w:rFonts w:eastAsia="Times New Roman" w:cs="Times New Roman"/>
          <w:szCs w:val="24"/>
          <w:lang w:eastAsia="ru-RU"/>
        </w:rPr>
        <w:t>оптических носителях;</w:t>
      </w:r>
      <w:bookmarkEnd w:id="601"/>
    </w:p>
    <w:p w:rsidR="00780EA4" w:rsidRPr="00780EA4" w:rsidRDefault="00780EA4" w:rsidP="00780EA4">
      <w:pPr>
        <w:outlineLvl w:val="1"/>
        <w:rPr>
          <w:rFonts w:eastAsia="Times New Roman" w:cs="Times New Roman"/>
          <w:szCs w:val="24"/>
          <w:lang w:eastAsia="ru-RU"/>
        </w:rPr>
      </w:pPr>
      <w:bookmarkStart w:id="602" w:name="_Toc511115872"/>
      <w:r>
        <w:rPr>
          <w:rFonts w:eastAsia="Times New Roman" w:cs="Times New Roman"/>
          <w:szCs w:val="24"/>
          <w:lang w:eastAsia="ru-RU"/>
        </w:rPr>
        <w:t>- </w:t>
      </w:r>
      <w:r w:rsidRPr="00780EA4">
        <w:rPr>
          <w:rFonts w:eastAsia="Times New Roman" w:cs="Times New Roman"/>
          <w:szCs w:val="24"/>
          <w:lang w:eastAsia="ru-RU"/>
        </w:rPr>
        <w:t>информационно­образовательные ресурсы сети Интернет;</w:t>
      </w:r>
      <w:bookmarkEnd w:id="602"/>
    </w:p>
    <w:p w:rsidR="00780EA4" w:rsidRPr="00780EA4" w:rsidRDefault="00780EA4" w:rsidP="00780EA4">
      <w:pPr>
        <w:outlineLvl w:val="1"/>
        <w:rPr>
          <w:rFonts w:eastAsia="Times New Roman" w:cs="Times New Roman"/>
          <w:szCs w:val="24"/>
          <w:lang w:eastAsia="ru-RU"/>
        </w:rPr>
      </w:pPr>
      <w:bookmarkStart w:id="603" w:name="_Toc511115873"/>
      <w:r>
        <w:rPr>
          <w:rFonts w:eastAsia="Times New Roman" w:cs="Times New Roman"/>
          <w:szCs w:val="24"/>
          <w:lang w:eastAsia="ru-RU"/>
        </w:rPr>
        <w:t>- </w:t>
      </w:r>
      <w:r w:rsidRPr="00780EA4">
        <w:rPr>
          <w:rFonts w:eastAsia="Times New Roman" w:cs="Times New Roman"/>
          <w:spacing w:val="2"/>
          <w:szCs w:val="24"/>
          <w:lang w:eastAsia="ru-RU"/>
        </w:rPr>
        <w:t>вычислительная и информационно­телекоммуникацион</w:t>
      </w:r>
      <w:r w:rsidRPr="00780EA4">
        <w:rPr>
          <w:rFonts w:eastAsia="Times New Roman" w:cs="Times New Roman"/>
          <w:szCs w:val="24"/>
          <w:lang w:eastAsia="ru-RU"/>
        </w:rPr>
        <w:t>ная инфраструктура;</w:t>
      </w:r>
      <w:bookmarkEnd w:id="603"/>
    </w:p>
    <w:p w:rsidR="00780EA4" w:rsidRPr="00780EA4" w:rsidRDefault="00780EA4" w:rsidP="00780EA4">
      <w:pPr>
        <w:outlineLvl w:val="1"/>
        <w:rPr>
          <w:rFonts w:eastAsia="Times New Roman" w:cs="Times New Roman"/>
          <w:szCs w:val="24"/>
          <w:lang w:eastAsia="ru-RU"/>
        </w:rPr>
      </w:pPr>
      <w:bookmarkStart w:id="604" w:name="_Toc511115874"/>
      <w:r>
        <w:rPr>
          <w:rFonts w:eastAsia="Times New Roman" w:cs="Times New Roman"/>
          <w:szCs w:val="24"/>
          <w:lang w:eastAsia="ru-RU"/>
        </w:rPr>
        <w:lastRenderedPageBreak/>
        <w:t>- </w:t>
      </w:r>
      <w:r w:rsidRPr="00780EA4">
        <w:rPr>
          <w:rFonts w:eastAsia="Times New Roman" w:cs="Times New Roman"/>
          <w:spacing w:val="2"/>
          <w:szCs w:val="24"/>
          <w:lang w:eastAsia="ru-RU"/>
        </w:rPr>
        <w:t xml:space="preserve">прикладные программы, в том числе поддерживающие </w:t>
      </w:r>
      <w:r w:rsidRPr="00780EA4">
        <w:rPr>
          <w:rFonts w:eastAsia="Times New Roman" w:cs="Times New Roman"/>
          <w:spacing w:val="-2"/>
          <w:szCs w:val="24"/>
          <w:lang w:eastAsia="ru-RU"/>
        </w:rPr>
        <w:t>администрирование и финансово­хозяйственную деятельность</w:t>
      </w:r>
      <w:r w:rsidRPr="00780EA4">
        <w:rPr>
          <w:rFonts w:eastAsia="Times New Roman" w:cs="Times New Roman"/>
          <w:szCs w:val="24"/>
          <w:lang w:eastAsia="ru-RU"/>
        </w:rPr>
        <w:t xml:space="preserve"> образовательной организации (бухгалтерский учет, делопроизводство, кадры и</w:t>
      </w:r>
      <w:r w:rsidRPr="00780EA4">
        <w:rPr>
          <w:rFonts w:ascii="Cambria Math" w:eastAsia="Times New Roman" w:hAnsi="Cambria Math" w:cs="Cambria Math"/>
          <w:szCs w:val="24"/>
          <w:lang w:eastAsia="ru-RU"/>
        </w:rPr>
        <w:t> </w:t>
      </w:r>
      <w:r w:rsidRPr="00780EA4">
        <w:rPr>
          <w:rFonts w:eastAsia="Times New Roman" w:cs="Times New Roman"/>
          <w:szCs w:val="24"/>
          <w:lang w:eastAsia="ru-RU"/>
        </w:rPr>
        <w:t>т.</w:t>
      </w:r>
      <w:r w:rsidRPr="00780EA4">
        <w:rPr>
          <w:rFonts w:ascii="Cambria Math" w:eastAsia="Times New Roman" w:hAnsi="Cambria Math" w:cs="Cambria Math"/>
          <w:szCs w:val="24"/>
          <w:lang w:eastAsia="ru-RU"/>
        </w:rPr>
        <w:t> </w:t>
      </w:r>
      <w:r w:rsidRPr="00780EA4">
        <w:rPr>
          <w:rFonts w:eastAsia="Times New Roman" w:cs="Times New Roman"/>
          <w:szCs w:val="24"/>
          <w:lang w:eastAsia="ru-RU"/>
        </w:rPr>
        <w:t>д.).</w:t>
      </w:r>
      <w:bookmarkEnd w:id="604"/>
    </w:p>
    <w:p w:rsidR="00780EA4" w:rsidRPr="00780EA4" w:rsidRDefault="00780EA4" w:rsidP="00780EA4">
      <w:pPr>
        <w:autoSpaceDE w:val="0"/>
        <w:autoSpaceDN w:val="0"/>
        <w:adjustRightInd w:val="0"/>
        <w:contextualSpacing w:val="0"/>
        <w:textAlignment w:val="center"/>
        <w:rPr>
          <w:rFonts w:eastAsia="Times New Roman" w:cs="Times New Roman"/>
          <w:lang w:eastAsia="ru-RU"/>
        </w:rPr>
      </w:pPr>
      <w:r w:rsidRPr="00780EA4">
        <w:rPr>
          <w:rFonts w:eastAsia="Times New Roman" w:cs="Times New Roman"/>
          <w:b/>
          <w:bCs/>
          <w:iCs/>
          <w:spacing w:val="-4"/>
          <w:lang w:eastAsia="ru-RU"/>
        </w:rPr>
        <w:t xml:space="preserve">Необходимое для использования ИКТ оборудование </w:t>
      </w:r>
      <w:r w:rsidRPr="00780EA4">
        <w:rPr>
          <w:rFonts w:eastAsia="Times New Roman" w:cs="Times New Roman"/>
          <w:spacing w:val="2"/>
          <w:lang w:eastAsia="ru-RU"/>
        </w:rPr>
        <w:t>отвечает современным требованиям и обеспечивает ис</w:t>
      </w:r>
      <w:r w:rsidRPr="00780EA4">
        <w:rPr>
          <w:rFonts w:eastAsia="Times New Roman" w:cs="Times New Roman"/>
          <w:lang w:eastAsia="ru-RU"/>
        </w:rPr>
        <w:t>пользование ИКТ:</w:t>
      </w:r>
    </w:p>
    <w:p w:rsidR="00780EA4" w:rsidRPr="00780EA4" w:rsidRDefault="00780EA4" w:rsidP="00780EA4">
      <w:pPr>
        <w:outlineLvl w:val="1"/>
        <w:rPr>
          <w:rFonts w:eastAsia="Times New Roman" w:cs="Times New Roman"/>
          <w:szCs w:val="24"/>
          <w:lang w:eastAsia="ru-RU"/>
        </w:rPr>
      </w:pPr>
      <w:bookmarkStart w:id="605" w:name="_Toc511115875"/>
      <w:r>
        <w:rPr>
          <w:rFonts w:eastAsia="Times New Roman" w:cs="Times New Roman"/>
          <w:szCs w:val="24"/>
          <w:lang w:eastAsia="ru-RU"/>
        </w:rPr>
        <w:t>- </w:t>
      </w:r>
      <w:r w:rsidRPr="00780EA4">
        <w:rPr>
          <w:rFonts w:eastAsia="Times New Roman" w:cs="Times New Roman"/>
          <w:szCs w:val="24"/>
          <w:lang w:eastAsia="ru-RU"/>
        </w:rPr>
        <w:t>в учебной деятельности;</w:t>
      </w:r>
      <w:bookmarkEnd w:id="605"/>
    </w:p>
    <w:p w:rsidR="00780EA4" w:rsidRPr="00780EA4" w:rsidRDefault="00780EA4" w:rsidP="00780EA4">
      <w:pPr>
        <w:outlineLvl w:val="1"/>
        <w:rPr>
          <w:rFonts w:eastAsia="Times New Roman" w:cs="Times New Roman"/>
          <w:szCs w:val="24"/>
          <w:lang w:eastAsia="ru-RU"/>
        </w:rPr>
      </w:pPr>
      <w:bookmarkStart w:id="606" w:name="_Toc511115876"/>
      <w:r>
        <w:rPr>
          <w:rFonts w:eastAsia="Times New Roman" w:cs="Times New Roman"/>
          <w:szCs w:val="24"/>
          <w:lang w:eastAsia="ru-RU"/>
        </w:rPr>
        <w:t>- </w:t>
      </w:r>
      <w:r w:rsidRPr="00780EA4">
        <w:rPr>
          <w:rFonts w:eastAsia="Times New Roman" w:cs="Times New Roman"/>
          <w:szCs w:val="24"/>
          <w:lang w:eastAsia="ru-RU"/>
        </w:rPr>
        <w:t>во внеурочной деятельности;</w:t>
      </w:r>
      <w:bookmarkEnd w:id="606"/>
    </w:p>
    <w:p w:rsidR="00780EA4" w:rsidRPr="00780EA4" w:rsidRDefault="00780EA4" w:rsidP="00780EA4">
      <w:pPr>
        <w:outlineLvl w:val="1"/>
        <w:rPr>
          <w:rFonts w:eastAsia="Times New Roman" w:cs="Times New Roman"/>
          <w:szCs w:val="24"/>
          <w:lang w:eastAsia="ru-RU"/>
        </w:rPr>
      </w:pPr>
      <w:bookmarkStart w:id="607" w:name="_Toc511115877"/>
      <w:r>
        <w:rPr>
          <w:rFonts w:eastAsia="Times New Roman" w:cs="Times New Roman"/>
          <w:szCs w:val="24"/>
          <w:lang w:eastAsia="ru-RU"/>
        </w:rPr>
        <w:t>- </w:t>
      </w:r>
      <w:r w:rsidRPr="00780EA4">
        <w:rPr>
          <w:rFonts w:eastAsia="Times New Roman" w:cs="Times New Roman"/>
          <w:szCs w:val="24"/>
          <w:lang w:eastAsia="ru-RU"/>
        </w:rPr>
        <w:t>в естественно­научной деятельности;</w:t>
      </w:r>
      <w:bookmarkEnd w:id="607"/>
    </w:p>
    <w:p w:rsidR="00780EA4" w:rsidRPr="00780EA4" w:rsidRDefault="00780EA4" w:rsidP="00780EA4">
      <w:pPr>
        <w:outlineLvl w:val="1"/>
        <w:rPr>
          <w:rFonts w:eastAsia="Times New Roman" w:cs="Times New Roman"/>
          <w:szCs w:val="24"/>
          <w:lang w:eastAsia="ru-RU"/>
        </w:rPr>
      </w:pPr>
      <w:bookmarkStart w:id="608" w:name="_Toc511115878"/>
      <w:r>
        <w:rPr>
          <w:rFonts w:eastAsia="Times New Roman" w:cs="Times New Roman"/>
          <w:szCs w:val="24"/>
          <w:lang w:eastAsia="ru-RU"/>
        </w:rPr>
        <w:t>- </w:t>
      </w:r>
      <w:r w:rsidRPr="00780EA4">
        <w:rPr>
          <w:rFonts w:eastAsia="Times New Roman" w:cs="Times New Roman"/>
          <w:szCs w:val="24"/>
          <w:lang w:eastAsia="ru-RU"/>
        </w:rPr>
        <w:t>при измерении, контроле и оценке результатов образования;</w:t>
      </w:r>
      <w:bookmarkEnd w:id="608"/>
    </w:p>
    <w:p w:rsidR="00780EA4" w:rsidRPr="00780EA4" w:rsidRDefault="00780EA4" w:rsidP="00780EA4">
      <w:pPr>
        <w:outlineLvl w:val="1"/>
        <w:rPr>
          <w:rFonts w:eastAsia="Times New Roman" w:cs="Times New Roman"/>
          <w:szCs w:val="24"/>
          <w:lang w:eastAsia="ru-RU"/>
        </w:rPr>
      </w:pPr>
      <w:bookmarkStart w:id="609" w:name="_Toc511115879"/>
      <w:r>
        <w:rPr>
          <w:rFonts w:eastAsia="Times New Roman" w:cs="Times New Roman"/>
          <w:szCs w:val="24"/>
          <w:lang w:eastAsia="ru-RU"/>
        </w:rPr>
        <w:t>- </w:t>
      </w:r>
      <w:r w:rsidRPr="00780EA4">
        <w:rPr>
          <w:rFonts w:eastAsia="Times New Roman" w:cs="Times New Roman"/>
          <w:szCs w:val="24"/>
          <w:lang w:eastAsia="ru-RU"/>
        </w:rPr>
        <w:t xml:space="preserve">в административной деятельности, включая дистанционное взаимодействие всех участников </w:t>
      </w:r>
      <w:r w:rsidRPr="00780EA4">
        <w:rPr>
          <w:rFonts w:eastAsia="Times New Roman" w:cs="Times New Roman"/>
          <w:lang w:eastAsia="ru-RU"/>
        </w:rPr>
        <w:t>образовательных отношений</w:t>
      </w:r>
      <w:r w:rsidRPr="00780EA4">
        <w:rPr>
          <w:rFonts w:eastAsia="Times New Roman" w:cs="Times New Roman"/>
          <w:spacing w:val="2"/>
          <w:szCs w:val="24"/>
          <w:lang w:eastAsia="ru-RU"/>
        </w:rPr>
        <w:t xml:space="preserve">, а также дистанционное взаимодействие </w:t>
      </w:r>
      <w:r w:rsidRPr="00780EA4">
        <w:rPr>
          <w:rFonts w:eastAsia="Times New Roman" w:cs="Times New Roman"/>
          <w:szCs w:val="24"/>
          <w:lang w:eastAsia="ru-RU"/>
        </w:rPr>
        <w:t xml:space="preserve"> образовательной </w:t>
      </w:r>
      <w:r w:rsidRPr="00780EA4">
        <w:rPr>
          <w:rFonts w:eastAsia="Times New Roman" w:cs="Times New Roman"/>
          <w:spacing w:val="2"/>
          <w:szCs w:val="24"/>
          <w:lang w:eastAsia="ru-RU"/>
        </w:rPr>
        <w:t>организации</w:t>
      </w:r>
      <w:r w:rsidRPr="00780EA4">
        <w:rPr>
          <w:rFonts w:eastAsia="Times New Roman" w:cs="Times New Roman"/>
          <w:szCs w:val="24"/>
          <w:lang w:eastAsia="ru-RU"/>
        </w:rPr>
        <w:t xml:space="preserve"> с другими организациями социальной сферы и органами управления.</w:t>
      </w:r>
      <w:bookmarkEnd w:id="609"/>
      <w:r w:rsidRPr="00780EA4">
        <w:rPr>
          <w:rFonts w:eastAsia="Times New Roman" w:cs="Times New Roman"/>
          <w:szCs w:val="24"/>
          <w:lang w:eastAsia="ru-RU"/>
        </w:rPr>
        <w:t xml:space="preserve"> </w:t>
      </w:r>
    </w:p>
    <w:p w:rsidR="00780EA4" w:rsidRPr="00780EA4" w:rsidRDefault="00780EA4" w:rsidP="00780EA4">
      <w:pPr>
        <w:autoSpaceDE w:val="0"/>
        <w:autoSpaceDN w:val="0"/>
        <w:adjustRightInd w:val="0"/>
        <w:contextualSpacing w:val="0"/>
        <w:textAlignment w:val="center"/>
        <w:rPr>
          <w:rFonts w:eastAsia="Times New Roman" w:cs="Times New Roman"/>
          <w:spacing w:val="-2"/>
          <w:lang w:eastAsia="ru-RU"/>
        </w:rPr>
      </w:pPr>
      <w:r w:rsidRPr="00780EA4">
        <w:rPr>
          <w:rFonts w:eastAsia="Times New Roman" w:cs="Times New Roman"/>
          <w:b/>
          <w:bCs/>
          <w:iCs/>
          <w:spacing w:val="-4"/>
          <w:lang w:eastAsia="ru-RU"/>
        </w:rPr>
        <w:t>Учебно­методическое и информационное оснащени</w:t>
      </w:r>
      <w:r w:rsidRPr="00780EA4">
        <w:rPr>
          <w:rFonts w:eastAsia="Times New Roman" w:cs="Times New Roman"/>
          <w:b/>
          <w:bCs/>
          <w:iCs/>
          <w:lang w:eastAsia="ru-RU"/>
        </w:rPr>
        <w:t>е об</w:t>
      </w:r>
      <w:r w:rsidRPr="00780EA4">
        <w:rPr>
          <w:rFonts w:eastAsia="Times New Roman" w:cs="Times New Roman"/>
          <w:b/>
          <w:bCs/>
          <w:iCs/>
          <w:spacing w:val="-2"/>
          <w:lang w:eastAsia="ru-RU"/>
        </w:rPr>
        <w:t xml:space="preserve">разовательной деятельности </w:t>
      </w:r>
      <w:r w:rsidRPr="00780EA4">
        <w:rPr>
          <w:rFonts w:eastAsia="Times New Roman" w:cs="Times New Roman"/>
          <w:spacing w:val="-2"/>
          <w:lang w:eastAsia="ru-RU"/>
        </w:rPr>
        <w:t>обеспечивает возможность:</w:t>
      </w:r>
    </w:p>
    <w:p w:rsidR="00780EA4" w:rsidRPr="00780EA4" w:rsidRDefault="00981541" w:rsidP="00780EA4">
      <w:pPr>
        <w:outlineLvl w:val="1"/>
        <w:rPr>
          <w:rFonts w:eastAsia="Times New Roman" w:cs="Times New Roman"/>
          <w:szCs w:val="24"/>
          <w:lang w:eastAsia="ru-RU"/>
        </w:rPr>
      </w:pPr>
      <w:bookmarkStart w:id="610" w:name="_Toc511115880"/>
      <w:r>
        <w:rPr>
          <w:rFonts w:eastAsia="Times New Roman" w:cs="Times New Roman"/>
          <w:szCs w:val="24"/>
          <w:lang w:eastAsia="ru-RU"/>
        </w:rPr>
        <w:t>- </w:t>
      </w:r>
      <w:r w:rsidR="00780EA4" w:rsidRPr="00780EA4">
        <w:rPr>
          <w:rFonts w:eastAsia="Times New Roman" w:cs="Times New Roman"/>
          <w:spacing w:val="-2"/>
          <w:szCs w:val="24"/>
          <w:lang w:eastAsia="ru-RU"/>
        </w:rPr>
        <w:t>реализации индивидуальных образовательных планов обу</w:t>
      </w:r>
      <w:r w:rsidR="00780EA4" w:rsidRPr="00780EA4">
        <w:rPr>
          <w:rFonts w:eastAsia="Times New Roman" w:cs="Times New Roman"/>
          <w:szCs w:val="24"/>
          <w:lang w:eastAsia="ru-RU"/>
        </w:rPr>
        <w:t>чающихся, осуществления их самостоятельной образовательной деятельности;</w:t>
      </w:r>
      <w:bookmarkEnd w:id="610"/>
    </w:p>
    <w:p w:rsidR="00780EA4" w:rsidRPr="00780EA4" w:rsidRDefault="00981541" w:rsidP="00780EA4">
      <w:pPr>
        <w:outlineLvl w:val="1"/>
        <w:rPr>
          <w:rFonts w:eastAsia="Times New Roman" w:cs="Times New Roman"/>
          <w:szCs w:val="24"/>
          <w:lang w:eastAsia="ru-RU"/>
        </w:rPr>
      </w:pPr>
      <w:bookmarkStart w:id="611" w:name="_Toc511115881"/>
      <w:r>
        <w:rPr>
          <w:rFonts w:eastAsia="Times New Roman" w:cs="Times New Roman"/>
          <w:szCs w:val="24"/>
          <w:lang w:eastAsia="ru-RU"/>
        </w:rPr>
        <w:t>- </w:t>
      </w:r>
      <w:r w:rsidR="00780EA4" w:rsidRPr="00780EA4">
        <w:rPr>
          <w:rFonts w:eastAsia="Times New Roman" w:cs="Times New Roman"/>
          <w:szCs w:val="24"/>
          <w:lang w:eastAsia="ru-RU"/>
        </w:rPr>
        <w:t>ввода русского и иноязычного текста, распознавания сканированного текста; создания текста на основе расшифров</w:t>
      </w:r>
      <w:r w:rsidR="00780EA4" w:rsidRPr="00780EA4">
        <w:rPr>
          <w:rFonts w:eastAsia="Times New Roman" w:cs="Times New Roman"/>
          <w:spacing w:val="2"/>
          <w:szCs w:val="24"/>
          <w:lang w:eastAsia="ru-RU"/>
        </w:rPr>
        <w:t xml:space="preserve">ки аудиозаписи; использования средств орфографического </w:t>
      </w:r>
      <w:r w:rsidR="00780EA4" w:rsidRPr="00780EA4">
        <w:rPr>
          <w:rFonts w:eastAsia="Times New Roman" w:cs="Times New Roman"/>
          <w:szCs w:val="24"/>
          <w:lang w:eastAsia="ru-RU"/>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bookmarkEnd w:id="611"/>
    </w:p>
    <w:p w:rsidR="00780EA4" w:rsidRPr="00780EA4" w:rsidRDefault="00981541" w:rsidP="00780EA4">
      <w:pPr>
        <w:outlineLvl w:val="1"/>
        <w:rPr>
          <w:rFonts w:eastAsia="Times New Roman" w:cs="Times New Roman"/>
          <w:szCs w:val="24"/>
          <w:lang w:eastAsia="ru-RU"/>
        </w:rPr>
      </w:pPr>
      <w:bookmarkStart w:id="612" w:name="_Toc511115882"/>
      <w:r>
        <w:rPr>
          <w:rFonts w:eastAsia="Times New Roman" w:cs="Times New Roman"/>
          <w:szCs w:val="24"/>
          <w:lang w:eastAsia="ru-RU"/>
        </w:rPr>
        <w:t>- </w:t>
      </w:r>
      <w:r w:rsidR="00780EA4" w:rsidRPr="00780EA4">
        <w:rPr>
          <w:rFonts w:eastAsia="Times New Roman" w:cs="Times New Roman"/>
          <w:szCs w:val="24"/>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bookmarkEnd w:id="612"/>
    </w:p>
    <w:p w:rsidR="00780EA4" w:rsidRPr="00780EA4" w:rsidRDefault="00981541" w:rsidP="00780EA4">
      <w:pPr>
        <w:outlineLvl w:val="1"/>
        <w:rPr>
          <w:rFonts w:eastAsia="Times New Roman" w:cs="Times New Roman"/>
          <w:spacing w:val="-2"/>
          <w:szCs w:val="24"/>
          <w:lang w:eastAsia="ru-RU"/>
        </w:rPr>
      </w:pPr>
      <w:bookmarkStart w:id="613" w:name="_Toc511115883"/>
      <w:r>
        <w:rPr>
          <w:rFonts w:eastAsia="Times New Roman" w:cs="Times New Roman"/>
          <w:szCs w:val="24"/>
          <w:lang w:eastAsia="ru-RU"/>
        </w:rPr>
        <w:t>- </w:t>
      </w:r>
      <w:r w:rsidR="00780EA4" w:rsidRPr="00780EA4">
        <w:rPr>
          <w:rFonts w:eastAsia="Times New Roman" w:cs="Times New Roman"/>
          <w:szCs w:val="24"/>
          <w:lang w:eastAsia="ru-RU"/>
        </w:rPr>
        <w:t>создания и использования диаграмм различных видов</w:t>
      </w:r>
      <w:r w:rsidR="00780EA4" w:rsidRPr="00780EA4">
        <w:rPr>
          <w:rFonts w:eastAsia="Times New Roman" w:cs="Times New Roman"/>
          <w:spacing w:val="-2"/>
          <w:szCs w:val="24"/>
          <w:lang w:eastAsia="ru-RU"/>
        </w:rPr>
        <w:t>;</w:t>
      </w:r>
      <w:bookmarkEnd w:id="613"/>
      <w:r w:rsidR="00780EA4" w:rsidRPr="00780EA4">
        <w:rPr>
          <w:rFonts w:eastAsia="Times New Roman" w:cs="Times New Roman"/>
          <w:spacing w:val="-2"/>
          <w:szCs w:val="24"/>
          <w:lang w:eastAsia="ru-RU"/>
        </w:rPr>
        <w:t xml:space="preserve"> </w:t>
      </w:r>
    </w:p>
    <w:p w:rsidR="00780EA4" w:rsidRPr="00780EA4" w:rsidRDefault="00981541" w:rsidP="00780EA4">
      <w:pPr>
        <w:outlineLvl w:val="1"/>
        <w:rPr>
          <w:rFonts w:eastAsia="Times New Roman" w:cs="Times New Roman"/>
          <w:spacing w:val="-2"/>
          <w:szCs w:val="24"/>
          <w:lang w:eastAsia="ru-RU"/>
        </w:rPr>
      </w:pPr>
      <w:bookmarkStart w:id="614" w:name="_Toc511115884"/>
      <w:r>
        <w:rPr>
          <w:rFonts w:eastAsia="Times New Roman" w:cs="Times New Roman"/>
          <w:szCs w:val="24"/>
          <w:lang w:eastAsia="ru-RU"/>
        </w:rPr>
        <w:t>- </w:t>
      </w:r>
      <w:r w:rsidR="00780EA4" w:rsidRPr="00780EA4">
        <w:rPr>
          <w:rFonts w:eastAsia="Times New Roman" w:cs="Times New Roman"/>
          <w:spacing w:val="-2"/>
          <w:szCs w:val="24"/>
          <w:lang w:eastAsia="ru-RU"/>
        </w:rPr>
        <w:t>создания виртуальных геометрических объектов, графических сообщений с проведением рукой произвольных линий;</w:t>
      </w:r>
      <w:bookmarkEnd w:id="614"/>
    </w:p>
    <w:p w:rsidR="00780EA4" w:rsidRPr="00780EA4" w:rsidRDefault="00981541" w:rsidP="00780EA4">
      <w:pPr>
        <w:outlineLvl w:val="1"/>
        <w:rPr>
          <w:rFonts w:eastAsia="Times New Roman" w:cs="Times New Roman"/>
          <w:szCs w:val="24"/>
          <w:lang w:eastAsia="ru-RU"/>
        </w:rPr>
      </w:pPr>
      <w:bookmarkStart w:id="615" w:name="_Toc511115885"/>
      <w:r>
        <w:rPr>
          <w:rFonts w:eastAsia="Times New Roman" w:cs="Times New Roman"/>
          <w:szCs w:val="24"/>
          <w:lang w:eastAsia="ru-RU"/>
        </w:rPr>
        <w:t>- </w:t>
      </w:r>
      <w:r w:rsidR="00780EA4" w:rsidRPr="00780EA4">
        <w:rPr>
          <w:rFonts w:eastAsia="Times New Roman" w:cs="Times New Roman"/>
          <w:szCs w:val="24"/>
          <w:lang w:eastAsia="ru-RU"/>
        </w:rPr>
        <w:t xml:space="preserve">организации сообщения в виде линейного или включающего ссылки сопровождения выступления, сообщения для </w:t>
      </w:r>
      <w:r w:rsidR="00780EA4" w:rsidRPr="00780EA4">
        <w:rPr>
          <w:rFonts w:eastAsia="Times New Roman" w:cs="Times New Roman"/>
          <w:spacing w:val="2"/>
          <w:szCs w:val="24"/>
          <w:lang w:eastAsia="ru-RU"/>
        </w:rPr>
        <w:t xml:space="preserve">самостоятельного просмотра, в том числе видеомонтажа и </w:t>
      </w:r>
      <w:r w:rsidR="00780EA4" w:rsidRPr="00780EA4">
        <w:rPr>
          <w:rFonts w:eastAsia="Times New Roman" w:cs="Times New Roman"/>
          <w:szCs w:val="24"/>
          <w:lang w:eastAsia="ru-RU"/>
        </w:rPr>
        <w:t>озвучивания видеосообщений;</w:t>
      </w:r>
      <w:bookmarkEnd w:id="615"/>
    </w:p>
    <w:p w:rsidR="00780EA4" w:rsidRPr="00780EA4" w:rsidRDefault="00981541" w:rsidP="00780EA4">
      <w:pPr>
        <w:outlineLvl w:val="1"/>
        <w:rPr>
          <w:rFonts w:eastAsia="Times New Roman" w:cs="Times New Roman"/>
          <w:szCs w:val="24"/>
          <w:lang w:eastAsia="ru-RU"/>
        </w:rPr>
      </w:pPr>
      <w:bookmarkStart w:id="616" w:name="_Toc511115886"/>
      <w:r>
        <w:rPr>
          <w:rFonts w:eastAsia="Times New Roman" w:cs="Times New Roman"/>
          <w:szCs w:val="24"/>
          <w:lang w:eastAsia="ru-RU"/>
        </w:rPr>
        <w:t>- </w:t>
      </w:r>
      <w:r w:rsidR="00780EA4" w:rsidRPr="00780EA4">
        <w:rPr>
          <w:rFonts w:eastAsia="Times New Roman" w:cs="Times New Roman"/>
          <w:szCs w:val="24"/>
          <w:lang w:eastAsia="ru-RU"/>
        </w:rPr>
        <w:t>выступления с аудио­, видео­ и графическим экранным сопровождением;</w:t>
      </w:r>
      <w:bookmarkEnd w:id="616"/>
    </w:p>
    <w:p w:rsidR="00780EA4" w:rsidRPr="00780EA4" w:rsidRDefault="00981541" w:rsidP="00780EA4">
      <w:pPr>
        <w:outlineLvl w:val="1"/>
        <w:rPr>
          <w:rFonts w:eastAsia="Times New Roman" w:cs="Times New Roman"/>
          <w:szCs w:val="24"/>
          <w:lang w:eastAsia="ru-RU"/>
        </w:rPr>
      </w:pPr>
      <w:bookmarkStart w:id="617" w:name="_Toc511115887"/>
      <w:r>
        <w:rPr>
          <w:rFonts w:eastAsia="Times New Roman" w:cs="Times New Roman"/>
          <w:szCs w:val="24"/>
          <w:lang w:eastAsia="ru-RU"/>
        </w:rPr>
        <w:t>- </w:t>
      </w:r>
      <w:r w:rsidR="00780EA4" w:rsidRPr="00780EA4">
        <w:rPr>
          <w:rFonts w:eastAsia="Times New Roman" w:cs="Times New Roman"/>
          <w:szCs w:val="24"/>
          <w:lang w:eastAsia="ru-RU"/>
        </w:rPr>
        <w:t>вывода информации на бумагу и</w:t>
      </w:r>
      <w:r w:rsidR="00780EA4" w:rsidRPr="00780EA4">
        <w:rPr>
          <w:rFonts w:ascii="Cambria Math" w:eastAsia="Times New Roman" w:hAnsi="Cambria Math" w:cs="Cambria Math"/>
          <w:szCs w:val="24"/>
          <w:lang w:eastAsia="ru-RU"/>
        </w:rPr>
        <w:t> </w:t>
      </w:r>
      <w:r w:rsidR="00780EA4" w:rsidRPr="00780EA4">
        <w:rPr>
          <w:rFonts w:eastAsia="Times New Roman" w:cs="Times New Roman"/>
          <w:szCs w:val="24"/>
          <w:lang w:eastAsia="ru-RU"/>
        </w:rPr>
        <w:t>т. п. и в трехмерную материальную среду (печать);</w:t>
      </w:r>
      <w:bookmarkEnd w:id="617"/>
    </w:p>
    <w:p w:rsidR="00780EA4" w:rsidRPr="00780EA4" w:rsidRDefault="00B64CE6" w:rsidP="00780EA4">
      <w:pPr>
        <w:outlineLvl w:val="1"/>
        <w:rPr>
          <w:rFonts w:eastAsia="Times New Roman" w:cs="Times New Roman"/>
          <w:szCs w:val="24"/>
          <w:lang w:eastAsia="ru-RU"/>
        </w:rPr>
      </w:pPr>
      <w:bookmarkStart w:id="618" w:name="_Toc511115888"/>
      <w:r>
        <w:rPr>
          <w:rFonts w:eastAsia="Times New Roman" w:cs="Times New Roman"/>
          <w:szCs w:val="24"/>
          <w:lang w:eastAsia="ru-RU"/>
        </w:rPr>
        <w:lastRenderedPageBreak/>
        <w:t>- </w:t>
      </w:r>
      <w:r w:rsidR="00780EA4" w:rsidRPr="00780EA4">
        <w:rPr>
          <w:rFonts w:eastAsia="Times New Roman" w:cs="Times New Roman"/>
          <w:szCs w:val="24"/>
          <w:lang w:eastAsia="ru-RU"/>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bookmarkEnd w:id="618"/>
    </w:p>
    <w:p w:rsidR="00780EA4" w:rsidRPr="00780EA4" w:rsidRDefault="00B64CE6" w:rsidP="00780EA4">
      <w:pPr>
        <w:outlineLvl w:val="1"/>
        <w:rPr>
          <w:rFonts w:eastAsia="Times New Roman" w:cs="Times New Roman"/>
          <w:szCs w:val="24"/>
          <w:lang w:eastAsia="ru-RU"/>
        </w:rPr>
      </w:pPr>
      <w:bookmarkStart w:id="619" w:name="_Toc511115889"/>
      <w:r>
        <w:rPr>
          <w:rFonts w:eastAsia="Times New Roman" w:cs="Times New Roman"/>
          <w:szCs w:val="24"/>
          <w:lang w:eastAsia="ru-RU"/>
        </w:rPr>
        <w:t>- </w:t>
      </w:r>
      <w:r w:rsidR="00780EA4" w:rsidRPr="00780EA4">
        <w:rPr>
          <w:rFonts w:eastAsia="Times New Roman" w:cs="Times New Roman"/>
          <w:szCs w:val="24"/>
          <w:lang w:eastAsia="ru-RU"/>
        </w:rPr>
        <w:t>поиска и получения информации;</w:t>
      </w:r>
      <w:bookmarkEnd w:id="619"/>
    </w:p>
    <w:p w:rsidR="00780EA4" w:rsidRPr="00780EA4" w:rsidRDefault="00B64CE6" w:rsidP="00780EA4">
      <w:pPr>
        <w:outlineLvl w:val="1"/>
        <w:rPr>
          <w:rFonts w:eastAsia="Times New Roman" w:cs="Times New Roman"/>
          <w:szCs w:val="24"/>
          <w:lang w:eastAsia="ru-RU"/>
        </w:rPr>
      </w:pPr>
      <w:bookmarkStart w:id="620" w:name="_Toc511115890"/>
      <w:r>
        <w:rPr>
          <w:rFonts w:eastAsia="Times New Roman" w:cs="Times New Roman"/>
          <w:szCs w:val="24"/>
          <w:lang w:eastAsia="ru-RU"/>
        </w:rPr>
        <w:t>- </w:t>
      </w:r>
      <w:r w:rsidR="00780EA4" w:rsidRPr="00780EA4">
        <w:rPr>
          <w:rFonts w:eastAsia="Times New Roman" w:cs="Times New Roman"/>
          <w:szCs w:val="24"/>
          <w:lang w:eastAsia="ru-RU"/>
        </w:rPr>
        <w:t>использования источников информации на бумажных и цифровых носителях (в том числе в справочниках, словарях, поисковых системах);</w:t>
      </w:r>
      <w:bookmarkEnd w:id="620"/>
    </w:p>
    <w:p w:rsidR="00780EA4" w:rsidRPr="00780EA4" w:rsidRDefault="00B64CE6" w:rsidP="00780EA4">
      <w:pPr>
        <w:outlineLvl w:val="1"/>
        <w:rPr>
          <w:rFonts w:eastAsia="Times New Roman" w:cs="Times New Roman"/>
          <w:szCs w:val="24"/>
          <w:lang w:eastAsia="ru-RU"/>
        </w:rPr>
      </w:pPr>
      <w:bookmarkStart w:id="621" w:name="_Toc511115891"/>
      <w:r>
        <w:rPr>
          <w:rFonts w:eastAsia="Times New Roman" w:cs="Times New Roman"/>
          <w:szCs w:val="24"/>
          <w:lang w:eastAsia="ru-RU"/>
        </w:rPr>
        <w:t>- </w:t>
      </w:r>
      <w:r w:rsidR="00780EA4" w:rsidRPr="00780EA4">
        <w:rPr>
          <w:rFonts w:eastAsia="Times New Roman" w:cs="Times New Roman"/>
          <w:spacing w:val="2"/>
          <w:szCs w:val="24"/>
          <w:lang w:eastAsia="ru-RU"/>
        </w:rPr>
        <w:t>вещания (подкастинга), использования аудио-, видео­</w:t>
      </w:r>
      <w:r w:rsidR="00780EA4" w:rsidRPr="00780EA4">
        <w:rPr>
          <w:rFonts w:eastAsia="Times New Roman" w:cs="Times New Roman"/>
          <w:spacing w:val="2"/>
          <w:szCs w:val="24"/>
          <w:lang w:eastAsia="ru-RU"/>
        </w:rPr>
        <w:br/>
        <w:t>ус</w:t>
      </w:r>
      <w:r w:rsidR="00780EA4" w:rsidRPr="00780EA4">
        <w:rPr>
          <w:rFonts w:eastAsia="Times New Roman" w:cs="Times New Roman"/>
          <w:szCs w:val="24"/>
          <w:lang w:eastAsia="ru-RU"/>
        </w:rPr>
        <w:t>тройств для учебной деятельности на уроке и вне урока;</w:t>
      </w:r>
      <w:bookmarkEnd w:id="621"/>
    </w:p>
    <w:p w:rsidR="00780EA4" w:rsidRPr="00780EA4" w:rsidRDefault="00B64CE6" w:rsidP="00780EA4">
      <w:pPr>
        <w:outlineLvl w:val="1"/>
        <w:rPr>
          <w:rFonts w:eastAsia="Times New Roman" w:cs="Times New Roman"/>
          <w:szCs w:val="24"/>
          <w:lang w:eastAsia="ru-RU"/>
        </w:rPr>
      </w:pPr>
      <w:bookmarkStart w:id="622" w:name="_Toc511115892"/>
      <w:r>
        <w:rPr>
          <w:rFonts w:eastAsia="Times New Roman" w:cs="Times New Roman"/>
          <w:szCs w:val="24"/>
          <w:lang w:eastAsia="ru-RU"/>
        </w:rPr>
        <w:t>- </w:t>
      </w:r>
      <w:r w:rsidR="00780EA4" w:rsidRPr="00780EA4">
        <w:rPr>
          <w:rFonts w:eastAsia="Times New Roman" w:cs="Times New Roman"/>
          <w:szCs w:val="24"/>
          <w:lang w:eastAsia="ru-RU"/>
        </w:rPr>
        <w:t>создания, заполнения и анализа баз данных, в том числе определителей; их наглядного представления;</w:t>
      </w:r>
      <w:bookmarkEnd w:id="622"/>
    </w:p>
    <w:p w:rsidR="00780EA4" w:rsidRPr="00780EA4" w:rsidRDefault="00B64CE6" w:rsidP="00780EA4">
      <w:pPr>
        <w:outlineLvl w:val="1"/>
        <w:rPr>
          <w:rFonts w:eastAsia="Times New Roman" w:cs="Times New Roman"/>
          <w:szCs w:val="24"/>
          <w:lang w:eastAsia="ru-RU"/>
        </w:rPr>
      </w:pPr>
      <w:bookmarkStart w:id="623" w:name="_Toc511115893"/>
      <w:r>
        <w:rPr>
          <w:rFonts w:eastAsia="Times New Roman" w:cs="Times New Roman"/>
          <w:szCs w:val="24"/>
          <w:lang w:eastAsia="ru-RU"/>
        </w:rPr>
        <w:t>- </w:t>
      </w:r>
      <w:r w:rsidR="00780EA4" w:rsidRPr="00780EA4">
        <w:rPr>
          <w:rFonts w:eastAsia="Times New Roman" w:cs="Times New Roman"/>
          <w:spacing w:val="2"/>
          <w:szCs w:val="24"/>
          <w:lang w:eastAsia="ru-RU"/>
        </w:rPr>
        <w:t>включения обучающихся в естественно­научную дея</w:t>
      </w:r>
      <w:r w:rsidR="00780EA4" w:rsidRPr="00780EA4">
        <w:rPr>
          <w:rFonts w:eastAsia="Times New Roman" w:cs="Times New Roman"/>
          <w:szCs w:val="24"/>
          <w:lang w:eastAsia="ru-RU"/>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00780EA4" w:rsidRPr="00780EA4">
        <w:rPr>
          <w:rFonts w:eastAsia="Times New Roman" w:cs="Times New Roman"/>
          <w:spacing w:val="2"/>
          <w:szCs w:val="24"/>
          <w:lang w:eastAsia="ru-RU"/>
        </w:rPr>
        <w:t xml:space="preserve">включая определение местонахождения; виртуальных лабораторий, вещественных и виртуально­наглядных моделей и </w:t>
      </w:r>
      <w:r w:rsidR="00780EA4" w:rsidRPr="00780EA4">
        <w:rPr>
          <w:rFonts w:eastAsia="Times New Roman" w:cs="Times New Roman"/>
          <w:szCs w:val="24"/>
          <w:lang w:eastAsia="ru-RU"/>
        </w:rPr>
        <w:t>коллекций основных математических и естественно­научных объектов и явлений;</w:t>
      </w:r>
      <w:bookmarkEnd w:id="623"/>
    </w:p>
    <w:p w:rsidR="00780EA4" w:rsidRPr="00780EA4" w:rsidRDefault="00B64CE6" w:rsidP="00780EA4">
      <w:pPr>
        <w:outlineLvl w:val="1"/>
        <w:rPr>
          <w:rFonts w:eastAsia="Times New Roman" w:cs="Times New Roman"/>
          <w:szCs w:val="24"/>
          <w:lang w:eastAsia="ru-RU"/>
        </w:rPr>
      </w:pPr>
      <w:bookmarkStart w:id="624" w:name="_Toc511115894"/>
      <w:r>
        <w:rPr>
          <w:rFonts w:eastAsia="Times New Roman" w:cs="Times New Roman"/>
          <w:szCs w:val="24"/>
          <w:lang w:eastAsia="ru-RU"/>
        </w:rPr>
        <w:t>- </w:t>
      </w:r>
      <w:r w:rsidR="00780EA4" w:rsidRPr="00780EA4">
        <w:rPr>
          <w:rFonts w:eastAsia="Times New Roman" w:cs="Times New Roman"/>
          <w:spacing w:val="2"/>
          <w:szCs w:val="24"/>
          <w:lang w:eastAsia="ru-RU"/>
        </w:rPr>
        <w:t xml:space="preserve">исполнения, сочинения и аранжировки музыкальных </w:t>
      </w:r>
      <w:r w:rsidR="00780EA4" w:rsidRPr="00780EA4">
        <w:rPr>
          <w:rFonts w:eastAsia="Times New Roman" w:cs="Times New Roman"/>
          <w:szCs w:val="24"/>
          <w:lang w:eastAsia="ru-RU"/>
        </w:rPr>
        <w:t>произведений с применением традиционных народных и со</w:t>
      </w:r>
      <w:r w:rsidR="00780EA4" w:rsidRPr="00780EA4">
        <w:rPr>
          <w:rFonts w:eastAsia="Times New Roman" w:cs="Times New Roman"/>
          <w:spacing w:val="2"/>
          <w:szCs w:val="24"/>
          <w:lang w:eastAsia="ru-RU"/>
        </w:rPr>
        <w:t>временных инструментов и цифровых технологий, исполь</w:t>
      </w:r>
      <w:r w:rsidR="00780EA4" w:rsidRPr="00780EA4">
        <w:rPr>
          <w:rFonts w:eastAsia="Times New Roman" w:cs="Times New Roman"/>
          <w:szCs w:val="24"/>
          <w:lang w:eastAsia="ru-RU"/>
        </w:rPr>
        <w:t>зования звуковых и музыкальных редакторов, клавишных и кинестетических синтезаторов;</w:t>
      </w:r>
      <w:bookmarkEnd w:id="624"/>
    </w:p>
    <w:p w:rsidR="00780EA4" w:rsidRPr="00780EA4" w:rsidRDefault="00B64CE6" w:rsidP="00780EA4">
      <w:pPr>
        <w:outlineLvl w:val="1"/>
        <w:rPr>
          <w:rFonts w:eastAsia="Times New Roman" w:cs="Times New Roman"/>
          <w:szCs w:val="24"/>
          <w:lang w:eastAsia="ru-RU"/>
        </w:rPr>
      </w:pPr>
      <w:bookmarkStart w:id="625" w:name="_Toc511115895"/>
      <w:r>
        <w:rPr>
          <w:rFonts w:eastAsia="Times New Roman" w:cs="Times New Roman"/>
          <w:szCs w:val="24"/>
          <w:lang w:eastAsia="ru-RU"/>
        </w:rPr>
        <w:t>- </w:t>
      </w:r>
      <w:r w:rsidR="00780EA4" w:rsidRPr="00780EA4">
        <w:rPr>
          <w:rFonts w:eastAsia="Times New Roman" w:cs="Times New Roman"/>
          <w:spacing w:val="2"/>
          <w:szCs w:val="24"/>
          <w:lang w:eastAsia="ru-RU"/>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00780EA4" w:rsidRPr="00780EA4">
        <w:rPr>
          <w:rFonts w:eastAsia="Times New Roman" w:cs="Times New Roman"/>
          <w:szCs w:val="24"/>
          <w:lang w:eastAsia="ru-RU"/>
        </w:rPr>
        <w:t>и рисованной мультипликации;</w:t>
      </w:r>
      <w:bookmarkEnd w:id="625"/>
    </w:p>
    <w:p w:rsidR="00780EA4" w:rsidRPr="00780EA4" w:rsidRDefault="00B64CE6" w:rsidP="00780EA4">
      <w:pPr>
        <w:outlineLvl w:val="1"/>
        <w:rPr>
          <w:rFonts w:eastAsia="Times New Roman" w:cs="Times New Roman"/>
          <w:spacing w:val="-2"/>
          <w:szCs w:val="24"/>
          <w:lang w:eastAsia="ru-RU"/>
        </w:rPr>
      </w:pPr>
      <w:bookmarkStart w:id="626" w:name="_Toc511115896"/>
      <w:r>
        <w:rPr>
          <w:rFonts w:eastAsia="Times New Roman" w:cs="Times New Roman"/>
          <w:szCs w:val="24"/>
          <w:lang w:eastAsia="ru-RU"/>
        </w:rPr>
        <w:t>- </w:t>
      </w:r>
      <w:r w:rsidR="00780EA4" w:rsidRPr="00780EA4">
        <w:rPr>
          <w:rFonts w:eastAsia="Times New Roman" w:cs="Times New Roman"/>
          <w:spacing w:val="2"/>
          <w:szCs w:val="24"/>
          <w:lang w:eastAsia="ru-RU"/>
        </w:rPr>
        <w:t>создания материальных и информационных объектов с использованием ручных и электроинструментов, применяе</w:t>
      </w:r>
      <w:r w:rsidR="00780EA4" w:rsidRPr="00780EA4">
        <w:rPr>
          <w:rFonts w:eastAsia="Times New Roman" w:cs="Times New Roman"/>
          <w:spacing w:val="-2"/>
          <w:szCs w:val="24"/>
          <w:lang w:eastAsia="ru-RU"/>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bookmarkEnd w:id="626"/>
    </w:p>
    <w:p w:rsidR="00780EA4" w:rsidRPr="00780EA4" w:rsidRDefault="00B64CE6" w:rsidP="00780EA4">
      <w:pPr>
        <w:outlineLvl w:val="1"/>
        <w:rPr>
          <w:rFonts w:eastAsia="Times New Roman" w:cs="Times New Roman"/>
          <w:spacing w:val="-2"/>
          <w:szCs w:val="24"/>
          <w:lang w:eastAsia="ru-RU"/>
        </w:rPr>
      </w:pPr>
      <w:bookmarkStart w:id="627" w:name="_Toc511115897"/>
      <w:r>
        <w:rPr>
          <w:rFonts w:eastAsia="Times New Roman" w:cs="Times New Roman"/>
          <w:szCs w:val="24"/>
          <w:lang w:eastAsia="ru-RU"/>
        </w:rPr>
        <w:t>- </w:t>
      </w:r>
      <w:r w:rsidR="00780EA4" w:rsidRPr="00780EA4">
        <w:rPr>
          <w:rFonts w:eastAsia="Times New Roman" w:cs="Times New Roman"/>
          <w:spacing w:val="-2"/>
          <w:szCs w:val="24"/>
          <w:lang w:eastAsia="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bookmarkEnd w:id="627"/>
    </w:p>
    <w:p w:rsidR="00780EA4" w:rsidRPr="00780EA4" w:rsidRDefault="00B64CE6" w:rsidP="00780EA4">
      <w:pPr>
        <w:outlineLvl w:val="1"/>
        <w:rPr>
          <w:rFonts w:eastAsia="Times New Roman" w:cs="Times New Roman"/>
          <w:szCs w:val="24"/>
          <w:lang w:eastAsia="ru-RU"/>
        </w:rPr>
      </w:pPr>
      <w:bookmarkStart w:id="628" w:name="_Toc511115898"/>
      <w:r>
        <w:rPr>
          <w:rFonts w:eastAsia="Times New Roman" w:cs="Times New Roman"/>
          <w:szCs w:val="24"/>
          <w:lang w:eastAsia="ru-RU"/>
        </w:rPr>
        <w:t>- </w:t>
      </w:r>
      <w:r w:rsidR="00780EA4" w:rsidRPr="00780EA4">
        <w:rPr>
          <w:rFonts w:eastAsia="Times New Roman" w:cs="Times New Roman"/>
          <w:szCs w:val="24"/>
          <w:lang w:eastAsia="ru-RU"/>
        </w:rPr>
        <w:t>занятий по изучению правил дорожного движения с использованием игр, оборудования, а также компьютерных тренажеров;</w:t>
      </w:r>
      <w:bookmarkEnd w:id="628"/>
    </w:p>
    <w:p w:rsidR="00780EA4" w:rsidRPr="00780EA4" w:rsidRDefault="00B64CE6" w:rsidP="00780EA4">
      <w:pPr>
        <w:outlineLvl w:val="1"/>
        <w:rPr>
          <w:rFonts w:eastAsia="Times New Roman" w:cs="Times New Roman"/>
          <w:spacing w:val="-2"/>
          <w:szCs w:val="24"/>
          <w:lang w:eastAsia="ru-RU"/>
        </w:rPr>
      </w:pPr>
      <w:bookmarkStart w:id="629" w:name="_Toc511115899"/>
      <w:r>
        <w:rPr>
          <w:rFonts w:eastAsia="Times New Roman" w:cs="Times New Roman"/>
          <w:szCs w:val="24"/>
          <w:lang w:eastAsia="ru-RU"/>
        </w:rPr>
        <w:lastRenderedPageBreak/>
        <w:t>- </w:t>
      </w:r>
      <w:r w:rsidR="00780EA4" w:rsidRPr="00780EA4">
        <w:rPr>
          <w:rFonts w:eastAsia="Times New Roman" w:cs="Times New Roman"/>
          <w:spacing w:val="-2"/>
          <w:szCs w:val="24"/>
          <w:lang w:eastAsia="ru-RU"/>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bookmarkEnd w:id="629"/>
    </w:p>
    <w:p w:rsidR="00780EA4" w:rsidRPr="00780EA4" w:rsidRDefault="00B64CE6" w:rsidP="00780EA4">
      <w:pPr>
        <w:outlineLvl w:val="1"/>
        <w:rPr>
          <w:rFonts w:eastAsia="Times New Roman" w:cs="Times New Roman"/>
          <w:szCs w:val="24"/>
          <w:lang w:eastAsia="ru-RU"/>
        </w:rPr>
      </w:pPr>
      <w:bookmarkStart w:id="630" w:name="_Toc511115900"/>
      <w:r>
        <w:rPr>
          <w:rFonts w:eastAsia="Times New Roman" w:cs="Times New Roman"/>
          <w:szCs w:val="24"/>
          <w:lang w:eastAsia="ru-RU"/>
        </w:rPr>
        <w:t>- </w:t>
      </w:r>
      <w:r w:rsidR="00780EA4" w:rsidRPr="00780EA4">
        <w:rPr>
          <w:rFonts w:eastAsia="Times New Roman" w:cs="Times New Roman"/>
          <w:szCs w:val="24"/>
          <w:lang w:eastAsia="ru-RU"/>
        </w:rPr>
        <w:t>проектирования и организации индивидуальной и групповой деятельности, организации своего времени с использованием ИКТ;</w:t>
      </w:r>
      <w:bookmarkEnd w:id="630"/>
      <w:r w:rsidR="00780EA4" w:rsidRPr="00780EA4">
        <w:rPr>
          <w:rFonts w:eastAsia="Times New Roman" w:cs="Times New Roman"/>
          <w:szCs w:val="24"/>
          <w:lang w:eastAsia="ru-RU"/>
        </w:rPr>
        <w:t xml:space="preserve"> </w:t>
      </w:r>
    </w:p>
    <w:p w:rsidR="00780EA4" w:rsidRPr="00780EA4" w:rsidRDefault="00B64CE6" w:rsidP="00780EA4">
      <w:pPr>
        <w:outlineLvl w:val="1"/>
        <w:rPr>
          <w:rFonts w:eastAsia="Times New Roman" w:cs="Times New Roman"/>
          <w:szCs w:val="24"/>
          <w:lang w:eastAsia="ru-RU"/>
        </w:rPr>
      </w:pPr>
      <w:bookmarkStart w:id="631" w:name="_Toc511115901"/>
      <w:r>
        <w:rPr>
          <w:rFonts w:eastAsia="Times New Roman" w:cs="Times New Roman"/>
          <w:szCs w:val="24"/>
          <w:lang w:eastAsia="ru-RU"/>
        </w:rPr>
        <w:t>- </w:t>
      </w:r>
      <w:r w:rsidR="00780EA4" w:rsidRPr="00780EA4">
        <w:rPr>
          <w:rFonts w:eastAsia="Times New Roman" w:cs="Times New Roman"/>
          <w:szCs w:val="24"/>
          <w:lang w:eastAsia="ru-RU"/>
        </w:rPr>
        <w:t>планирования образовательной деятельности, фиксирования ее реализации в целом и отдельных этапов (выступлений, дискуссий, экспериментов);</w:t>
      </w:r>
      <w:bookmarkEnd w:id="631"/>
    </w:p>
    <w:p w:rsidR="00780EA4" w:rsidRPr="00780EA4" w:rsidRDefault="00B64CE6" w:rsidP="00780EA4">
      <w:pPr>
        <w:outlineLvl w:val="1"/>
        <w:rPr>
          <w:rFonts w:eastAsia="Times New Roman" w:cs="Times New Roman"/>
          <w:szCs w:val="24"/>
          <w:lang w:eastAsia="ru-RU"/>
        </w:rPr>
      </w:pPr>
      <w:bookmarkStart w:id="632" w:name="_Toc511115902"/>
      <w:r>
        <w:rPr>
          <w:rFonts w:eastAsia="Times New Roman" w:cs="Times New Roman"/>
          <w:szCs w:val="24"/>
          <w:lang w:eastAsia="ru-RU"/>
        </w:rPr>
        <w:t>- </w:t>
      </w:r>
      <w:r w:rsidR="00780EA4" w:rsidRPr="00780EA4">
        <w:rPr>
          <w:rFonts w:eastAsia="Times New Roman" w:cs="Times New Roman"/>
          <w:szCs w:val="24"/>
          <w:lang w:eastAsia="ru-RU"/>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bookmarkEnd w:id="632"/>
    </w:p>
    <w:p w:rsidR="00780EA4" w:rsidRPr="00780EA4" w:rsidRDefault="00B64CE6" w:rsidP="00780EA4">
      <w:pPr>
        <w:outlineLvl w:val="1"/>
        <w:rPr>
          <w:rFonts w:eastAsia="Times New Roman" w:cs="Times New Roman"/>
          <w:spacing w:val="-2"/>
          <w:szCs w:val="24"/>
          <w:lang w:eastAsia="ru-RU"/>
        </w:rPr>
      </w:pPr>
      <w:bookmarkStart w:id="633" w:name="_Toc511115903"/>
      <w:r>
        <w:rPr>
          <w:rFonts w:eastAsia="Times New Roman" w:cs="Times New Roman"/>
          <w:szCs w:val="24"/>
          <w:lang w:eastAsia="ru-RU"/>
        </w:rPr>
        <w:t>- </w:t>
      </w:r>
      <w:r w:rsidR="00780EA4" w:rsidRPr="00780EA4">
        <w:rPr>
          <w:rFonts w:eastAsia="Times New Roman" w:cs="Times New Roman"/>
          <w:spacing w:val="-2"/>
          <w:szCs w:val="24"/>
          <w:lang w:eastAsia="ru-RU"/>
        </w:rPr>
        <w:t>проведения массовых мероприятий, собраний, представле</w:t>
      </w:r>
      <w:r w:rsidR="00780EA4" w:rsidRPr="00780EA4">
        <w:rPr>
          <w:rFonts w:eastAsia="Times New Roman" w:cs="Times New Roman"/>
          <w:spacing w:val="-4"/>
          <w:szCs w:val="24"/>
          <w:lang w:eastAsia="ru-RU"/>
        </w:rPr>
        <w:t>ний; досуга и общения обучающихся с возможностью массово</w:t>
      </w:r>
      <w:r w:rsidR="00780EA4" w:rsidRPr="00780EA4">
        <w:rPr>
          <w:rFonts w:eastAsia="Times New Roman" w:cs="Times New Roman"/>
          <w:spacing w:val="-2"/>
          <w:szCs w:val="24"/>
          <w:lang w:eastAsia="ru-RU"/>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bookmarkEnd w:id="633"/>
    </w:p>
    <w:p w:rsidR="00780EA4" w:rsidRPr="00780EA4" w:rsidRDefault="00B64CE6" w:rsidP="00780EA4">
      <w:pPr>
        <w:outlineLvl w:val="1"/>
        <w:rPr>
          <w:rFonts w:eastAsia="Times New Roman" w:cs="Times New Roman"/>
          <w:szCs w:val="24"/>
          <w:lang w:eastAsia="ru-RU"/>
        </w:rPr>
      </w:pPr>
      <w:bookmarkStart w:id="634" w:name="_Toc511115904"/>
      <w:r>
        <w:rPr>
          <w:rFonts w:eastAsia="Times New Roman" w:cs="Times New Roman"/>
          <w:szCs w:val="24"/>
          <w:lang w:eastAsia="ru-RU"/>
        </w:rPr>
        <w:t>- </w:t>
      </w:r>
      <w:r w:rsidR="00780EA4" w:rsidRPr="00780EA4">
        <w:rPr>
          <w:rFonts w:eastAsia="Times New Roman" w:cs="Times New Roman"/>
          <w:szCs w:val="24"/>
          <w:lang w:eastAsia="ru-RU"/>
        </w:rPr>
        <w:t>выпуска школьных печатных изданий.</w:t>
      </w:r>
      <w:bookmarkEnd w:id="634"/>
    </w:p>
    <w:p w:rsidR="00780EA4" w:rsidRDefault="00780EA4" w:rsidP="00780EA4">
      <w:pPr>
        <w:autoSpaceDE w:val="0"/>
        <w:autoSpaceDN w:val="0"/>
        <w:adjustRightInd w:val="0"/>
        <w:contextualSpacing w:val="0"/>
        <w:textAlignment w:val="center"/>
        <w:rPr>
          <w:rFonts w:eastAsia="Times New Roman" w:cs="Times New Roman"/>
          <w:lang w:eastAsia="ru-RU"/>
        </w:rPr>
      </w:pPr>
      <w:r w:rsidRPr="00780EA4">
        <w:rPr>
          <w:rFonts w:eastAsia="Times New Roman" w:cs="Times New Roman"/>
          <w:lang w:eastAsia="ru-RU"/>
        </w:rPr>
        <w:t>Все указанные виды деятельности обеспечиваются расходными материалами.</w:t>
      </w:r>
    </w:p>
    <w:p w:rsidR="005904D1" w:rsidRPr="005904D1" w:rsidRDefault="005904D1" w:rsidP="005904D1">
      <w:pPr>
        <w:autoSpaceDE w:val="0"/>
        <w:autoSpaceDN w:val="0"/>
        <w:adjustRightInd w:val="0"/>
        <w:contextualSpacing w:val="0"/>
        <w:textAlignment w:val="center"/>
        <w:rPr>
          <w:rFonts w:eastAsia="Times New Roman" w:cs="Times New Roman"/>
          <w:spacing w:val="2"/>
          <w:lang w:eastAsia="ru-RU"/>
        </w:rPr>
      </w:pPr>
      <w:r w:rsidRPr="005904D1">
        <w:rPr>
          <w:rFonts w:eastAsia="Times New Roman" w:cs="Times New Roman"/>
          <w:b/>
          <w:bCs/>
          <w:spacing w:val="2"/>
          <w:lang w:eastAsia="ru-RU"/>
        </w:rPr>
        <w:t>Технические средства:</w:t>
      </w:r>
      <w:r w:rsidRPr="005904D1">
        <w:rPr>
          <w:rFonts w:eastAsia="Times New Roman" w:cs="Times New Roman"/>
          <w:spacing w:val="2"/>
          <w:lang w:eastAsia="ru-RU"/>
        </w:rPr>
        <w:t xml:space="preserve"> мультимедийный проектор и экран; принтер монохромный; принтер цветной; фотопринтер; цифровой фотоаппарат; цифровая видеокамера;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цифровой микроскоп; доска со средствами, обеспечивающими обратную связь.</w:t>
      </w:r>
    </w:p>
    <w:p w:rsidR="005904D1" w:rsidRPr="005904D1" w:rsidRDefault="005904D1" w:rsidP="005904D1">
      <w:pPr>
        <w:autoSpaceDE w:val="0"/>
        <w:autoSpaceDN w:val="0"/>
        <w:adjustRightInd w:val="0"/>
        <w:contextualSpacing w:val="0"/>
        <w:textAlignment w:val="center"/>
        <w:rPr>
          <w:rFonts w:eastAsia="Times New Roman" w:cs="Times New Roman"/>
          <w:spacing w:val="-2"/>
          <w:lang w:eastAsia="ru-RU"/>
        </w:rPr>
      </w:pPr>
      <w:r w:rsidRPr="005904D1">
        <w:rPr>
          <w:rFonts w:eastAsia="Times New Roman" w:cs="Times New Roman"/>
          <w:b/>
          <w:bCs/>
          <w:spacing w:val="-4"/>
          <w:lang w:eastAsia="ru-RU"/>
        </w:rPr>
        <w:t>Программные инструменты:</w:t>
      </w:r>
      <w:r w:rsidRPr="005904D1">
        <w:rPr>
          <w:rFonts w:eastAsia="Times New Roman" w:cs="Times New Roman"/>
          <w:spacing w:val="-4"/>
          <w:lang w:eastAsia="ru-RU"/>
        </w:rPr>
        <w:t xml:space="preserve"> операционные системы и слу</w:t>
      </w:r>
      <w:r w:rsidRPr="005904D1">
        <w:rPr>
          <w:rFonts w:eastAsia="Times New Roman" w:cs="Times New Roman"/>
          <w:lang w:eastAsia="ru-RU"/>
        </w:rPr>
        <w:t>жебные инструменты; орфографический корректор для тек</w:t>
      </w:r>
      <w:r w:rsidRPr="005904D1">
        <w:rPr>
          <w:rFonts w:eastAsia="Times New Roman" w:cs="Times New Roman"/>
          <w:spacing w:val="-2"/>
          <w:lang w:eastAsia="ru-RU"/>
        </w:rPr>
        <w:t xml:space="preserve">стов на русском и иностранном языках; текстовый редактор для работы с русскими и иноязычными текстами; инструмент </w:t>
      </w:r>
      <w:r w:rsidRPr="005904D1">
        <w:rPr>
          <w:rFonts w:eastAsia="Times New Roman" w:cs="Times New Roman"/>
          <w:lang w:eastAsia="ru-RU"/>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5904D1">
        <w:rPr>
          <w:rFonts w:eastAsia="Times New Roman" w:cs="Times New Roman"/>
          <w:spacing w:val="-2"/>
          <w:lang w:eastAsia="ru-RU"/>
        </w:rPr>
        <w:t xml:space="preserve"> звука; </w:t>
      </w:r>
      <w:r w:rsidRPr="005904D1">
        <w:rPr>
          <w:rFonts w:eastAsia="Times New Roman" w:cs="Times New Roman"/>
          <w:lang w:eastAsia="ru-RU"/>
        </w:rPr>
        <w:t xml:space="preserve">виртуальные лаборатории </w:t>
      </w:r>
      <w:r w:rsidRPr="005904D1">
        <w:rPr>
          <w:rFonts w:eastAsia="Times New Roman" w:cs="Times New Roman"/>
          <w:spacing w:val="2"/>
          <w:lang w:eastAsia="ru-RU"/>
        </w:rPr>
        <w:t xml:space="preserve">по учебным предметам; среды для дистанционного онлайн и офлайн сетевого взаимодействия; среда для </w:t>
      </w:r>
      <w:r w:rsidRPr="005904D1">
        <w:rPr>
          <w:rFonts w:eastAsia="Times New Roman" w:cs="Times New Roman"/>
          <w:spacing w:val="2"/>
          <w:lang w:eastAsia="ru-RU"/>
        </w:rPr>
        <w:lastRenderedPageBreak/>
        <w:t>интернет­пу</w:t>
      </w:r>
      <w:r w:rsidRPr="005904D1">
        <w:rPr>
          <w:rFonts w:eastAsia="Times New Roman" w:cs="Times New Roman"/>
          <w:spacing w:val="-2"/>
          <w:lang w:eastAsia="ru-RU"/>
        </w:rPr>
        <w:t>бликаций; редактор интернет­сайтов; редактор для совместного удаленного редактирования сообщений.</w:t>
      </w:r>
    </w:p>
    <w:p w:rsidR="005904D1" w:rsidRPr="005904D1" w:rsidRDefault="005904D1" w:rsidP="005904D1">
      <w:pPr>
        <w:autoSpaceDE w:val="0"/>
        <w:autoSpaceDN w:val="0"/>
        <w:adjustRightInd w:val="0"/>
        <w:contextualSpacing w:val="0"/>
        <w:textAlignment w:val="center"/>
        <w:rPr>
          <w:rFonts w:eastAsia="Times New Roman" w:cs="Times New Roman"/>
          <w:lang w:eastAsia="ru-RU"/>
        </w:rPr>
      </w:pPr>
      <w:r w:rsidRPr="005904D1">
        <w:rPr>
          <w:rFonts w:eastAsia="Times New Roman" w:cs="Times New Roman"/>
          <w:b/>
          <w:bCs/>
          <w:spacing w:val="2"/>
          <w:lang w:eastAsia="ru-RU"/>
        </w:rPr>
        <w:t xml:space="preserve">Обеспечение технической, методической и организационной поддержки: </w:t>
      </w:r>
      <w:r w:rsidRPr="005904D1">
        <w:rPr>
          <w:rFonts w:eastAsia="Times New Roman" w:cs="Times New Roman"/>
          <w:spacing w:val="2"/>
          <w:lang w:eastAsia="ru-RU"/>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5904D1">
        <w:rPr>
          <w:rFonts w:eastAsia="Times New Roman" w:cs="Times New Roman"/>
          <w:lang w:eastAsia="ru-RU"/>
        </w:rPr>
        <w:t>ИКТ­компетентности работников ОУ (индивидуальных программ для каждого работника).</w:t>
      </w:r>
    </w:p>
    <w:p w:rsidR="005904D1" w:rsidRPr="005904D1" w:rsidRDefault="005904D1" w:rsidP="005904D1">
      <w:pPr>
        <w:autoSpaceDE w:val="0"/>
        <w:autoSpaceDN w:val="0"/>
        <w:adjustRightInd w:val="0"/>
        <w:contextualSpacing w:val="0"/>
        <w:textAlignment w:val="center"/>
        <w:rPr>
          <w:rFonts w:eastAsia="Times New Roman" w:cs="Times New Roman"/>
          <w:lang w:eastAsia="ru-RU"/>
        </w:rPr>
      </w:pPr>
      <w:r w:rsidRPr="005904D1">
        <w:rPr>
          <w:rFonts w:eastAsia="Times New Roman" w:cs="Times New Roman"/>
          <w:b/>
          <w:bCs/>
          <w:spacing w:val="2"/>
          <w:lang w:eastAsia="ru-RU"/>
        </w:rPr>
        <w:t xml:space="preserve">Отображение образовательной деятельности в информационной среде: </w:t>
      </w:r>
      <w:r w:rsidRPr="005904D1">
        <w:rPr>
          <w:rFonts w:eastAsia="Times New Roman" w:cs="Times New Roman"/>
          <w:spacing w:val="2"/>
          <w:lang w:eastAsia="ru-RU"/>
        </w:rPr>
        <w:t>размещаются домашние задания (тексто</w:t>
      </w:r>
      <w:r w:rsidRPr="005904D1">
        <w:rPr>
          <w:rFonts w:eastAsia="Times New Roman" w:cs="Times New Roman"/>
          <w:lang w:eastAsia="ru-RU"/>
        </w:rPr>
        <w:t>вая формулировка, видеофильм для анализа, географическая карта); результаты выполнения аттестационных работ обуча</w:t>
      </w:r>
      <w:r w:rsidRPr="005904D1">
        <w:rPr>
          <w:rFonts w:eastAsia="Times New Roman" w:cs="Times New Roman"/>
          <w:spacing w:val="2"/>
          <w:lang w:eastAsia="ru-RU"/>
        </w:rPr>
        <w:t>ющихся; творческие работы учителей и обучающихся; осу</w:t>
      </w:r>
      <w:r w:rsidRPr="005904D1">
        <w:rPr>
          <w:rFonts w:eastAsia="Times New Roman" w:cs="Times New Roman"/>
          <w:lang w:eastAsia="ru-RU"/>
        </w:rPr>
        <w:t>ществляется связь учителей, администрации, родителей, ор</w:t>
      </w:r>
      <w:r w:rsidRPr="005904D1">
        <w:rPr>
          <w:rFonts w:eastAsia="Times New Roman" w:cs="Times New Roman"/>
          <w:spacing w:val="2"/>
          <w:lang w:eastAsia="ru-RU"/>
        </w:rPr>
        <w:t xml:space="preserve">ганов управления; осуществляется методическая поддержка </w:t>
      </w:r>
      <w:r w:rsidRPr="005904D1">
        <w:rPr>
          <w:rFonts w:eastAsia="Times New Roman" w:cs="Times New Roman"/>
          <w:lang w:eastAsia="ru-RU"/>
        </w:rPr>
        <w:t>учителей (интернет­школа, интернет­ИПК, мультимедиаколлекция).</w:t>
      </w:r>
    </w:p>
    <w:p w:rsidR="005904D1" w:rsidRPr="005904D1" w:rsidRDefault="005904D1" w:rsidP="005904D1">
      <w:pPr>
        <w:autoSpaceDE w:val="0"/>
        <w:autoSpaceDN w:val="0"/>
        <w:adjustRightInd w:val="0"/>
        <w:contextualSpacing w:val="0"/>
        <w:textAlignment w:val="center"/>
        <w:rPr>
          <w:rFonts w:eastAsia="Times New Roman" w:cs="Times New Roman"/>
          <w:lang w:eastAsia="ru-RU"/>
        </w:rPr>
      </w:pPr>
      <w:r w:rsidRPr="005904D1">
        <w:rPr>
          <w:rFonts w:eastAsia="Times New Roman" w:cs="Times New Roman"/>
          <w:b/>
          <w:bCs/>
          <w:lang w:eastAsia="ru-RU"/>
        </w:rPr>
        <w:t xml:space="preserve">Компоненты на бумажных носителях: </w:t>
      </w:r>
      <w:r w:rsidRPr="005904D1">
        <w:rPr>
          <w:rFonts w:eastAsia="Times New Roman" w:cs="Times New Roman"/>
          <w:lang w:eastAsia="ru-RU"/>
        </w:rPr>
        <w:t>учебники (органайзеры); рабочие тетради (тетради­тренажеры).</w:t>
      </w:r>
    </w:p>
    <w:p w:rsidR="005904D1" w:rsidRPr="005904D1" w:rsidRDefault="005904D1" w:rsidP="005904D1">
      <w:pPr>
        <w:autoSpaceDE w:val="0"/>
        <w:autoSpaceDN w:val="0"/>
        <w:adjustRightInd w:val="0"/>
        <w:contextualSpacing w:val="0"/>
        <w:textAlignment w:val="center"/>
        <w:rPr>
          <w:rFonts w:eastAsia="Times New Roman" w:cs="Times New Roman"/>
          <w:lang w:eastAsia="ru-RU"/>
        </w:rPr>
      </w:pPr>
      <w:r w:rsidRPr="005904D1">
        <w:rPr>
          <w:rFonts w:eastAsia="Times New Roman" w:cs="Times New Roman"/>
          <w:b/>
          <w:bCs/>
          <w:lang w:eastAsia="ru-RU"/>
        </w:rPr>
        <w:t xml:space="preserve">Компоненты на CD и DVD: </w:t>
      </w:r>
      <w:r w:rsidRPr="005904D1">
        <w:rPr>
          <w:rFonts w:eastAsia="Times New Roman" w:cs="Times New Roman"/>
          <w:lang w:eastAsia="ru-RU"/>
        </w:rPr>
        <w:t>электронные приложения к учебникам; электронные наглядные пособия; электронные тренажеры; электронные практикумы.</w:t>
      </w:r>
    </w:p>
    <w:p w:rsidR="005904D1" w:rsidRPr="005904D1" w:rsidRDefault="005904D1" w:rsidP="005904D1">
      <w:pPr>
        <w:contextualSpacing w:val="0"/>
        <w:rPr>
          <w:rFonts w:eastAsia="Times New Roman" w:cs="Times New Roman"/>
          <w:lang w:eastAsia="ru-RU"/>
        </w:rPr>
      </w:pPr>
      <w:r w:rsidRPr="005904D1">
        <w:rPr>
          <w:rFonts w:eastAsia="Times New Roman" w:cs="Times New Roman"/>
          <w:b/>
          <w:i/>
          <w:lang w:eastAsia="ru-RU"/>
        </w:rPr>
        <w:t>Учебно-методическое и информационное обеспечение</w:t>
      </w:r>
      <w:r w:rsidRPr="005904D1">
        <w:rPr>
          <w:rFonts w:eastAsia="Times New Roman" w:cs="Times New Roman"/>
          <w:lang w:eastAsia="ru-RU"/>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5904D1" w:rsidRPr="005904D1" w:rsidRDefault="005904D1" w:rsidP="005904D1">
      <w:pPr>
        <w:contextualSpacing w:val="0"/>
        <w:rPr>
          <w:rFonts w:eastAsia="Times New Roman" w:cs="Times New Roman"/>
          <w:lang w:eastAsia="ru-RU"/>
        </w:rPr>
      </w:pPr>
      <w:r w:rsidRPr="005904D1">
        <w:rPr>
          <w:rFonts w:eastAsia="Times New Roman" w:cs="Times New Roman"/>
          <w:lang w:eastAsia="ru-RU"/>
        </w:rPr>
        <w:t>Требования к учебно-методическому обеспечению образовательной деятельности включают:</w:t>
      </w:r>
    </w:p>
    <w:p w:rsidR="005904D1" w:rsidRPr="005904D1" w:rsidRDefault="001C310A" w:rsidP="005904D1">
      <w:pPr>
        <w:contextualSpacing w:val="0"/>
        <w:rPr>
          <w:rFonts w:eastAsia="Times New Roman" w:cs="Times New Roman"/>
          <w:lang w:eastAsia="ru-RU"/>
        </w:rPr>
      </w:pPr>
      <w:r>
        <w:rPr>
          <w:rFonts w:eastAsia="Times New Roman" w:cs="Times New Roman"/>
          <w:lang w:eastAsia="ru-RU"/>
        </w:rPr>
        <w:t>- </w:t>
      </w:r>
      <w:r w:rsidR="005904D1" w:rsidRPr="005904D1">
        <w:rPr>
          <w:rFonts w:eastAsia="Times New Roman" w:cs="Times New Roman"/>
          <w:lang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5904D1" w:rsidRPr="005904D1" w:rsidRDefault="001C310A" w:rsidP="005904D1">
      <w:pPr>
        <w:contextualSpacing w:val="0"/>
        <w:rPr>
          <w:rFonts w:eastAsia="Times New Roman" w:cs="Times New Roman"/>
          <w:lang w:eastAsia="ru-RU"/>
        </w:rPr>
      </w:pPr>
      <w:r>
        <w:rPr>
          <w:rFonts w:eastAsia="Times New Roman" w:cs="Times New Roman"/>
          <w:lang w:eastAsia="ru-RU"/>
        </w:rPr>
        <w:t>- </w:t>
      </w:r>
      <w:r w:rsidR="005904D1" w:rsidRPr="005904D1">
        <w:rPr>
          <w:rFonts w:eastAsia="Times New Roman" w:cs="Times New Roman"/>
          <w:lang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1E4C60" w:rsidRPr="00DB7A96" w:rsidRDefault="001E4C60" w:rsidP="001E4C60">
      <w:pPr>
        <w:spacing w:line="272" w:lineRule="auto"/>
        <w:ind w:left="7" w:firstLine="708"/>
        <w:contextualSpacing w:val="0"/>
        <w:rPr>
          <w:rFonts w:eastAsiaTheme="minorEastAsia" w:cs="Times New Roman"/>
          <w:sz w:val="20"/>
          <w:szCs w:val="20"/>
          <w:lang w:eastAsia="ru-RU"/>
        </w:rPr>
      </w:pPr>
      <w:r w:rsidRPr="00DB7A96">
        <w:rPr>
          <w:rFonts w:eastAsia="Times New Roman" w:cs="Times New Roman"/>
          <w:b/>
          <w:bCs/>
          <w:lang w:eastAsia="ru-RU"/>
        </w:rPr>
        <w:t xml:space="preserve">Информационное обеспечение </w:t>
      </w:r>
      <w:r w:rsidR="0054729B" w:rsidRPr="00DB7A96">
        <w:rPr>
          <w:rFonts w:eastAsia="Times New Roman" w:cs="Times New Roman"/>
          <w:lang w:eastAsia="ru-RU"/>
        </w:rPr>
        <w:t>реализации</w:t>
      </w:r>
      <w:r w:rsidRPr="00DB7A96">
        <w:rPr>
          <w:rFonts w:eastAsia="Times New Roman" w:cs="Times New Roman"/>
          <w:lang w:eastAsia="ru-RU"/>
        </w:rPr>
        <w:t xml:space="preserve"> ФГОС НОО направлено на</w:t>
      </w:r>
      <w:r w:rsidRPr="00DB7A96">
        <w:rPr>
          <w:rFonts w:eastAsia="Times New Roman" w:cs="Times New Roman"/>
          <w:b/>
          <w:bCs/>
          <w:lang w:eastAsia="ru-RU"/>
        </w:rPr>
        <w:t xml:space="preserve"> </w:t>
      </w:r>
      <w:r w:rsidRPr="00DB7A96">
        <w:rPr>
          <w:rFonts w:eastAsia="Times New Roman" w:cs="Times New Roman"/>
          <w:lang w:eastAsia="ru-RU"/>
        </w:rPr>
        <w:t xml:space="preserve">поддержку процесса принятия решений и эффективной реализации всех функций управления (анализ, планирование, организация, контроль, руководство) в аспекте </w:t>
      </w:r>
      <w:r w:rsidR="0054729B" w:rsidRPr="00DB7A96">
        <w:rPr>
          <w:rFonts w:eastAsia="Times New Roman" w:cs="Times New Roman"/>
          <w:lang w:eastAsia="ru-RU"/>
        </w:rPr>
        <w:t>реализации</w:t>
      </w:r>
      <w:r w:rsidRPr="00DB7A96">
        <w:rPr>
          <w:rFonts w:eastAsia="Times New Roman" w:cs="Times New Roman"/>
          <w:lang w:eastAsia="ru-RU"/>
        </w:rPr>
        <w:t xml:space="preserve"> ФГОС НОО.</w:t>
      </w:r>
    </w:p>
    <w:p w:rsidR="001E4C60" w:rsidRPr="00DB7A96" w:rsidRDefault="00957B30" w:rsidP="00D96475">
      <w:pPr>
        <w:tabs>
          <w:tab w:val="left" w:pos="1018"/>
        </w:tabs>
        <w:spacing w:line="265" w:lineRule="auto"/>
        <w:contextualSpacing w:val="0"/>
        <w:rPr>
          <w:rFonts w:eastAsia="Times New Roman" w:cs="Times New Roman"/>
          <w:lang w:eastAsia="ru-RU"/>
        </w:rPr>
      </w:pPr>
      <w:r w:rsidRPr="00DB7A96">
        <w:rPr>
          <w:rFonts w:eastAsia="Times New Roman" w:cs="Times New Roman"/>
          <w:lang w:eastAsia="ru-RU"/>
        </w:rPr>
        <w:lastRenderedPageBreak/>
        <w:t xml:space="preserve">В </w:t>
      </w:r>
      <w:r w:rsidR="00D96475" w:rsidRPr="00DB7A96">
        <w:rPr>
          <w:rFonts w:eastAsia="Times New Roman" w:cs="Times New Roman"/>
          <w:lang w:eastAsia="ru-RU"/>
        </w:rPr>
        <w:t>ГБПОУ КК ЕПК</w:t>
      </w:r>
      <w:r w:rsidR="001E4C60" w:rsidRPr="00DB7A96">
        <w:rPr>
          <w:rFonts w:eastAsia="Times New Roman" w:cs="Times New Roman"/>
          <w:lang w:eastAsia="ru-RU"/>
        </w:rPr>
        <w:t xml:space="preserve"> </w:t>
      </w:r>
      <w:r w:rsidR="00D96475" w:rsidRPr="00DB7A96">
        <w:rPr>
          <w:rFonts w:eastAsia="Times New Roman" w:cs="Times New Roman"/>
          <w:lang w:eastAsia="ru-RU"/>
        </w:rPr>
        <w:t xml:space="preserve">(отделение общего образования) </w:t>
      </w:r>
      <w:r w:rsidR="001E4C60" w:rsidRPr="00DB7A96">
        <w:rPr>
          <w:rFonts w:eastAsia="Times New Roman" w:cs="Times New Roman"/>
          <w:lang w:eastAsia="ru-RU"/>
        </w:rPr>
        <w:t>создана информационно-образовательная среда образовательного учреждения, которая включает в себя:</w:t>
      </w:r>
    </w:p>
    <w:p w:rsidR="001E4C60" w:rsidRPr="00DB7A96" w:rsidRDefault="001E4C60" w:rsidP="00D70385">
      <w:pPr>
        <w:numPr>
          <w:ilvl w:val="0"/>
          <w:numId w:val="51"/>
        </w:numPr>
        <w:tabs>
          <w:tab w:val="left" w:pos="1134"/>
        </w:tabs>
        <w:spacing w:line="271" w:lineRule="auto"/>
        <w:contextualSpacing w:val="0"/>
        <w:rPr>
          <w:rFonts w:eastAsia="Times New Roman" w:cs="Times New Roman"/>
          <w:lang w:eastAsia="ru-RU"/>
        </w:rPr>
      </w:pPr>
      <w:r w:rsidRPr="00DB7A96">
        <w:rPr>
          <w:rFonts w:eastAsia="Times New Roman" w:cs="Times New Roman"/>
          <w:lang w:eastAsia="ru-RU"/>
        </w:rPr>
        <w:t>совокупность технологических средств (компьютеры, интерактивное оборудование, базы данных, коммуникационные каналы, программные продукты</w:t>
      </w:r>
      <w:r w:rsidR="00957B30" w:rsidRPr="00DB7A96">
        <w:rPr>
          <w:rFonts w:eastAsia="Times New Roman" w:cs="Times New Roman"/>
          <w:lang w:eastAsia="ru-RU"/>
        </w:rPr>
        <w:t xml:space="preserve"> и </w:t>
      </w:r>
      <w:r w:rsidRPr="00DB7A96">
        <w:rPr>
          <w:rFonts w:eastAsia="Times New Roman" w:cs="Times New Roman"/>
          <w:lang w:eastAsia="ru-RU"/>
        </w:rPr>
        <w:t>так далее);</w:t>
      </w:r>
    </w:p>
    <w:p w:rsidR="001E4C60" w:rsidRPr="00DB7A96" w:rsidRDefault="001E4C60" w:rsidP="00D70385">
      <w:pPr>
        <w:numPr>
          <w:ilvl w:val="0"/>
          <w:numId w:val="51"/>
        </w:numPr>
        <w:tabs>
          <w:tab w:val="left" w:pos="1134"/>
        </w:tabs>
        <w:spacing w:line="271" w:lineRule="auto"/>
        <w:contextualSpacing w:val="0"/>
        <w:rPr>
          <w:rFonts w:eastAsia="Times New Roman" w:cs="Times New Roman"/>
          <w:lang w:eastAsia="ru-RU"/>
        </w:rPr>
      </w:pPr>
      <w:r w:rsidRPr="00DB7A96">
        <w:rPr>
          <w:rFonts w:eastAsia="Times New Roman" w:cs="Times New Roman"/>
          <w:lang w:eastAsia="ru-RU"/>
        </w:rPr>
        <w:t>культурные и организационные формы информационного взаимодействия;</w:t>
      </w:r>
    </w:p>
    <w:p w:rsidR="001E4C60" w:rsidRPr="00DB7A96" w:rsidRDefault="001E4C60" w:rsidP="00D70385">
      <w:pPr>
        <w:numPr>
          <w:ilvl w:val="0"/>
          <w:numId w:val="51"/>
        </w:numPr>
        <w:tabs>
          <w:tab w:val="left" w:pos="1134"/>
        </w:tabs>
        <w:spacing w:line="271" w:lineRule="auto"/>
        <w:contextualSpacing w:val="0"/>
        <w:rPr>
          <w:rFonts w:eastAsia="Times New Roman" w:cs="Times New Roman"/>
          <w:lang w:eastAsia="ru-RU"/>
        </w:rPr>
      </w:pPr>
      <w:r w:rsidRPr="00DB7A96">
        <w:rPr>
          <w:rFonts w:eastAsia="Times New Roman" w:cs="Times New Roman"/>
          <w:lang w:eastAsia="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w:t>
      </w:r>
    </w:p>
    <w:p w:rsidR="001E4C60" w:rsidRPr="00DB7A96" w:rsidRDefault="001E4C60" w:rsidP="00D96475">
      <w:pPr>
        <w:spacing w:line="7" w:lineRule="exact"/>
        <w:ind w:firstLine="0"/>
        <w:contextualSpacing w:val="0"/>
        <w:rPr>
          <w:rFonts w:eastAsia="Times New Roman" w:cs="Times New Roman"/>
          <w:lang w:eastAsia="ru-RU"/>
        </w:rPr>
      </w:pPr>
    </w:p>
    <w:p w:rsidR="001E4C60" w:rsidRPr="00DB7A96" w:rsidRDefault="001E4C60" w:rsidP="00D70385">
      <w:pPr>
        <w:numPr>
          <w:ilvl w:val="0"/>
          <w:numId w:val="51"/>
        </w:numPr>
        <w:tabs>
          <w:tab w:val="left" w:pos="1134"/>
        </w:tabs>
        <w:spacing w:line="271" w:lineRule="auto"/>
        <w:contextualSpacing w:val="0"/>
        <w:rPr>
          <w:rFonts w:eastAsia="Times New Roman" w:cs="Times New Roman"/>
          <w:lang w:eastAsia="ru-RU"/>
        </w:rPr>
      </w:pPr>
      <w:r w:rsidRPr="00DB7A96">
        <w:rPr>
          <w:rFonts w:eastAsia="Times New Roman" w:cs="Times New Roman"/>
          <w:lang w:eastAsia="ru-RU"/>
        </w:rPr>
        <w:t>службы поддержки применения ИКТ.</w:t>
      </w:r>
    </w:p>
    <w:p w:rsidR="001E4C60" w:rsidRPr="00E524DE" w:rsidRDefault="001E4C60" w:rsidP="001E4C60">
      <w:pPr>
        <w:spacing w:line="265" w:lineRule="auto"/>
        <w:ind w:left="7" w:firstLine="708"/>
        <w:contextualSpacing w:val="0"/>
        <w:rPr>
          <w:rFonts w:eastAsiaTheme="minorEastAsia" w:cs="Times New Roman"/>
          <w:sz w:val="20"/>
          <w:szCs w:val="20"/>
          <w:lang w:eastAsia="ru-RU"/>
        </w:rPr>
      </w:pPr>
      <w:r w:rsidRPr="00E524DE">
        <w:rPr>
          <w:rFonts w:eastAsia="Times New Roman" w:cs="Times New Roman"/>
          <w:lang w:eastAsia="ru-RU"/>
        </w:rPr>
        <w:t xml:space="preserve">Содержательно в информационное обеспечение реализации </w:t>
      </w:r>
      <w:r w:rsidR="008D3F09" w:rsidRPr="00E524DE">
        <w:rPr>
          <w:rFonts w:eastAsia="Times New Roman" w:cs="Times New Roman"/>
          <w:lang w:eastAsia="ru-RU"/>
        </w:rPr>
        <w:t>С</w:t>
      </w:r>
      <w:r w:rsidRPr="00E524DE">
        <w:rPr>
          <w:rFonts w:eastAsia="Times New Roman" w:cs="Times New Roman"/>
          <w:lang w:eastAsia="ru-RU"/>
        </w:rPr>
        <w:t>тандарта включаются следующие вопросы</w:t>
      </w:r>
      <w:r w:rsidR="008D3F09" w:rsidRPr="00E524DE">
        <w:rPr>
          <w:rFonts w:eastAsia="Times New Roman" w:cs="Times New Roman"/>
          <w:lang w:eastAsia="ru-RU"/>
        </w:rPr>
        <w:t>:</w:t>
      </w:r>
    </w:p>
    <w:p w:rsidR="001E4C60" w:rsidRPr="00E524DE" w:rsidRDefault="001E4C60" w:rsidP="00D70385">
      <w:pPr>
        <w:numPr>
          <w:ilvl w:val="0"/>
          <w:numId w:val="52"/>
        </w:numPr>
        <w:tabs>
          <w:tab w:val="left" w:pos="1207"/>
        </w:tabs>
        <w:spacing w:line="265" w:lineRule="auto"/>
        <w:ind w:left="7" w:firstLine="702"/>
        <w:contextualSpacing w:val="0"/>
        <w:rPr>
          <w:rFonts w:eastAsiaTheme="minorEastAsia" w:cs="Times New Roman"/>
          <w:sz w:val="20"/>
          <w:szCs w:val="20"/>
          <w:lang w:eastAsia="ru-RU"/>
        </w:rPr>
      </w:pPr>
      <w:r w:rsidRPr="00E524DE">
        <w:rPr>
          <w:rFonts w:eastAsia="Times New Roman" w:cs="Times New Roman"/>
          <w:lang w:eastAsia="ru-RU"/>
        </w:rPr>
        <w:t>Проведение</w:t>
      </w:r>
      <w:r w:rsidR="00B770C9" w:rsidRPr="00E524DE">
        <w:rPr>
          <w:rFonts w:eastAsia="Times New Roman" w:cs="Times New Roman"/>
          <w:lang w:eastAsia="ru-RU"/>
        </w:rPr>
        <w:t xml:space="preserve"> </w:t>
      </w:r>
      <w:r w:rsidRPr="00E524DE">
        <w:rPr>
          <w:rFonts w:eastAsia="Times New Roman" w:cs="Times New Roman"/>
          <w:lang w:eastAsia="ru-RU"/>
        </w:rPr>
        <w:t xml:space="preserve"> мониторинга</w:t>
      </w:r>
      <w:r w:rsidR="00B770C9" w:rsidRPr="00E524DE">
        <w:rPr>
          <w:rFonts w:eastAsia="Times New Roman" w:cs="Times New Roman"/>
          <w:lang w:eastAsia="ru-RU"/>
        </w:rPr>
        <w:t xml:space="preserve"> </w:t>
      </w:r>
      <w:r w:rsidRPr="00E524DE">
        <w:rPr>
          <w:rFonts w:eastAsia="Times New Roman" w:cs="Times New Roman"/>
          <w:lang w:eastAsia="ru-RU"/>
        </w:rPr>
        <w:t xml:space="preserve"> профессионально-общественного</w:t>
      </w:r>
      <w:r w:rsidR="00B770C9" w:rsidRPr="00E524DE">
        <w:rPr>
          <w:rFonts w:eastAsia="Times New Roman" w:cs="Times New Roman"/>
          <w:lang w:eastAsia="ru-RU"/>
        </w:rPr>
        <w:t xml:space="preserve"> </w:t>
      </w:r>
      <w:r w:rsidRPr="00E524DE">
        <w:rPr>
          <w:rFonts w:eastAsia="Times New Roman" w:cs="Times New Roman"/>
          <w:lang w:eastAsia="ru-RU"/>
        </w:rPr>
        <w:t xml:space="preserve"> мнения</w:t>
      </w:r>
      <w:r w:rsidR="00D96475" w:rsidRPr="00E524DE">
        <w:rPr>
          <w:rFonts w:eastAsia="Times New Roman" w:cs="Times New Roman"/>
          <w:lang w:eastAsia="ru-RU"/>
        </w:rPr>
        <w:t xml:space="preserve"> </w:t>
      </w:r>
      <w:r w:rsidRPr="00E524DE">
        <w:rPr>
          <w:rFonts w:eastAsia="Times New Roman" w:cs="Times New Roman"/>
          <w:lang w:eastAsia="ru-RU"/>
        </w:rPr>
        <w:t>относительно реализации ФГОС НОО среди педагогов образовательного учреждения и родительской общественности.</w:t>
      </w:r>
    </w:p>
    <w:p w:rsidR="001E4C60" w:rsidRPr="00E524DE" w:rsidRDefault="001E4C60" w:rsidP="00D70385">
      <w:pPr>
        <w:numPr>
          <w:ilvl w:val="0"/>
          <w:numId w:val="52"/>
        </w:numPr>
        <w:tabs>
          <w:tab w:val="left" w:pos="1207"/>
        </w:tabs>
        <w:spacing w:line="265" w:lineRule="auto"/>
        <w:ind w:left="7" w:firstLine="702"/>
        <w:contextualSpacing w:val="0"/>
        <w:rPr>
          <w:rFonts w:eastAsiaTheme="minorEastAsia" w:cs="Times New Roman"/>
          <w:sz w:val="20"/>
          <w:szCs w:val="20"/>
          <w:lang w:eastAsia="ru-RU"/>
        </w:rPr>
      </w:pPr>
      <w:r w:rsidRPr="00E524DE">
        <w:rPr>
          <w:rFonts w:eastAsia="Times New Roman" w:cs="Times New Roman"/>
          <w:lang w:eastAsia="ru-RU"/>
        </w:rPr>
        <w:t>Организация</w:t>
      </w:r>
      <w:r w:rsidR="00D96475" w:rsidRPr="00E524DE">
        <w:rPr>
          <w:rFonts w:eastAsia="Times New Roman" w:cs="Times New Roman"/>
          <w:lang w:eastAsia="ru-RU"/>
        </w:rPr>
        <w:t xml:space="preserve"> </w:t>
      </w:r>
      <w:r w:rsidRPr="00E524DE">
        <w:rPr>
          <w:rFonts w:eastAsia="Times New Roman" w:cs="Times New Roman"/>
          <w:lang w:eastAsia="ru-RU"/>
        </w:rPr>
        <w:t>взаимодействия</w:t>
      </w:r>
      <w:r w:rsidR="00D96475" w:rsidRPr="00E524DE">
        <w:rPr>
          <w:rFonts w:eastAsia="Times New Roman" w:cs="Times New Roman"/>
          <w:lang w:eastAsia="ru-RU"/>
        </w:rPr>
        <w:t xml:space="preserve"> </w:t>
      </w:r>
      <w:r w:rsidRPr="00E524DE">
        <w:rPr>
          <w:rFonts w:eastAsia="Times New Roman" w:cs="Times New Roman"/>
          <w:lang w:eastAsia="ru-RU"/>
        </w:rPr>
        <w:t>образовательного</w:t>
      </w:r>
      <w:r w:rsidR="00D96475" w:rsidRPr="00E524DE">
        <w:rPr>
          <w:rFonts w:eastAsia="Times New Roman" w:cs="Times New Roman"/>
          <w:lang w:eastAsia="ru-RU"/>
        </w:rPr>
        <w:t xml:space="preserve"> </w:t>
      </w:r>
      <w:r w:rsidRPr="00E524DE">
        <w:rPr>
          <w:rFonts w:eastAsia="Times New Roman" w:cs="Times New Roman"/>
          <w:lang w:eastAsia="ru-RU"/>
        </w:rPr>
        <w:t>учреждения</w:t>
      </w:r>
      <w:r w:rsidR="00D96475" w:rsidRPr="00E524DE">
        <w:rPr>
          <w:rFonts w:eastAsia="Times New Roman" w:cs="Times New Roman"/>
          <w:lang w:eastAsia="ru-RU"/>
        </w:rPr>
        <w:t xml:space="preserve"> </w:t>
      </w:r>
      <w:r w:rsidRPr="00E524DE">
        <w:rPr>
          <w:rFonts w:eastAsia="Times New Roman" w:cs="Times New Roman"/>
          <w:lang w:eastAsia="ru-RU"/>
        </w:rPr>
        <w:t>с</w:t>
      </w:r>
      <w:r w:rsidR="00957B30" w:rsidRPr="00E524DE">
        <w:rPr>
          <w:rFonts w:eastAsiaTheme="minorEastAsia" w:cs="Times New Roman"/>
          <w:sz w:val="20"/>
          <w:szCs w:val="20"/>
          <w:lang w:eastAsia="ru-RU"/>
        </w:rPr>
        <w:t xml:space="preserve"> </w:t>
      </w:r>
      <w:r w:rsidRPr="00E524DE">
        <w:rPr>
          <w:rFonts w:eastAsia="Times New Roman" w:cs="Times New Roman"/>
          <w:lang w:eastAsia="ru-RU"/>
        </w:rPr>
        <w:t>родительской общественностью, социальными партнерами, другими образовательными учреждениями, органами, осуществляющими управление в сфере образования, на основе современных информационно-коммуникационных технологий через средства массовой информации, родительские собрания и т.д.</w:t>
      </w:r>
    </w:p>
    <w:p w:rsidR="00C34B68" w:rsidRPr="00783B9A" w:rsidRDefault="00C34B68" w:rsidP="00C34B68">
      <w:pPr>
        <w:autoSpaceDE w:val="0"/>
        <w:autoSpaceDN w:val="0"/>
        <w:adjustRightInd w:val="0"/>
        <w:contextualSpacing w:val="0"/>
        <w:textAlignment w:val="center"/>
        <w:rPr>
          <w:rFonts w:eastAsia="Times New Roman" w:cs="Times New Roman"/>
          <w:b/>
          <w:bCs/>
          <w:iCs/>
          <w:lang w:eastAsia="ru-RU"/>
        </w:rPr>
      </w:pPr>
      <w:r w:rsidRPr="00783B9A">
        <w:rPr>
          <w:rFonts w:eastAsia="Times New Roman" w:cs="Times New Roman"/>
          <w:lang w:eastAsia="ru-RU"/>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w:t>
      </w:r>
      <w:r w:rsidR="001C310A">
        <w:rPr>
          <w:rFonts w:eastAsia="Times New Roman" w:cs="Times New Roman"/>
          <w:lang w:eastAsia="ru-RU"/>
        </w:rPr>
        <w:t xml:space="preserve"> в ГБПОУ КК ЕПК</w:t>
      </w:r>
      <w:r w:rsidRPr="00783B9A">
        <w:rPr>
          <w:rFonts w:eastAsia="Times New Roman" w:cs="Times New Roman"/>
          <w:lang w:eastAsia="ru-RU"/>
        </w:rPr>
        <w:t xml:space="preserve"> обеспечиваются современной информационно­образовательной средой</w:t>
      </w:r>
      <w:r w:rsidR="001C310A">
        <w:rPr>
          <w:rFonts w:eastAsia="Times New Roman" w:cs="Times New Roman"/>
          <w:lang w:eastAsia="ru-RU"/>
        </w:rPr>
        <w:t>:</w:t>
      </w:r>
    </w:p>
    <w:p w:rsidR="00C34B68" w:rsidRPr="002A0D69" w:rsidRDefault="00C34B68" w:rsidP="00B64CE6">
      <w:pPr>
        <w:widowControl w:val="0"/>
        <w:numPr>
          <w:ilvl w:val="0"/>
          <w:numId w:val="57"/>
        </w:numPr>
        <w:tabs>
          <w:tab w:val="left" w:pos="993"/>
        </w:tabs>
        <w:autoSpaceDE w:val="0"/>
        <w:autoSpaceDN w:val="0"/>
        <w:adjustRightInd w:val="0"/>
        <w:ind w:left="0" w:firstLine="709"/>
        <w:contextualSpacing w:val="0"/>
        <w:rPr>
          <w:rFonts w:cs="Times New Roman"/>
        </w:rPr>
      </w:pPr>
      <w:r w:rsidRPr="002A0D69">
        <w:rPr>
          <w:rFonts w:cs="Times New Roman"/>
        </w:rPr>
        <w:t>пространство отделения общего образования объединено в единую локальную сеть;</w:t>
      </w:r>
    </w:p>
    <w:p w:rsidR="00C34B68" w:rsidRPr="002A0D69" w:rsidRDefault="00C34B68" w:rsidP="00B64CE6">
      <w:pPr>
        <w:widowControl w:val="0"/>
        <w:numPr>
          <w:ilvl w:val="0"/>
          <w:numId w:val="57"/>
        </w:numPr>
        <w:tabs>
          <w:tab w:val="left" w:pos="993"/>
        </w:tabs>
        <w:autoSpaceDE w:val="0"/>
        <w:autoSpaceDN w:val="0"/>
        <w:adjustRightInd w:val="0"/>
        <w:ind w:left="0" w:firstLine="709"/>
        <w:contextualSpacing w:val="0"/>
        <w:rPr>
          <w:rFonts w:cs="Times New Roman"/>
        </w:rPr>
      </w:pPr>
      <w:r w:rsidRPr="002A0D69">
        <w:rPr>
          <w:rFonts w:cs="Times New Roman"/>
        </w:rPr>
        <w:t>доступ к общим ресурсам имеется из каждого учебного кабинета и кабинета администрации.</w:t>
      </w:r>
    </w:p>
    <w:p w:rsidR="00C34B68" w:rsidRPr="002A0D69" w:rsidRDefault="00C34B68" w:rsidP="00B64CE6">
      <w:pPr>
        <w:widowControl w:val="0"/>
        <w:numPr>
          <w:ilvl w:val="0"/>
          <w:numId w:val="57"/>
        </w:numPr>
        <w:tabs>
          <w:tab w:val="left" w:pos="993"/>
        </w:tabs>
        <w:autoSpaceDE w:val="0"/>
        <w:autoSpaceDN w:val="0"/>
        <w:adjustRightInd w:val="0"/>
        <w:ind w:left="0" w:firstLine="709"/>
        <w:contextualSpacing w:val="0"/>
        <w:rPr>
          <w:rFonts w:cs="Times New Roman"/>
        </w:rPr>
      </w:pPr>
      <w:r w:rsidRPr="002A0D69">
        <w:rPr>
          <w:rFonts w:cs="Times New Roman"/>
        </w:rPr>
        <w:t>в штатном составе ГБПОУ КК ЕПК имеется должность электроника;</w:t>
      </w:r>
    </w:p>
    <w:p w:rsidR="00C34B68" w:rsidRPr="002A0D69" w:rsidRDefault="00C34B68" w:rsidP="00B64CE6">
      <w:pPr>
        <w:widowControl w:val="0"/>
        <w:numPr>
          <w:ilvl w:val="0"/>
          <w:numId w:val="57"/>
        </w:numPr>
        <w:tabs>
          <w:tab w:val="left" w:pos="993"/>
        </w:tabs>
        <w:autoSpaceDE w:val="0"/>
        <w:autoSpaceDN w:val="0"/>
        <w:adjustRightInd w:val="0"/>
        <w:ind w:left="0" w:firstLine="709"/>
        <w:contextualSpacing w:val="0"/>
        <w:rPr>
          <w:rFonts w:eastAsia="Times New Roman" w:cs="Times New Roman"/>
          <w:lang w:eastAsia="ru-RU"/>
        </w:rPr>
      </w:pPr>
      <w:r w:rsidRPr="002A0D69">
        <w:rPr>
          <w:rFonts w:cs="Times New Roman"/>
        </w:rPr>
        <w:t>имеется</w:t>
      </w:r>
      <w:r w:rsidRPr="002A0D69">
        <w:rPr>
          <w:rFonts w:eastAsia="Times New Roman" w:cs="Times New Roman"/>
          <w:lang w:eastAsia="ru-RU"/>
        </w:rPr>
        <w:t xml:space="preserve"> подключение к сети Интернет.</w:t>
      </w:r>
    </w:p>
    <w:p w:rsidR="00C34B68" w:rsidRPr="00780EA4" w:rsidRDefault="00C34B68" w:rsidP="00780EA4">
      <w:pPr>
        <w:pStyle w:val="af8"/>
        <w:spacing w:line="276" w:lineRule="auto"/>
        <w:ind w:firstLine="709"/>
        <w:jc w:val="center"/>
        <w:rPr>
          <w:b/>
          <w:szCs w:val="28"/>
          <w:highlight w:val="yellow"/>
        </w:rPr>
      </w:pPr>
      <w:r w:rsidRPr="00780EA4">
        <w:rPr>
          <w:b/>
          <w:szCs w:val="28"/>
        </w:rPr>
        <w:t xml:space="preserve">Наличие учебно-методического и информационного </w:t>
      </w:r>
      <w:r w:rsidR="00780EA4" w:rsidRPr="00780EA4">
        <w:rPr>
          <w:b/>
          <w:szCs w:val="28"/>
        </w:rPr>
        <w:t>обеспечения</w:t>
      </w:r>
    </w:p>
    <w:p w:rsidR="00C34B68" w:rsidRPr="002A0D69" w:rsidRDefault="00C34B68" w:rsidP="00C34B68">
      <w:pPr>
        <w:widowControl w:val="0"/>
        <w:contextualSpacing w:val="0"/>
        <w:rPr>
          <w:rFonts w:eastAsia="Times New Roman" w:cs="Times New Roman"/>
          <w:lang w:eastAsia="ru-RU"/>
        </w:rPr>
      </w:pPr>
      <w:r w:rsidRPr="002A0D69">
        <w:rPr>
          <w:rFonts w:eastAsia="Times New Roman" w:cs="Times New Roman"/>
          <w:lang w:eastAsia="ru-RU"/>
        </w:rPr>
        <w:t xml:space="preserve">Библиотечный фонд укомплектован печатными 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обеспечивает доступ к профессиональным базам данных, информационным справочным и поисковым системам, а также иным </w:t>
      </w:r>
      <w:r w:rsidRPr="002A0D69">
        <w:rPr>
          <w:rFonts w:eastAsia="Times New Roman" w:cs="Times New Roman"/>
          <w:lang w:eastAsia="ru-RU"/>
        </w:rPr>
        <w:lastRenderedPageBreak/>
        <w:t>информационным ресурсам.</w:t>
      </w:r>
      <w:r w:rsidRPr="002A0D69">
        <w:t xml:space="preserve"> Обеспеченность учебниками – 100%.</w:t>
      </w:r>
    </w:p>
    <w:p w:rsidR="00783B9A" w:rsidRPr="00783B9A" w:rsidRDefault="00783B9A" w:rsidP="00B43773">
      <w:pPr>
        <w:pStyle w:val="3"/>
      </w:pPr>
      <w:bookmarkStart w:id="635" w:name="_Toc410963397"/>
      <w:bookmarkStart w:id="636" w:name="_Toc410964363"/>
      <w:bookmarkStart w:id="637" w:name="_Toc511115905"/>
      <w:bookmarkStart w:id="638" w:name="_Toc288394115"/>
      <w:bookmarkStart w:id="639" w:name="_Toc288410582"/>
      <w:bookmarkStart w:id="640" w:name="_Toc288410711"/>
      <w:r w:rsidRPr="00783B9A">
        <w:t>3.</w:t>
      </w:r>
      <w:r w:rsidR="00FD2CCA">
        <w:t>3</w:t>
      </w:r>
      <w:r w:rsidRPr="00783B9A">
        <w:t>.6.</w:t>
      </w:r>
      <w:r w:rsidR="00B43773">
        <w:t> </w:t>
      </w:r>
      <w:r w:rsidRPr="00783B9A">
        <w:t>Механизмы достижения целевых ориентиров в системе условий</w:t>
      </w:r>
      <w:bookmarkEnd w:id="635"/>
      <w:bookmarkEnd w:id="636"/>
      <w:bookmarkEnd w:id="637"/>
    </w:p>
    <w:p w:rsidR="00C05AAA" w:rsidRPr="00147F03" w:rsidRDefault="00C05AAA" w:rsidP="00C05AAA">
      <w:pPr>
        <w:pStyle w:val="a0"/>
        <w:rPr>
          <w:rFonts w:cs="Times New Roman"/>
          <w:color w:val="000000"/>
        </w:rPr>
      </w:pPr>
      <w:r w:rsidRPr="00147F03">
        <w:rPr>
          <w:rFonts w:cs="Times New Roman"/>
          <w:color w:val="000000"/>
        </w:rPr>
        <w:t xml:space="preserve">Интегративным результатом выполнения требований к условиям реализации основной образовательной программы начального общего образования ГБПОУ КК ЕПК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05AAA" w:rsidRPr="00147F03" w:rsidRDefault="00C05AAA" w:rsidP="00C05AAA">
      <w:pPr>
        <w:pStyle w:val="a0"/>
        <w:rPr>
          <w:rFonts w:cs="Times New Roman"/>
          <w:color w:val="000000"/>
        </w:rPr>
      </w:pPr>
      <w:r w:rsidRPr="00147F03">
        <w:rPr>
          <w:rFonts w:cs="Times New Roman"/>
          <w:color w:val="000000"/>
        </w:rPr>
        <w:t>Созданные в ГБПОУ КК ЕПК (отделение общего образования) условия:</w:t>
      </w:r>
    </w:p>
    <w:p w:rsidR="00C05AAA" w:rsidRPr="00147F03" w:rsidRDefault="00C05AAA" w:rsidP="007E16DF">
      <w:pPr>
        <w:pStyle w:val="a0"/>
        <w:numPr>
          <w:ilvl w:val="0"/>
          <w:numId w:val="89"/>
        </w:numPr>
        <w:tabs>
          <w:tab w:val="left" w:pos="993"/>
        </w:tabs>
        <w:ind w:left="0" w:firstLine="709"/>
        <w:rPr>
          <w:rFonts w:cs="Times New Roman"/>
          <w:color w:val="000000"/>
        </w:rPr>
      </w:pPr>
      <w:r w:rsidRPr="00147F03">
        <w:rPr>
          <w:rFonts w:cs="Times New Roman"/>
          <w:color w:val="000000"/>
        </w:rPr>
        <w:t>соответствуют требованиям ФГОС НОО;</w:t>
      </w:r>
    </w:p>
    <w:p w:rsidR="00C05AAA" w:rsidRPr="00147F03" w:rsidRDefault="00C05AAA" w:rsidP="007E16DF">
      <w:pPr>
        <w:pStyle w:val="a0"/>
        <w:numPr>
          <w:ilvl w:val="0"/>
          <w:numId w:val="89"/>
        </w:numPr>
        <w:tabs>
          <w:tab w:val="left" w:pos="993"/>
        </w:tabs>
        <w:ind w:left="0" w:firstLine="709"/>
        <w:rPr>
          <w:rFonts w:cs="Times New Roman"/>
          <w:color w:val="000000"/>
        </w:rPr>
      </w:pPr>
      <w:r w:rsidRPr="00147F03">
        <w:rPr>
          <w:rFonts w:cs="Times New Roman"/>
          <w:color w:val="000000"/>
        </w:rPr>
        <w:t>гарантируют сохранность и укрепление физического, психологического и социального здоровья обучающихся;</w:t>
      </w:r>
    </w:p>
    <w:p w:rsidR="00C05AAA" w:rsidRPr="00147F03" w:rsidRDefault="00C05AAA" w:rsidP="007E16DF">
      <w:pPr>
        <w:pStyle w:val="a0"/>
        <w:numPr>
          <w:ilvl w:val="0"/>
          <w:numId w:val="89"/>
        </w:numPr>
        <w:tabs>
          <w:tab w:val="left" w:pos="993"/>
        </w:tabs>
        <w:ind w:left="0" w:firstLine="709"/>
        <w:rPr>
          <w:rFonts w:cs="Times New Roman"/>
          <w:color w:val="000000"/>
        </w:rPr>
      </w:pPr>
      <w:r w:rsidRPr="00147F03">
        <w:rPr>
          <w:rFonts w:cs="Times New Roman"/>
          <w:color w:val="000000"/>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C05AAA" w:rsidRPr="00147F03" w:rsidRDefault="00C05AAA" w:rsidP="007E16DF">
      <w:pPr>
        <w:pStyle w:val="a0"/>
        <w:numPr>
          <w:ilvl w:val="0"/>
          <w:numId w:val="89"/>
        </w:numPr>
        <w:tabs>
          <w:tab w:val="left" w:pos="993"/>
        </w:tabs>
        <w:ind w:left="0" w:firstLine="709"/>
        <w:rPr>
          <w:rFonts w:cs="Times New Roman"/>
          <w:color w:val="000000"/>
        </w:rPr>
      </w:pPr>
      <w:r w:rsidRPr="00147F03">
        <w:rPr>
          <w:rFonts w:cs="Times New Roman"/>
          <w:color w:val="000000"/>
        </w:rPr>
        <w:t>учитывают особенности учреждения, его организационную структуру, запросы участников образовательной деятельности;</w:t>
      </w:r>
    </w:p>
    <w:p w:rsidR="00C05AAA" w:rsidRPr="00147F03" w:rsidRDefault="00C05AAA" w:rsidP="007E16DF">
      <w:pPr>
        <w:pStyle w:val="a0"/>
        <w:numPr>
          <w:ilvl w:val="0"/>
          <w:numId w:val="89"/>
        </w:numPr>
        <w:tabs>
          <w:tab w:val="left" w:pos="993"/>
        </w:tabs>
        <w:ind w:left="0" w:firstLine="709"/>
        <w:rPr>
          <w:rFonts w:cs="Times New Roman"/>
          <w:color w:val="000000"/>
        </w:rPr>
      </w:pPr>
      <w:r w:rsidRPr="00147F03">
        <w:rPr>
          <w:rFonts w:cs="Times New Roman"/>
          <w:color w:val="000000"/>
        </w:rPr>
        <w:t>предоставляют возможность взаимодействия с социальными партнерами, использования ресурсов социума.</w:t>
      </w:r>
    </w:p>
    <w:p w:rsidR="00783B9A" w:rsidRPr="00783B9A" w:rsidRDefault="00783B9A" w:rsidP="00784A62">
      <w:pPr>
        <w:contextualSpacing w:val="0"/>
        <w:rPr>
          <w:rFonts w:eastAsia="Times New Roman" w:cs="Times New Roman"/>
          <w:lang w:eastAsia="ru-RU"/>
        </w:rPr>
      </w:pPr>
      <w:r w:rsidRPr="00783B9A">
        <w:rPr>
          <w:rFonts w:eastAsia="Times New Roman" w:cs="Times New Roman"/>
          <w:lang w:eastAsia="ru-RU"/>
        </w:rPr>
        <w:t>Раздел основной образовательной программы образовательной организации, характеризующий систему условий, содерж</w:t>
      </w:r>
      <w:r w:rsidR="00147F03">
        <w:rPr>
          <w:rFonts w:eastAsia="Times New Roman" w:cs="Times New Roman"/>
          <w:lang w:eastAsia="ru-RU"/>
        </w:rPr>
        <w:t>и</w:t>
      </w:r>
      <w:r w:rsidRPr="00783B9A">
        <w:rPr>
          <w:rFonts w:eastAsia="Times New Roman" w:cs="Times New Roman"/>
          <w:lang w:eastAsia="ru-RU"/>
        </w:rPr>
        <w:t>т:</w:t>
      </w:r>
    </w:p>
    <w:p w:rsidR="00783B9A" w:rsidRPr="007E16DF" w:rsidRDefault="00783B9A" w:rsidP="007E16DF">
      <w:pPr>
        <w:pStyle w:val="a0"/>
        <w:numPr>
          <w:ilvl w:val="0"/>
          <w:numId w:val="89"/>
        </w:numPr>
        <w:tabs>
          <w:tab w:val="left" w:pos="993"/>
        </w:tabs>
        <w:ind w:left="0" w:firstLine="709"/>
        <w:rPr>
          <w:rFonts w:cs="Times New Roman"/>
          <w:color w:val="000000"/>
        </w:rPr>
      </w:pPr>
      <w:r w:rsidRPr="007E16DF">
        <w:rPr>
          <w:rFonts w:cs="Times New Roman"/>
          <w:color w:val="000000"/>
        </w:rPr>
        <w:t>описание кадровых, психолого­педагогических, финансовых, материально­технических, информационно­методических условий и ресурсов;</w:t>
      </w:r>
    </w:p>
    <w:p w:rsidR="00783B9A" w:rsidRPr="007E16DF" w:rsidRDefault="00783B9A" w:rsidP="007E16DF">
      <w:pPr>
        <w:pStyle w:val="a0"/>
        <w:numPr>
          <w:ilvl w:val="0"/>
          <w:numId w:val="89"/>
        </w:numPr>
        <w:tabs>
          <w:tab w:val="left" w:pos="993"/>
        </w:tabs>
        <w:ind w:left="0" w:firstLine="709"/>
        <w:rPr>
          <w:rFonts w:cs="Times New Roman"/>
          <w:color w:val="000000"/>
        </w:rPr>
      </w:pPr>
      <w:r w:rsidRPr="007E16DF">
        <w:rPr>
          <w:rFonts w:cs="Times New Roman"/>
          <w:color w:val="000000"/>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783B9A" w:rsidRPr="007E16DF" w:rsidRDefault="00783B9A" w:rsidP="007E16DF">
      <w:pPr>
        <w:pStyle w:val="a0"/>
        <w:numPr>
          <w:ilvl w:val="0"/>
          <w:numId w:val="89"/>
        </w:numPr>
        <w:tabs>
          <w:tab w:val="left" w:pos="993"/>
        </w:tabs>
        <w:ind w:left="0" w:firstLine="709"/>
        <w:rPr>
          <w:rFonts w:cs="Times New Roman"/>
          <w:color w:val="000000"/>
        </w:rPr>
      </w:pPr>
      <w:r w:rsidRPr="007E16DF">
        <w:rPr>
          <w:rFonts w:cs="Times New Roman"/>
          <w:color w:val="000000"/>
        </w:rPr>
        <w:t>механизмы достижения целевых ориентиров в системе условий;</w:t>
      </w:r>
    </w:p>
    <w:p w:rsidR="00783B9A" w:rsidRPr="007E16DF" w:rsidRDefault="00783B9A" w:rsidP="007E16DF">
      <w:pPr>
        <w:pStyle w:val="a0"/>
        <w:numPr>
          <w:ilvl w:val="0"/>
          <w:numId w:val="89"/>
        </w:numPr>
        <w:tabs>
          <w:tab w:val="left" w:pos="993"/>
        </w:tabs>
        <w:ind w:left="0" w:firstLine="709"/>
        <w:rPr>
          <w:rFonts w:cs="Times New Roman"/>
          <w:color w:val="000000"/>
        </w:rPr>
      </w:pPr>
      <w:r w:rsidRPr="007E16DF">
        <w:rPr>
          <w:rFonts w:cs="Times New Roman"/>
          <w:color w:val="000000"/>
        </w:rPr>
        <w:t>сетевой график (дорожную карту) по формированию необходимой системы условий;</w:t>
      </w:r>
    </w:p>
    <w:p w:rsidR="00783B9A" w:rsidRPr="00C05AAA" w:rsidRDefault="00783B9A" w:rsidP="007E16DF">
      <w:pPr>
        <w:pStyle w:val="a0"/>
        <w:numPr>
          <w:ilvl w:val="0"/>
          <w:numId w:val="89"/>
        </w:numPr>
        <w:tabs>
          <w:tab w:val="left" w:pos="993"/>
        </w:tabs>
        <w:ind w:left="0" w:firstLine="709"/>
        <w:rPr>
          <w:rFonts w:eastAsia="Calibri" w:cs="Times New Roman"/>
          <w:color w:val="FF0000"/>
        </w:rPr>
      </w:pPr>
      <w:r w:rsidRPr="007E16DF">
        <w:rPr>
          <w:rFonts w:cs="Times New Roman"/>
          <w:color w:val="000000"/>
        </w:rPr>
        <w:t>систему мониторинга</w:t>
      </w:r>
      <w:r w:rsidRPr="00147F03">
        <w:rPr>
          <w:rFonts w:eastAsia="Calibri" w:cs="Times New Roman"/>
        </w:rPr>
        <w:t xml:space="preserve"> и оценки условий</w:t>
      </w:r>
      <w:r w:rsidRPr="00C05AAA">
        <w:rPr>
          <w:rFonts w:eastAsia="Calibri" w:cs="Times New Roman"/>
          <w:color w:val="FF0000"/>
        </w:rPr>
        <w:t>.</w:t>
      </w:r>
    </w:p>
    <w:bookmarkEnd w:id="638"/>
    <w:bookmarkEnd w:id="639"/>
    <w:bookmarkEnd w:id="640"/>
    <w:p w:rsidR="000B129D" w:rsidRDefault="000B129D">
      <w:pPr>
        <w:contextualSpacing w:val="0"/>
        <w:rPr>
          <w:rFonts w:eastAsia="Times New Roman" w:cs="Times New Roman"/>
          <w:b/>
          <w:bCs/>
          <w:color w:val="000000"/>
          <w:lang w:eastAsia="ru-RU"/>
        </w:rPr>
      </w:pPr>
      <w:r>
        <w:rPr>
          <w:rFonts w:eastAsia="Times New Roman" w:cs="Times New Roman"/>
          <w:b/>
          <w:bCs/>
          <w:color w:val="000000"/>
          <w:lang w:eastAsia="ru-RU"/>
        </w:rPr>
        <w:br w:type="page"/>
      </w:r>
    </w:p>
    <w:p w:rsidR="00C751FD" w:rsidRDefault="00C751FD" w:rsidP="007E16DF">
      <w:pPr>
        <w:spacing w:before="120" w:line="240" w:lineRule="auto"/>
        <w:contextualSpacing w:val="0"/>
        <w:jc w:val="center"/>
        <w:rPr>
          <w:rFonts w:eastAsia="Times New Roman" w:cs="Times New Roman"/>
          <w:b/>
          <w:bCs/>
          <w:color w:val="000000"/>
          <w:lang w:eastAsia="ru-RU"/>
        </w:rPr>
      </w:pPr>
      <w:r w:rsidRPr="00025974">
        <w:rPr>
          <w:rFonts w:eastAsia="Times New Roman" w:cs="Times New Roman"/>
          <w:b/>
          <w:bCs/>
          <w:color w:val="000000"/>
          <w:lang w:eastAsia="ru-RU"/>
        </w:rPr>
        <w:lastRenderedPageBreak/>
        <w:t xml:space="preserve">Модель сетевого графика (дорожной карты) </w:t>
      </w:r>
      <w:r w:rsidR="007E16DF">
        <w:rPr>
          <w:rFonts w:eastAsia="Times New Roman" w:cs="Times New Roman"/>
          <w:b/>
          <w:bCs/>
          <w:color w:val="000000"/>
          <w:lang w:eastAsia="ru-RU"/>
        </w:rPr>
        <w:t xml:space="preserve">ГБПОУ КК ЕПК </w:t>
      </w:r>
      <w:r w:rsidRPr="00025974">
        <w:rPr>
          <w:rFonts w:eastAsia="Times New Roman" w:cs="Times New Roman"/>
          <w:b/>
          <w:bCs/>
          <w:color w:val="000000"/>
          <w:lang w:eastAsia="ru-RU"/>
        </w:rPr>
        <w:t>по формированию необходимой</w:t>
      </w:r>
      <w:r>
        <w:rPr>
          <w:rFonts w:eastAsia="Times New Roman" w:cs="Times New Roman"/>
          <w:b/>
          <w:bCs/>
          <w:color w:val="000000"/>
          <w:lang w:eastAsia="ru-RU"/>
        </w:rPr>
        <w:t xml:space="preserve"> </w:t>
      </w:r>
      <w:r w:rsidRPr="00025974">
        <w:rPr>
          <w:rFonts w:eastAsia="Times New Roman" w:cs="Times New Roman"/>
          <w:b/>
          <w:bCs/>
          <w:color w:val="000000"/>
          <w:lang w:eastAsia="ru-RU"/>
        </w:rPr>
        <w:t>системы условий реализации основной образовательной программы</w:t>
      </w:r>
      <w:r>
        <w:rPr>
          <w:rFonts w:eastAsia="Times New Roman" w:cs="Times New Roman"/>
          <w:b/>
          <w:bCs/>
          <w:color w:val="000000"/>
          <w:lang w:eastAsia="ru-RU"/>
        </w:rPr>
        <w:t xml:space="preserve"> начального общего образования</w:t>
      </w:r>
    </w:p>
    <w:p w:rsidR="00C751FD" w:rsidRPr="00322ABB" w:rsidRDefault="00C751FD" w:rsidP="00C751FD">
      <w:pPr>
        <w:pStyle w:val="a0"/>
        <w:rPr>
          <w:lang w:eastAsia="ru-RU"/>
        </w:rPr>
      </w:pPr>
    </w:p>
    <w:tbl>
      <w:tblPr>
        <w:tblW w:w="9464" w:type="dxa"/>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8"/>
        <w:gridCol w:w="6095"/>
        <w:gridCol w:w="1701"/>
      </w:tblGrid>
      <w:tr w:rsidR="00C751FD" w:rsidRPr="0039041E" w:rsidTr="00C751FD">
        <w:tc>
          <w:tcPr>
            <w:tcW w:w="166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C751FD" w:rsidRPr="0039041E" w:rsidRDefault="00C751FD" w:rsidP="00E268FA">
            <w:pPr>
              <w:spacing w:line="240" w:lineRule="auto"/>
              <w:ind w:firstLine="0"/>
              <w:contextualSpacing w:val="0"/>
              <w:jc w:val="center"/>
              <w:rPr>
                <w:rFonts w:eastAsia="Times New Roman" w:cs="Times New Roman"/>
                <w:b/>
                <w:sz w:val="24"/>
                <w:szCs w:val="24"/>
                <w:lang w:eastAsia="ru-RU"/>
              </w:rPr>
            </w:pPr>
            <w:r w:rsidRPr="0039041E">
              <w:rPr>
                <w:rFonts w:eastAsia="Times New Roman" w:cs="Times New Roman"/>
                <w:b/>
                <w:bCs/>
                <w:color w:val="000000"/>
                <w:sz w:val="24"/>
                <w:szCs w:val="24"/>
                <w:lang w:eastAsia="ru-RU"/>
              </w:rPr>
              <w:t>Направление мероприятий</w:t>
            </w: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39041E" w:rsidRDefault="00C751FD" w:rsidP="00E268FA">
            <w:pPr>
              <w:spacing w:line="240" w:lineRule="auto"/>
              <w:ind w:firstLine="0"/>
              <w:contextualSpacing w:val="0"/>
              <w:jc w:val="center"/>
              <w:rPr>
                <w:rFonts w:eastAsia="Times New Roman" w:cs="Times New Roman"/>
                <w:b/>
                <w:sz w:val="24"/>
                <w:szCs w:val="24"/>
                <w:lang w:eastAsia="ru-RU"/>
              </w:rPr>
            </w:pPr>
            <w:r w:rsidRPr="0039041E">
              <w:rPr>
                <w:rFonts w:eastAsia="Times New Roman" w:cs="Times New Roman"/>
                <w:b/>
                <w:bCs/>
                <w:color w:val="000000"/>
                <w:sz w:val="24"/>
                <w:szCs w:val="24"/>
                <w:lang w:eastAsia="ru-RU"/>
              </w:rPr>
              <w:t>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1FD" w:rsidRPr="0039041E" w:rsidRDefault="00C751FD" w:rsidP="00E268FA">
            <w:pPr>
              <w:spacing w:line="240" w:lineRule="auto"/>
              <w:ind w:firstLine="0"/>
              <w:contextualSpacing w:val="0"/>
              <w:jc w:val="center"/>
              <w:rPr>
                <w:rFonts w:eastAsia="Times New Roman" w:cs="Times New Roman"/>
                <w:b/>
                <w:sz w:val="24"/>
                <w:szCs w:val="24"/>
                <w:lang w:eastAsia="ru-RU"/>
              </w:rPr>
            </w:pPr>
            <w:r w:rsidRPr="0039041E">
              <w:rPr>
                <w:rFonts w:eastAsia="Times New Roman" w:cs="Times New Roman"/>
                <w:b/>
                <w:color w:val="000000"/>
                <w:sz w:val="24"/>
                <w:szCs w:val="24"/>
                <w:lang w:eastAsia="ru-RU"/>
              </w:rPr>
              <w:t>Сроки реализации</w:t>
            </w:r>
          </w:p>
        </w:tc>
      </w:tr>
      <w:tr w:rsidR="00C751FD" w:rsidRPr="00025974" w:rsidTr="00C751FD">
        <w:tc>
          <w:tcPr>
            <w:tcW w:w="1668" w:type="dxa"/>
            <w:vMerge w:val="restart"/>
            <w:tcBorders>
              <w:top w:val="single" w:sz="4" w:space="0" w:color="auto"/>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Нормативно</w:t>
            </w:r>
            <w:r>
              <w:rPr>
                <w:rFonts w:eastAsia="Times New Roman" w:cs="Times New Roman"/>
                <w:color w:val="000000"/>
                <w:sz w:val="24"/>
                <w:lang w:eastAsia="ru-RU"/>
              </w:rPr>
              <w:t>-</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правовое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обеспечение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1. Утверждение основной образовательной программы</w:t>
            </w:r>
            <w:r>
              <w:rPr>
                <w:rFonts w:eastAsia="Times New Roman" w:cs="Times New Roman"/>
                <w:color w:val="000000"/>
                <w:sz w:val="24"/>
                <w:szCs w:val="24"/>
                <w:lang w:eastAsia="ru-RU"/>
              </w:rPr>
              <w:t xml:space="preserve"> </w:t>
            </w:r>
            <w:r>
              <w:rPr>
                <w:rFonts w:eastAsia="Times New Roman" w:cs="Times New Roman"/>
                <w:color w:val="000000"/>
                <w:sz w:val="24"/>
                <w:lang w:eastAsia="ru-RU"/>
              </w:rPr>
              <w:t>ГБПОУ КК ЕПК отделения общего образования</w:t>
            </w:r>
            <w:r w:rsidRPr="00025974">
              <w:rPr>
                <w:rFonts w:eastAsia="Times New Roman" w:cs="Times New Roman"/>
                <w:color w:val="000000"/>
                <w:sz w:val="24"/>
                <w:lang w:eastAsia="ru-RU"/>
              </w:rPr>
              <w:t xml:space="preserve"> решением педагогического совета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 xml:space="preserve">Август, </w:t>
            </w:r>
            <w:r>
              <w:rPr>
                <w:rFonts w:eastAsia="Times New Roman" w:cs="Times New Roman"/>
                <w:color w:val="000000"/>
                <w:sz w:val="24"/>
                <w:lang w:eastAsia="ru-RU"/>
              </w:rPr>
              <w:t xml:space="preserve"> 2017</w:t>
            </w:r>
          </w:p>
        </w:tc>
      </w:tr>
      <w:tr w:rsidR="00C751FD" w:rsidRPr="00025974" w:rsidTr="00C751FD">
        <w:tc>
          <w:tcPr>
            <w:tcW w:w="1668" w:type="dxa"/>
            <w:vMerge/>
            <w:tcBorders>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2. Обеспечение соответствия нормативной базы</w:t>
            </w:r>
            <w:r>
              <w:rPr>
                <w:rFonts w:eastAsia="Times New Roman" w:cs="Times New Roman"/>
                <w:color w:val="000000"/>
                <w:sz w:val="24"/>
                <w:lang w:eastAsia="ru-RU"/>
              </w:rPr>
              <w:t xml:space="preserve"> ГБПОУ КК ЕПК отделения общего образования</w:t>
            </w:r>
            <w:r w:rsidRPr="00025974">
              <w:rPr>
                <w:rFonts w:eastAsia="Times New Roman" w:cs="Times New Roman"/>
                <w:color w:val="000000"/>
                <w:sz w:val="24"/>
                <w:lang w:eastAsia="ru-RU"/>
              </w:rPr>
              <w:t xml:space="preserve"> требованиям Стандарта</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Pr>
                <w:rFonts w:eastAsia="Times New Roman" w:cs="Times New Roman"/>
                <w:color w:val="000000"/>
                <w:sz w:val="24"/>
                <w:lang w:eastAsia="ru-RU"/>
              </w:rPr>
              <w:t xml:space="preserve"> 2017</w:t>
            </w:r>
            <w:r w:rsidRPr="00025974">
              <w:rPr>
                <w:rFonts w:eastAsia="Times New Roman" w:cs="Times New Roman"/>
                <w:color w:val="000000"/>
                <w:sz w:val="24"/>
                <w:lang w:eastAsia="ru-RU"/>
              </w:rPr>
              <w:t>-</w:t>
            </w:r>
            <w:r>
              <w:rPr>
                <w:rFonts w:eastAsia="Times New Roman" w:cs="Times New Roman"/>
                <w:color w:val="000000"/>
                <w:sz w:val="24"/>
                <w:lang w:eastAsia="ru-RU"/>
              </w:rPr>
              <w:t xml:space="preserve"> 2018</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учебный год</w:t>
            </w:r>
          </w:p>
        </w:tc>
      </w:tr>
      <w:tr w:rsidR="00C751FD" w:rsidRPr="00025974" w:rsidTr="00C751FD">
        <w:tc>
          <w:tcPr>
            <w:tcW w:w="1668" w:type="dxa"/>
            <w:vMerge/>
            <w:tcBorders>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3. Определение списка учебников и учебных пособий,</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используемых в образовательном процессе в соответствии со</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Стандартом</w:t>
            </w:r>
          </w:p>
        </w:tc>
        <w:tc>
          <w:tcPr>
            <w:tcW w:w="1701" w:type="dxa"/>
            <w:vAlign w:val="center"/>
            <w:hideMark/>
          </w:tcPr>
          <w:p w:rsidR="00C751FD" w:rsidRPr="00183BD6" w:rsidRDefault="00C751FD" w:rsidP="00E268FA">
            <w:pPr>
              <w:spacing w:line="240" w:lineRule="auto"/>
              <w:ind w:firstLine="0"/>
              <w:contextualSpacing w:val="0"/>
              <w:jc w:val="left"/>
              <w:rPr>
                <w:rFonts w:eastAsia="Times New Roman" w:cs="Times New Roman"/>
                <w:sz w:val="20"/>
                <w:szCs w:val="20"/>
                <w:highlight w:val="yellow"/>
                <w:lang w:eastAsia="ru-RU"/>
              </w:rPr>
            </w:pPr>
            <w:r w:rsidRPr="005D06BB">
              <w:rPr>
                <w:rFonts w:eastAsia="Times New Roman" w:cs="Times New Roman"/>
                <w:color w:val="000000"/>
                <w:sz w:val="24"/>
                <w:lang w:eastAsia="ru-RU"/>
              </w:rPr>
              <w:t>Апрель,  2017</w:t>
            </w:r>
          </w:p>
        </w:tc>
      </w:tr>
      <w:tr w:rsidR="00C751FD" w:rsidRPr="00025974" w:rsidTr="00C751FD">
        <w:tc>
          <w:tcPr>
            <w:tcW w:w="1668" w:type="dxa"/>
            <w:vMerge/>
            <w:tcBorders>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4. Разработка локальных актов и положений, устанавливающих</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требования к различным объектам инфраструктуры</w:t>
            </w:r>
            <w:r>
              <w:rPr>
                <w:rFonts w:eastAsia="Times New Roman" w:cs="Times New Roman"/>
                <w:color w:val="000000"/>
                <w:sz w:val="24"/>
                <w:szCs w:val="24"/>
                <w:lang w:eastAsia="ru-RU"/>
              </w:rPr>
              <w:t xml:space="preserve"> </w:t>
            </w:r>
            <w:r>
              <w:rPr>
                <w:rFonts w:eastAsia="Times New Roman" w:cs="Times New Roman"/>
                <w:color w:val="000000"/>
                <w:sz w:val="24"/>
                <w:lang w:eastAsia="ru-RU"/>
              </w:rPr>
              <w:t>ГБПОУ КК ЕПК отделения общего образования</w:t>
            </w:r>
            <w:r w:rsidRPr="00025974">
              <w:rPr>
                <w:rFonts w:eastAsia="Times New Roman" w:cs="Times New Roman"/>
                <w:color w:val="000000"/>
                <w:sz w:val="24"/>
                <w:lang w:eastAsia="ru-RU"/>
              </w:rPr>
              <w:t xml:space="preserve"> с уч</w:t>
            </w:r>
            <w:r w:rsidRPr="00025974">
              <w:rPr>
                <w:rFonts w:ascii="Cambria Math" w:eastAsia="Times New Roman" w:hAnsi="Cambria Math" w:cs="Cambria Math"/>
                <w:color w:val="000000"/>
                <w:sz w:val="24"/>
                <w:lang w:eastAsia="ru-RU"/>
              </w:rPr>
              <w:t>ѐ</w:t>
            </w:r>
            <w:r w:rsidRPr="00025974">
              <w:rPr>
                <w:rFonts w:eastAsia="Times New Roman" w:cs="Times New Roman"/>
                <w:color w:val="000000"/>
                <w:sz w:val="24"/>
                <w:lang w:eastAsia="ru-RU"/>
              </w:rPr>
              <w:t>том требований к</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минимальной оснащ</w:t>
            </w:r>
            <w:r w:rsidRPr="00025974">
              <w:rPr>
                <w:rFonts w:ascii="Cambria Math" w:eastAsia="Times New Roman" w:hAnsi="Cambria Math" w:cs="Cambria Math"/>
                <w:color w:val="000000"/>
                <w:sz w:val="24"/>
                <w:lang w:eastAsia="ru-RU"/>
              </w:rPr>
              <w:t>ѐ</w:t>
            </w:r>
            <w:r w:rsidRPr="00025974">
              <w:rPr>
                <w:rFonts w:eastAsia="Times New Roman" w:cs="Times New Roman"/>
                <w:color w:val="000000"/>
                <w:sz w:val="24"/>
                <w:lang w:eastAsia="ru-RU"/>
              </w:rPr>
              <w:t>нности учебного процесса</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 xml:space="preserve">Август, </w:t>
            </w:r>
            <w:r>
              <w:rPr>
                <w:rFonts w:eastAsia="Times New Roman" w:cs="Times New Roman"/>
                <w:color w:val="000000"/>
                <w:sz w:val="24"/>
                <w:lang w:eastAsia="ru-RU"/>
              </w:rPr>
              <w:t xml:space="preserve"> 2017</w:t>
            </w:r>
          </w:p>
        </w:tc>
      </w:tr>
      <w:tr w:rsidR="00C751FD" w:rsidRPr="00025974" w:rsidTr="00C751FD">
        <w:tc>
          <w:tcPr>
            <w:tcW w:w="1668" w:type="dxa"/>
            <w:vMerge/>
            <w:tcBorders>
              <w:left w:val="single" w:sz="4" w:space="0" w:color="auto"/>
              <w:bottom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sidRPr="00025974">
              <w:rPr>
                <w:rFonts w:eastAsia="Times New Roman" w:cs="Times New Roman"/>
                <w:color w:val="000000"/>
                <w:sz w:val="24"/>
                <w:lang w:eastAsia="ru-RU"/>
              </w:rPr>
              <w:t>5. Разработка:</w:t>
            </w:r>
            <w:r>
              <w:rPr>
                <w:rFonts w:eastAsia="Times New Roman" w:cs="Times New Roman"/>
                <w:color w:val="000000"/>
                <w:sz w:val="24"/>
                <w:szCs w:val="24"/>
                <w:lang w:eastAsia="ru-RU"/>
              </w:rPr>
              <w:t xml:space="preserve"> </w:t>
            </w:r>
          </w:p>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sidRPr="00025974">
              <w:rPr>
                <w:rFonts w:eastAsia="Times New Roman" w:cs="Times New Roman"/>
                <w:color w:val="000000"/>
                <w:sz w:val="24"/>
                <w:lang w:eastAsia="ru-RU"/>
              </w:rPr>
              <w:t>- учебного плана;</w:t>
            </w:r>
            <w:r>
              <w:rPr>
                <w:rFonts w:eastAsia="Times New Roman" w:cs="Times New Roman"/>
                <w:color w:val="000000"/>
                <w:sz w:val="24"/>
                <w:szCs w:val="24"/>
                <w:lang w:eastAsia="ru-RU"/>
              </w:rPr>
              <w:t xml:space="preserve"> </w:t>
            </w:r>
          </w:p>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sidRPr="00025974">
              <w:rPr>
                <w:rFonts w:eastAsia="Times New Roman" w:cs="Times New Roman"/>
                <w:color w:val="000000"/>
                <w:sz w:val="24"/>
                <w:lang w:eastAsia="ru-RU"/>
              </w:rPr>
              <w:t>- рабочих программ учебных предметов, курсов, дисциплин,</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модулей;</w:t>
            </w:r>
            <w:r>
              <w:rPr>
                <w:rFonts w:eastAsia="Times New Roman" w:cs="Times New Roman"/>
                <w:color w:val="000000"/>
                <w:sz w:val="24"/>
                <w:szCs w:val="24"/>
                <w:lang w:eastAsia="ru-RU"/>
              </w:rPr>
              <w:t xml:space="preserve"> </w:t>
            </w:r>
          </w:p>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sidRPr="00025974">
              <w:rPr>
                <w:rFonts w:eastAsia="Times New Roman" w:cs="Times New Roman"/>
                <w:color w:val="000000"/>
                <w:sz w:val="24"/>
                <w:lang w:eastAsia="ru-RU"/>
              </w:rPr>
              <w:t>- годового календарного учебного графика;</w:t>
            </w:r>
            <w:r>
              <w:rPr>
                <w:rFonts w:eastAsia="Times New Roman" w:cs="Times New Roman"/>
                <w:color w:val="000000"/>
                <w:sz w:val="24"/>
                <w:szCs w:val="24"/>
                <w:lang w:eastAsia="ru-RU"/>
              </w:rPr>
              <w:t xml:space="preserve"> </w:t>
            </w:r>
          </w:p>
          <w:p w:rsidR="00C751FD" w:rsidRDefault="00C751FD" w:rsidP="00E268FA">
            <w:pPr>
              <w:spacing w:line="240" w:lineRule="auto"/>
              <w:ind w:firstLine="0"/>
              <w:contextualSpacing w:val="0"/>
              <w:jc w:val="left"/>
              <w:rPr>
                <w:rFonts w:eastAsia="Times New Roman" w:cs="Times New Roman"/>
                <w:color w:val="000000"/>
                <w:sz w:val="24"/>
                <w:lang w:eastAsia="ru-RU"/>
              </w:rPr>
            </w:pPr>
            <w:r w:rsidRPr="00025974">
              <w:rPr>
                <w:rFonts w:eastAsia="Times New Roman" w:cs="Times New Roman"/>
                <w:color w:val="000000"/>
                <w:sz w:val="24"/>
                <w:lang w:eastAsia="ru-RU"/>
              </w:rPr>
              <w:t>положений</w:t>
            </w:r>
          </w:p>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sidRPr="00025974">
              <w:rPr>
                <w:rFonts w:eastAsia="Times New Roman" w:cs="Times New Roman"/>
                <w:color w:val="000000"/>
                <w:sz w:val="24"/>
                <w:lang w:eastAsia="ru-RU"/>
              </w:rPr>
              <w:t>- о внеурочной деятельности обучающихся;</w:t>
            </w:r>
            <w:r>
              <w:rPr>
                <w:rFonts w:eastAsia="Times New Roman" w:cs="Times New Roman"/>
                <w:color w:val="000000"/>
                <w:sz w:val="24"/>
                <w:szCs w:val="24"/>
                <w:lang w:eastAsia="ru-RU"/>
              </w:rPr>
              <w:t xml:space="preserve"> </w:t>
            </w:r>
          </w:p>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sidRPr="00025974">
              <w:rPr>
                <w:rFonts w:eastAsia="Times New Roman" w:cs="Times New Roman"/>
                <w:color w:val="000000"/>
                <w:sz w:val="24"/>
                <w:lang w:eastAsia="ru-RU"/>
              </w:rPr>
              <w:t>- о системе оценки результатов образования на</w:t>
            </w:r>
            <w:r>
              <w:rPr>
                <w:rFonts w:eastAsia="Times New Roman" w:cs="Times New Roman"/>
                <w:color w:val="000000"/>
                <w:sz w:val="24"/>
                <w:lang w:eastAsia="ru-RU"/>
              </w:rPr>
              <w:t xml:space="preserve"> уровне </w:t>
            </w:r>
            <w:r w:rsidRPr="00025974">
              <w:rPr>
                <w:rFonts w:eastAsia="Times New Roman" w:cs="Times New Roman"/>
                <w:color w:val="000000"/>
                <w:sz w:val="24"/>
                <w:lang w:eastAsia="ru-RU"/>
              </w:rPr>
              <w:t>начального общего образования;</w:t>
            </w:r>
            <w:r>
              <w:rPr>
                <w:rFonts w:eastAsia="Times New Roman" w:cs="Times New Roman"/>
                <w:color w:val="000000"/>
                <w:sz w:val="24"/>
                <w:szCs w:val="24"/>
                <w:lang w:eastAsia="ru-RU"/>
              </w:rPr>
              <w:t xml:space="preserve"> </w:t>
            </w:r>
          </w:p>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sidRPr="00025974">
              <w:rPr>
                <w:rFonts w:eastAsia="Times New Roman" w:cs="Times New Roman"/>
                <w:color w:val="000000"/>
                <w:sz w:val="24"/>
                <w:lang w:eastAsia="ru-RU"/>
              </w:rPr>
              <w:t>- о портфолио обучающегося;</w:t>
            </w:r>
            <w:r>
              <w:rPr>
                <w:rFonts w:eastAsia="Times New Roman" w:cs="Times New Roman"/>
                <w:color w:val="000000"/>
                <w:sz w:val="24"/>
                <w:szCs w:val="24"/>
                <w:lang w:eastAsia="ru-RU"/>
              </w:rPr>
              <w:t xml:space="preserve"> </w:t>
            </w:r>
          </w:p>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7F42BF">
              <w:rPr>
                <w:rFonts w:eastAsia="Times New Roman" w:cs="Times New Roman"/>
                <w:color w:val="000000"/>
                <w:sz w:val="24"/>
                <w:lang w:eastAsia="ru-RU"/>
              </w:rPr>
              <w:t xml:space="preserve">- раздела сайта </w:t>
            </w:r>
            <w:r>
              <w:rPr>
                <w:rFonts w:eastAsia="Times New Roman" w:cs="Times New Roman"/>
                <w:color w:val="000000"/>
                <w:sz w:val="24"/>
                <w:lang w:eastAsia="ru-RU"/>
              </w:rPr>
              <w:t>ГБПОУ КК ЕПК отделения общего образования</w:t>
            </w:r>
          </w:p>
        </w:tc>
        <w:tc>
          <w:tcPr>
            <w:tcW w:w="1701" w:type="dxa"/>
            <w:hideMark/>
          </w:tcPr>
          <w:p w:rsidR="00C751FD" w:rsidRDefault="00C751FD" w:rsidP="00E268FA">
            <w:pPr>
              <w:spacing w:line="240" w:lineRule="auto"/>
              <w:ind w:firstLine="0"/>
              <w:contextualSpacing w:val="0"/>
              <w:jc w:val="center"/>
              <w:rPr>
                <w:rFonts w:eastAsia="Times New Roman" w:cs="Times New Roman"/>
                <w:color w:val="000000"/>
                <w:sz w:val="24"/>
                <w:lang w:eastAsia="ru-RU"/>
              </w:rPr>
            </w:pPr>
          </w:p>
          <w:p w:rsidR="00C751FD" w:rsidRDefault="00C751FD" w:rsidP="00E268FA">
            <w:pPr>
              <w:spacing w:line="240" w:lineRule="auto"/>
              <w:ind w:firstLine="0"/>
              <w:contextualSpacing w:val="0"/>
              <w:jc w:val="center"/>
              <w:rPr>
                <w:rFonts w:eastAsia="Times New Roman" w:cs="Times New Roman"/>
                <w:color w:val="000000"/>
                <w:sz w:val="24"/>
                <w:lang w:eastAsia="ru-RU"/>
              </w:rPr>
            </w:pPr>
            <w:r w:rsidRPr="009E098C">
              <w:rPr>
                <w:rFonts w:eastAsia="Times New Roman" w:cs="Times New Roman"/>
                <w:color w:val="000000"/>
                <w:sz w:val="24"/>
                <w:lang w:eastAsia="ru-RU"/>
              </w:rPr>
              <w:t>Август  2017</w:t>
            </w:r>
          </w:p>
          <w:p w:rsidR="00C751FD" w:rsidRDefault="00C751FD" w:rsidP="00E268FA">
            <w:pPr>
              <w:spacing w:line="240" w:lineRule="auto"/>
              <w:ind w:firstLine="0"/>
              <w:contextualSpacing w:val="0"/>
              <w:jc w:val="center"/>
              <w:rPr>
                <w:rFonts w:eastAsia="Times New Roman" w:cs="Times New Roman"/>
                <w:color w:val="000000"/>
                <w:sz w:val="24"/>
                <w:lang w:eastAsia="ru-RU"/>
              </w:rPr>
            </w:pPr>
          </w:p>
          <w:p w:rsidR="00C751FD" w:rsidRPr="00025974" w:rsidRDefault="00C751FD" w:rsidP="00E268FA">
            <w:pPr>
              <w:spacing w:line="240" w:lineRule="auto"/>
              <w:ind w:firstLine="0"/>
              <w:contextualSpacing w:val="0"/>
              <w:jc w:val="center"/>
              <w:rPr>
                <w:rFonts w:eastAsia="Times New Roman" w:cs="Times New Roman"/>
                <w:sz w:val="20"/>
                <w:szCs w:val="20"/>
                <w:lang w:eastAsia="ru-RU"/>
              </w:rPr>
            </w:pPr>
            <w:r>
              <w:rPr>
                <w:rFonts w:eastAsia="Times New Roman" w:cs="Times New Roman"/>
                <w:color w:val="000000"/>
                <w:sz w:val="24"/>
                <w:szCs w:val="24"/>
                <w:lang w:eastAsia="ru-RU"/>
              </w:rPr>
              <w:t xml:space="preserve"> </w:t>
            </w:r>
            <w:r>
              <w:rPr>
                <w:rFonts w:eastAsia="Times New Roman" w:cs="Times New Roman"/>
                <w:color w:val="000000"/>
                <w:sz w:val="24"/>
                <w:lang w:eastAsia="ru-RU"/>
              </w:rPr>
              <w:t xml:space="preserve"> 2017</w:t>
            </w:r>
            <w:r w:rsidRPr="00025974">
              <w:rPr>
                <w:rFonts w:eastAsia="Times New Roman" w:cs="Times New Roman"/>
                <w:color w:val="000000"/>
                <w:sz w:val="24"/>
                <w:lang w:eastAsia="ru-RU"/>
              </w:rPr>
              <w:t>-</w:t>
            </w:r>
            <w:r>
              <w:rPr>
                <w:rFonts w:eastAsia="Times New Roman" w:cs="Times New Roman"/>
                <w:color w:val="000000"/>
                <w:sz w:val="24"/>
                <w:lang w:eastAsia="ru-RU"/>
              </w:rPr>
              <w:t xml:space="preserve"> 2018</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учебный год</w:t>
            </w:r>
          </w:p>
        </w:tc>
      </w:tr>
      <w:tr w:rsidR="00C751FD" w:rsidRPr="00025974" w:rsidTr="00C751FD">
        <w:tc>
          <w:tcPr>
            <w:tcW w:w="1668" w:type="dxa"/>
            <w:vMerge w:val="restart"/>
            <w:tcBorders>
              <w:top w:val="single" w:sz="4" w:space="0" w:color="auto"/>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II. Финансовое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обеспечение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реализации</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Стандарта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1. Определение объ</w:t>
            </w:r>
            <w:r w:rsidRPr="00025974">
              <w:rPr>
                <w:rFonts w:ascii="Cambria Math" w:eastAsia="Times New Roman" w:hAnsi="Cambria Math" w:cs="Cambria Math"/>
                <w:color w:val="000000"/>
                <w:sz w:val="24"/>
                <w:lang w:eastAsia="ru-RU"/>
              </w:rPr>
              <w:t>ѐ</w:t>
            </w:r>
            <w:r w:rsidRPr="00025974">
              <w:rPr>
                <w:rFonts w:eastAsia="Times New Roman" w:cs="Times New Roman"/>
                <w:color w:val="000000"/>
                <w:sz w:val="24"/>
                <w:lang w:eastAsia="ru-RU"/>
              </w:rPr>
              <w:t>ма расходов, необходимых для реализации</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ООП и достижения планируемых результатов, а также механизма</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их формирования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года</w:t>
            </w:r>
          </w:p>
        </w:tc>
      </w:tr>
      <w:tr w:rsidR="00C751FD" w:rsidRPr="00025974" w:rsidTr="00C751FD">
        <w:tc>
          <w:tcPr>
            <w:tcW w:w="1668" w:type="dxa"/>
            <w:vMerge/>
            <w:tcBorders>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2. Разработка локальных актов (внесение изменений в них),</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регламентирующих установление заработной платы работников</w:t>
            </w:r>
            <w:r>
              <w:rPr>
                <w:rFonts w:eastAsia="Times New Roman" w:cs="Times New Roman"/>
                <w:color w:val="000000"/>
                <w:sz w:val="24"/>
                <w:szCs w:val="24"/>
                <w:lang w:eastAsia="ru-RU"/>
              </w:rPr>
              <w:t xml:space="preserve"> </w:t>
            </w:r>
            <w:r>
              <w:rPr>
                <w:rFonts w:eastAsia="Times New Roman" w:cs="Times New Roman"/>
                <w:color w:val="000000"/>
                <w:sz w:val="24"/>
                <w:lang w:eastAsia="ru-RU"/>
              </w:rPr>
              <w:t>ГБПОУ КК ЕПК отделения общего образования</w:t>
            </w:r>
            <w:r w:rsidRPr="00025974">
              <w:rPr>
                <w:rFonts w:eastAsia="Times New Roman" w:cs="Times New Roman"/>
                <w:color w:val="000000"/>
                <w:sz w:val="24"/>
                <w:lang w:eastAsia="ru-RU"/>
              </w:rPr>
              <w:t xml:space="preserve"> в том числе стимулирующих</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надбавок и доплат, порядка и размеров премирования</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года</w:t>
            </w:r>
          </w:p>
        </w:tc>
      </w:tr>
      <w:tr w:rsidR="00C751FD" w:rsidRPr="00025974" w:rsidTr="00C751FD">
        <w:tc>
          <w:tcPr>
            <w:tcW w:w="1668" w:type="dxa"/>
            <w:vMerge/>
            <w:tcBorders>
              <w:left w:val="single" w:sz="4" w:space="0" w:color="auto"/>
              <w:bottom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3. Заключение дополнительных соглашений к трудовому</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договору с педагогическими работникам</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года</w:t>
            </w:r>
          </w:p>
        </w:tc>
      </w:tr>
      <w:tr w:rsidR="00C751FD" w:rsidRPr="00025974" w:rsidTr="00C751FD">
        <w:tc>
          <w:tcPr>
            <w:tcW w:w="1668" w:type="dxa"/>
            <w:vMerge w:val="restart"/>
            <w:tcBorders>
              <w:top w:val="single" w:sz="4" w:space="0" w:color="auto"/>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III.</w:t>
            </w:r>
            <w:r>
              <w:rPr>
                <w:rFonts w:eastAsia="Times New Roman" w:cs="Times New Roman"/>
                <w:color w:val="000000"/>
                <w:sz w:val="24"/>
                <w:lang w:eastAsia="ru-RU"/>
              </w:rPr>
              <w:t xml:space="preserve"> </w:t>
            </w:r>
            <w:r w:rsidRPr="00025974">
              <w:rPr>
                <w:rFonts w:eastAsia="Times New Roman" w:cs="Times New Roman"/>
                <w:color w:val="000000"/>
                <w:sz w:val="24"/>
                <w:lang w:eastAsia="ru-RU"/>
              </w:rPr>
              <w:t>Организационное обеспечение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ФГОС НОО</w:t>
            </w: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 xml:space="preserve">1. Разработка модели организации внеурочной деятельности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 xml:space="preserve">Май, </w:t>
            </w:r>
            <w:r>
              <w:rPr>
                <w:rFonts w:eastAsia="Times New Roman" w:cs="Times New Roman"/>
                <w:color w:val="000000"/>
                <w:sz w:val="24"/>
                <w:lang w:eastAsia="ru-RU"/>
              </w:rPr>
              <w:t xml:space="preserve"> 2017</w:t>
            </w:r>
          </w:p>
        </w:tc>
      </w:tr>
      <w:tr w:rsidR="00C751FD" w:rsidRPr="00025974" w:rsidTr="00C751FD">
        <w:tc>
          <w:tcPr>
            <w:tcW w:w="1668" w:type="dxa"/>
            <w:vMerge/>
            <w:tcBorders>
              <w:left w:val="single" w:sz="4" w:space="0" w:color="auto"/>
              <w:bottom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2. Разработка и реализация системы мониторинга</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образовательных потребностей обучающихся и родителей по</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 xml:space="preserve">использованию часов вариативной части учебного плана </w:t>
            </w:r>
            <w:r w:rsidRPr="009E098C">
              <w:rPr>
                <w:rFonts w:eastAsia="Times New Roman" w:cs="Times New Roman"/>
                <w:color w:val="000000"/>
                <w:sz w:val="24"/>
                <w:lang w:eastAsia="ru-RU"/>
              </w:rPr>
              <w:t>и</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внеурочной деятельности</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Август,</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сентябрь,</w:t>
            </w:r>
            <w:r>
              <w:rPr>
                <w:rFonts w:eastAsia="Times New Roman" w:cs="Times New Roman"/>
                <w:color w:val="000000"/>
                <w:sz w:val="24"/>
                <w:szCs w:val="24"/>
                <w:lang w:eastAsia="ru-RU"/>
              </w:rPr>
              <w:t xml:space="preserve"> </w:t>
            </w:r>
            <w:r>
              <w:rPr>
                <w:rFonts w:eastAsia="Times New Roman" w:cs="Times New Roman"/>
                <w:color w:val="000000"/>
                <w:sz w:val="24"/>
                <w:lang w:eastAsia="ru-RU"/>
              </w:rPr>
              <w:t xml:space="preserve"> 2017</w:t>
            </w:r>
          </w:p>
        </w:tc>
      </w:tr>
      <w:tr w:rsidR="00C751FD" w:rsidRPr="00025974" w:rsidTr="00C751FD">
        <w:tc>
          <w:tcPr>
            <w:tcW w:w="1668" w:type="dxa"/>
            <w:vMerge w:val="restart"/>
            <w:tcBorders>
              <w:top w:val="single" w:sz="4" w:space="0" w:color="auto"/>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IV. Кадровое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обеспечение реализации</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lastRenderedPageBreak/>
              <w:t>Стандарта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lastRenderedPageBreak/>
              <w:t xml:space="preserve">1. Анализ кадрового обеспечения реализации Стандарта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9E098C">
              <w:rPr>
                <w:rFonts w:eastAsia="Times New Roman" w:cs="Times New Roman"/>
                <w:color w:val="000000"/>
                <w:sz w:val="24"/>
                <w:lang w:eastAsia="ru-RU"/>
              </w:rPr>
              <w:t>Август,  2017</w:t>
            </w:r>
          </w:p>
        </w:tc>
      </w:tr>
      <w:tr w:rsidR="00C751FD" w:rsidRPr="00025974" w:rsidTr="00C751FD">
        <w:tc>
          <w:tcPr>
            <w:tcW w:w="1668" w:type="dxa"/>
            <w:vMerge/>
            <w:tcBorders>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2. Создание (корректировка) плана-графика повышения</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 xml:space="preserve">квалификации педагогических и руководящих </w:t>
            </w:r>
            <w:r w:rsidRPr="00025974">
              <w:rPr>
                <w:rFonts w:eastAsia="Times New Roman" w:cs="Times New Roman"/>
                <w:color w:val="000000"/>
                <w:sz w:val="24"/>
                <w:lang w:eastAsia="ru-RU"/>
              </w:rPr>
              <w:lastRenderedPageBreak/>
              <w:t>работников</w:t>
            </w:r>
            <w:r>
              <w:rPr>
                <w:rFonts w:eastAsia="Times New Roman" w:cs="Times New Roman"/>
                <w:color w:val="000000"/>
                <w:sz w:val="24"/>
                <w:szCs w:val="24"/>
                <w:lang w:eastAsia="ru-RU"/>
              </w:rPr>
              <w:t xml:space="preserve"> </w:t>
            </w:r>
            <w:r>
              <w:rPr>
                <w:rFonts w:eastAsia="Times New Roman" w:cs="Times New Roman"/>
                <w:color w:val="000000"/>
                <w:sz w:val="24"/>
                <w:lang w:eastAsia="ru-RU"/>
              </w:rPr>
              <w:t>ГБПОУ КК ЕПК отделения общего образования</w:t>
            </w:r>
            <w:r w:rsidRPr="00025974">
              <w:rPr>
                <w:rFonts w:eastAsia="Times New Roman" w:cs="Times New Roman"/>
                <w:color w:val="000000"/>
                <w:sz w:val="24"/>
                <w:lang w:eastAsia="ru-RU"/>
              </w:rPr>
              <w:t xml:space="preserve"> в связи с реализацией Стандарта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Pr>
                <w:rFonts w:eastAsia="Times New Roman" w:cs="Times New Roman"/>
                <w:color w:val="000000"/>
                <w:sz w:val="24"/>
                <w:lang w:eastAsia="ru-RU"/>
              </w:rPr>
              <w:lastRenderedPageBreak/>
              <w:t>А</w:t>
            </w:r>
            <w:r w:rsidRPr="00025974">
              <w:rPr>
                <w:rFonts w:eastAsia="Times New Roman" w:cs="Times New Roman"/>
                <w:color w:val="000000"/>
                <w:sz w:val="24"/>
                <w:lang w:eastAsia="ru-RU"/>
              </w:rPr>
              <w:t xml:space="preserve">вгуст, </w:t>
            </w:r>
            <w:r>
              <w:rPr>
                <w:rFonts w:eastAsia="Times New Roman" w:cs="Times New Roman"/>
                <w:color w:val="000000"/>
                <w:sz w:val="24"/>
                <w:lang w:eastAsia="ru-RU"/>
              </w:rPr>
              <w:t xml:space="preserve"> 2017</w:t>
            </w:r>
          </w:p>
        </w:tc>
      </w:tr>
      <w:tr w:rsidR="00C751FD" w:rsidRPr="00025974" w:rsidTr="00C751FD">
        <w:tc>
          <w:tcPr>
            <w:tcW w:w="1668" w:type="dxa"/>
            <w:vMerge/>
            <w:tcBorders>
              <w:left w:val="single" w:sz="4" w:space="0" w:color="auto"/>
              <w:bottom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3. Разработка (корректировка) плана научно-методической</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работы (внутришкольного повышения квалификации) с</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ориентацией на проблемы реализации Стандарт</w:t>
            </w:r>
            <w:r>
              <w:rPr>
                <w:rFonts w:eastAsia="Times New Roman" w:cs="Times New Roman"/>
                <w:color w:val="000000"/>
                <w:sz w:val="24"/>
                <w:lang w:eastAsia="ru-RU"/>
              </w:rPr>
              <w:t>а</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Август</w:t>
            </w:r>
            <w:r>
              <w:rPr>
                <w:rFonts w:eastAsia="Times New Roman" w:cs="Times New Roman"/>
                <w:color w:val="000000"/>
                <w:sz w:val="24"/>
                <w:lang w:eastAsia="ru-RU"/>
              </w:rPr>
              <w:t>,</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сентябрь,</w:t>
            </w:r>
            <w:r>
              <w:rPr>
                <w:rFonts w:eastAsia="Times New Roman" w:cs="Times New Roman"/>
                <w:color w:val="000000"/>
                <w:sz w:val="24"/>
                <w:szCs w:val="24"/>
                <w:lang w:eastAsia="ru-RU"/>
              </w:rPr>
              <w:t xml:space="preserve"> </w:t>
            </w:r>
            <w:r>
              <w:rPr>
                <w:rFonts w:eastAsia="Times New Roman" w:cs="Times New Roman"/>
                <w:color w:val="000000"/>
                <w:sz w:val="24"/>
                <w:lang w:eastAsia="ru-RU"/>
              </w:rPr>
              <w:t xml:space="preserve"> 2017</w:t>
            </w:r>
          </w:p>
        </w:tc>
      </w:tr>
      <w:tr w:rsidR="00C751FD" w:rsidRPr="00025974" w:rsidTr="00C751FD">
        <w:tc>
          <w:tcPr>
            <w:tcW w:w="1668" w:type="dxa"/>
            <w:vMerge w:val="restart"/>
            <w:tcBorders>
              <w:top w:val="single" w:sz="4" w:space="0" w:color="auto"/>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V. Информационное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обеспечение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реализации</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Стандарта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 xml:space="preserve">1. Размещение на сайте </w:t>
            </w:r>
            <w:r>
              <w:rPr>
                <w:rFonts w:eastAsia="Times New Roman" w:cs="Times New Roman"/>
                <w:color w:val="000000"/>
                <w:sz w:val="24"/>
                <w:lang w:eastAsia="ru-RU"/>
              </w:rPr>
              <w:t xml:space="preserve">ГБПОУ КК ЕПК </w:t>
            </w:r>
            <w:r w:rsidRPr="00025974">
              <w:rPr>
                <w:rFonts w:eastAsia="Times New Roman" w:cs="Times New Roman"/>
                <w:color w:val="000000"/>
                <w:sz w:val="24"/>
                <w:lang w:eastAsia="ru-RU"/>
              </w:rPr>
              <w:t xml:space="preserve"> информационных материалов о</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реализации Стандарта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учебного</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года</w:t>
            </w:r>
          </w:p>
        </w:tc>
      </w:tr>
      <w:tr w:rsidR="00C751FD" w:rsidRPr="00025974" w:rsidTr="00C751FD">
        <w:tc>
          <w:tcPr>
            <w:tcW w:w="1668" w:type="dxa"/>
            <w:vMerge/>
            <w:tcBorders>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2. Широкое информирование родительской общественности о</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ходе реализации новых стандартов.</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учебного</w:t>
            </w:r>
          </w:p>
        </w:tc>
      </w:tr>
      <w:tr w:rsidR="00C751FD" w:rsidRPr="00025974" w:rsidTr="00C751FD">
        <w:tc>
          <w:tcPr>
            <w:tcW w:w="1668" w:type="dxa"/>
            <w:vMerge/>
            <w:tcBorders>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3. Организация изучения общественного мнения по вопросам</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реализации новых стандартов.</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года</w:t>
            </w:r>
          </w:p>
        </w:tc>
      </w:tr>
      <w:tr w:rsidR="00C751FD" w:rsidRPr="00025974" w:rsidTr="00C751FD">
        <w:tc>
          <w:tcPr>
            <w:tcW w:w="1668" w:type="dxa"/>
            <w:vMerge/>
            <w:tcBorders>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4. Обеспечение публичной отч</w:t>
            </w:r>
            <w:r w:rsidRPr="00025974">
              <w:rPr>
                <w:rFonts w:ascii="Cambria Math" w:eastAsia="Times New Roman" w:hAnsi="Cambria Math" w:cs="Cambria Math"/>
                <w:color w:val="000000"/>
                <w:sz w:val="24"/>
                <w:lang w:eastAsia="ru-RU"/>
              </w:rPr>
              <w:t>ѐ</w:t>
            </w:r>
            <w:r w:rsidRPr="00025974">
              <w:rPr>
                <w:rFonts w:eastAsia="Times New Roman" w:cs="Times New Roman"/>
                <w:color w:val="000000"/>
                <w:sz w:val="24"/>
                <w:lang w:eastAsia="ru-RU"/>
              </w:rPr>
              <w:t xml:space="preserve">тности </w:t>
            </w:r>
            <w:r>
              <w:rPr>
                <w:rFonts w:eastAsia="Times New Roman" w:cs="Times New Roman"/>
                <w:color w:val="000000"/>
                <w:sz w:val="24"/>
                <w:lang w:eastAsia="ru-RU"/>
              </w:rPr>
              <w:t>ГБПОУ КК ЕПК отделения общего образования</w:t>
            </w:r>
            <w:r w:rsidRPr="00025974">
              <w:rPr>
                <w:rFonts w:eastAsia="Times New Roman" w:cs="Times New Roman"/>
                <w:color w:val="000000"/>
                <w:sz w:val="24"/>
                <w:lang w:eastAsia="ru-RU"/>
              </w:rPr>
              <w:t xml:space="preserve"> о ходе и результатах</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введения Стандарта</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года</w:t>
            </w:r>
          </w:p>
        </w:tc>
      </w:tr>
      <w:tr w:rsidR="00C751FD" w:rsidRPr="00025974" w:rsidTr="00C751FD">
        <w:tc>
          <w:tcPr>
            <w:tcW w:w="1668" w:type="dxa"/>
            <w:vMerge/>
            <w:tcBorders>
              <w:left w:val="single" w:sz="4" w:space="0" w:color="auto"/>
              <w:bottom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Default="00C751FD" w:rsidP="00E268FA">
            <w:pPr>
              <w:spacing w:line="240" w:lineRule="auto"/>
              <w:ind w:firstLine="0"/>
              <w:contextualSpacing w:val="0"/>
              <w:jc w:val="left"/>
              <w:rPr>
                <w:rFonts w:eastAsia="Times New Roman" w:cs="Times New Roman"/>
                <w:color w:val="000000"/>
                <w:sz w:val="24"/>
                <w:lang w:eastAsia="ru-RU"/>
              </w:rPr>
            </w:pPr>
            <w:r w:rsidRPr="00025974">
              <w:rPr>
                <w:rFonts w:eastAsia="Times New Roman" w:cs="Times New Roman"/>
                <w:color w:val="000000"/>
                <w:sz w:val="24"/>
                <w:lang w:eastAsia="ru-RU"/>
              </w:rPr>
              <w:t>5. Разработка рекомендаций для педагогических работников:</w:t>
            </w:r>
          </w:p>
          <w:p w:rsidR="00C751FD" w:rsidRDefault="00C751FD" w:rsidP="00E268FA">
            <w:pPr>
              <w:spacing w:line="240" w:lineRule="auto"/>
              <w:ind w:firstLine="0"/>
              <w:contextualSpacing w:val="0"/>
              <w:jc w:val="left"/>
              <w:rPr>
                <w:rFonts w:eastAsia="Times New Roman" w:cs="Times New Roman"/>
                <w:color w:val="000000"/>
                <w:sz w:val="24"/>
                <w:lang w:eastAsia="ru-RU"/>
              </w:rPr>
            </w:pPr>
            <w:r>
              <w:rPr>
                <w:rFonts w:eastAsia="Times New Roman" w:cs="Times New Roman"/>
                <w:color w:val="000000"/>
                <w:sz w:val="24"/>
                <w:lang w:eastAsia="ru-RU"/>
              </w:rPr>
              <w:t>–</w:t>
            </w:r>
            <w:r w:rsidRPr="00025974">
              <w:rPr>
                <w:rFonts w:eastAsia="Times New Roman" w:cs="Times New Roman"/>
                <w:color w:val="000000"/>
                <w:sz w:val="24"/>
                <w:lang w:eastAsia="ru-RU"/>
              </w:rPr>
              <w:t xml:space="preserve"> по организации внеурочной деятельности обучающихся;</w:t>
            </w:r>
          </w:p>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Pr>
                <w:rFonts w:eastAsia="Times New Roman" w:cs="Times New Roman"/>
                <w:color w:val="000000"/>
                <w:sz w:val="24"/>
                <w:lang w:eastAsia="ru-RU"/>
              </w:rPr>
              <w:t>–</w:t>
            </w:r>
            <w:r w:rsidRPr="00025974">
              <w:rPr>
                <w:rFonts w:eastAsia="Times New Roman" w:cs="Times New Roman"/>
                <w:color w:val="000000"/>
                <w:sz w:val="24"/>
                <w:lang w:eastAsia="ru-RU"/>
              </w:rPr>
              <w:t xml:space="preserve"> по организации текущей и итоговой оценки достижения</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планируемых результатов;</w:t>
            </w:r>
            <w:r>
              <w:rPr>
                <w:rFonts w:eastAsia="Times New Roman" w:cs="Times New Roman"/>
                <w:color w:val="000000"/>
                <w:sz w:val="24"/>
                <w:szCs w:val="24"/>
                <w:lang w:eastAsia="ru-RU"/>
              </w:rPr>
              <w:t xml:space="preserve"> </w:t>
            </w:r>
          </w:p>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Pr>
                <w:rFonts w:eastAsia="Times New Roman" w:cs="Times New Roman"/>
                <w:color w:val="000000"/>
                <w:sz w:val="24"/>
                <w:lang w:eastAsia="ru-RU"/>
              </w:rPr>
              <w:t>–</w:t>
            </w:r>
            <w:r w:rsidRPr="00025974">
              <w:rPr>
                <w:rFonts w:eastAsia="Times New Roman" w:cs="Times New Roman"/>
                <w:color w:val="000000"/>
                <w:sz w:val="24"/>
                <w:lang w:eastAsia="ru-RU"/>
              </w:rPr>
              <w:t xml:space="preserve"> по использованию ресурсов времени для организации домашней</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работы обучающихся;</w:t>
            </w:r>
            <w:r>
              <w:rPr>
                <w:rFonts w:eastAsia="Times New Roman" w:cs="Times New Roman"/>
                <w:color w:val="000000"/>
                <w:sz w:val="24"/>
                <w:szCs w:val="24"/>
                <w:lang w:eastAsia="ru-RU"/>
              </w:rPr>
              <w:t xml:space="preserve"> </w:t>
            </w:r>
          </w:p>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Pr>
                <w:rFonts w:eastAsia="Times New Roman" w:cs="Times New Roman"/>
                <w:color w:val="000000"/>
                <w:sz w:val="24"/>
                <w:lang w:eastAsia="ru-RU"/>
              </w:rPr>
              <w:t>–</w:t>
            </w:r>
            <w:r w:rsidRPr="00025974">
              <w:rPr>
                <w:rFonts w:eastAsia="Times New Roman" w:cs="Times New Roman"/>
                <w:color w:val="000000"/>
                <w:sz w:val="24"/>
                <w:lang w:eastAsia="ru-RU"/>
              </w:rPr>
              <w:t xml:space="preserve"> по использованию интерактивных технологий;</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года</w:t>
            </w:r>
          </w:p>
        </w:tc>
      </w:tr>
      <w:tr w:rsidR="00C751FD" w:rsidRPr="00025974" w:rsidTr="00C751FD">
        <w:tc>
          <w:tcPr>
            <w:tcW w:w="1668" w:type="dxa"/>
            <w:vMerge w:val="restart"/>
            <w:tcBorders>
              <w:top w:val="single" w:sz="4" w:space="0" w:color="auto"/>
              <w:left w:val="single" w:sz="4" w:space="0" w:color="auto"/>
              <w:right w:val="single" w:sz="4" w:space="0" w:color="auto"/>
            </w:tcBorders>
            <w:tcMar>
              <w:left w:w="57" w:type="dxa"/>
              <w:right w:w="57" w:type="dxa"/>
            </w:tcMa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V. Материально</w:t>
            </w:r>
            <w:r>
              <w:rPr>
                <w:rFonts w:eastAsia="Times New Roman" w:cs="Times New Roman"/>
                <w:color w:val="000000"/>
                <w:sz w:val="24"/>
                <w:lang w:eastAsia="ru-RU"/>
              </w:rPr>
              <w:t>-</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техническое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обеспечение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реализации</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Стандарта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1. Анализ материально-технического обеспечения реализации</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Стандарта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периода</w:t>
            </w:r>
          </w:p>
        </w:tc>
      </w:tr>
      <w:tr w:rsidR="00C751FD" w:rsidRPr="00025974" w:rsidTr="00C751FD">
        <w:tc>
          <w:tcPr>
            <w:tcW w:w="1668" w:type="dxa"/>
            <w:vMerge/>
            <w:tcBorders>
              <w:left w:val="single" w:sz="4" w:space="0" w:color="auto"/>
              <w:right w:val="single" w:sz="4" w:space="0" w:color="auto"/>
            </w:tcBorders>
            <w:tcMar>
              <w:left w:w="57" w:type="dxa"/>
              <w:right w:w="57" w:type="dxa"/>
            </w:tcMar>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 xml:space="preserve">2. Обеспечение соответствия материально-технической базы </w:t>
            </w:r>
            <w:r>
              <w:rPr>
                <w:rFonts w:eastAsia="Times New Roman" w:cs="Times New Roman"/>
                <w:color w:val="000000"/>
                <w:sz w:val="24"/>
                <w:lang w:eastAsia="ru-RU"/>
              </w:rPr>
              <w:t>ГБПОУ КК ЕПК отделения общего образования</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требованиям Стандарта</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периода</w:t>
            </w:r>
          </w:p>
        </w:tc>
      </w:tr>
      <w:tr w:rsidR="00C751FD" w:rsidRPr="00025974" w:rsidTr="00C751FD">
        <w:tc>
          <w:tcPr>
            <w:tcW w:w="1668" w:type="dxa"/>
            <w:vMerge/>
            <w:tcBorders>
              <w:left w:val="single" w:sz="4" w:space="0" w:color="auto"/>
              <w:right w:val="single" w:sz="4" w:space="0" w:color="auto"/>
            </w:tcBorders>
            <w:tcMar>
              <w:left w:w="57" w:type="dxa"/>
              <w:right w:w="57" w:type="dxa"/>
            </w:tcMar>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3. Обеспечение соответствия санитарно-гигиенических условий</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требованиям Стандарта:</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периода</w:t>
            </w:r>
          </w:p>
        </w:tc>
      </w:tr>
      <w:tr w:rsidR="00C751FD" w:rsidRPr="00025974" w:rsidTr="00C751FD">
        <w:tc>
          <w:tcPr>
            <w:tcW w:w="1668" w:type="dxa"/>
            <w:vMerge/>
            <w:tcBorders>
              <w:left w:val="single" w:sz="4" w:space="0" w:color="auto"/>
              <w:right w:val="single" w:sz="4" w:space="0" w:color="auto"/>
            </w:tcBorders>
            <w:tcMar>
              <w:left w:w="57" w:type="dxa"/>
              <w:right w:w="57" w:type="dxa"/>
            </w:tcMar>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4. Обеспечение соответствия условий реализации ООП</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противопожарным нормам, нормам охраны труда работников</w:t>
            </w:r>
            <w:r>
              <w:rPr>
                <w:rFonts w:eastAsia="Times New Roman" w:cs="Times New Roman"/>
                <w:color w:val="000000"/>
                <w:sz w:val="24"/>
                <w:szCs w:val="24"/>
                <w:lang w:eastAsia="ru-RU"/>
              </w:rPr>
              <w:t xml:space="preserve"> </w:t>
            </w:r>
            <w:r>
              <w:rPr>
                <w:rFonts w:eastAsia="Times New Roman" w:cs="Times New Roman"/>
                <w:color w:val="000000"/>
                <w:sz w:val="24"/>
                <w:lang w:eastAsia="ru-RU"/>
              </w:rPr>
              <w:t xml:space="preserve">ГБПОУ КК ЕПК </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периода</w:t>
            </w:r>
          </w:p>
        </w:tc>
      </w:tr>
      <w:tr w:rsidR="00C751FD" w:rsidRPr="00025974" w:rsidTr="00C751FD">
        <w:tc>
          <w:tcPr>
            <w:tcW w:w="1668" w:type="dxa"/>
            <w:vMerge/>
            <w:tcBorders>
              <w:left w:val="single" w:sz="4" w:space="0" w:color="auto"/>
              <w:right w:val="single" w:sz="4" w:space="0" w:color="auto"/>
            </w:tcBorders>
            <w:tcMar>
              <w:left w:w="57" w:type="dxa"/>
              <w:right w:w="57" w:type="dxa"/>
            </w:tcMar>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5. Обеспечение соответствия информационно-образовательной</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среды требованиям Стандарта</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периода</w:t>
            </w:r>
          </w:p>
        </w:tc>
      </w:tr>
      <w:tr w:rsidR="00C751FD" w:rsidRPr="00025974" w:rsidTr="00C751FD">
        <w:tc>
          <w:tcPr>
            <w:tcW w:w="1668" w:type="dxa"/>
            <w:vMerge/>
            <w:tcBorders>
              <w:left w:val="single" w:sz="4" w:space="0" w:color="auto"/>
              <w:right w:val="single" w:sz="4" w:space="0" w:color="auto"/>
            </w:tcBorders>
            <w:tcMar>
              <w:left w:w="57" w:type="dxa"/>
              <w:right w:w="57" w:type="dxa"/>
            </w:tcMar>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6. Обеспечение укомплектованности библиотечно</w:t>
            </w:r>
            <w:r>
              <w:rPr>
                <w:rFonts w:eastAsia="Times New Roman" w:cs="Times New Roman"/>
                <w:color w:val="000000"/>
                <w:sz w:val="24"/>
                <w:lang w:eastAsia="ru-RU"/>
              </w:rPr>
              <w:t>-</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информационного центра печатными и электронными</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образовательными ресурсами:</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периода</w:t>
            </w:r>
          </w:p>
        </w:tc>
      </w:tr>
      <w:tr w:rsidR="00C751FD" w:rsidRPr="00025974" w:rsidTr="00C751FD">
        <w:tc>
          <w:tcPr>
            <w:tcW w:w="1668" w:type="dxa"/>
            <w:vMerge/>
            <w:tcBorders>
              <w:left w:val="single" w:sz="4" w:space="0" w:color="auto"/>
              <w:right w:val="single" w:sz="4" w:space="0" w:color="auto"/>
            </w:tcBorders>
            <w:tcMar>
              <w:left w:w="57" w:type="dxa"/>
              <w:right w:w="57" w:type="dxa"/>
            </w:tcMar>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r w:rsidRPr="00025974">
              <w:rPr>
                <w:rFonts w:eastAsia="Times New Roman" w:cs="Times New Roman"/>
                <w:color w:val="000000"/>
                <w:sz w:val="24"/>
                <w:lang w:eastAsia="ru-RU"/>
              </w:rPr>
              <w:t xml:space="preserve">7. Наличие доступа </w:t>
            </w:r>
            <w:r>
              <w:rPr>
                <w:rFonts w:eastAsia="Times New Roman" w:cs="Times New Roman"/>
                <w:color w:val="000000"/>
                <w:sz w:val="24"/>
                <w:lang w:eastAsia="ru-RU"/>
              </w:rPr>
              <w:t>ГБПОУ КК ЕПК отделения общего образования</w:t>
            </w:r>
            <w:r w:rsidRPr="00025974">
              <w:rPr>
                <w:rFonts w:eastAsia="Times New Roman" w:cs="Times New Roman"/>
                <w:color w:val="000000"/>
                <w:sz w:val="24"/>
                <w:lang w:eastAsia="ru-RU"/>
              </w:rPr>
              <w:t xml:space="preserve"> к электронным образовательным</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ресурсам (ЭОР), размещ</w:t>
            </w:r>
            <w:r w:rsidRPr="00025974">
              <w:rPr>
                <w:rFonts w:ascii="Cambria Math" w:eastAsia="Times New Roman" w:hAnsi="Cambria Math" w:cs="Cambria Math"/>
                <w:color w:val="000000"/>
                <w:sz w:val="24"/>
                <w:lang w:eastAsia="ru-RU"/>
              </w:rPr>
              <w:t>ѐ</w:t>
            </w:r>
            <w:r w:rsidRPr="00025974">
              <w:rPr>
                <w:rFonts w:eastAsia="Times New Roman" w:cs="Times New Roman"/>
                <w:color w:val="000000"/>
                <w:sz w:val="24"/>
                <w:lang w:eastAsia="ru-RU"/>
              </w:rPr>
              <w:t>нным в федеральных и региональных</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базах данных</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периода</w:t>
            </w:r>
          </w:p>
        </w:tc>
      </w:tr>
      <w:tr w:rsidR="00C751FD" w:rsidRPr="00025974" w:rsidTr="00C751FD">
        <w:tc>
          <w:tcPr>
            <w:tcW w:w="1668" w:type="dxa"/>
            <w:vMerge/>
            <w:tcBorders>
              <w:left w:val="single" w:sz="4" w:space="0" w:color="auto"/>
              <w:bottom w:val="single" w:sz="4" w:space="0" w:color="auto"/>
              <w:right w:val="single" w:sz="4" w:space="0" w:color="auto"/>
            </w:tcBorders>
            <w:tcMar>
              <w:left w:w="57" w:type="dxa"/>
              <w:right w:w="57" w:type="dxa"/>
            </w:tcMar>
            <w:vAlign w:val="center"/>
            <w:hideMark/>
          </w:tcPr>
          <w:p w:rsidR="00C751FD" w:rsidRPr="00025974" w:rsidRDefault="00C751FD" w:rsidP="00E268FA">
            <w:pPr>
              <w:spacing w:line="240" w:lineRule="auto"/>
              <w:ind w:firstLine="0"/>
              <w:contextualSpacing w:val="0"/>
              <w:jc w:val="left"/>
              <w:rPr>
                <w:rFonts w:eastAsia="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C751FD" w:rsidRPr="00025974" w:rsidRDefault="00C751FD" w:rsidP="00E268FA">
            <w:pPr>
              <w:spacing w:line="240" w:lineRule="auto"/>
              <w:ind w:firstLine="0"/>
              <w:contextualSpacing w:val="0"/>
              <w:jc w:val="left"/>
              <w:rPr>
                <w:rFonts w:eastAsia="Times New Roman" w:cs="Times New Roman"/>
                <w:color w:val="000000"/>
                <w:sz w:val="24"/>
                <w:lang w:eastAsia="ru-RU"/>
              </w:rPr>
            </w:pPr>
            <w:r w:rsidRPr="00183BD6">
              <w:rPr>
                <w:rFonts w:eastAsia="Times New Roman" w:cs="Times New Roman"/>
                <w:color w:val="000000"/>
                <w:sz w:val="24"/>
                <w:lang w:eastAsia="ru-RU"/>
              </w:rPr>
              <w:t>8. Обеспечение контролируемого доступа участников</w:t>
            </w:r>
            <w:r>
              <w:rPr>
                <w:rFonts w:eastAsia="Times New Roman" w:cs="Times New Roman"/>
                <w:color w:val="000000"/>
                <w:sz w:val="24"/>
                <w:lang w:eastAsia="ru-RU"/>
              </w:rPr>
              <w:t xml:space="preserve"> </w:t>
            </w:r>
            <w:r w:rsidRPr="00183BD6">
              <w:rPr>
                <w:rFonts w:eastAsia="Times New Roman" w:cs="Times New Roman"/>
                <w:color w:val="000000"/>
                <w:sz w:val="24"/>
                <w:lang w:eastAsia="ru-RU"/>
              </w:rPr>
              <w:t>образовательного процесса к информационным образовательным</w:t>
            </w:r>
            <w:r>
              <w:rPr>
                <w:rFonts w:eastAsia="Times New Roman" w:cs="Times New Roman"/>
                <w:color w:val="000000"/>
                <w:sz w:val="24"/>
                <w:lang w:eastAsia="ru-RU"/>
              </w:rPr>
              <w:t xml:space="preserve"> </w:t>
            </w:r>
            <w:r w:rsidRPr="00183BD6">
              <w:rPr>
                <w:rFonts w:eastAsia="Times New Roman" w:cs="Times New Roman"/>
                <w:color w:val="000000"/>
                <w:sz w:val="24"/>
                <w:lang w:eastAsia="ru-RU"/>
              </w:rPr>
              <w:t>ресурсам в Интернете</w:t>
            </w:r>
          </w:p>
        </w:tc>
        <w:tc>
          <w:tcPr>
            <w:tcW w:w="1701" w:type="dxa"/>
            <w:vAlign w:val="center"/>
            <w:hideMark/>
          </w:tcPr>
          <w:p w:rsidR="00C751FD" w:rsidRPr="00025974" w:rsidRDefault="00C751FD" w:rsidP="00E268FA">
            <w:pPr>
              <w:spacing w:line="240" w:lineRule="auto"/>
              <w:ind w:firstLine="0"/>
              <w:contextualSpacing w:val="0"/>
              <w:jc w:val="left"/>
              <w:rPr>
                <w:rFonts w:eastAsia="Times New Roman" w:cs="Times New Roman"/>
                <w:sz w:val="20"/>
                <w:szCs w:val="20"/>
                <w:lang w:eastAsia="ru-RU"/>
              </w:rPr>
            </w:pPr>
            <w:r w:rsidRPr="00025974">
              <w:rPr>
                <w:rFonts w:eastAsia="Times New Roman" w:cs="Times New Roman"/>
                <w:color w:val="000000"/>
                <w:sz w:val="24"/>
                <w:lang w:eastAsia="ru-RU"/>
              </w:rPr>
              <w:t>В течение</w:t>
            </w:r>
            <w:r>
              <w:rPr>
                <w:rFonts w:eastAsia="Times New Roman" w:cs="Times New Roman"/>
                <w:color w:val="000000"/>
                <w:sz w:val="24"/>
                <w:szCs w:val="24"/>
                <w:lang w:eastAsia="ru-RU"/>
              </w:rPr>
              <w:t xml:space="preserve"> </w:t>
            </w:r>
            <w:r w:rsidRPr="00025974">
              <w:rPr>
                <w:rFonts w:eastAsia="Times New Roman" w:cs="Times New Roman"/>
                <w:color w:val="000000"/>
                <w:sz w:val="24"/>
                <w:lang w:eastAsia="ru-RU"/>
              </w:rPr>
              <w:t>периода</w:t>
            </w:r>
          </w:p>
        </w:tc>
      </w:tr>
    </w:tbl>
    <w:p w:rsidR="00C751FD" w:rsidRDefault="00C751FD" w:rsidP="00C751FD">
      <w:pPr>
        <w:spacing w:line="234" w:lineRule="auto"/>
        <w:ind w:right="120" w:firstLine="0"/>
        <w:contextualSpacing w:val="0"/>
        <w:jc w:val="left"/>
        <w:rPr>
          <w:rFonts w:eastAsia="Times New Roman" w:cs="Times New Roman"/>
          <w:b/>
          <w:bCs/>
          <w:highlight w:val="yellow"/>
          <w:lang w:eastAsia="ru-RU"/>
        </w:rPr>
      </w:pPr>
    </w:p>
    <w:p w:rsidR="000B129D" w:rsidRDefault="000B129D">
      <w:pPr>
        <w:contextualSpacing w:val="0"/>
        <w:rPr>
          <w:rFonts w:eastAsia="Times New Roman" w:cs="Times New Roman"/>
          <w:b/>
          <w:bCs/>
          <w:color w:val="000000"/>
          <w:lang w:eastAsia="ru-RU"/>
        </w:rPr>
      </w:pPr>
      <w:r>
        <w:rPr>
          <w:rFonts w:eastAsia="Times New Roman" w:cs="Times New Roman"/>
          <w:b/>
          <w:bCs/>
          <w:color w:val="000000"/>
          <w:lang w:eastAsia="ru-RU"/>
        </w:rPr>
        <w:br w:type="page"/>
      </w:r>
    </w:p>
    <w:p w:rsidR="00C751FD" w:rsidRDefault="00C751FD" w:rsidP="007E16DF">
      <w:pPr>
        <w:spacing w:line="240" w:lineRule="auto"/>
        <w:ind w:firstLine="0"/>
        <w:contextualSpacing w:val="0"/>
        <w:jc w:val="center"/>
        <w:rPr>
          <w:rFonts w:eastAsia="Times New Roman" w:cs="Times New Roman"/>
          <w:b/>
          <w:bCs/>
          <w:color w:val="000000"/>
          <w:lang w:eastAsia="ru-RU"/>
        </w:rPr>
      </w:pPr>
      <w:r w:rsidRPr="00AF20CA">
        <w:rPr>
          <w:rFonts w:eastAsia="Times New Roman" w:cs="Times New Roman"/>
          <w:b/>
          <w:bCs/>
          <w:color w:val="000000"/>
          <w:lang w:eastAsia="ru-RU"/>
        </w:rPr>
        <w:lastRenderedPageBreak/>
        <w:t>Контроль за реализацией запланированных изменений в образовательной</w:t>
      </w:r>
      <w:r>
        <w:rPr>
          <w:rFonts w:eastAsia="Times New Roman" w:cs="Times New Roman"/>
          <w:b/>
          <w:bCs/>
          <w:color w:val="000000"/>
          <w:lang w:eastAsia="ru-RU"/>
        </w:rPr>
        <w:t xml:space="preserve"> </w:t>
      </w:r>
      <w:r w:rsidRPr="00AF20CA">
        <w:rPr>
          <w:rFonts w:eastAsia="Times New Roman" w:cs="Times New Roman"/>
          <w:b/>
          <w:bCs/>
          <w:color w:val="000000"/>
          <w:lang w:eastAsia="ru-RU"/>
        </w:rPr>
        <w:t>системе</w:t>
      </w:r>
    </w:p>
    <w:p w:rsidR="00C751FD" w:rsidRPr="00AF20CA" w:rsidRDefault="00C751FD" w:rsidP="00C751FD">
      <w:pPr>
        <w:pStyle w:val="a0"/>
        <w:rPr>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47"/>
        <w:gridCol w:w="2238"/>
        <w:gridCol w:w="1736"/>
        <w:gridCol w:w="1416"/>
        <w:gridCol w:w="1768"/>
        <w:gridCol w:w="1611"/>
      </w:tblGrid>
      <w:tr w:rsidR="00C751FD" w:rsidRPr="00AF20CA" w:rsidTr="00C751FD">
        <w:tc>
          <w:tcPr>
            <w:tcW w:w="747"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b/>
                <w:sz w:val="24"/>
                <w:szCs w:val="24"/>
                <w:lang w:eastAsia="ru-RU"/>
              </w:rPr>
            </w:pPr>
            <w:r w:rsidRPr="00AF20CA">
              <w:rPr>
                <w:rFonts w:eastAsia="Times New Roman" w:cs="Times New Roman"/>
                <w:b/>
                <w:color w:val="000000"/>
                <w:sz w:val="24"/>
                <w:lang w:eastAsia="ru-RU"/>
              </w:rPr>
              <w:t>№</w:t>
            </w:r>
            <w:r w:rsidRPr="00AF20CA">
              <w:rPr>
                <w:rFonts w:eastAsia="Times New Roman" w:cs="Times New Roman"/>
                <w:b/>
                <w:color w:val="000000"/>
                <w:sz w:val="24"/>
                <w:szCs w:val="24"/>
                <w:lang w:eastAsia="ru-RU"/>
              </w:rPr>
              <w:t xml:space="preserve"> </w:t>
            </w:r>
            <w:r w:rsidRPr="00AF20CA">
              <w:rPr>
                <w:rFonts w:eastAsia="Times New Roman" w:cs="Times New Roman"/>
                <w:b/>
                <w:color w:val="000000"/>
                <w:sz w:val="24"/>
                <w:lang w:eastAsia="ru-RU"/>
              </w:rPr>
              <w:t>п/п</w:t>
            </w:r>
          </w:p>
        </w:tc>
        <w:tc>
          <w:tcPr>
            <w:tcW w:w="223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b/>
                <w:sz w:val="24"/>
                <w:szCs w:val="24"/>
                <w:lang w:eastAsia="ru-RU"/>
              </w:rPr>
            </w:pPr>
            <w:r w:rsidRPr="00AF20CA">
              <w:rPr>
                <w:rFonts w:eastAsia="Times New Roman" w:cs="Times New Roman"/>
                <w:b/>
                <w:color w:val="000000"/>
                <w:sz w:val="24"/>
                <w:lang w:eastAsia="ru-RU"/>
              </w:rPr>
              <w:t xml:space="preserve">Объект контроля </w:t>
            </w:r>
          </w:p>
        </w:tc>
        <w:tc>
          <w:tcPr>
            <w:tcW w:w="173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b/>
                <w:sz w:val="24"/>
                <w:szCs w:val="24"/>
                <w:lang w:eastAsia="ru-RU"/>
              </w:rPr>
            </w:pPr>
            <w:r w:rsidRPr="00AF20CA">
              <w:rPr>
                <w:rFonts w:eastAsia="Times New Roman" w:cs="Times New Roman"/>
                <w:b/>
                <w:color w:val="000000"/>
                <w:sz w:val="24"/>
                <w:lang w:eastAsia="ru-RU"/>
              </w:rPr>
              <w:t>Субъект</w:t>
            </w:r>
            <w:r w:rsidRPr="00AF20CA">
              <w:rPr>
                <w:rFonts w:eastAsia="Times New Roman" w:cs="Times New Roman"/>
                <w:b/>
                <w:color w:val="000000"/>
                <w:sz w:val="24"/>
                <w:szCs w:val="24"/>
                <w:lang w:eastAsia="ru-RU"/>
              </w:rPr>
              <w:t xml:space="preserve"> </w:t>
            </w:r>
            <w:r w:rsidRPr="00AF20CA">
              <w:rPr>
                <w:rFonts w:eastAsia="Times New Roman" w:cs="Times New Roman"/>
                <w:b/>
                <w:color w:val="000000"/>
                <w:sz w:val="24"/>
                <w:lang w:eastAsia="ru-RU"/>
              </w:rPr>
              <w:t>контроля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b/>
                <w:sz w:val="24"/>
                <w:szCs w:val="24"/>
                <w:lang w:eastAsia="ru-RU"/>
              </w:rPr>
            </w:pPr>
            <w:r w:rsidRPr="00AF20CA">
              <w:rPr>
                <w:rFonts w:eastAsia="Times New Roman" w:cs="Times New Roman"/>
                <w:b/>
                <w:color w:val="000000"/>
                <w:sz w:val="24"/>
                <w:lang w:eastAsia="ru-RU"/>
              </w:rPr>
              <w:t>Сроки</w:t>
            </w:r>
            <w:r w:rsidRPr="00AF20CA">
              <w:rPr>
                <w:rFonts w:eastAsia="Times New Roman" w:cs="Times New Roman"/>
                <w:b/>
                <w:color w:val="000000"/>
                <w:sz w:val="24"/>
                <w:szCs w:val="24"/>
                <w:lang w:eastAsia="ru-RU"/>
              </w:rPr>
              <w:t xml:space="preserve"> </w:t>
            </w:r>
            <w:r w:rsidRPr="00AF20CA">
              <w:rPr>
                <w:rFonts w:eastAsia="Times New Roman" w:cs="Times New Roman"/>
                <w:b/>
                <w:color w:val="000000"/>
                <w:sz w:val="24"/>
                <w:lang w:eastAsia="ru-RU"/>
              </w:rPr>
              <w:t>контроля</w:t>
            </w:r>
          </w:p>
        </w:tc>
        <w:tc>
          <w:tcPr>
            <w:tcW w:w="176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b/>
                <w:sz w:val="24"/>
                <w:szCs w:val="24"/>
                <w:lang w:eastAsia="ru-RU"/>
              </w:rPr>
            </w:pPr>
            <w:r w:rsidRPr="00AF20CA">
              <w:rPr>
                <w:rFonts w:eastAsia="Times New Roman" w:cs="Times New Roman"/>
                <w:b/>
                <w:color w:val="000000"/>
                <w:sz w:val="24"/>
                <w:lang w:eastAsia="ru-RU"/>
              </w:rPr>
              <w:t>%</w:t>
            </w:r>
            <w:r w:rsidRPr="00AF20CA">
              <w:rPr>
                <w:rFonts w:eastAsia="Times New Roman" w:cs="Times New Roman"/>
                <w:b/>
                <w:color w:val="000000"/>
                <w:sz w:val="24"/>
                <w:szCs w:val="24"/>
                <w:lang w:eastAsia="ru-RU"/>
              </w:rPr>
              <w:t xml:space="preserve"> </w:t>
            </w:r>
            <w:r w:rsidRPr="00AF20CA">
              <w:rPr>
                <w:rFonts w:eastAsia="Times New Roman" w:cs="Times New Roman"/>
                <w:b/>
                <w:color w:val="000000"/>
                <w:sz w:val="24"/>
                <w:lang w:eastAsia="ru-RU"/>
              </w:rPr>
              <w:t>выполнения</w:t>
            </w:r>
          </w:p>
        </w:tc>
        <w:tc>
          <w:tcPr>
            <w:tcW w:w="1611"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b/>
                <w:sz w:val="24"/>
                <w:szCs w:val="24"/>
                <w:lang w:eastAsia="ru-RU"/>
              </w:rPr>
            </w:pPr>
            <w:r w:rsidRPr="00AF20CA">
              <w:rPr>
                <w:rFonts w:eastAsia="Times New Roman" w:cs="Times New Roman"/>
                <w:b/>
                <w:color w:val="000000"/>
                <w:sz w:val="24"/>
                <w:lang w:eastAsia="ru-RU"/>
              </w:rPr>
              <w:t>Методы сбора</w:t>
            </w:r>
            <w:r w:rsidRPr="00AF20CA">
              <w:rPr>
                <w:rFonts w:eastAsia="Times New Roman" w:cs="Times New Roman"/>
                <w:b/>
                <w:color w:val="000000"/>
                <w:sz w:val="24"/>
                <w:szCs w:val="24"/>
                <w:lang w:eastAsia="ru-RU"/>
              </w:rPr>
              <w:t xml:space="preserve"> </w:t>
            </w:r>
            <w:r w:rsidRPr="00AF20CA">
              <w:rPr>
                <w:rFonts w:eastAsia="Times New Roman" w:cs="Times New Roman"/>
                <w:b/>
                <w:color w:val="000000"/>
                <w:sz w:val="24"/>
                <w:lang w:eastAsia="ru-RU"/>
              </w:rPr>
              <w:t>информации</w:t>
            </w:r>
          </w:p>
        </w:tc>
      </w:tr>
      <w:tr w:rsidR="00C751FD" w:rsidRPr="00AF20CA" w:rsidTr="00C751FD">
        <w:tc>
          <w:tcPr>
            <w:tcW w:w="747"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 xml:space="preserve">1 </w:t>
            </w:r>
          </w:p>
        </w:tc>
        <w:tc>
          <w:tcPr>
            <w:tcW w:w="223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Степень освоения педагогами</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новой образовательной программы</w:t>
            </w:r>
          </w:p>
        </w:tc>
        <w:tc>
          <w:tcPr>
            <w:tcW w:w="173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Pr>
                <w:rFonts w:eastAsia="Times New Roman" w:cs="Times New Roman"/>
                <w:color w:val="000000"/>
                <w:sz w:val="24"/>
                <w:lang w:eastAsia="ru-RU"/>
              </w:rPr>
              <w:t xml:space="preserve">Зав. отделением общего образования ГБПОУ КК ЕПК </w:t>
            </w:r>
          </w:p>
        </w:tc>
        <w:tc>
          <w:tcPr>
            <w:tcW w:w="141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Сентябрь</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201</w:t>
            </w:r>
            <w:r>
              <w:rPr>
                <w:rFonts w:eastAsia="Times New Roman" w:cs="Times New Roman"/>
                <w:color w:val="000000"/>
                <w:sz w:val="24"/>
                <w:lang w:eastAsia="ru-RU"/>
              </w:rPr>
              <w:t>7</w:t>
            </w:r>
            <w:r w:rsidRPr="00AF20CA">
              <w:rPr>
                <w:rFonts w:eastAsia="Times New Roman" w:cs="Times New Roman"/>
                <w:color w:val="000000"/>
                <w:sz w:val="24"/>
                <w:lang w:eastAsia="ru-RU"/>
              </w:rPr>
              <w:t xml:space="preserve"> г.</w:t>
            </w:r>
          </w:p>
        </w:tc>
        <w:tc>
          <w:tcPr>
            <w:tcW w:w="176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Собеседование</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с педагогами,</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изучение</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документации,</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тестирование</w:t>
            </w:r>
          </w:p>
        </w:tc>
        <w:tc>
          <w:tcPr>
            <w:tcW w:w="1611" w:type="dxa"/>
            <w:vAlign w:val="center"/>
            <w:hideMark/>
          </w:tcPr>
          <w:p w:rsidR="00C751FD" w:rsidRPr="00AF20CA" w:rsidRDefault="00C751FD" w:rsidP="00E268FA">
            <w:pPr>
              <w:spacing w:line="240" w:lineRule="auto"/>
              <w:ind w:firstLine="0"/>
              <w:contextualSpacing w:val="0"/>
              <w:jc w:val="left"/>
              <w:rPr>
                <w:rFonts w:eastAsia="Times New Roman" w:cs="Times New Roman"/>
                <w:sz w:val="20"/>
                <w:szCs w:val="20"/>
                <w:lang w:eastAsia="ru-RU"/>
              </w:rPr>
            </w:pPr>
          </w:p>
        </w:tc>
      </w:tr>
      <w:tr w:rsidR="00C751FD" w:rsidRPr="00AF20CA" w:rsidTr="00C751FD">
        <w:tc>
          <w:tcPr>
            <w:tcW w:w="747"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 xml:space="preserve">2 </w:t>
            </w:r>
          </w:p>
        </w:tc>
        <w:tc>
          <w:tcPr>
            <w:tcW w:w="223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Степень обеспеченности</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необходимыми материально</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техническими ресурсами</w:t>
            </w:r>
          </w:p>
        </w:tc>
        <w:tc>
          <w:tcPr>
            <w:tcW w:w="173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Pr>
                <w:rFonts w:eastAsia="Times New Roman" w:cs="Times New Roman"/>
                <w:color w:val="000000"/>
                <w:sz w:val="24"/>
                <w:lang w:eastAsia="ru-RU"/>
              </w:rPr>
              <w:t>Зав. отделением общего образования ГБПОУ КК ЕПК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Август</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201</w:t>
            </w:r>
            <w:r>
              <w:rPr>
                <w:rFonts w:eastAsia="Times New Roman" w:cs="Times New Roman"/>
                <w:color w:val="000000"/>
                <w:sz w:val="24"/>
                <w:lang w:eastAsia="ru-RU"/>
              </w:rPr>
              <w:t>7</w:t>
            </w:r>
          </w:p>
        </w:tc>
        <w:tc>
          <w:tcPr>
            <w:tcW w:w="176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Изучение</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документации</w:t>
            </w:r>
          </w:p>
        </w:tc>
        <w:tc>
          <w:tcPr>
            <w:tcW w:w="1611" w:type="dxa"/>
            <w:vAlign w:val="center"/>
            <w:hideMark/>
          </w:tcPr>
          <w:p w:rsidR="00C751FD" w:rsidRPr="00AF20CA" w:rsidRDefault="00C751FD" w:rsidP="00E268FA">
            <w:pPr>
              <w:spacing w:line="240" w:lineRule="auto"/>
              <w:ind w:firstLine="0"/>
              <w:contextualSpacing w:val="0"/>
              <w:jc w:val="left"/>
              <w:rPr>
                <w:rFonts w:eastAsia="Times New Roman" w:cs="Times New Roman"/>
                <w:sz w:val="20"/>
                <w:szCs w:val="20"/>
                <w:lang w:eastAsia="ru-RU"/>
              </w:rPr>
            </w:pPr>
          </w:p>
        </w:tc>
      </w:tr>
      <w:tr w:rsidR="00C751FD" w:rsidRPr="00AF20CA" w:rsidTr="00C751FD">
        <w:tc>
          <w:tcPr>
            <w:tcW w:w="747"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 xml:space="preserve">4 </w:t>
            </w:r>
          </w:p>
        </w:tc>
        <w:tc>
          <w:tcPr>
            <w:tcW w:w="223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Приведение нормативной базы</w:t>
            </w:r>
            <w:r>
              <w:rPr>
                <w:rFonts w:eastAsia="Times New Roman" w:cs="Times New Roman"/>
                <w:color w:val="000000"/>
                <w:sz w:val="24"/>
                <w:szCs w:val="24"/>
                <w:lang w:eastAsia="ru-RU"/>
              </w:rPr>
              <w:t xml:space="preserve"> </w:t>
            </w:r>
            <w:r>
              <w:rPr>
                <w:rFonts w:eastAsia="Times New Roman" w:cs="Times New Roman"/>
                <w:color w:val="000000"/>
                <w:sz w:val="24"/>
                <w:lang w:eastAsia="ru-RU"/>
              </w:rPr>
              <w:t>ГБПОУ КК ЕПК отделения общего образования</w:t>
            </w:r>
            <w:r w:rsidRPr="00AF20CA">
              <w:rPr>
                <w:rFonts w:eastAsia="Times New Roman" w:cs="Times New Roman"/>
                <w:color w:val="000000"/>
                <w:sz w:val="24"/>
                <w:lang w:eastAsia="ru-RU"/>
              </w:rPr>
              <w:t xml:space="preserve"> в соответствие с</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требованиями ФГОС</w:t>
            </w:r>
          </w:p>
        </w:tc>
        <w:tc>
          <w:tcPr>
            <w:tcW w:w="173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Pr>
                <w:rFonts w:eastAsia="Times New Roman" w:cs="Times New Roman"/>
                <w:color w:val="000000"/>
                <w:sz w:val="24"/>
                <w:lang w:eastAsia="ru-RU"/>
              </w:rPr>
              <w:t>Зав. отделением общего образования ГБПОУ КК ЕПК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Pr>
                <w:rFonts w:eastAsia="Times New Roman" w:cs="Times New Roman"/>
                <w:color w:val="000000"/>
                <w:sz w:val="24"/>
                <w:lang w:eastAsia="ru-RU"/>
              </w:rPr>
              <w:t>А</w:t>
            </w:r>
            <w:r w:rsidRPr="00AF20CA">
              <w:rPr>
                <w:rFonts w:eastAsia="Times New Roman" w:cs="Times New Roman"/>
                <w:color w:val="000000"/>
                <w:sz w:val="24"/>
                <w:lang w:eastAsia="ru-RU"/>
              </w:rPr>
              <w:t>вгуст</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201</w:t>
            </w:r>
            <w:r>
              <w:rPr>
                <w:rFonts w:eastAsia="Times New Roman" w:cs="Times New Roman"/>
                <w:color w:val="000000"/>
                <w:sz w:val="24"/>
                <w:lang w:eastAsia="ru-RU"/>
              </w:rPr>
              <w:t>7</w:t>
            </w:r>
          </w:p>
        </w:tc>
        <w:tc>
          <w:tcPr>
            <w:tcW w:w="176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Изучение</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документов</w:t>
            </w:r>
          </w:p>
        </w:tc>
        <w:tc>
          <w:tcPr>
            <w:tcW w:w="1611" w:type="dxa"/>
            <w:vAlign w:val="center"/>
            <w:hideMark/>
          </w:tcPr>
          <w:p w:rsidR="00C751FD" w:rsidRPr="00AF20CA" w:rsidRDefault="00C751FD" w:rsidP="00E268FA">
            <w:pPr>
              <w:spacing w:line="240" w:lineRule="auto"/>
              <w:ind w:firstLine="0"/>
              <w:contextualSpacing w:val="0"/>
              <w:jc w:val="left"/>
              <w:rPr>
                <w:rFonts w:eastAsia="Times New Roman" w:cs="Times New Roman"/>
                <w:sz w:val="20"/>
                <w:szCs w:val="20"/>
                <w:lang w:eastAsia="ru-RU"/>
              </w:rPr>
            </w:pPr>
          </w:p>
        </w:tc>
      </w:tr>
      <w:tr w:rsidR="00C751FD" w:rsidRPr="00AF20CA" w:rsidTr="00C751FD">
        <w:tc>
          <w:tcPr>
            <w:tcW w:w="747"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 xml:space="preserve">5 </w:t>
            </w:r>
          </w:p>
        </w:tc>
        <w:tc>
          <w:tcPr>
            <w:tcW w:w="223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Определение межпредметных</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навыков обучающихся по итогам</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каждой четверти</w:t>
            </w:r>
          </w:p>
        </w:tc>
        <w:tc>
          <w:tcPr>
            <w:tcW w:w="1736" w:type="dxa"/>
            <w:tcBorders>
              <w:top w:val="single" w:sz="4" w:space="0" w:color="auto"/>
              <w:left w:val="single" w:sz="4" w:space="0" w:color="auto"/>
              <w:bottom w:val="single" w:sz="4" w:space="0" w:color="auto"/>
              <w:right w:val="single" w:sz="4" w:space="0" w:color="auto"/>
            </w:tcBorders>
            <w:vAlign w:val="center"/>
            <w:hideMark/>
          </w:tcPr>
          <w:p w:rsidR="00C751FD" w:rsidRDefault="00C751FD" w:rsidP="00E268FA">
            <w:pPr>
              <w:spacing w:line="240" w:lineRule="auto"/>
              <w:ind w:firstLine="0"/>
              <w:contextualSpacing w:val="0"/>
              <w:jc w:val="left"/>
              <w:rPr>
                <w:rFonts w:eastAsia="Times New Roman" w:cs="Times New Roman"/>
                <w:color w:val="000000"/>
                <w:sz w:val="24"/>
                <w:szCs w:val="24"/>
                <w:lang w:eastAsia="ru-RU"/>
              </w:rPr>
            </w:pPr>
            <w:r w:rsidRPr="00AF20CA">
              <w:rPr>
                <w:rFonts w:eastAsia="Times New Roman" w:cs="Times New Roman"/>
                <w:color w:val="000000"/>
                <w:sz w:val="24"/>
                <w:lang w:eastAsia="ru-RU"/>
              </w:rPr>
              <w:t xml:space="preserve">Руководитель </w:t>
            </w:r>
            <w:r>
              <w:rPr>
                <w:rFonts w:eastAsia="Times New Roman" w:cs="Times New Roman"/>
                <w:color w:val="000000"/>
                <w:sz w:val="24"/>
                <w:lang w:eastAsia="ru-RU"/>
              </w:rPr>
              <w:t>ПЦК</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учителей</w:t>
            </w:r>
            <w:r>
              <w:rPr>
                <w:rFonts w:eastAsia="Times New Roman" w:cs="Times New Roman"/>
                <w:color w:val="000000"/>
                <w:sz w:val="24"/>
                <w:szCs w:val="24"/>
                <w:lang w:eastAsia="ru-RU"/>
              </w:rPr>
              <w:t xml:space="preserve"> </w:t>
            </w:r>
          </w:p>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Pr>
                <w:rFonts w:eastAsia="Times New Roman" w:cs="Times New Roman"/>
                <w:color w:val="000000"/>
                <w:sz w:val="24"/>
                <w:lang w:eastAsia="ru-RU"/>
              </w:rPr>
              <w:t>Зав. отделением общего образования ГБПОУ КК ЕПК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В теч</w:t>
            </w:r>
            <w:r>
              <w:rPr>
                <w:rFonts w:eastAsia="Times New Roman" w:cs="Times New Roman"/>
                <w:color w:val="000000"/>
                <w:sz w:val="24"/>
                <w:lang w:eastAsia="ru-RU"/>
              </w:rPr>
              <w:t>ение</w:t>
            </w:r>
            <w:r w:rsidRPr="00AF20CA">
              <w:rPr>
                <w:rFonts w:eastAsia="Times New Roman" w:cs="Times New Roman"/>
                <w:color w:val="000000"/>
                <w:sz w:val="24"/>
                <w:lang w:eastAsia="ru-RU"/>
              </w:rPr>
              <w:t>.</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года</w:t>
            </w:r>
          </w:p>
        </w:tc>
        <w:tc>
          <w:tcPr>
            <w:tcW w:w="176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Изучение</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документации,</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собеседование</w:t>
            </w:r>
          </w:p>
        </w:tc>
        <w:tc>
          <w:tcPr>
            <w:tcW w:w="1611" w:type="dxa"/>
            <w:vAlign w:val="center"/>
            <w:hideMark/>
          </w:tcPr>
          <w:p w:rsidR="00C751FD" w:rsidRPr="00AF20CA" w:rsidRDefault="00C751FD" w:rsidP="00E268FA">
            <w:pPr>
              <w:spacing w:line="240" w:lineRule="auto"/>
              <w:ind w:firstLine="0"/>
              <w:contextualSpacing w:val="0"/>
              <w:jc w:val="left"/>
              <w:rPr>
                <w:rFonts w:eastAsia="Times New Roman" w:cs="Times New Roman"/>
                <w:sz w:val="20"/>
                <w:szCs w:val="20"/>
                <w:lang w:eastAsia="ru-RU"/>
              </w:rPr>
            </w:pPr>
          </w:p>
        </w:tc>
      </w:tr>
      <w:tr w:rsidR="00C751FD" w:rsidRPr="00AF20CA" w:rsidTr="00C751FD">
        <w:tc>
          <w:tcPr>
            <w:tcW w:w="747"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 xml:space="preserve">8 </w:t>
            </w:r>
          </w:p>
        </w:tc>
        <w:tc>
          <w:tcPr>
            <w:tcW w:w="223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Мониторинг сформированности</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навыков обучающихся по</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результатам каждой четверти</w:t>
            </w:r>
          </w:p>
        </w:tc>
        <w:tc>
          <w:tcPr>
            <w:tcW w:w="173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Pr>
                <w:rFonts w:eastAsia="Times New Roman" w:cs="Times New Roman"/>
                <w:color w:val="000000"/>
                <w:sz w:val="24"/>
                <w:lang w:eastAsia="ru-RU"/>
              </w:rPr>
              <w:t>Зав. отделением общего образования ГБПОУ КК ЕПК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Сентябрь,</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май</w:t>
            </w:r>
          </w:p>
        </w:tc>
        <w:tc>
          <w:tcPr>
            <w:tcW w:w="176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Тестирование</w:t>
            </w:r>
          </w:p>
        </w:tc>
        <w:tc>
          <w:tcPr>
            <w:tcW w:w="1611" w:type="dxa"/>
            <w:vAlign w:val="center"/>
            <w:hideMark/>
          </w:tcPr>
          <w:p w:rsidR="00C751FD" w:rsidRPr="00AF20CA" w:rsidRDefault="00C751FD" w:rsidP="00E268FA">
            <w:pPr>
              <w:spacing w:line="240" w:lineRule="auto"/>
              <w:ind w:firstLine="0"/>
              <w:contextualSpacing w:val="0"/>
              <w:jc w:val="left"/>
              <w:rPr>
                <w:rFonts w:eastAsia="Times New Roman" w:cs="Times New Roman"/>
                <w:sz w:val="20"/>
                <w:szCs w:val="20"/>
                <w:lang w:eastAsia="ru-RU"/>
              </w:rPr>
            </w:pPr>
          </w:p>
        </w:tc>
      </w:tr>
      <w:tr w:rsidR="00C751FD" w:rsidRPr="00AF20CA" w:rsidTr="00C751FD">
        <w:tc>
          <w:tcPr>
            <w:tcW w:w="747"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 xml:space="preserve">9 </w:t>
            </w:r>
          </w:p>
        </w:tc>
        <w:tc>
          <w:tcPr>
            <w:tcW w:w="223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Осуществление повышения</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квалификации всех учителей</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начальных классов</w:t>
            </w:r>
          </w:p>
        </w:tc>
        <w:tc>
          <w:tcPr>
            <w:tcW w:w="173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Pr>
                <w:rFonts w:eastAsia="Times New Roman" w:cs="Times New Roman"/>
                <w:color w:val="000000"/>
                <w:sz w:val="24"/>
                <w:lang w:eastAsia="ru-RU"/>
              </w:rPr>
              <w:t>Зав. отделением общего образования ГБПОУ КК ЕПК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По</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графику</w:t>
            </w:r>
          </w:p>
        </w:tc>
        <w:tc>
          <w:tcPr>
            <w:tcW w:w="176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Собеседование</w:t>
            </w:r>
          </w:p>
        </w:tc>
        <w:tc>
          <w:tcPr>
            <w:tcW w:w="1611" w:type="dxa"/>
            <w:vAlign w:val="center"/>
            <w:hideMark/>
          </w:tcPr>
          <w:p w:rsidR="00C751FD" w:rsidRPr="00AF20CA" w:rsidRDefault="00C751FD" w:rsidP="00E268FA">
            <w:pPr>
              <w:spacing w:line="240" w:lineRule="auto"/>
              <w:ind w:firstLine="0"/>
              <w:contextualSpacing w:val="0"/>
              <w:jc w:val="left"/>
              <w:rPr>
                <w:rFonts w:eastAsia="Times New Roman" w:cs="Times New Roman"/>
                <w:sz w:val="20"/>
                <w:szCs w:val="20"/>
                <w:lang w:eastAsia="ru-RU"/>
              </w:rPr>
            </w:pPr>
          </w:p>
        </w:tc>
      </w:tr>
      <w:tr w:rsidR="00C751FD" w:rsidRPr="00AF20CA" w:rsidTr="00C751FD">
        <w:tc>
          <w:tcPr>
            <w:tcW w:w="747"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C751FD">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1</w:t>
            </w:r>
            <w:r>
              <w:rPr>
                <w:rFonts w:eastAsia="Times New Roman" w:cs="Times New Roman"/>
                <w:color w:val="000000"/>
                <w:sz w:val="24"/>
                <w:lang w:eastAsia="ru-RU"/>
              </w:rPr>
              <w:t>0</w:t>
            </w:r>
            <w:r w:rsidRPr="00AF20CA">
              <w:rPr>
                <w:rFonts w:eastAsia="Times New Roman" w:cs="Times New Roman"/>
                <w:color w:val="000000"/>
                <w:sz w:val="24"/>
                <w:lang w:eastAsia="ru-RU"/>
              </w:rPr>
              <w:t xml:space="preserve"> </w:t>
            </w:r>
          </w:p>
        </w:tc>
        <w:tc>
          <w:tcPr>
            <w:tcW w:w="2238"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Проведение работ по укреплению</w:t>
            </w:r>
            <w:r>
              <w:rPr>
                <w:rFonts w:eastAsia="Times New Roman" w:cs="Times New Roman"/>
                <w:color w:val="000000"/>
                <w:sz w:val="24"/>
                <w:szCs w:val="24"/>
                <w:lang w:eastAsia="ru-RU"/>
              </w:rPr>
              <w:t xml:space="preserve"> </w:t>
            </w:r>
            <w:r w:rsidRPr="00AF20CA">
              <w:rPr>
                <w:rFonts w:eastAsia="Times New Roman" w:cs="Times New Roman"/>
                <w:color w:val="000000"/>
                <w:sz w:val="24"/>
                <w:lang w:eastAsia="ru-RU"/>
              </w:rPr>
              <w:t>материально-технической базы</w:t>
            </w:r>
            <w:r>
              <w:rPr>
                <w:rFonts w:eastAsia="Times New Roman" w:cs="Times New Roman"/>
                <w:color w:val="000000"/>
                <w:sz w:val="24"/>
                <w:szCs w:val="24"/>
                <w:lang w:eastAsia="ru-RU"/>
              </w:rPr>
              <w:t xml:space="preserve"> </w:t>
            </w:r>
          </w:p>
        </w:tc>
        <w:tc>
          <w:tcPr>
            <w:tcW w:w="173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 xml:space="preserve">Директор </w:t>
            </w:r>
            <w:r>
              <w:rPr>
                <w:rFonts w:eastAsia="Times New Roman" w:cs="Times New Roman"/>
                <w:color w:val="000000"/>
                <w:sz w:val="24"/>
                <w:lang w:eastAsia="ru-RU"/>
              </w:rPr>
              <w:t>ГБПОУ КК ЕПК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C751FD" w:rsidRPr="00AF20CA" w:rsidRDefault="00C751FD" w:rsidP="00E268FA">
            <w:pPr>
              <w:spacing w:line="240" w:lineRule="auto"/>
              <w:ind w:firstLine="0"/>
              <w:contextualSpacing w:val="0"/>
              <w:jc w:val="left"/>
              <w:rPr>
                <w:rFonts w:eastAsia="Times New Roman" w:cs="Times New Roman"/>
                <w:sz w:val="24"/>
                <w:szCs w:val="24"/>
                <w:lang w:eastAsia="ru-RU"/>
              </w:rPr>
            </w:pPr>
            <w:r w:rsidRPr="00AF20CA">
              <w:rPr>
                <w:rFonts w:eastAsia="Times New Roman" w:cs="Times New Roman"/>
                <w:color w:val="000000"/>
                <w:sz w:val="24"/>
                <w:lang w:eastAsia="ru-RU"/>
              </w:rPr>
              <w:t>постоянно</w:t>
            </w:r>
          </w:p>
        </w:tc>
        <w:tc>
          <w:tcPr>
            <w:tcW w:w="1768" w:type="dxa"/>
            <w:vAlign w:val="center"/>
            <w:hideMark/>
          </w:tcPr>
          <w:p w:rsidR="00C751FD" w:rsidRPr="00AF20CA" w:rsidRDefault="00C751FD" w:rsidP="00E268FA">
            <w:pPr>
              <w:spacing w:line="240" w:lineRule="auto"/>
              <w:ind w:firstLine="0"/>
              <w:contextualSpacing w:val="0"/>
              <w:jc w:val="left"/>
              <w:rPr>
                <w:rFonts w:eastAsia="Times New Roman" w:cs="Times New Roman"/>
                <w:sz w:val="20"/>
                <w:szCs w:val="20"/>
                <w:lang w:eastAsia="ru-RU"/>
              </w:rPr>
            </w:pPr>
          </w:p>
        </w:tc>
        <w:tc>
          <w:tcPr>
            <w:tcW w:w="1611" w:type="dxa"/>
            <w:vAlign w:val="center"/>
            <w:hideMark/>
          </w:tcPr>
          <w:p w:rsidR="00C751FD" w:rsidRPr="00AF20CA" w:rsidRDefault="00C751FD" w:rsidP="00E268FA">
            <w:pPr>
              <w:spacing w:line="240" w:lineRule="auto"/>
              <w:ind w:firstLine="0"/>
              <w:contextualSpacing w:val="0"/>
              <w:jc w:val="left"/>
              <w:rPr>
                <w:rFonts w:eastAsia="Times New Roman" w:cs="Times New Roman"/>
                <w:sz w:val="20"/>
                <w:szCs w:val="20"/>
                <w:lang w:eastAsia="ru-RU"/>
              </w:rPr>
            </w:pPr>
          </w:p>
        </w:tc>
      </w:tr>
    </w:tbl>
    <w:p w:rsidR="00D40AF7" w:rsidRDefault="00D40AF7" w:rsidP="00D40AF7">
      <w:pPr>
        <w:pStyle w:val="a0"/>
        <w:rPr>
          <w:lang w:eastAsia="ru-RU"/>
        </w:rPr>
      </w:pPr>
    </w:p>
    <w:p w:rsidR="00147F03" w:rsidRPr="007E16DF" w:rsidRDefault="00147F03" w:rsidP="00D40AF7">
      <w:pPr>
        <w:pStyle w:val="a0"/>
        <w:rPr>
          <w:rFonts w:cs="Times New Roman"/>
          <w:b/>
          <w:color w:val="000000"/>
        </w:rPr>
      </w:pPr>
      <w:r w:rsidRPr="007E16DF">
        <w:rPr>
          <w:rFonts w:cs="Times New Roman"/>
          <w:b/>
          <w:color w:val="000000"/>
        </w:rPr>
        <w:lastRenderedPageBreak/>
        <w:t>Система мониторинга и оценки условий</w:t>
      </w:r>
    </w:p>
    <w:p w:rsidR="00147F03" w:rsidRPr="007E16DF" w:rsidRDefault="00147F03" w:rsidP="00D40AF7">
      <w:pPr>
        <w:pStyle w:val="a0"/>
        <w:rPr>
          <w:lang w:eastAsia="ru-RU"/>
        </w:rPr>
      </w:pPr>
      <w:r w:rsidRPr="007E16DF">
        <w:rPr>
          <w:rFonts w:cs="Times New Roman"/>
          <w:color w:val="000000"/>
        </w:rPr>
        <w:t>Основными задачами мониторинга и оценки условий являются систематическое</w:t>
      </w:r>
      <w:r w:rsidR="003E7C50" w:rsidRPr="007E16DF">
        <w:rPr>
          <w:rFonts w:cs="Times New Roman"/>
          <w:color w:val="000000"/>
        </w:rPr>
        <w:t xml:space="preserve"> </w:t>
      </w:r>
      <w:r w:rsidRPr="007E16DF">
        <w:rPr>
          <w:rFonts w:cs="Times New Roman"/>
          <w:color w:val="000000"/>
        </w:rPr>
        <w:t xml:space="preserve">отслеживание и анализ имеющихся условий в </w:t>
      </w:r>
      <w:r w:rsidR="003E7C50" w:rsidRPr="007E16DF">
        <w:rPr>
          <w:rFonts w:cs="Times New Roman"/>
          <w:color w:val="000000"/>
        </w:rPr>
        <w:t>ГБПОУ КК ЕПК</w:t>
      </w:r>
      <w:r w:rsidRPr="007E16DF">
        <w:rPr>
          <w:rFonts w:cs="Times New Roman"/>
          <w:color w:val="000000"/>
        </w:rPr>
        <w:t>, получение объективной информации о</w:t>
      </w:r>
      <w:r w:rsidR="003E7C50" w:rsidRPr="007E16DF">
        <w:rPr>
          <w:rFonts w:cs="Times New Roman"/>
          <w:color w:val="000000"/>
        </w:rPr>
        <w:t xml:space="preserve"> </w:t>
      </w:r>
      <w:r w:rsidRPr="007E16DF">
        <w:rPr>
          <w:rFonts w:cs="Times New Roman"/>
          <w:color w:val="000000"/>
        </w:rPr>
        <w:t>тенденциях их изменений и причинах;</w:t>
      </w:r>
      <w:r w:rsidR="003E7C50" w:rsidRPr="007E16DF">
        <w:rPr>
          <w:rFonts w:cs="Times New Roman"/>
          <w:color w:val="000000"/>
        </w:rPr>
        <w:t xml:space="preserve"> </w:t>
      </w:r>
      <w:r w:rsidRPr="007E16DF">
        <w:rPr>
          <w:rFonts w:cs="Times New Roman"/>
          <w:color w:val="000000"/>
        </w:rPr>
        <w:t>В процессе мониторинга оцениваются:</w:t>
      </w:r>
      <w:r w:rsidR="003E7C50" w:rsidRPr="007E16DF">
        <w:rPr>
          <w:rFonts w:cs="Times New Roman"/>
          <w:color w:val="000000"/>
        </w:rPr>
        <w:t xml:space="preserve"> </w:t>
      </w:r>
      <w:r w:rsidRPr="007E16DF">
        <w:rPr>
          <w:rFonts w:cs="Times New Roman"/>
          <w:color w:val="000000"/>
        </w:rPr>
        <w:t>кадровое и ресурсное (учебно-методическое, информационное и материально-техническое</w:t>
      </w:r>
      <w:r w:rsidR="003E7C50" w:rsidRPr="007E16DF">
        <w:rPr>
          <w:rFonts w:cs="Times New Roman"/>
          <w:color w:val="000000"/>
        </w:rPr>
        <w:t xml:space="preserve"> </w:t>
      </w:r>
      <w:r w:rsidRPr="007E16DF">
        <w:rPr>
          <w:rFonts w:cs="Times New Roman"/>
          <w:color w:val="000000"/>
        </w:rPr>
        <w:t>обеспечение), психолого-педагогическое, финансовые обеспечение ООП. Оценка условий</w:t>
      </w:r>
      <w:r w:rsidR="003E7C50" w:rsidRPr="007E16DF">
        <w:rPr>
          <w:rFonts w:cs="Times New Roman"/>
          <w:color w:val="000000"/>
        </w:rPr>
        <w:t xml:space="preserve"> </w:t>
      </w:r>
      <w:r w:rsidRPr="007E16DF">
        <w:rPr>
          <w:rFonts w:cs="Times New Roman"/>
          <w:color w:val="000000"/>
        </w:rPr>
        <w:t>реализации основной образовательной программы начального общего образования</w:t>
      </w:r>
      <w:r w:rsidR="003E7C50" w:rsidRPr="007E16DF">
        <w:rPr>
          <w:rFonts w:cs="Times New Roman"/>
          <w:color w:val="000000"/>
        </w:rPr>
        <w:t xml:space="preserve"> </w:t>
      </w:r>
      <w:r w:rsidRPr="007E16DF">
        <w:rPr>
          <w:rFonts w:cs="Times New Roman"/>
          <w:color w:val="000000"/>
        </w:rPr>
        <w:t>проводится по параметрам и измерителям, разработанным в ОУ.</w:t>
      </w:r>
    </w:p>
    <w:sectPr w:rsidR="00147F03" w:rsidRPr="007E16DF" w:rsidSect="00780EA4">
      <w:footerReference w:type="even" r:id="rId11"/>
      <w:pgSz w:w="11906" w:h="16838"/>
      <w:pgMar w:top="1135" w:right="849" w:bottom="993" w:left="1701" w:header="708" w:footer="28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AFE" w:rsidRDefault="00847AFE" w:rsidP="00783B9A">
      <w:pPr>
        <w:spacing w:line="240" w:lineRule="auto"/>
      </w:pPr>
      <w:r>
        <w:separator/>
      </w:r>
    </w:p>
  </w:endnote>
  <w:endnote w:type="continuationSeparator" w:id="1">
    <w:p w:rsidR="00847AFE" w:rsidRDefault="00847AFE" w:rsidP="00783B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Symbol">
    <w:altName w:val="Segoe U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DS Arabic"/>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ndale Sans UI">
    <w:altName w:val="Arial Unicode MS"/>
    <w:charset w:val="00"/>
    <w:family w:val="auto"/>
    <w:pitch w:val="variable"/>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6782"/>
      <w:docPartObj>
        <w:docPartGallery w:val="Page Numbers (Bottom of Page)"/>
        <w:docPartUnique/>
      </w:docPartObj>
    </w:sdtPr>
    <w:sdtContent>
      <w:p w:rsidR="002B065C" w:rsidRDefault="001122E2">
        <w:pPr>
          <w:pStyle w:val="af2"/>
          <w:jc w:val="center"/>
        </w:pPr>
        <w:fldSimple w:instr=" PAGE   \* MERGEFORMAT ">
          <w:r w:rsidR="0080632F">
            <w:rPr>
              <w:noProof/>
            </w:rPr>
            <w:t>256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5C" w:rsidRDefault="001122E2" w:rsidP="00783B9A">
    <w:pPr>
      <w:pStyle w:val="af2"/>
      <w:framePr w:wrap="around" w:vAnchor="text" w:hAnchor="margin" w:xAlign="right" w:y="1"/>
      <w:rPr>
        <w:rStyle w:val="aff9"/>
      </w:rPr>
    </w:pPr>
    <w:r>
      <w:rPr>
        <w:rStyle w:val="aff9"/>
      </w:rPr>
      <w:fldChar w:fldCharType="begin"/>
    </w:r>
    <w:r w:rsidR="002B065C">
      <w:rPr>
        <w:rStyle w:val="aff9"/>
      </w:rPr>
      <w:instrText xml:space="preserve">PAGE  </w:instrText>
    </w:r>
    <w:r>
      <w:rPr>
        <w:rStyle w:val="aff9"/>
      </w:rPr>
      <w:fldChar w:fldCharType="separate"/>
    </w:r>
    <w:r w:rsidR="002B065C">
      <w:rPr>
        <w:rStyle w:val="aff9"/>
        <w:noProof/>
      </w:rPr>
      <w:t>3</w:t>
    </w:r>
    <w:r>
      <w:rPr>
        <w:rStyle w:val="aff9"/>
      </w:rPr>
      <w:fldChar w:fldCharType="end"/>
    </w:r>
  </w:p>
  <w:p w:rsidR="002B065C" w:rsidRDefault="002B065C" w:rsidP="00783B9A">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AFE" w:rsidRDefault="00847AFE" w:rsidP="00783B9A">
      <w:pPr>
        <w:spacing w:line="240" w:lineRule="auto"/>
      </w:pPr>
      <w:r>
        <w:separator/>
      </w:r>
    </w:p>
  </w:footnote>
  <w:footnote w:type="continuationSeparator" w:id="1">
    <w:p w:rsidR="00847AFE" w:rsidRDefault="00847AFE" w:rsidP="00783B9A">
      <w:pPr>
        <w:spacing w:line="240" w:lineRule="auto"/>
      </w:pPr>
      <w:r>
        <w:continuationSeparator/>
      </w:r>
    </w:p>
  </w:footnote>
  <w:footnote w:id="2">
    <w:p w:rsidR="002B065C" w:rsidRPr="00BD7394" w:rsidRDefault="002B065C" w:rsidP="00770547">
      <w:pPr>
        <w:pStyle w:val="aff8"/>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3">
    <w:p w:rsidR="002B065C" w:rsidRPr="00413904" w:rsidRDefault="002B065C" w:rsidP="001C1BF3">
      <w:pPr>
        <w:pStyle w:val="afff4"/>
        <w:rPr>
          <w:sz w:val="20"/>
          <w:szCs w:val="20"/>
        </w:rPr>
      </w:pPr>
      <w:r w:rsidRPr="002F30AF">
        <w:rPr>
          <w:rStyle w:val="afff6"/>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3"/>
    <w:name w:val="WW8Num2"/>
    <w:lvl w:ilvl="0">
      <w:start w:val="65535"/>
      <w:numFmt w:val="bullet"/>
      <w:lvlText w:val="-"/>
      <w:lvlJc w:val="left"/>
      <w:pPr>
        <w:tabs>
          <w:tab w:val="num" w:pos="720"/>
        </w:tabs>
        <w:ind w:left="0" w:firstLine="0"/>
      </w:pPr>
      <w:rPr>
        <w:rFonts w:ascii="Times New Roman" w:hAnsi="Times New Roman" w:cs="Times New Roman"/>
      </w:rPr>
    </w:lvl>
    <w:lvl w:ilvl="1">
      <w:start w:val="1"/>
      <w:numFmt w:val="bullet"/>
      <w:lvlText w:val="o"/>
      <w:lvlJc w:val="left"/>
      <w:pPr>
        <w:tabs>
          <w:tab w:val="num" w:pos="1440"/>
        </w:tabs>
        <w:ind w:left="0" w:firstLine="0"/>
      </w:pPr>
      <w:rPr>
        <w:rFonts w:ascii="Courier New" w:hAnsi="Courier New" w:cs="Courier New"/>
      </w:rPr>
    </w:lvl>
    <w:lvl w:ilvl="2">
      <w:start w:val="1"/>
      <w:numFmt w:val="bullet"/>
      <w:lvlText w:val=""/>
      <w:lvlJc w:val="left"/>
      <w:pPr>
        <w:tabs>
          <w:tab w:val="num" w:pos="2160"/>
        </w:tabs>
        <w:ind w:left="0" w:firstLine="0"/>
      </w:pPr>
      <w:rPr>
        <w:rFonts w:ascii="Wingdings" w:hAnsi="Wingdings"/>
      </w:rPr>
    </w:lvl>
    <w:lvl w:ilvl="3">
      <w:start w:val="1"/>
      <w:numFmt w:val="bullet"/>
      <w:lvlText w:val=""/>
      <w:lvlJc w:val="left"/>
      <w:pPr>
        <w:tabs>
          <w:tab w:val="num" w:pos="2880"/>
        </w:tabs>
        <w:ind w:left="0" w:firstLine="0"/>
      </w:pPr>
      <w:rPr>
        <w:rFonts w:ascii="Wingdings" w:hAnsi="Wingdings"/>
      </w:rPr>
    </w:lvl>
    <w:lvl w:ilvl="4">
      <w:start w:val="1"/>
      <w:numFmt w:val="bullet"/>
      <w:lvlText w:val=""/>
      <w:lvlJc w:val="left"/>
      <w:pPr>
        <w:tabs>
          <w:tab w:val="num" w:pos="3600"/>
        </w:tabs>
        <w:ind w:left="0" w:firstLine="0"/>
      </w:pPr>
      <w:rPr>
        <w:rFonts w:ascii="Wingdings" w:hAnsi="Wingdings"/>
      </w:rPr>
    </w:lvl>
    <w:lvl w:ilvl="5">
      <w:start w:val="1"/>
      <w:numFmt w:val="bullet"/>
      <w:lvlText w:val=""/>
      <w:lvlJc w:val="left"/>
      <w:pPr>
        <w:tabs>
          <w:tab w:val="num" w:pos="4320"/>
        </w:tabs>
        <w:ind w:left="0" w:firstLine="0"/>
      </w:pPr>
      <w:rPr>
        <w:rFonts w:ascii="Wingdings" w:hAnsi="Wingdings"/>
      </w:rPr>
    </w:lvl>
    <w:lvl w:ilvl="6">
      <w:start w:val="1"/>
      <w:numFmt w:val="bullet"/>
      <w:lvlText w:val=""/>
      <w:lvlJc w:val="left"/>
      <w:pPr>
        <w:tabs>
          <w:tab w:val="num" w:pos="5040"/>
        </w:tabs>
        <w:ind w:left="0" w:firstLine="0"/>
      </w:pPr>
      <w:rPr>
        <w:rFonts w:ascii="Wingdings" w:hAnsi="Wingdings"/>
      </w:rPr>
    </w:lvl>
    <w:lvl w:ilvl="7">
      <w:start w:val="1"/>
      <w:numFmt w:val="bullet"/>
      <w:lvlText w:val=""/>
      <w:lvlJc w:val="left"/>
      <w:pPr>
        <w:tabs>
          <w:tab w:val="num" w:pos="5760"/>
        </w:tabs>
        <w:ind w:left="0" w:firstLine="0"/>
      </w:pPr>
      <w:rPr>
        <w:rFonts w:ascii="Wingdings" w:hAnsi="Wingdings"/>
      </w:rPr>
    </w:lvl>
    <w:lvl w:ilvl="8">
      <w:start w:val="1"/>
      <w:numFmt w:val="bullet"/>
      <w:lvlText w:val=""/>
      <w:lvlJc w:val="left"/>
      <w:pPr>
        <w:tabs>
          <w:tab w:val="num" w:pos="6480"/>
        </w:tabs>
        <w:ind w:left="0" w:firstLine="0"/>
      </w:pPr>
      <w:rPr>
        <w:rFonts w:ascii="Wingdings" w:hAnsi="Wingdings"/>
      </w:rPr>
    </w:lvl>
  </w:abstractNum>
  <w:abstractNum w:abstractNumId="2">
    <w:nsid w:val="0000000D"/>
    <w:multiLevelType w:val="multilevel"/>
    <w:tmpl w:val="0000000D"/>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3">
    <w:nsid w:val="00000030"/>
    <w:multiLevelType w:val="singleLevel"/>
    <w:tmpl w:val="00000030"/>
    <w:name w:val="WW8Num49"/>
    <w:lvl w:ilvl="0">
      <w:start w:val="1"/>
      <w:numFmt w:val="decimal"/>
      <w:lvlText w:val="%1."/>
      <w:lvlJc w:val="left"/>
      <w:pPr>
        <w:tabs>
          <w:tab w:val="num" w:pos="0"/>
        </w:tabs>
        <w:ind w:left="720" w:hanging="360"/>
      </w:pPr>
    </w:lvl>
  </w:abstractNum>
  <w:abstractNum w:abstractNumId="4">
    <w:nsid w:val="00000037"/>
    <w:multiLevelType w:val="multilevel"/>
    <w:tmpl w:val="00000037"/>
    <w:name w:val="WW8Num56"/>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0000003C"/>
    <w:multiLevelType w:val="singleLevel"/>
    <w:tmpl w:val="0000003C"/>
    <w:name w:val="WW8Num61"/>
    <w:lvl w:ilvl="0">
      <w:start w:val="1"/>
      <w:numFmt w:val="decimal"/>
      <w:lvlText w:val="%1."/>
      <w:lvlJc w:val="left"/>
      <w:pPr>
        <w:tabs>
          <w:tab w:val="num" w:pos="0"/>
        </w:tabs>
        <w:ind w:left="720" w:hanging="360"/>
      </w:pPr>
    </w:lvl>
  </w:abstractNum>
  <w:abstractNum w:abstractNumId="6">
    <w:nsid w:val="0000003F"/>
    <w:multiLevelType w:val="multilevel"/>
    <w:tmpl w:val="0000003F"/>
    <w:name w:val="WW8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46"/>
    <w:multiLevelType w:val="singleLevel"/>
    <w:tmpl w:val="00000046"/>
    <w:name w:val="WW8Num71"/>
    <w:lvl w:ilvl="0">
      <w:start w:val="1"/>
      <w:numFmt w:val="decimal"/>
      <w:lvlText w:val="%1."/>
      <w:lvlJc w:val="left"/>
      <w:pPr>
        <w:tabs>
          <w:tab w:val="num" w:pos="0"/>
        </w:tabs>
        <w:ind w:left="720" w:hanging="360"/>
      </w:pPr>
    </w:lvl>
  </w:abstractNum>
  <w:abstractNum w:abstractNumId="8">
    <w:nsid w:val="0000036B"/>
    <w:multiLevelType w:val="hybridMultilevel"/>
    <w:tmpl w:val="42EE33A0"/>
    <w:lvl w:ilvl="0" w:tplc="C6BA706A">
      <w:start w:val="7"/>
      <w:numFmt w:val="decimal"/>
      <w:lvlText w:val="%1"/>
      <w:lvlJc w:val="left"/>
    </w:lvl>
    <w:lvl w:ilvl="1" w:tplc="0EF4E85E">
      <w:numFmt w:val="decimal"/>
      <w:lvlText w:val=""/>
      <w:lvlJc w:val="left"/>
    </w:lvl>
    <w:lvl w:ilvl="2" w:tplc="FCEA6ACC">
      <w:numFmt w:val="decimal"/>
      <w:lvlText w:val=""/>
      <w:lvlJc w:val="left"/>
    </w:lvl>
    <w:lvl w:ilvl="3" w:tplc="7D5E04D2">
      <w:numFmt w:val="decimal"/>
      <w:lvlText w:val=""/>
      <w:lvlJc w:val="left"/>
    </w:lvl>
    <w:lvl w:ilvl="4" w:tplc="6F86FCEE">
      <w:numFmt w:val="decimal"/>
      <w:lvlText w:val=""/>
      <w:lvlJc w:val="left"/>
    </w:lvl>
    <w:lvl w:ilvl="5" w:tplc="DD606004">
      <w:numFmt w:val="decimal"/>
      <w:lvlText w:val=""/>
      <w:lvlJc w:val="left"/>
    </w:lvl>
    <w:lvl w:ilvl="6" w:tplc="D8443C00">
      <w:numFmt w:val="decimal"/>
      <w:lvlText w:val=""/>
      <w:lvlJc w:val="left"/>
    </w:lvl>
    <w:lvl w:ilvl="7" w:tplc="43AC95F6">
      <w:numFmt w:val="decimal"/>
      <w:lvlText w:val=""/>
      <w:lvlJc w:val="left"/>
    </w:lvl>
    <w:lvl w:ilvl="8" w:tplc="74FC55AC">
      <w:numFmt w:val="decimal"/>
      <w:lvlText w:val=""/>
      <w:lvlJc w:val="left"/>
    </w:lvl>
  </w:abstractNum>
  <w:abstractNum w:abstractNumId="9">
    <w:nsid w:val="00002461"/>
    <w:multiLevelType w:val="hybridMultilevel"/>
    <w:tmpl w:val="30ACBB2C"/>
    <w:lvl w:ilvl="0" w:tplc="04604DF8">
      <w:start w:val="6"/>
      <w:numFmt w:val="decimal"/>
      <w:lvlText w:val="%1."/>
      <w:lvlJc w:val="left"/>
    </w:lvl>
    <w:lvl w:ilvl="1" w:tplc="B4C0C932">
      <w:numFmt w:val="decimal"/>
      <w:lvlText w:val=""/>
      <w:lvlJc w:val="left"/>
    </w:lvl>
    <w:lvl w:ilvl="2" w:tplc="FDD45728">
      <w:numFmt w:val="decimal"/>
      <w:lvlText w:val=""/>
      <w:lvlJc w:val="left"/>
    </w:lvl>
    <w:lvl w:ilvl="3" w:tplc="2156629C">
      <w:numFmt w:val="decimal"/>
      <w:lvlText w:val=""/>
      <w:lvlJc w:val="left"/>
    </w:lvl>
    <w:lvl w:ilvl="4" w:tplc="5262149E">
      <w:numFmt w:val="decimal"/>
      <w:lvlText w:val=""/>
      <w:lvlJc w:val="left"/>
    </w:lvl>
    <w:lvl w:ilvl="5" w:tplc="698A4832">
      <w:numFmt w:val="decimal"/>
      <w:lvlText w:val=""/>
      <w:lvlJc w:val="left"/>
    </w:lvl>
    <w:lvl w:ilvl="6" w:tplc="1E18D828">
      <w:numFmt w:val="decimal"/>
      <w:lvlText w:val=""/>
      <w:lvlJc w:val="left"/>
    </w:lvl>
    <w:lvl w:ilvl="7" w:tplc="3920E8A2">
      <w:numFmt w:val="decimal"/>
      <w:lvlText w:val=""/>
      <w:lvlJc w:val="left"/>
    </w:lvl>
    <w:lvl w:ilvl="8" w:tplc="0B46F57C">
      <w:numFmt w:val="decimal"/>
      <w:lvlText w:val=""/>
      <w:lvlJc w:val="left"/>
    </w:lvl>
  </w:abstractNum>
  <w:abstractNum w:abstractNumId="10">
    <w:nsid w:val="00002738"/>
    <w:multiLevelType w:val="hybridMultilevel"/>
    <w:tmpl w:val="BA7A515C"/>
    <w:lvl w:ilvl="0" w:tplc="CFCAF40A">
      <w:start w:val="1"/>
      <w:numFmt w:val="bullet"/>
      <w:lvlText w:val="-"/>
      <w:lvlJc w:val="left"/>
    </w:lvl>
    <w:lvl w:ilvl="1" w:tplc="B400D728">
      <w:numFmt w:val="decimal"/>
      <w:lvlText w:val=""/>
      <w:lvlJc w:val="left"/>
    </w:lvl>
    <w:lvl w:ilvl="2" w:tplc="BFFA576E">
      <w:numFmt w:val="decimal"/>
      <w:lvlText w:val=""/>
      <w:lvlJc w:val="left"/>
    </w:lvl>
    <w:lvl w:ilvl="3" w:tplc="B21A29A4">
      <w:numFmt w:val="decimal"/>
      <w:lvlText w:val=""/>
      <w:lvlJc w:val="left"/>
    </w:lvl>
    <w:lvl w:ilvl="4" w:tplc="E382AC76">
      <w:numFmt w:val="decimal"/>
      <w:lvlText w:val=""/>
      <w:lvlJc w:val="left"/>
    </w:lvl>
    <w:lvl w:ilvl="5" w:tplc="A1082C10">
      <w:numFmt w:val="decimal"/>
      <w:lvlText w:val=""/>
      <w:lvlJc w:val="left"/>
    </w:lvl>
    <w:lvl w:ilvl="6" w:tplc="DB0E62B4">
      <w:numFmt w:val="decimal"/>
      <w:lvlText w:val=""/>
      <w:lvlJc w:val="left"/>
    </w:lvl>
    <w:lvl w:ilvl="7" w:tplc="23DE617C">
      <w:numFmt w:val="decimal"/>
      <w:lvlText w:val=""/>
      <w:lvlJc w:val="left"/>
    </w:lvl>
    <w:lvl w:ilvl="8" w:tplc="3FC84400">
      <w:numFmt w:val="decimal"/>
      <w:lvlText w:val=""/>
      <w:lvlJc w:val="left"/>
    </w:lvl>
  </w:abstractNum>
  <w:abstractNum w:abstractNumId="11">
    <w:nsid w:val="00002F0B"/>
    <w:multiLevelType w:val="hybridMultilevel"/>
    <w:tmpl w:val="1F78A5AC"/>
    <w:lvl w:ilvl="0" w:tplc="489A9C4C">
      <w:start w:val="1"/>
      <w:numFmt w:val="bullet"/>
      <w:lvlText w:val="-"/>
      <w:lvlJc w:val="left"/>
      <w:rPr>
        <w:b w:val="0"/>
        <w:sz w:val="24"/>
        <w:szCs w:val="24"/>
      </w:rPr>
    </w:lvl>
    <w:lvl w:ilvl="1" w:tplc="015453BC">
      <w:numFmt w:val="decimal"/>
      <w:lvlText w:val=""/>
      <w:lvlJc w:val="left"/>
    </w:lvl>
    <w:lvl w:ilvl="2" w:tplc="E4AE8464">
      <w:numFmt w:val="decimal"/>
      <w:lvlText w:val=""/>
      <w:lvlJc w:val="left"/>
    </w:lvl>
    <w:lvl w:ilvl="3" w:tplc="515EE39E">
      <w:numFmt w:val="decimal"/>
      <w:lvlText w:val=""/>
      <w:lvlJc w:val="left"/>
    </w:lvl>
    <w:lvl w:ilvl="4" w:tplc="D46E232E">
      <w:numFmt w:val="decimal"/>
      <w:lvlText w:val=""/>
      <w:lvlJc w:val="left"/>
    </w:lvl>
    <w:lvl w:ilvl="5" w:tplc="E8CA2C88">
      <w:numFmt w:val="decimal"/>
      <w:lvlText w:val=""/>
      <w:lvlJc w:val="left"/>
    </w:lvl>
    <w:lvl w:ilvl="6" w:tplc="DE1C6A7A">
      <w:numFmt w:val="decimal"/>
      <w:lvlText w:val=""/>
      <w:lvlJc w:val="left"/>
    </w:lvl>
    <w:lvl w:ilvl="7" w:tplc="2780C26E">
      <w:numFmt w:val="decimal"/>
      <w:lvlText w:val=""/>
      <w:lvlJc w:val="left"/>
    </w:lvl>
    <w:lvl w:ilvl="8" w:tplc="7BE8FF00">
      <w:numFmt w:val="decimal"/>
      <w:lvlText w:val=""/>
      <w:lvlJc w:val="left"/>
    </w:lvl>
  </w:abstractNum>
  <w:abstractNum w:abstractNumId="12">
    <w:nsid w:val="00003181"/>
    <w:multiLevelType w:val="hybridMultilevel"/>
    <w:tmpl w:val="A14C6AEC"/>
    <w:lvl w:ilvl="0" w:tplc="48D8E000">
      <w:start w:val="1"/>
      <w:numFmt w:val="decimal"/>
      <w:lvlText w:val="%1."/>
      <w:lvlJc w:val="left"/>
    </w:lvl>
    <w:lvl w:ilvl="1" w:tplc="DC7AAEC4">
      <w:numFmt w:val="decimal"/>
      <w:lvlText w:val=""/>
      <w:lvlJc w:val="left"/>
    </w:lvl>
    <w:lvl w:ilvl="2" w:tplc="262E13EA">
      <w:numFmt w:val="decimal"/>
      <w:lvlText w:val=""/>
      <w:lvlJc w:val="left"/>
    </w:lvl>
    <w:lvl w:ilvl="3" w:tplc="4A2AA000">
      <w:numFmt w:val="decimal"/>
      <w:lvlText w:val=""/>
      <w:lvlJc w:val="left"/>
    </w:lvl>
    <w:lvl w:ilvl="4" w:tplc="C54C68E8">
      <w:numFmt w:val="decimal"/>
      <w:lvlText w:val=""/>
      <w:lvlJc w:val="left"/>
    </w:lvl>
    <w:lvl w:ilvl="5" w:tplc="187CB52E">
      <w:numFmt w:val="decimal"/>
      <w:lvlText w:val=""/>
      <w:lvlJc w:val="left"/>
    </w:lvl>
    <w:lvl w:ilvl="6" w:tplc="2BD29382">
      <w:numFmt w:val="decimal"/>
      <w:lvlText w:val=""/>
      <w:lvlJc w:val="left"/>
    </w:lvl>
    <w:lvl w:ilvl="7" w:tplc="47B2F010">
      <w:numFmt w:val="decimal"/>
      <w:lvlText w:val=""/>
      <w:lvlJc w:val="left"/>
    </w:lvl>
    <w:lvl w:ilvl="8" w:tplc="4B66FD58">
      <w:numFmt w:val="decimal"/>
      <w:lvlText w:val=""/>
      <w:lvlJc w:val="left"/>
    </w:lvl>
  </w:abstractNum>
  <w:abstractNum w:abstractNumId="13">
    <w:nsid w:val="0000480B"/>
    <w:multiLevelType w:val="hybridMultilevel"/>
    <w:tmpl w:val="54E89DF2"/>
    <w:lvl w:ilvl="0" w:tplc="D4B0FA46">
      <w:start w:val="1"/>
      <w:numFmt w:val="bullet"/>
      <w:lvlText w:val="-"/>
      <w:lvlJc w:val="left"/>
    </w:lvl>
    <w:lvl w:ilvl="1" w:tplc="D39EEDE8">
      <w:numFmt w:val="decimal"/>
      <w:lvlText w:val=""/>
      <w:lvlJc w:val="left"/>
    </w:lvl>
    <w:lvl w:ilvl="2" w:tplc="A752622A">
      <w:numFmt w:val="decimal"/>
      <w:lvlText w:val=""/>
      <w:lvlJc w:val="left"/>
    </w:lvl>
    <w:lvl w:ilvl="3" w:tplc="4560E392">
      <w:numFmt w:val="decimal"/>
      <w:lvlText w:val=""/>
      <w:lvlJc w:val="left"/>
    </w:lvl>
    <w:lvl w:ilvl="4" w:tplc="DDE05F9E">
      <w:numFmt w:val="decimal"/>
      <w:lvlText w:val=""/>
      <w:lvlJc w:val="left"/>
    </w:lvl>
    <w:lvl w:ilvl="5" w:tplc="C2803B80">
      <w:numFmt w:val="decimal"/>
      <w:lvlText w:val=""/>
      <w:lvlJc w:val="left"/>
    </w:lvl>
    <w:lvl w:ilvl="6" w:tplc="0978AD9A">
      <w:numFmt w:val="decimal"/>
      <w:lvlText w:val=""/>
      <w:lvlJc w:val="left"/>
    </w:lvl>
    <w:lvl w:ilvl="7" w:tplc="67521D48">
      <w:numFmt w:val="decimal"/>
      <w:lvlText w:val=""/>
      <w:lvlJc w:val="left"/>
    </w:lvl>
    <w:lvl w:ilvl="8" w:tplc="D6704950">
      <w:numFmt w:val="decimal"/>
      <w:lvlText w:val=""/>
      <w:lvlJc w:val="left"/>
    </w:lvl>
  </w:abstractNum>
  <w:abstractNum w:abstractNumId="14">
    <w:nsid w:val="000048E6"/>
    <w:multiLevelType w:val="hybridMultilevel"/>
    <w:tmpl w:val="1EDE8602"/>
    <w:lvl w:ilvl="0" w:tplc="8D1CEF26">
      <w:start w:val="1"/>
      <w:numFmt w:val="decimal"/>
      <w:lvlText w:val="%1."/>
      <w:lvlJc w:val="left"/>
    </w:lvl>
    <w:lvl w:ilvl="1" w:tplc="43683B80">
      <w:numFmt w:val="decimal"/>
      <w:lvlText w:val=""/>
      <w:lvlJc w:val="left"/>
    </w:lvl>
    <w:lvl w:ilvl="2" w:tplc="0134A8D8">
      <w:numFmt w:val="decimal"/>
      <w:lvlText w:val=""/>
      <w:lvlJc w:val="left"/>
    </w:lvl>
    <w:lvl w:ilvl="3" w:tplc="E31893B4">
      <w:numFmt w:val="decimal"/>
      <w:lvlText w:val=""/>
      <w:lvlJc w:val="left"/>
    </w:lvl>
    <w:lvl w:ilvl="4" w:tplc="CDCA57F2">
      <w:numFmt w:val="decimal"/>
      <w:lvlText w:val=""/>
      <w:lvlJc w:val="left"/>
    </w:lvl>
    <w:lvl w:ilvl="5" w:tplc="77404BFC">
      <w:numFmt w:val="decimal"/>
      <w:lvlText w:val=""/>
      <w:lvlJc w:val="left"/>
    </w:lvl>
    <w:lvl w:ilvl="6" w:tplc="6C86F098">
      <w:numFmt w:val="decimal"/>
      <w:lvlText w:val=""/>
      <w:lvlJc w:val="left"/>
    </w:lvl>
    <w:lvl w:ilvl="7" w:tplc="A9DE5714">
      <w:numFmt w:val="decimal"/>
      <w:lvlText w:val=""/>
      <w:lvlJc w:val="left"/>
    </w:lvl>
    <w:lvl w:ilvl="8" w:tplc="12744A6C">
      <w:numFmt w:val="decimal"/>
      <w:lvlText w:val=""/>
      <w:lvlJc w:val="left"/>
    </w:lvl>
  </w:abstractNum>
  <w:abstractNum w:abstractNumId="15">
    <w:nsid w:val="0000527F"/>
    <w:multiLevelType w:val="hybridMultilevel"/>
    <w:tmpl w:val="B78AB4C8"/>
    <w:lvl w:ilvl="0" w:tplc="01F09AA2">
      <w:start w:val="1"/>
      <w:numFmt w:val="bullet"/>
      <w:lvlText w:val="-"/>
      <w:lvlJc w:val="left"/>
    </w:lvl>
    <w:lvl w:ilvl="1" w:tplc="BA307736">
      <w:numFmt w:val="decimal"/>
      <w:lvlText w:val=""/>
      <w:lvlJc w:val="left"/>
    </w:lvl>
    <w:lvl w:ilvl="2" w:tplc="B85408D2">
      <w:numFmt w:val="decimal"/>
      <w:lvlText w:val=""/>
      <w:lvlJc w:val="left"/>
    </w:lvl>
    <w:lvl w:ilvl="3" w:tplc="B48E3D3C">
      <w:numFmt w:val="decimal"/>
      <w:lvlText w:val=""/>
      <w:lvlJc w:val="left"/>
    </w:lvl>
    <w:lvl w:ilvl="4" w:tplc="8224303C">
      <w:numFmt w:val="decimal"/>
      <w:lvlText w:val=""/>
      <w:lvlJc w:val="left"/>
    </w:lvl>
    <w:lvl w:ilvl="5" w:tplc="C9DA6588">
      <w:numFmt w:val="decimal"/>
      <w:lvlText w:val=""/>
      <w:lvlJc w:val="left"/>
    </w:lvl>
    <w:lvl w:ilvl="6" w:tplc="B1405966">
      <w:numFmt w:val="decimal"/>
      <w:lvlText w:val=""/>
      <w:lvlJc w:val="left"/>
    </w:lvl>
    <w:lvl w:ilvl="7" w:tplc="22D0037C">
      <w:numFmt w:val="decimal"/>
      <w:lvlText w:val=""/>
      <w:lvlJc w:val="left"/>
    </w:lvl>
    <w:lvl w:ilvl="8" w:tplc="1608B364">
      <w:numFmt w:val="decimal"/>
      <w:lvlText w:val=""/>
      <w:lvlJc w:val="left"/>
    </w:lvl>
  </w:abstractNum>
  <w:abstractNum w:abstractNumId="16">
    <w:nsid w:val="00006E88"/>
    <w:multiLevelType w:val="hybridMultilevel"/>
    <w:tmpl w:val="3AE48844"/>
    <w:lvl w:ilvl="0" w:tplc="0B82B478">
      <w:start w:val="1"/>
      <w:numFmt w:val="decimal"/>
      <w:lvlText w:val="%1."/>
      <w:lvlJc w:val="left"/>
      <w:rPr>
        <w:sz w:val="28"/>
        <w:szCs w:val="28"/>
      </w:rPr>
    </w:lvl>
    <w:lvl w:ilvl="1" w:tplc="72A6D7A6">
      <w:numFmt w:val="decimal"/>
      <w:lvlText w:val=""/>
      <w:lvlJc w:val="left"/>
    </w:lvl>
    <w:lvl w:ilvl="2" w:tplc="B30EACFE">
      <w:numFmt w:val="decimal"/>
      <w:lvlText w:val=""/>
      <w:lvlJc w:val="left"/>
    </w:lvl>
    <w:lvl w:ilvl="3" w:tplc="36D61C3C">
      <w:numFmt w:val="decimal"/>
      <w:lvlText w:val=""/>
      <w:lvlJc w:val="left"/>
    </w:lvl>
    <w:lvl w:ilvl="4" w:tplc="A1441E56">
      <w:numFmt w:val="decimal"/>
      <w:lvlText w:val=""/>
      <w:lvlJc w:val="left"/>
    </w:lvl>
    <w:lvl w:ilvl="5" w:tplc="271CAB28">
      <w:numFmt w:val="decimal"/>
      <w:lvlText w:val=""/>
      <w:lvlJc w:val="left"/>
    </w:lvl>
    <w:lvl w:ilvl="6" w:tplc="AAA8618C">
      <w:numFmt w:val="decimal"/>
      <w:lvlText w:val=""/>
      <w:lvlJc w:val="left"/>
    </w:lvl>
    <w:lvl w:ilvl="7" w:tplc="959E45A0">
      <w:numFmt w:val="decimal"/>
      <w:lvlText w:val=""/>
      <w:lvlJc w:val="left"/>
    </w:lvl>
    <w:lvl w:ilvl="8" w:tplc="8402D3EC">
      <w:numFmt w:val="decimal"/>
      <w:lvlText w:val=""/>
      <w:lvlJc w:val="left"/>
    </w:lvl>
  </w:abstractNum>
  <w:abstractNum w:abstractNumId="17">
    <w:nsid w:val="01A2520E"/>
    <w:multiLevelType w:val="multilevel"/>
    <w:tmpl w:val="720E1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EB4FE2"/>
    <w:multiLevelType w:val="hybridMultilevel"/>
    <w:tmpl w:val="FC888958"/>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3F751CC"/>
    <w:multiLevelType w:val="hybridMultilevel"/>
    <w:tmpl w:val="10829AD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9496308"/>
    <w:multiLevelType w:val="hybridMultilevel"/>
    <w:tmpl w:val="DB46BADC"/>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9C32A63"/>
    <w:multiLevelType w:val="hybridMultilevel"/>
    <w:tmpl w:val="9A24CD0C"/>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AD41D50"/>
    <w:multiLevelType w:val="hybridMultilevel"/>
    <w:tmpl w:val="716E00EE"/>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AED4641"/>
    <w:multiLevelType w:val="hybridMultilevel"/>
    <w:tmpl w:val="E2B28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100EB3"/>
    <w:multiLevelType w:val="hybridMultilevel"/>
    <w:tmpl w:val="4F4EE0F0"/>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CD46174"/>
    <w:multiLevelType w:val="hybridMultilevel"/>
    <w:tmpl w:val="C456B2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01F31BE"/>
    <w:multiLevelType w:val="hybridMultilevel"/>
    <w:tmpl w:val="FCB2E1A2"/>
    <w:lvl w:ilvl="0" w:tplc="ADAADD92">
      <w:start w:val="1"/>
      <w:numFmt w:val="bullet"/>
      <w:lvlText w:val=""/>
      <w:lvlJc w:val="left"/>
      <w:pPr>
        <w:ind w:left="964" w:hanging="360"/>
      </w:pPr>
      <w:rPr>
        <w:rFonts w:ascii="Symbol" w:hAnsi="Symbol" w:hint="default"/>
      </w:rPr>
    </w:lvl>
    <w:lvl w:ilvl="1" w:tplc="04190003" w:tentative="1">
      <w:start w:val="1"/>
      <w:numFmt w:val="bullet"/>
      <w:lvlText w:val="o"/>
      <w:lvlJc w:val="left"/>
      <w:pPr>
        <w:ind w:left="1684" w:hanging="360"/>
      </w:pPr>
      <w:rPr>
        <w:rFonts w:ascii="Courier New" w:hAnsi="Courier New" w:cs="Courier New" w:hint="default"/>
      </w:rPr>
    </w:lvl>
    <w:lvl w:ilvl="2" w:tplc="04190005" w:tentative="1">
      <w:start w:val="1"/>
      <w:numFmt w:val="bullet"/>
      <w:lvlText w:val=""/>
      <w:lvlJc w:val="left"/>
      <w:pPr>
        <w:ind w:left="2404" w:hanging="360"/>
      </w:pPr>
      <w:rPr>
        <w:rFonts w:ascii="Wingdings" w:hAnsi="Wingdings" w:hint="default"/>
      </w:rPr>
    </w:lvl>
    <w:lvl w:ilvl="3" w:tplc="04190001" w:tentative="1">
      <w:start w:val="1"/>
      <w:numFmt w:val="bullet"/>
      <w:lvlText w:val=""/>
      <w:lvlJc w:val="left"/>
      <w:pPr>
        <w:ind w:left="3124" w:hanging="360"/>
      </w:pPr>
      <w:rPr>
        <w:rFonts w:ascii="Symbol" w:hAnsi="Symbol" w:hint="default"/>
      </w:rPr>
    </w:lvl>
    <w:lvl w:ilvl="4" w:tplc="04190003" w:tentative="1">
      <w:start w:val="1"/>
      <w:numFmt w:val="bullet"/>
      <w:lvlText w:val="o"/>
      <w:lvlJc w:val="left"/>
      <w:pPr>
        <w:ind w:left="3844" w:hanging="360"/>
      </w:pPr>
      <w:rPr>
        <w:rFonts w:ascii="Courier New" w:hAnsi="Courier New" w:cs="Courier New" w:hint="default"/>
      </w:rPr>
    </w:lvl>
    <w:lvl w:ilvl="5" w:tplc="04190005" w:tentative="1">
      <w:start w:val="1"/>
      <w:numFmt w:val="bullet"/>
      <w:lvlText w:val=""/>
      <w:lvlJc w:val="left"/>
      <w:pPr>
        <w:ind w:left="4564" w:hanging="360"/>
      </w:pPr>
      <w:rPr>
        <w:rFonts w:ascii="Wingdings" w:hAnsi="Wingdings" w:hint="default"/>
      </w:rPr>
    </w:lvl>
    <w:lvl w:ilvl="6" w:tplc="04190001" w:tentative="1">
      <w:start w:val="1"/>
      <w:numFmt w:val="bullet"/>
      <w:lvlText w:val=""/>
      <w:lvlJc w:val="left"/>
      <w:pPr>
        <w:ind w:left="5284" w:hanging="360"/>
      </w:pPr>
      <w:rPr>
        <w:rFonts w:ascii="Symbol" w:hAnsi="Symbol" w:hint="default"/>
      </w:rPr>
    </w:lvl>
    <w:lvl w:ilvl="7" w:tplc="04190003" w:tentative="1">
      <w:start w:val="1"/>
      <w:numFmt w:val="bullet"/>
      <w:lvlText w:val="o"/>
      <w:lvlJc w:val="left"/>
      <w:pPr>
        <w:ind w:left="6004" w:hanging="360"/>
      </w:pPr>
      <w:rPr>
        <w:rFonts w:ascii="Courier New" w:hAnsi="Courier New" w:cs="Courier New" w:hint="default"/>
      </w:rPr>
    </w:lvl>
    <w:lvl w:ilvl="8" w:tplc="04190005" w:tentative="1">
      <w:start w:val="1"/>
      <w:numFmt w:val="bullet"/>
      <w:lvlText w:val=""/>
      <w:lvlJc w:val="left"/>
      <w:pPr>
        <w:ind w:left="6724" w:hanging="360"/>
      </w:pPr>
      <w:rPr>
        <w:rFonts w:ascii="Wingdings" w:hAnsi="Wingdings" w:hint="default"/>
      </w:rPr>
    </w:lvl>
  </w:abstractNum>
  <w:abstractNum w:abstractNumId="27">
    <w:nsid w:val="11A92134"/>
    <w:multiLevelType w:val="hybridMultilevel"/>
    <w:tmpl w:val="E1447A78"/>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2771091"/>
    <w:multiLevelType w:val="multilevel"/>
    <w:tmpl w:val="73CE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9353A0"/>
    <w:multiLevelType w:val="hybridMultilevel"/>
    <w:tmpl w:val="E08639BA"/>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2B67F0F"/>
    <w:multiLevelType w:val="hybridMultilevel"/>
    <w:tmpl w:val="063ED27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5C97DAA"/>
    <w:multiLevelType w:val="hybridMultilevel"/>
    <w:tmpl w:val="848EA114"/>
    <w:lvl w:ilvl="0" w:tplc="ADAADD92">
      <w:start w:val="1"/>
      <w:numFmt w:val="bullet"/>
      <w:lvlText w:val=""/>
      <w:lvlJc w:val="left"/>
      <w:pPr>
        <w:ind w:left="57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1EAFE2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EA3FA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E6FC3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C2784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B4B0C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45A2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7C6C2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78DB8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17856C70"/>
    <w:multiLevelType w:val="hybridMultilevel"/>
    <w:tmpl w:val="B3787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A22417E"/>
    <w:multiLevelType w:val="hybridMultilevel"/>
    <w:tmpl w:val="6D2498D6"/>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324063"/>
    <w:multiLevelType w:val="hybridMultilevel"/>
    <w:tmpl w:val="7E841BF2"/>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E7D5496"/>
    <w:multiLevelType w:val="hybridMultilevel"/>
    <w:tmpl w:val="6A40B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F7923EA"/>
    <w:multiLevelType w:val="hybridMultilevel"/>
    <w:tmpl w:val="EA94D592"/>
    <w:lvl w:ilvl="0" w:tplc="C312046A">
      <w:start w:val="1"/>
      <w:numFmt w:val="decimal"/>
      <w:lvlText w:val="%1."/>
      <w:lvlJc w:val="left"/>
      <w:pPr>
        <w:ind w:left="518"/>
      </w:pPr>
      <w:rPr>
        <w:rFonts w:hint="default"/>
        <w:b w:val="0"/>
        <w:i w:val="0"/>
        <w:strike w:val="0"/>
        <w:dstrike w:val="0"/>
        <w:color w:val="000000"/>
        <w:sz w:val="28"/>
        <w:szCs w:val="28"/>
        <w:u w:val="none" w:color="000000"/>
        <w:bdr w:val="none" w:sz="0" w:space="0" w:color="auto"/>
        <w:shd w:val="clear" w:color="auto" w:fill="auto"/>
        <w:vertAlign w:val="baseline"/>
      </w:rPr>
    </w:lvl>
    <w:lvl w:ilvl="1" w:tplc="B0F4302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B2E43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A2013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EC1F4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9AEB0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A8E35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F0D1F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A611D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212423DC"/>
    <w:multiLevelType w:val="hybridMultilevel"/>
    <w:tmpl w:val="CF50EF00"/>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4C00B70"/>
    <w:multiLevelType w:val="hybridMultilevel"/>
    <w:tmpl w:val="F264A92A"/>
    <w:lvl w:ilvl="0" w:tplc="ADAADD92">
      <w:start w:val="1"/>
      <w:numFmt w:val="bullet"/>
      <w:lvlText w:val=""/>
      <w:lvlJc w:val="left"/>
      <w:pPr>
        <w:ind w:left="5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4F2B19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00E1E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D261E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D80F7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60A9B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7CE20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92A06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5E3E9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nsid w:val="253512FB"/>
    <w:multiLevelType w:val="hybridMultilevel"/>
    <w:tmpl w:val="D4A8EE38"/>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A48431C"/>
    <w:multiLevelType w:val="hybridMultilevel"/>
    <w:tmpl w:val="94760858"/>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EE96C05"/>
    <w:multiLevelType w:val="hybridMultilevel"/>
    <w:tmpl w:val="E9305CBE"/>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1B9382F"/>
    <w:multiLevelType w:val="hybridMultilevel"/>
    <w:tmpl w:val="4D52A2E6"/>
    <w:lvl w:ilvl="0" w:tplc="C24C5FC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1653E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0850E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767EC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00412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62133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90DBA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AC6BE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2023BA">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nsid w:val="33476DF4"/>
    <w:multiLevelType w:val="hybridMultilevel"/>
    <w:tmpl w:val="7DD4B032"/>
    <w:lvl w:ilvl="0" w:tplc="768659F4">
      <w:start w:val="1"/>
      <w:numFmt w:val="bullet"/>
      <w:lvlText w:val=""/>
      <w:lvlJc w:val="left"/>
      <w:pPr>
        <w:ind w:left="567" w:firstLine="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5">
    <w:nsid w:val="34431B53"/>
    <w:multiLevelType w:val="multilevel"/>
    <w:tmpl w:val="016287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i w:val="0"/>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4A73630"/>
    <w:multiLevelType w:val="multilevel"/>
    <w:tmpl w:val="48486B7C"/>
    <w:lvl w:ilvl="0">
      <w:start w:val="1"/>
      <w:numFmt w:val="bullet"/>
      <w:lvlText w:val=""/>
      <w:lvlJc w:val="left"/>
      <w:pPr>
        <w:ind w:left="675" w:hanging="675"/>
      </w:pPr>
      <w:rPr>
        <w:rFonts w:ascii="Symbol" w:hAnsi="Symbol"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7">
    <w:nsid w:val="34E33260"/>
    <w:multiLevelType w:val="hybridMultilevel"/>
    <w:tmpl w:val="83688C2C"/>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5C91CE4"/>
    <w:multiLevelType w:val="hybridMultilevel"/>
    <w:tmpl w:val="3CF87432"/>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75A43CE"/>
    <w:multiLevelType w:val="hybridMultilevel"/>
    <w:tmpl w:val="06B0F92A"/>
    <w:lvl w:ilvl="0" w:tplc="A60EFF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8027313"/>
    <w:multiLevelType w:val="multilevel"/>
    <w:tmpl w:val="05D4E7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8666F1F"/>
    <w:multiLevelType w:val="hybridMultilevel"/>
    <w:tmpl w:val="7550E1B8"/>
    <w:lvl w:ilvl="0" w:tplc="ADAADD92">
      <w:start w:val="1"/>
      <w:numFmt w:val="bullet"/>
      <w:lvlText w:val=""/>
      <w:lvlJc w:val="left"/>
      <w:pPr>
        <w:ind w:left="5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338631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2694C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86C28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06B61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529BB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F64B9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4EFF8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04468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nsid w:val="38B47F6A"/>
    <w:multiLevelType w:val="hybridMultilevel"/>
    <w:tmpl w:val="03D8B0EE"/>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AB14C09"/>
    <w:multiLevelType w:val="hybridMultilevel"/>
    <w:tmpl w:val="83780800"/>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ECF3BE7"/>
    <w:multiLevelType w:val="multilevel"/>
    <w:tmpl w:val="BC7A1B1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DE5F74"/>
    <w:multiLevelType w:val="hybridMultilevel"/>
    <w:tmpl w:val="73142148"/>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1146EA4"/>
    <w:multiLevelType w:val="hybridMultilevel"/>
    <w:tmpl w:val="C49AECA0"/>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1400297"/>
    <w:multiLevelType w:val="hybridMultilevel"/>
    <w:tmpl w:val="31CE35EC"/>
    <w:lvl w:ilvl="0" w:tplc="23F845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2EAE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68306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1CFAF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404DA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22F89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8C074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21A1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726C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nsid w:val="415A593C"/>
    <w:multiLevelType w:val="multilevel"/>
    <w:tmpl w:val="5BC28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1995C5E"/>
    <w:multiLevelType w:val="hybridMultilevel"/>
    <w:tmpl w:val="7BD88FD6"/>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2CA058E"/>
    <w:multiLevelType w:val="hybridMultilevel"/>
    <w:tmpl w:val="DDE2BE9A"/>
    <w:lvl w:ilvl="0" w:tplc="CF7678E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38041BA"/>
    <w:multiLevelType w:val="hybridMultilevel"/>
    <w:tmpl w:val="A4389884"/>
    <w:lvl w:ilvl="0" w:tplc="ADAADD92">
      <w:start w:val="1"/>
      <w:numFmt w:val="bullet"/>
      <w:lvlText w:val=""/>
      <w:lvlJc w:val="left"/>
      <w:pPr>
        <w:ind w:left="3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14C112">
      <w:start w:val="1"/>
      <w:numFmt w:val="bullet"/>
      <w:lvlText w:val="o"/>
      <w:lvlJc w:val="left"/>
      <w:pPr>
        <w:ind w:left="1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D7C800E">
      <w:start w:val="1"/>
      <w:numFmt w:val="bullet"/>
      <w:lvlText w:val="▪"/>
      <w:lvlJc w:val="left"/>
      <w:pPr>
        <w:ind w:left="1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9A8BD62">
      <w:start w:val="1"/>
      <w:numFmt w:val="bullet"/>
      <w:lvlText w:val="•"/>
      <w:lvlJc w:val="left"/>
      <w:pPr>
        <w:ind w:left="2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C05270">
      <w:start w:val="1"/>
      <w:numFmt w:val="bullet"/>
      <w:lvlText w:val="o"/>
      <w:lvlJc w:val="left"/>
      <w:pPr>
        <w:ind w:left="33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93C4844">
      <w:start w:val="1"/>
      <w:numFmt w:val="bullet"/>
      <w:lvlText w:val="▪"/>
      <w:lvlJc w:val="left"/>
      <w:pPr>
        <w:ind w:left="40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186168">
      <w:start w:val="1"/>
      <w:numFmt w:val="bullet"/>
      <w:lvlText w:val="•"/>
      <w:lvlJc w:val="left"/>
      <w:pPr>
        <w:ind w:left="47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824462">
      <w:start w:val="1"/>
      <w:numFmt w:val="bullet"/>
      <w:lvlText w:val="o"/>
      <w:lvlJc w:val="left"/>
      <w:pPr>
        <w:ind w:left="5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FECE70">
      <w:start w:val="1"/>
      <w:numFmt w:val="bullet"/>
      <w:lvlText w:val="▪"/>
      <w:lvlJc w:val="left"/>
      <w:pPr>
        <w:ind w:left="6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2">
    <w:nsid w:val="46224C76"/>
    <w:multiLevelType w:val="hybridMultilevel"/>
    <w:tmpl w:val="3F8E7C8E"/>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67B2B66"/>
    <w:multiLevelType w:val="hybridMultilevel"/>
    <w:tmpl w:val="785619B8"/>
    <w:lvl w:ilvl="0" w:tplc="8C24E1D0">
      <w:start w:val="1"/>
      <w:numFmt w:val="bullet"/>
      <w:lvlText w:val=""/>
      <w:lvlJc w:val="left"/>
      <w:pPr>
        <w:ind w:left="851" w:hanging="28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6FC70C5"/>
    <w:multiLevelType w:val="hybridMultilevel"/>
    <w:tmpl w:val="13C0FB68"/>
    <w:lvl w:ilvl="0" w:tplc="4B2E80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3C69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ACE4F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68F1A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6145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42651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EEA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A2E39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48B31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nsid w:val="47C342B5"/>
    <w:multiLevelType w:val="hybridMultilevel"/>
    <w:tmpl w:val="E954D848"/>
    <w:lvl w:ilvl="0" w:tplc="ADAADD92">
      <w:start w:val="1"/>
      <w:numFmt w:val="bullet"/>
      <w:lvlText w:val=""/>
      <w:lvlJc w:val="left"/>
      <w:pPr>
        <w:ind w:left="142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85B202E"/>
    <w:multiLevelType w:val="hybridMultilevel"/>
    <w:tmpl w:val="7F44F5C6"/>
    <w:lvl w:ilvl="0" w:tplc="6FE89AD8">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A83509A"/>
    <w:multiLevelType w:val="hybridMultilevel"/>
    <w:tmpl w:val="CA3ABF86"/>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AA97F09"/>
    <w:multiLevelType w:val="hybridMultilevel"/>
    <w:tmpl w:val="9ABA49AA"/>
    <w:lvl w:ilvl="0" w:tplc="ADAA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3FF2723"/>
    <w:multiLevelType w:val="hybridMultilevel"/>
    <w:tmpl w:val="2BFE3DC6"/>
    <w:lvl w:ilvl="0" w:tplc="32125D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7C329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84794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A2AF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947EF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12768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54F22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2222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ACBD0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56EA179A"/>
    <w:multiLevelType w:val="multilevel"/>
    <w:tmpl w:val="46AED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76D3B18"/>
    <w:multiLevelType w:val="hybridMultilevel"/>
    <w:tmpl w:val="9BE63E52"/>
    <w:lvl w:ilvl="0" w:tplc="ADAAD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83D76DA"/>
    <w:multiLevelType w:val="multilevel"/>
    <w:tmpl w:val="2C10ACC2"/>
    <w:lvl w:ilvl="0">
      <w:start w:val="1"/>
      <w:numFmt w:val="bullet"/>
      <w:lvlText w:val="•"/>
      <w:lvlJc w:val="left"/>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7A75EC"/>
    <w:multiLevelType w:val="hybridMultilevel"/>
    <w:tmpl w:val="739EDBC2"/>
    <w:lvl w:ilvl="0" w:tplc="4FCCA22E">
      <w:start w:val="1"/>
      <w:numFmt w:val="bullet"/>
      <w:lvlText w:val="•"/>
      <w:lvlJc w:val="left"/>
      <w:pPr>
        <w:ind w:left="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084A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F4B1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247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8E1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3CBE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AD6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80E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266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nsid w:val="58DC2CA8"/>
    <w:multiLevelType w:val="hybridMultilevel"/>
    <w:tmpl w:val="D2882906"/>
    <w:lvl w:ilvl="0" w:tplc="ADAADD92">
      <w:start w:val="1"/>
      <w:numFmt w:val="bullet"/>
      <w:lvlText w:val=""/>
      <w:lvlJc w:val="left"/>
      <w:pPr>
        <w:ind w:left="5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B0016B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AA0D4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C2CE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645AF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4CCF7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8E485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C21D3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E0E11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nsid w:val="59E03AF9"/>
    <w:multiLevelType w:val="multilevel"/>
    <w:tmpl w:val="CA00FF2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7F782C"/>
    <w:multiLevelType w:val="hybridMultilevel"/>
    <w:tmpl w:val="06F43C6C"/>
    <w:lvl w:ilvl="0" w:tplc="8548AEA6">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1ADFE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0EDA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A6DCF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4463E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EA4E3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7A35A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C2CBD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50A2B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nsid w:val="5C2F48E8"/>
    <w:multiLevelType w:val="hybridMultilevel"/>
    <w:tmpl w:val="4224B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2192CEA"/>
    <w:multiLevelType w:val="hybridMultilevel"/>
    <w:tmpl w:val="A8E26304"/>
    <w:lvl w:ilvl="0" w:tplc="44FE1CDC">
      <w:numFmt w:val="bullet"/>
      <w:lvlText w:val="–"/>
      <w:lvlJc w:val="left"/>
      <w:pPr>
        <w:ind w:left="2204"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2">
    <w:nsid w:val="62B175A4"/>
    <w:multiLevelType w:val="hybridMultilevel"/>
    <w:tmpl w:val="E278BD8A"/>
    <w:lvl w:ilvl="0" w:tplc="EA1E09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DAAD7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A402D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06EC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22EC7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AA27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78C1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8370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874C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63A74A83"/>
    <w:multiLevelType w:val="hybridMultilevel"/>
    <w:tmpl w:val="EBDE3138"/>
    <w:lvl w:ilvl="0" w:tplc="EA1E0914">
      <w:start w:val="1"/>
      <w:numFmt w:val="bullet"/>
      <w:lvlText w:val="•"/>
      <w:lvlJc w:val="left"/>
      <w:pPr>
        <w:ind w:left="518"/>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5D086ED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465D1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C25A8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167F7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2CBDF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D2513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AEF6A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C443F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nsid w:val="6648230E"/>
    <w:multiLevelType w:val="hybridMultilevel"/>
    <w:tmpl w:val="324CF97C"/>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D411CAF"/>
    <w:multiLevelType w:val="hybridMultilevel"/>
    <w:tmpl w:val="31BA39D6"/>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DB15C81"/>
    <w:multiLevelType w:val="multilevel"/>
    <w:tmpl w:val="6D76C5F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70C04F2B"/>
    <w:multiLevelType w:val="hybridMultilevel"/>
    <w:tmpl w:val="9E9EBF5C"/>
    <w:lvl w:ilvl="0" w:tplc="ADAADD92">
      <w:start w:val="1"/>
      <w:numFmt w:val="bullet"/>
      <w:lvlText w:val=""/>
      <w:lvlJc w:val="left"/>
      <w:pPr>
        <w:ind w:left="720" w:hanging="360"/>
      </w:pPr>
      <w:rPr>
        <w:rFonts w:ascii="Symbol" w:hAnsi="Symbol" w:hint="default"/>
      </w:rPr>
    </w:lvl>
    <w:lvl w:ilvl="1" w:tplc="B02E6EF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3D74ADC"/>
    <w:multiLevelType w:val="hybridMultilevel"/>
    <w:tmpl w:val="2DAEEF6A"/>
    <w:lvl w:ilvl="0" w:tplc="ADAADD92">
      <w:start w:val="1"/>
      <w:numFmt w:val="bullet"/>
      <w:lvlText w:val=""/>
      <w:lvlJc w:val="left"/>
      <w:pPr>
        <w:ind w:left="5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E401E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4AFCB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041EC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6887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8A802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18A44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5C6BD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CE993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9">
    <w:nsid w:val="745B2A41"/>
    <w:multiLevelType w:val="hybridMultilevel"/>
    <w:tmpl w:val="744AA3EC"/>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7ED0C2A"/>
    <w:multiLevelType w:val="hybridMultilevel"/>
    <w:tmpl w:val="ADD0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B4312B2"/>
    <w:multiLevelType w:val="hybridMultilevel"/>
    <w:tmpl w:val="59CE9410"/>
    <w:lvl w:ilvl="0" w:tplc="ADAADD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7BBF1661"/>
    <w:multiLevelType w:val="hybridMultilevel"/>
    <w:tmpl w:val="A8126B02"/>
    <w:lvl w:ilvl="0" w:tplc="A3B84BF6">
      <w:start w:val="1"/>
      <w:numFmt w:val="bullet"/>
      <w:lvlText w:val="–"/>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E7D54BD"/>
    <w:multiLevelType w:val="hybridMultilevel"/>
    <w:tmpl w:val="5C105D12"/>
    <w:lvl w:ilvl="0" w:tplc="ADAAD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0"/>
  </w:num>
  <w:num w:numId="2">
    <w:abstractNumId w:val="28"/>
  </w:num>
  <w:num w:numId="3">
    <w:abstractNumId w:val="86"/>
  </w:num>
  <w:num w:numId="4">
    <w:abstractNumId w:val="26"/>
  </w:num>
  <w:num w:numId="5">
    <w:abstractNumId w:val="52"/>
  </w:num>
  <w:num w:numId="6">
    <w:abstractNumId w:val="0"/>
  </w:num>
  <w:num w:numId="7">
    <w:abstractNumId w:val="58"/>
  </w:num>
  <w:num w:numId="8">
    <w:abstractNumId w:val="17"/>
  </w:num>
  <w:num w:numId="9">
    <w:abstractNumId w:val="75"/>
  </w:num>
  <w:num w:numId="10">
    <w:abstractNumId w:val="71"/>
  </w:num>
  <w:num w:numId="11">
    <w:abstractNumId w:val="67"/>
  </w:num>
  <w:num w:numId="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num>
  <w:num w:numId="14">
    <w:abstractNumId w:val="81"/>
  </w:num>
  <w:num w:numId="15">
    <w:abstractNumId w:val="29"/>
  </w:num>
  <w:num w:numId="16">
    <w:abstractNumId w:val="92"/>
  </w:num>
  <w:num w:numId="17">
    <w:abstractNumId w:val="46"/>
  </w:num>
  <w:num w:numId="18">
    <w:abstractNumId w:val="85"/>
  </w:num>
  <w:num w:numId="19">
    <w:abstractNumId w:val="18"/>
  </w:num>
  <w:num w:numId="20">
    <w:abstractNumId w:val="35"/>
  </w:num>
  <w:num w:numId="21">
    <w:abstractNumId w:val="23"/>
  </w:num>
  <w:num w:numId="22">
    <w:abstractNumId w:val="45"/>
  </w:num>
  <w:num w:numId="23">
    <w:abstractNumId w:val="47"/>
  </w:num>
  <w:num w:numId="24">
    <w:abstractNumId w:val="41"/>
  </w:num>
  <w:num w:numId="25">
    <w:abstractNumId w:val="91"/>
  </w:num>
  <w:num w:numId="26">
    <w:abstractNumId w:val="63"/>
  </w:num>
  <w:num w:numId="27">
    <w:abstractNumId w:val="22"/>
  </w:num>
  <w:num w:numId="28">
    <w:abstractNumId w:val="69"/>
  </w:num>
  <w:num w:numId="29">
    <w:abstractNumId w:val="48"/>
  </w:num>
  <w:num w:numId="30">
    <w:abstractNumId w:val="20"/>
  </w:num>
  <w:num w:numId="31">
    <w:abstractNumId w:val="56"/>
  </w:num>
  <w:num w:numId="32">
    <w:abstractNumId w:val="44"/>
  </w:num>
  <w:num w:numId="33">
    <w:abstractNumId w:val="66"/>
  </w:num>
  <w:num w:numId="34">
    <w:abstractNumId w:val="73"/>
  </w:num>
  <w:num w:numId="35">
    <w:abstractNumId w:val="15"/>
  </w:num>
  <w:num w:numId="36">
    <w:abstractNumId w:val="11"/>
  </w:num>
  <w:num w:numId="37">
    <w:abstractNumId w:val="76"/>
  </w:num>
  <w:num w:numId="38">
    <w:abstractNumId w:val="83"/>
  </w:num>
  <w:num w:numId="39">
    <w:abstractNumId w:val="61"/>
  </w:num>
  <w:num w:numId="40">
    <w:abstractNumId w:val="82"/>
  </w:num>
  <w:num w:numId="41">
    <w:abstractNumId w:val="57"/>
  </w:num>
  <w:num w:numId="42">
    <w:abstractNumId w:val="70"/>
  </w:num>
  <w:num w:numId="43">
    <w:abstractNumId w:val="64"/>
  </w:num>
  <w:num w:numId="44">
    <w:abstractNumId w:val="79"/>
  </w:num>
  <w:num w:numId="45">
    <w:abstractNumId w:val="43"/>
  </w:num>
  <w:num w:numId="46">
    <w:abstractNumId w:val="14"/>
  </w:num>
  <w:num w:numId="47">
    <w:abstractNumId w:val="42"/>
  </w:num>
  <w:num w:numId="48">
    <w:abstractNumId w:val="54"/>
  </w:num>
  <w:num w:numId="49">
    <w:abstractNumId w:val="78"/>
  </w:num>
  <w:num w:numId="50">
    <w:abstractNumId w:val="2"/>
  </w:num>
  <w:num w:numId="51">
    <w:abstractNumId w:val="13"/>
  </w:num>
  <w:num w:numId="52">
    <w:abstractNumId w:val="16"/>
  </w:num>
  <w:num w:numId="53">
    <w:abstractNumId w:val="12"/>
  </w:num>
  <w:num w:numId="54">
    <w:abstractNumId w:val="10"/>
  </w:num>
  <w:num w:numId="55">
    <w:abstractNumId w:val="9"/>
  </w:num>
  <w:num w:numId="56">
    <w:abstractNumId w:val="8"/>
  </w:num>
  <w:num w:numId="57">
    <w:abstractNumId w:val="31"/>
  </w:num>
  <w:num w:numId="5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num>
  <w:num w:numId="61">
    <w:abstractNumId w:val="33"/>
  </w:num>
  <w:num w:numId="62">
    <w:abstractNumId w:val="25"/>
  </w:num>
  <w:num w:numId="63">
    <w:abstractNumId w:val="30"/>
  </w:num>
  <w:num w:numId="64">
    <w:abstractNumId w:val="32"/>
  </w:num>
  <w:num w:numId="65">
    <w:abstractNumId w:val="27"/>
  </w:num>
  <w:num w:numId="66">
    <w:abstractNumId w:val="90"/>
  </w:num>
  <w:num w:numId="67">
    <w:abstractNumId w:val="36"/>
  </w:num>
  <w:num w:numId="68">
    <w:abstractNumId w:val="88"/>
  </w:num>
  <w:num w:numId="69">
    <w:abstractNumId w:val="77"/>
  </w:num>
  <w:num w:numId="70">
    <w:abstractNumId w:val="53"/>
  </w:num>
  <w:num w:numId="71">
    <w:abstractNumId w:val="51"/>
  </w:num>
  <w:num w:numId="72">
    <w:abstractNumId w:val="93"/>
  </w:num>
  <w:num w:numId="73">
    <w:abstractNumId w:val="74"/>
  </w:num>
  <w:num w:numId="74">
    <w:abstractNumId w:val="39"/>
  </w:num>
  <w:num w:numId="75">
    <w:abstractNumId w:val="37"/>
  </w:num>
  <w:num w:numId="76">
    <w:abstractNumId w:val="68"/>
  </w:num>
  <w:num w:numId="77">
    <w:abstractNumId w:val="89"/>
  </w:num>
  <w:num w:numId="78">
    <w:abstractNumId w:val="65"/>
  </w:num>
  <w:num w:numId="79">
    <w:abstractNumId w:val="34"/>
  </w:num>
  <w:num w:numId="80">
    <w:abstractNumId w:val="24"/>
  </w:num>
  <w:num w:numId="81">
    <w:abstractNumId w:val="62"/>
  </w:num>
  <w:num w:numId="82">
    <w:abstractNumId w:val="40"/>
  </w:num>
  <w:num w:numId="83">
    <w:abstractNumId w:val="55"/>
  </w:num>
  <w:num w:numId="84">
    <w:abstractNumId w:val="38"/>
  </w:num>
  <w:num w:numId="85">
    <w:abstractNumId w:val="21"/>
  </w:num>
  <w:num w:numId="86">
    <w:abstractNumId w:val="59"/>
  </w:num>
  <w:num w:numId="87">
    <w:abstractNumId w:val="87"/>
  </w:num>
  <w:num w:numId="88">
    <w:abstractNumId w:val="84"/>
  </w:num>
  <w:num w:numId="89">
    <w:abstractNumId w:val="6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96B3F"/>
    <w:rsid w:val="00004B2C"/>
    <w:rsid w:val="00012356"/>
    <w:rsid w:val="00012E96"/>
    <w:rsid w:val="00016033"/>
    <w:rsid w:val="000164F8"/>
    <w:rsid w:val="000200DB"/>
    <w:rsid w:val="0002081A"/>
    <w:rsid w:val="00021359"/>
    <w:rsid w:val="00025B96"/>
    <w:rsid w:val="00026282"/>
    <w:rsid w:val="00026A79"/>
    <w:rsid w:val="000420EE"/>
    <w:rsid w:val="000425A8"/>
    <w:rsid w:val="000432DC"/>
    <w:rsid w:val="000450AB"/>
    <w:rsid w:val="00050A31"/>
    <w:rsid w:val="00052DED"/>
    <w:rsid w:val="00062C6C"/>
    <w:rsid w:val="00062CFF"/>
    <w:rsid w:val="00063300"/>
    <w:rsid w:val="00064BC5"/>
    <w:rsid w:val="00071716"/>
    <w:rsid w:val="0008254C"/>
    <w:rsid w:val="00087478"/>
    <w:rsid w:val="000879C7"/>
    <w:rsid w:val="000947C7"/>
    <w:rsid w:val="00094B0D"/>
    <w:rsid w:val="0009575E"/>
    <w:rsid w:val="00097586"/>
    <w:rsid w:val="000A2EE1"/>
    <w:rsid w:val="000B0636"/>
    <w:rsid w:val="000B129D"/>
    <w:rsid w:val="000B22A1"/>
    <w:rsid w:val="000B23FE"/>
    <w:rsid w:val="000B3A71"/>
    <w:rsid w:val="000B48BE"/>
    <w:rsid w:val="000C14BA"/>
    <w:rsid w:val="000C2212"/>
    <w:rsid w:val="000C4788"/>
    <w:rsid w:val="000D21AF"/>
    <w:rsid w:val="000D2543"/>
    <w:rsid w:val="000D40B7"/>
    <w:rsid w:val="000D59F9"/>
    <w:rsid w:val="000E4FF9"/>
    <w:rsid w:val="000E6D6E"/>
    <w:rsid w:val="000E7F8D"/>
    <w:rsid w:val="000F4F3C"/>
    <w:rsid w:val="00102320"/>
    <w:rsid w:val="00105623"/>
    <w:rsid w:val="001122E2"/>
    <w:rsid w:val="00112F26"/>
    <w:rsid w:val="001171F5"/>
    <w:rsid w:val="00122B85"/>
    <w:rsid w:val="0013284F"/>
    <w:rsid w:val="001361B2"/>
    <w:rsid w:val="00142B80"/>
    <w:rsid w:val="00144C5A"/>
    <w:rsid w:val="00147F03"/>
    <w:rsid w:val="0015150A"/>
    <w:rsid w:val="001530C3"/>
    <w:rsid w:val="0015686E"/>
    <w:rsid w:val="00165DC9"/>
    <w:rsid w:val="001729DD"/>
    <w:rsid w:val="0017565E"/>
    <w:rsid w:val="0017600F"/>
    <w:rsid w:val="001763D1"/>
    <w:rsid w:val="001B03AE"/>
    <w:rsid w:val="001B3573"/>
    <w:rsid w:val="001B7661"/>
    <w:rsid w:val="001C0B14"/>
    <w:rsid w:val="001C1BF3"/>
    <w:rsid w:val="001C310A"/>
    <w:rsid w:val="001C5703"/>
    <w:rsid w:val="001D6666"/>
    <w:rsid w:val="001E3C2A"/>
    <w:rsid w:val="001E4C60"/>
    <w:rsid w:val="001F3A65"/>
    <w:rsid w:val="001F4D45"/>
    <w:rsid w:val="001F699A"/>
    <w:rsid w:val="00202DCE"/>
    <w:rsid w:val="00207247"/>
    <w:rsid w:val="00212BE9"/>
    <w:rsid w:val="00213B0A"/>
    <w:rsid w:val="00216DAB"/>
    <w:rsid w:val="00221F1F"/>
    <w:rsid w:val="002224FF"/>
    <w:rsid w:val="002231BB"/>
    <w:rsid w:val="00223D4B"/>
    <w:rsid w:val="00227637"/>
    <w:rsid w:val="002323E4"/>
    <w:rsid w:val="00232FB9"/>
    <w:rsid w:val="002349E3"/>
    <w:rsid w:val="00234C15"/>
    <w:rsid w:val="00236FE9"/>
    <w:rsid w:val="002374EA"/>
    <w:rsid w:val="00237AD2"/>
    <w:rsid w:val="002442B2"/>
    <w:rsid w:val="00261A24"/>
    <w:rsid w:val="00261B97"/>
    <w:rsid w:val="00261CA7"/>
    <w:rsid w:val="00267522"/>
    <w:rsid w:val="002744BB"/>
    <w:rsid w:val="00277659"/>
    <w:rsid w:val="002827D0"/>
    <w:rsid w:val="00284D9C"/>
    <w:rsid w:val="00285E80"/>
    <w:rsid w:val="00287618"/>
    <w:rsid w:val="002910EB"/>
    <w:rsid w:val="00291251"/>
    <w:rsid w:val="002928C8"/>
    <w:rsid w:val="00297DC3"/>
    <w:rsid w:val="002A0D69"/>
    <w:rsid w:val="002A571D"/>
    <w:rsid w:val="002B065C"/>
    <w:rsid w:val="002B1549"/>
    <w:rsid w:val="002B3093"/>
    <w:rsid w:val="002C008D"/>
    <w:rsid w:val="002C0FB4"/>
    <w:rsid w:val="002C3F55"/>
    <w:rsid w:val="002C50A3"/>
    <w:rsid w:val="002D721D"/>
    <w:rsid w:val="002E0EBC"/>
    <w:rsid w:val="002E779C"/>
    <w:rsid w:val="002F3064"/>
    <w:rsid w:val="002F3900"/>
    <w:rsid w:val="00310C18"/>
    <w:rsid w:val="003323A0"/>
    <w:rsid w:val="003346F6"/>
    <w:rsid w:val="00340A2E"/>
    <w:rsid w:val="003416F2"/>
    <w:rsid w:val="003478BE"/>
    <w:rsid w:val="00362A85"/>
    <w:rsid w:val="003643A5"/>
    <w:rsid w:val="00366440"/>
    <w:rsid w:val="00367B34"/>
    <w:rsid w:val="003734B9"/>
    <w:rsid w:val="00373EAA"/>
    <w:rsid w:val="00374B9F"/>
    <w:rsid w:val="00375FAE"/>
    <w:rsid w:val="00393F3B"/>
    <w:rsid w:val="003A0EE9"/>
    <w:rsid w:val="003A3560"/>
    <w:rsid w:val="003A6EB3"/>
    <w:rsid w:val="003B1E7F"/>
    <w:rsid w:val="003B2CF9"/>
    <w:rsid w:val="003B5F27"/>
    <w:rsid w:val="003B7540"/>
    <w:rsid w:val="003B77BD"/>
    <w:rsid w:val="003C08C4"/>
    <w:rsid w:val="003C360F"/>
    <w:rsid w:val="003D2B49"/>
    <w:rsid w:val="003D6215"/>
    <w:rsid w:val="003D71A2"/>
    <w:rsid w:val="003E1DEA"/>
    <w:rsid w:val="003E2CDA"/>
    <w:rsid w:val="003E350B"/>
    <w:rsid w:val="003E6FD2"/>
    <w:rsid w:val="003E7115"/>
    <w:rsid w:val="003E77E7"/>
    <w:rsid w:val="003E7C50"/>
    <w:rsid w:val="003F123F"/>
    <w:rsid w:val="003F1ED1"/>
    <w:rsid w:val="003F2306"/>
    <w:rsid w:val="003F3A86"/>
    <w:rsid w:val="003F6071"/>
    <w:rsid w:val="003F6702"/>
    <w:rsid w:val="003F6C48"/>
    <w:rsid w:val="003F7844"/>
    <w:rsid w:val="00400A20"/>
    <w:rsid w:val="00400C15"/>
    <w:rsid w:val="004079BE"/>
    <w:rsid w:val="00410C3B"/>
    <w:rsid w:val="00412531"/>
    <w:rsid w:val="00413216"/>
    <w:rsid w:val="0042014A"/>
    <w:rsid w:val="00421687"/>
    <w:rsid w:val="004270A1"/>
    <w:rsid w:val="00427B34"/>
    <w:rsid w:val="004353E2"/>
    <w:rsid w:val="004357EF"/>
    <w:rsid w:val="004379FB"/>
    <w:rsid w:val="0044282F"/>
    <w:rsid w:val="00445293"/>
    <w:rsid w:val="004535BF"/>
    <w:rsid w:val="00454527"/>
    <w:rsid w:val="00460540"/>
    <w:rsid w:val="00463C5F"/>
    <w:rsid w:val="00471E5B"/>
    <w:rsid w:val="00473D25"/>
    <w:rsid w:val="004769AE"/>
    <w:rsid w:val="00483382"/>
    <w:rsid w:val="00485664"/>
    <w:rsid w:val="004861CE"/>
    <w:rsid w:val="004865F2"/>
    <w:rsid w:val="00486A42"/>
    <w:rsid w:val="004927AF"/>
    <w:rsid w:val="004927D6"/>
    <w:rsid w:val="00492C08"/>
    <w:rsid w:val="004935D9"/>
    <w:rsid w:val="004946CF"/>
    <w:rsid w:val="004B5036"/>
    <w:rsid w:val="004D21FC"/>
    <w:rsid w:val="004D246C"/>
    <w:rsid w:val="004D4523"/>
    <w:rsid w:val="004E476A"/>
    <w:rsid w:val="004E54CC"/>
    <w:rsid w:val="004F006B"/>
    <w:rsid w:val="005051A2"/>
    <w:rsid w:val="00516974"/>
    <w:rsid w:val="00524B4C"/>
    <w:rsid w:val="00525A7C"/>
    <w:rsid w:val="005265A0"/>
    <w:rsid w:val="0052785A"/>
    <w:rsid w:val="005308BD"/>
    <w:rsid w:val="005335D2"/>
    <w:rsid w:val="005371DD"/>
    <w:rsid w:val="00541F4E"/>
    <w:rsid w:val="0054729B"/>
    <w:rsid w:val="0055309B"/>
    <w:rsid w:val="005543EC"/>
    <w:rsid w:val="00556B74"/>
    <w:rsid w:val="005644BC"/>
    <w:rsid w:val="00564F0B"/>
    <w:rsid w:val="005670B1"/>
    <w:rsid w:val="0058449D"/>
    <w:rsid w:val="00585484"/>
    <w:rsid w:val="00587EFB"/>
    <w:rsid w:val="005904D1"/>
    <w:rsid w:val="005A344E"/>
    <w:rsid w:val="005A5E64"/>
    <w:rsid w:val="005B15C2"/>
    <w:rsid w:val="005B6281"/>
    <w:rsid w:val="005B7D1E"/>
    <w:rsid w:val="005C04DD"/>
    <w:rsid w:val="005D2BCA"/>
    <w:rsid w:val="005E2E8F"/>
    <w:rsid w:val="005F6544"/>
    <w:rsid w:val="005F6A8A"/>
    <w:rsid w:val="00603CFC"/>
    <w:rsid w:val="006118D9"/>
    <w:rsid w:val="00613DF9"/>
    <w:rsid w:val="006168EE"/>
    <w:rsid w:val="006200DE"/>
    <w:rsid w:val="0062389C"/>
    <w:rsid w:val="00625099"/>
    <w:rsid w:val="00633539"/>
    <w:rsid w:val="00634D1F"/>
    <w:rsid w:val="00643231"/>
    <w:rsid w:val="006445B8"/>
    <w:rsid w:val="00656235"/>
    <w:rsid w:val="00657981"/>
    <w:rsid w:val="006605EC"/>
    <w:rsid w:val="0066163C"/>
    <w:rsid w:val="0066243C"/>
    <w:rsid w:val="00662694"/>
    <w:rsid w:val="006638B5"/>
    <w:rsid w:val="0066527F"/>
    <w:rsid w:val="00674A96"/>
    <w:rsid w:val="00676CE4"/>
    <w:rsid w:val="006A0E5E"/>
    <w:rsid w:val="006A3AD8"/>
    <w:rsid w:val="006A5BF0"/>
    <w:rsid w:val="006B1140"/>
    <w:rsid w:val="006B3799"/>
    <w:rsid w:val="006B57F3"/>
    <w:rsid w:val="006B5880"/>
    <w:rsid w:val="006C757B"/>
    <w:rsid w:val="006D39A3"/>
    <w:rsid w:val="006D6822"/>
    <w:rsid w:val="006E49C9"/>
    <w:rsid w:val="006E57E8"/>
    <w:rsid w:val="006F1285"/>
    <w:rsid w:val="006F6616"/>
    <w:rsid w:val="006F6D4C"/>
    <w:rsid w:val="007004FC"/>
    <w:rsid w:val="007024E6"/>
    <w:rsid w:val="007024E7"/>
    <w:rsid w:val="00705429"/>
    <w:rsid w:val="00710477"/>
    <w:rsid w:val="00720270"/>
    <w:rsid w:val="00722B3B"/>
    <w:rsid w:val="007232C6"/>
    <w:rsid w:val="007247DB"/>
    <w:rsid w:val="00724CC5"/>
    <w:rsid w:val="007270FF"/>
    <w:rsid w:val="00727F3A"/>
    <w:rsid w:val="00731741"/>
    <w:rsid w:val="00735937"/>
    <w:rsid w:val="007451ED"/>
    <w:rsid w:val="00747811"/>
    <w:rsid w:val="00750185"/>
    <w:rsid w:val="00750B5C"/>
    <w:rsid w:val="00754036"/>
    <w:rsid w:val="007573EA"/>
    <w:rsid w:val="0076036C"/>
    <w:rsid w:val="00770547"/>
    <w:rsid w:val="007760A7"/>
    <w:rsid w:val="00780EA4"/>
    <w:rsid w:val="007835EE"/>
    <w:rsid w:val="00783B9A"/>
    <w:rsid w:val="00784449"/>
    <w:rsid w:val="00784A62"/>
    <w:rsid w:val="0078533B"/>
    <w:rsid w:val="007902D7"/>
    <w:rsid w:val="00792C50"/>
    <w:rsid w:val="007A16CB"/>
    <w:rsid w:val="007B0E57"/>
    <w:rsid w:val="007B0F4F"/>
    <w:rsid w:val="007B173D"/>
    <w:rsid w:val="007C5833"/>
    <w:rsid w:val="007C5973"/>
    <w:rsid w:val="007C7FAA"/>
    <w:rsid w:val="007D1210"/>
    <w:rsid w:val="007D2791"/>
    <w:rsid w:val="007D4CBC"/>
    <w:rsid w:val="007E16DF"/>
    <w:rsid w:val="007F1FB7"/>
    <w:rsid w:val="007F30D3"/>
    <w:rsid w:val="007F5528"/>
    <w:rsid w:val="007F6118"/>
    <w:rsid w:val="0080632F"/>
    <w:rsid w:val="00822452"/>
    <w:rsid w:val="008257F2"/>
    <w:rsid w:val="008259BA"/>
    <w:rsid w:val="00834321"/>
    <w:rsid w:val="00840C4D"/>
    <w:rsid w:val="0084224B"/>
    <w:rsid w:val="00846E9B"/>
    <w:rsid w:val="008472B4"/>
    <w:rsid w:val="00847AFE"/>
    <w:rsid w:val="008525A9"/>
    <w:rsid w:val="00865390"/>
    <w:rsid w:val="00866031"/>
    <w:rsid w:val="008824E0"/>
    <w:rsid w:val="00890AB4"/>
    <w:rsid w:val="008A54CA"/>
    <w:rsid w:val="008B053F"/>
    <w:rsid w:val="008B70BD"/>
    <w:rsid w:val="008C33DB"/>
    <w:rsid w:val="008C389D"/>
    <w:rsid w:val="008C4CA0"/>
    <w:rsid w:val="008D114B"/>
    <w:rsid w:val="008D3425"/>
    <w:rsid w:val="008D3F09"/>
    <w:rsid w:val="008E09DD"/>
    <w:rsid w:val="008E188E"/>
    <w:rsid w:val="008E1D19"/>
    <w:rsid w:val="008E3773"/>
    <w:rsid w:val="008E47A3"/>
    <w:rsid w:val="008E730A"/>
    <w:rsid w:val="008F2BB3"/>
    <w:rsid w:val="008F2D7E"/>
    <w:rsid w:val="00901EAE"/>
    <w:rsid w:val="009115AD"/>
    <w:rsid w:val="0091731C"/>
    <w:rsid w:val="0092354F"/>
    <w:rsid w:val="0092490B"/>
    <w:rsid w:val="00931A18"/>
    <w:rsid w:val="009364E9"/>
    <w:rsid w:val="00941525"/>
    <w:rsid w:val="0094620D"/>
    <w:rsid w:val="00952A6A"/>
    <w:rsid w:val="00957B30"/>
    <w:rsid w:val="00960A75"/>
    <w:rsid w:val="009623BE"/>
    <w:rsid w:val="009626E8"/>
    <w:rsid w:val="00964DE1"/>
    <w:rsid w:val="00965E68"/>
    <w:rsid w:val="00965F43"/>
    <w:rsid w:val="00971CD6"/>
    <w:rsid w:val="00973473"/>
    <w:rsid w:val="0097504A"/>
    <w:rsid w:val="009768CE"/>
    <w:rsid w:val="009803FA"/>
    <w:rsid w:val="00981541"/>
    <w:rsid w:val="00982930"/>
    <w:rsid w:val="009850DA"/>
    <w:rsid w:val="00986880"/>
    <w:rsid w:val="009918AE"/>
    <w:rsid w:val="00992D7E"/>
    <w:rsid w:val="00996B3F"/>
    <w:rsid w:val="00996CDC"/>
    <w:rsid w:val="0099783A"/>
    <w:rsid w:val="009A02DB"/>
    <w:rsid w:val="009A10B2"/>
    <w:rsid w:val="009A33FF"/>
    <w:rsid w:val="009A3709"/>
    <w:rsid w:val="009A3DD9"/>
    <w:rsid w:val="009A598D"/>
    <w:rsid w:val="009A62EE"/>
    <w:rsid w:val="009C0A67"/>
    <w:rsid w:val="009C31FF"/>
    <w:rsid w:val="009C4FBE"/>
    <w:rsid w:val="009D66E3"/>
    <w:rsid w:val="009D727C"/>
    <w:rsid w:val="009E4743"/>
    <w:rsid w:val="009F182D"/>
    <w:rsid w:val="009F2BCD"/>
    <w:rsid w:val="009F4775"/>
    <w:rsid w:val="00A00D6E"/>
    <w:rsid w:val="00A03FAC"/>
    <w:rsid w:val="00A04140"/>
    <w:rsid w:val="00A158C2"/>
    <w:rsid w:val="00A15C61"/>
    <w:rsid w:val="00A179E4"/>
    <w:rsid w:val="00A17C87"/>
    <w:rsid w:val="00A21890"/>
    <w:rsid w:val="00A3328A"/>
    <w:rsid w:val="00A407B8"/>
    <w:rsid w:val="00A54F8F"/>
    <w:rsid w:val="00A61FDE"/>
    <w:rsid w:val="00A67415"/>
    <w:rsid w:val="00A71842"/>
    <w:rsid w:val="00A76B9A"/>
    <w:rsid w:val="00A80D7B"/>
    <w:rsid w:val="00A82423"/>
    <w:rsid w:val="00A8338C"/>
    <w:rsid w:val="00A83FD1"/>
    <w:rsid w:val="00A92947"/>
    <w:rsid w:val="00A96519"/>
    <w:rsid w:val="00A977BA"/>
    <w:rsid w:val="00AA0490"/>
    <w:rsid w:val="00AA762C"/>
    <w:rsid w:val="00AA7F58"/>
    <w:rsid w:val="00AB1AAB"/>
    <w:rsid w:val="00AB6B3B"/>
    <w:rsid w:val="00AC0EA6"/>
    <w:rsid w:val="00AC1198"/>
    <w:rsid w:val="00AC32BF"/>
    <w:rsid w:val="00AC68EE"/>
    <w:rsid w:val="00AD6215"/>
    <w:rsid w:val="00AE18C8"/>
    <w:rsid w:val="00AE42B1"/>
    <w:rsid w:val="00AE47A7"/>
    <w:rsid w:val="00AE5F41"/>
    <w:rsid w:val="00AF038F"/>
    <w:rsid w:val="00AF3236"/>
    <w:rsid w:val="00AF75BF"/>
    <w:rsid w:val="00B01785"/>
    <w:rsid w:val="00B02C87"/>
    <w:rsid w:val="00B05CA4"/>
    <w:rsid w:val="00B05F54"/>
    <w:rsid w:val="00B10256"/>
    <w:rsid w:val="00B1028E"/>
    <w:rsid w:val="00B16266"/>
    <w:rsid w:val="00B2034C"/>
    <w:rsid w:val="00B22A7E"/>
    <w:rsid w:val="00B26343"/>
    <w:rsid w:val="00B263E8"/>
    <w:rsid w:val="00B276C7"/>
    <w:rsid w:val="00B33ECF"/>
    <w:rsid w:val="00B40D0F"/>
    <w:rsid w:val="00B43773"/>
    <w:rsid w:val="00B46B7D"/>
    <w:rsid w:val="00B47821"/>
    <w:rsid w:val="00B53FA0"/>
    <w:rsid w:val="00B63AA2"/>
    <w:rsid w:val="00B64CE6"/>
    <w:rsid w:val="00B64DC0"/>
    <w:rsid w:val="00B662EE"/>
    <w:rsid w:val="00B71E1B"/>
    <w:rsid w:val="00B725BC"/>
    <w:rsid w:val="00B755EF"/>
    <w:rsid w:val="00B7654C"/>
    <w:rsid w:val="00B76DA9"/>
    <w:rsid w:val="00B770C9"/>
    <w:rsid w:val="00B774E6"/>
    <w:rsid w:val="00B8079B"/>
    <w:rsid w:val="00B85F23"/>
    <w:rsid w:val="00B85F4A"/>
    <w:rsid w:val="00B92D6A"/>
    <w:rsid w:val="00BA0E39"/>
    <w:rsid w:val="00BA58EA"/>
    <w:rsid w:val="00BA5BDC"/>
    <w:rsid w:val="00BA6E95"/>
    <w:rsid w:val="00BB0B27"/>
    <w:rsid w:val="00BB5101"/>
    <w:rsid w:val="00BB6CE5"/>
    <w:rsid w:val="00BD33F9"/>
    <w:rsid w:val="00BD7573"/>
    <w:rsid w:val="00BE121D"/>
    <w:rsid w:val="00BE33EB"/>
    <w:rsid w:val="00BE4D6C"/>
    <w:rsid w:val="00C05AAA"/>
    <w:rsid w:val="00C1317B"/>
    <w:rsid w:val="00C14985"/>
    <w:rsid w:val="00C1531B"/>
    <w:rsid w:val="00C1638C"/>
    <w:rsid w:val="00C21F32"/>
    <w:rsid w:val="00C23208"/>
    <w:rsid w:val="00C24246"/>
    <w:rsid w:val="00C260F4"/>
    <w:rsid w:val="00C27CBC"/>
    <w:rsid w:val="00C32C17"/>
    <w:rsid w:val="00C34B68"/>
    <w:rsid w:val="00C35328"/>
    <w:rsid w:val="00C50DDA"/>
    <w:rsid w:val="00C532DB"/>
    <w:rsid w:val="00C57422"/>
    <w:rsid w:val="00C631C7"/>
    <w:rsid w:val="00C65CCB"/>
    <w:rsid w:val="00C6626A"/>
    <w:rsid w:val="00C751FD"/>
    <w:rsid w:val="00C8004E"/>
    <w:rsid w:val="00C953D7"/>
    <w:rsid w:val="00C9616C"/>
    <w:rsid w:val="00C97918"/>
    <w:rsid w:val="00C97C05"/>
    <w:rsid w:val="00CA0806"/>
    <w:rsid w:val="00CA4EF4"/>
    <w:rsid w:val="00CA7C2E"/>
    <w:rsid w:val="00CB057D"/>
    <w:rsid w:val="00CB2230"/>
    <w:rsid w:val="00CC0D24"/>
    <w:rsid w:val="00CC0DED"/>
    <w:rsid w:val="00CC166A"/>
    <w:rsid w:val="00CC3A3D"/>
    <w:rsid w:val="00CD303F"/>
    <w:rsid w:val="00CD4E3B"/>
    <w:rsid w:val="00CD5D90"/>
    <w:rsid w:val="00CD7B87"/>
    <w:rsid w:val="00CE37F5"/>
    <w:rsid w:val="00CF0A89"/>
    <w:rsid w:val="00CF24E0"/>
    <w:rsid w:val="00CF2C33"/>
    <w:rsid w:val="00CF396D"/>
    <w:rsid w:val="00CF7F74"/>
    <w:rsid w:val="00D0536F"/>
    <w:rsid w:val="00D10BC3"/>
    <w:rsid w:val="00D11B45"/>
    <w:rsid w:val="00D223C7"/>
    <w:rsid w:val="00D225D0"/>
    <w:rsid w:val="00D2435F"/>
    <w:rsid w:val="00D25369"/>
    <w:rsid w:val="00D25806"/>
    <w:rsid w:val="00D26C6B"/>
    <w:rsid w:val="00D31851"/>
    <w:rsid w:val="00D32C55"/>
    <w:rsid w:val="00D33901"/>
    <w:rsid w:val="00D36AFC"/>
    <w:rsid w:val="00D36D55"/>
    <w:rsid w:val="00D40AF7"/>
    <w:rsid w:val="00D5438B"/>
    <w:rsid w:val="00D56420"/>
    <w:rsid w:val="00D57E52"/>
    <w:rsid w:val="00D66994"/>
    <w:rsid w:val="00D70385"/>
    <w:rsid w:val="00D70FD9"/>
    <w:rsid w:val="00D7195A"/>
    <w:rsid w:val="00D72253"/>
    <w:rsid w:val="00D76EAD"/>
    <w:rsid w:val="00D81FDC"/>
    <w:rsid w:val="00D85BEA"/>
    <w:rsid w:val="00D96475"/>
    <w:rsid w:val="00DB1400"/>
    <w:rsid w:val="00DB384C"/>
    <w:rsid w:val="00DB4C11"/>
    <w:rsid w:val="00DB7A96"/>
    <w:rsid w:val="00DD519C"/>
    <w:rsid w:val="00DD600E"/>
    <w:rsid w:val="00DE349F"/>
    <w:rsid w:val="00DE63BD"/>
    <w:rsid w:val="00DE6C62"/>
    <w:rsid w:val="00DE7800"/>
    <w:rsid w:val="00DF7E43"/>
    <w:rsid w:val="00E01247"/>
    <w:rsid w:val="00E0422C"/>
    <w:rsid w:val="00E06A98"/>
    <w:rsid w:val="00E120DB"/>
    <w:rsid w:val="00E16D05"/>
    <w:rsid w:val="00E23642"/>
    <w:rsid w:val="00E25E99"/>
    <w:rsid w:val="00E26707"/>
    <w:rsid w:val="00E2678E"/>
    <w:rsid w:val="00E268FA"/>
    <w:rsid w:val="00E3022B"/>
    <w:rsid w:val="00E3063C"/>
    <w:rsid w:val="00E31D2F"/>
    <w:rsid w:val="00E34838"/>
    <w:rsid w:val="00E362BB"/>
    <w:rsid w:val="00E37281"/>
    <w:rsid w:val="00E37A6C"/>
    <w:rsid w:val="00E37BDC"/>
    <w:rsid w:val="00E4317C"/>
    <w:rsid w:val="00E524DE"/>
    <w:rsid w:val="00E5309F"/>
    <w:rsid w:val="00E55967"/>
    <w:rsid w:val="00E573BE"/>
    <w:rsid w:val="00E61561"/>
    <w:rsid w:val="00E617FA"/>
    <w:rsid w:val="00E63A50"/>
    <w:rsid w:val="00E64DD6"/>
    <w:rsid w:val="00E67996"/>
    <w:rsid w:val="00E70217"/>
    <w:rsid w:val="00E729A3"/>
    <w:rsid w:val="00E73808"/>
    <w:rsid w:val="00E81180"/>
    <w:rsid w:val="00E8597B"/>
    <w:rsid w:val="00E91506"/>
    <w:rsid w:val="00E91875"/>
    <w:rsid w:val="00E97C80"/>
    <w:rsid w:val="00EA5D07"/>
    <w:rsid w:val="00EB229D"/>
    <w:rsid w:val="00EB5C12"/>
    <w:rsid w:val="00EC0A54"/>
    <w:rsid w:val="00EC5BD8"/>
    <w:rsid w:val="00EC72D9"/>
    <w:rsid w:val="00ED2249"/>
    <w:rsid w:val="00ED784B"/>
    <w:rsid w:val="00EF072E"/>
    <w:rsid w:val="00EF5D79"/>
    <w:rsid w:val="00F00D5E"/>
    <w:rsid w:val="00F01954"/>
    <w:rsid w:val="00F042B0"/>
    <w:rsid w:val="00F05256"/>
    <w:rsid w:val="00F070C7"/>
    <w:rsid w:val="00F07656"/>
    <w:rsid w:val="00F107BA"/>
    <w:rsid w:val="00F14BF0"/>
    <w:rsid w:val="00F209EF"/>
    <w:rsid w:val="00F22F39"/>
    <w:rsid w:val="00F238CA"/>
    <w:rsid w:val="00F27A89"/>
    <w:rsid w:val="00F35F78"/>
    <w:rsid w:val="00F45398"/>
    <w:rsid w:val="00F54571"/>
    <w:rsid w:val="00F557B3"/>
    <w:rsid w:val="00F56394"/>
    <w:rsid w:val="00F63680"/>
    <w:rsid w:val="00F6618D"/>
    <w:rsid w:val="00F732F0"/>
    <w:rsid w:val="00F76EB8"/>
    <w:rsid w:val="00F83C37"/>
    <w:rsid w:val="00F87A42"/>
    <w:rsid w:val="00F94B65"/>
    <w:rsid w:val="00F96950"/>
    <w:rsid w:val="00F96FBB"/>
    <w:rsid w:val="00FA08C5"/>
    <w:rsid w:val="00FA640A"/>
    <w:rsid w:val="00FB0338"/>
    <w:rsid w:val="00FB0A28"/>
    <w:rsid w:val="00FB1E08"/>
    <w:rsid w:val="00FB5F54"/>
    <w:rsid w:val="00FC0BE2"/>
    <w:rsid w:val="00FC53E8"/>
    <w:rsid w:val="00FC67F8"/>
    <w:rsid w:val="00FC7563"/>
    <w:rsid w:val="00FD14DC"/>
    <w:rsid w:val="00FD2CCA"/>
    <w:rsid w:val="00FD363A"/>
    <w:rsid w:val="00FE6216"/>
    <w:rsid w:val="00FF1DCE"/>
    <w:rsid w:val="00FF3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37281"/>
    <w:pPr>
      <w:contextualSpacing/>
    </w:pPr>
  </w:style>
  <w:style w:type="paragraph" w:styleId="1">
    <w:name w:val="heading 1"/>
    <w:basedOn w:val="a"/>
    <w:next w:val="a"/>
    <w:link w:val="10"/>
    <w:uiPriority w:val="9"/>
    <w:qFormat/>
    <w:rsid w:val="00783B9A"/>
    <w:pPr>
      <w:keepNext/>
      <w:spacing w:line="360" w:lineRule="auto"/>
      <w:ind w:firstLine="0"/>
      <w:contextualSpacing w:val="0"/>
      <w:jc w:val="left"/>
      <w:outlineLvl w:val="0"/>
    </w:pPr>
    <w:rPr>
      <w:rFonts w:eastAsia="MS Gothic" w:cs="Times New Roman"/>
      <w:b/>
      <w:bCs/>
      <w:caps/>
      <w:kern w:val="32"/>
      <w:lang w:eastAsia="ru-RU"/>
    </w:rPr>
  </w:style>
  <w:style w:type="paragraph" w:styleId="2">
    <w:name w:val="heading 2"/>
    <w:basedOn w:val="a"/>
    <w:next w:val="a"/>
    <w:link w:val="20"/>
    <w:qFormat/>
    <w:rsid w:val="009D727C"/>
    <w:pPr>
      <w:keepNext/>
      <w:widowControl w:val="0"/>
      <w:autoSpaceDE w:val="0"/>
      <w:autoSpaceDN w:val="0"/>
      <w:adjustRightInd w:val="0"/>
      <w:spacing w:before="240" w:after="120" w:line="240" w:lineRule="auto"/>
      <w:ind w:left="709" w:firstLine="0"/>
      <w:contextualSpacing w:val="0"/>
      <w:jc w:val="left"/>
      <w:outlineLvl w:val="1"/>
    </w:pPr>
    <w:rPr>
      <w:rFonts w:eastAsia="Times New Roman" w:cs="Times New Roman"/>
      <w:b/>
      <w:bCs/>
      <w:iCs/>
      <w:lang w:val="en-US" w:eastAsia="ru-RU"/>
    </w:rPr>
  </w:style>
  <w:style w:type="paragraph" w:styleId="3">
    <w:name w:val="heading 3"/>
    <w:basedOn w:val="a"/>
    <w:next w:val="a"/>
    <w:link w:val="30"/>
    <w:qFormat/>
    <w:rsid w:val="002231BB"/>
    <w:pPr>
      <w:keepNext/>
      <w:spacing w:before="240" w:after="120" w:line="240" w:lineRule="auto"/>
      <w:ind w:left="709" w:firstLine="0"/>
      <w:contextualSpacing w:val="0"/>
      <w:jc w:val="left"/>
      <w:outlineLvl w:val="2"/>
    </w:pPr>
    <w:rPr>
      <w:rFonts w:eastAsia="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sid w:val="00E37281"/>
    <w:pPr>
      <w:contextualSpacing/>
    </w:pPr>
  </w:style>
  <w:style w:type="table" w:styleId="a5">
    <w:name w:val="Table Grid"/>
    <w:basedOn w:val="a2"/>
    <w:uiPriority w:val="59"/>
    <w:rsid w:val="00996B3F"/>
    <w:pPr>
      <w:spacing w:line="240" w:lineRule="auto"/>
      <w:ind w:firstLine="0"/>
      <w:jc w:val="left"/>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Основной"/>
    <w:basedOn w:val="a"/>
    <w:link w:val="a7"/>
    <w:rsid w:val="00996B3F"/>
    <w:pPr>
      <w:autoSpaceDE w:val="0"/>
      <w:autoSpaceDN w:val="0"/>
      <w:adjustRightInd w:val="0"/>
      <w:spacing w:line="214" w:lineRule="atLeast"/>
      <w:ind w:firstLine="283"/>
      <w:contextualSpacing w:val="0"/>
      <w:textAlignment w:val="center"/>
    </w:pPr>
    <w:rPr>
      <w:rFonts w:ascii="NewtonCSanPin" w:eastAsia="Times New Roman" w:hAnsi="NewtonCSanPin" w:cs="Times New Roman"/>
      <w:color w:val="000000"/>
      <w:sz w:val="21"/>
      <w:szCs w:val="21"/>
      <w:lang w:eastAsia="ru-RU"/>
    </w:rPr>
  </w:style>
  <w:style w:type="character" w:customStyle="1" w:styleId="a7">
    <w:name w:val="Основной Знак"/>
    <w:link w:val="a6"/>
    <w:rsid w:val="00996B3F"/>
    <w:rPr>
      <w:rFonts w:ascii="NewtonCSanPin" w:eastAsia="Times New Roman" w:hAnsi="NewtonCSanPin" w:cs="Times New Roman"/>
      <w:color w:val="000000"/>
      <w:sz w:val="21"/>
      <w:szCs w:val="21"/>
      <w:lang w:eastAsia="ru-RU"/>
    </w:rPr>
  </w:style>
  <w:style w:type="paragraph" w:styleId="a8">
    <w:name w:val="Subtitle"/>
    <w:basedOn w:val="a"/>
    <w:next w:val="a"/>
    <w:link w:val="a9"/>
    <w:qFormat/>
    <w:rsid w:val="00050A31"/>
    <w:pPr>
      <w:spacing w:line="360" w:lineRule="auto"/>
      <w:ind w:left="708" w:firstLine="0"/>
      <w:contextualSpacing w:val="0"/>
      <w:outlineLvl w:val="1"/>
    </w:pPr>
    <w:rPr>
      <w:rFonts w:eastAsia="MS Gothic" w:cs="Times New Roman"/>
      <w:b/>
      <w:szCs w:val="24"/>
      <w:lang w:eastAsia="ru-RU"/>
    </w:rPr>
  </w:style>
  <w:style w:type="character" w:customStyle="1" w:styleId="a9">
    <w:name w:val="Подзаголовок Знак"/>
    <w:basedOn w:val="a1"/>
    <w:link w:val="a8"/>
    <w:rsid w:val="00050A31"/>
    <w:rPr>
      <w:rFonts w:eastAsia="MS Gothic" w:cs="Times New Roman"/>
      <w:b/>
      <w:szCs w:val="24"/>
      <w:lang w:eastAsia="ru-RU"/>
    </w:rPr>
  </w:style>
  <w:style w:type="character" w:customStyle="1" w:styleId="Zag11">
    <w:name w:val="Zag_11"/>
    <w:rsid w:val="00996B3F"/>
    <w:rPr>
      <w:color w:val="000000"/>
      <w:w w:val="100"/>
    </w:rPr>
  </w:style>
  <w:style w:type="paragraph" w:customStyle="1" w:styleId="4">
    <w:name w:val="Заг 4"/>
    <w:basedOn w:val="a"/>
    <w:rsid w:val="00996B3F"/>
    <w:pPr>
      <w:keepNext/>
      <w:autoSpaceDE w:val="0"/>
      <w:autoSpaceDN w:val="0"/>
      <w:adjustRightInd w:val="0"/>
      <w:spacing w:before="255" w:after="113" w:line="240" w:lineRule="atLeast"/>
      <w:ind w:firstLine="0"/>
      <w:contextualSpacing w:val="0"/>
      <w:jc w:val="center"/>
      <w:textAlignment w:val="center"/>
    </w:pPr>
    <w:rPr>
      <w:rFonts w:ascii="PragmaticaC" w:eastAsia="Times New Roman" w:hAnsi="PragmaticaC" w:cs="PragmaticaC"/>
      <w:i/>
      <w:iCs/>
      <w:color w:val="000000"/>
      <w:sz w:val="23"/>
      <w:szCs w:val="23"/>
      <w:lang w:eastAsia="ru-RU"/>
    </w:rPr>
  </w:style>
  <w:style w:type="paragraph" w:customStyle="1" w:styleId="aa">
    <w:name w:val="Курсив"/>
    <w:basedOn w:val="a6"/>
    <w:rsid w:val="00996B3F"/>
    <w:rPr>
      <w:i/>
      <w:iCs/>
    </w:rPr>
  </w:style>
  <w:style w:type="paragraph" w:customStyle="1" w:styleId="Zag3">
    <w:name w:val="Zag_3"/>
    <w:basedOn w:val="a"/>
    <w:uiPriority w:val="99"/>
    <w:rsid w:val="00996B3F"/>
    <w:pPr>
      <w:widowControl w:val="0"/>
      <w:autoSpaceDE w:val="0"/>
      <w:autoSpaceDN w:val="0"/>
      <w:adjustRightInd w:val="0"/>
      <w:spacing w:after="68" w:line="282" w:lineRule="exact"/>
      <w:ind w:firstLine="0"/>
      <w:contextualSpacing w:val="0"/>
      <w:jc w:val="center"/>
    </w:pPr>
    <w:rPr>
      <w:rFonts w:eastAsia="Times New Roman" w:cs="Times New Roman"/>
      <w:i/>
      <w:iCs/>
      <w:color w:val="000000"/>
      <w:sz w:val="24"/>
      <w:szCs w:val="24"/>
      <w:lang w:val="en-US" w:eastAsia="ru-RU"/>
    </w:rPr>
  </w:style>
  <w:style w:type="paragraph" w:customStyle="1" w:styleId="21">
    <w:name w:val="Средняя сетка 21"/>
    <w:basedOn w:val="a"/>
    <w:uiPriority w:val="1"/>
    <w:qFormat/>
    <w:rsid w:val="00996B3F"/>
    <w:pPr>
      <w:numPr>
        <w:numId w:val="6"/>
      </w:numPr>
      <w:spacing w:line="360" w:lineRule="auto"/>
      <w:outlineLvl w:val="1"/>
    </w:pPr>
    <w:rPr>
      <w:rFonts w:eastAsia="Times New Roman" w:cs="Times New Roman"/>
      <w:szCs w:val="24"/>
      <w:lang w:eastAsia="ru-RU"/>
    </w:rPr>
  </w:style>
  <w:style w:type="paragraph" w:customStyle="1" w:styleId="Zag2">
    <w:name w:val="Zag_2"/>
    <w:basedOn w:val="a"/>
    <w:rsid w:val="00996B3F"/>
    <w:pPr>
      <w:widowControl w:val="0"/>
      <w:autoSpaceDE w:val="0"/>
      <w:autoSpaceDN w:val="0"/>
      <w:adjustRightInd w:val="0"/>
      <w:spacing w:after="129" w:line="291" w:lineRule="exact"/>
      <w:contextualSpacing w:val="0"/>
      <w:jc w:val="center"/>
    </w:pPr>
    <w:rPr>
      <w:rFonts w:eastAsia="Calibri" w:cs="Times New Roman"/>
      <w:b/>
      <w:bCs/>
      <w:color w:val="000000"/>
      <w:szCs w:val="24"/>
      <w:lang w:val="en-US" w:eastAsia="ru-RU"/>
    </w:rPr>
  </w:style>
  <w:style w:type="paragraph" w:styleId="ab">
    <w:name w:val="List Paragraph"/>
    <w:basedOn w:val="a"/>
    <w:link w:val="ac"/>
    <w:uiPriority w:val="34"/>
    <w:qFormat/>
    <w:rsid w:val="00227637"/>
    <w:pPr>
      <w:ind w:left="720"/>
    </w:pPr>
  </w:style>
  <w:style w:type="character" w:customStyle="1" w:styleId="20">
    <w:name w:val="Заголовок 2 Знак"/>
    <w:basedOn w:val="a1"/>
    <w:link w:val="2"/>
    <w:rsid w:val="009D727C"/>
    <w:rPr>
      <w:rFonts w:eastAsia="Times New Roman" w:cs="Times New Roman"/>
      <w:b/>
      <w:bCs/>
      <w:iCs/>
      <w:lang w:val="en-US" w:eastAsia="ru-RU"/>
    </w:rPr>
  </w:style>
  <w:style w:type="numbering" w:customStyle="1" w:styleId="11">
    <w:name w:val="Нет списка1"/>
    <w:next w:val="a3"/>
    <w:uiPriority w:val="99"/>
    <w:semiHidden/>
    <w:unhideWhenUsed/>
    <w:rsid w:val="00783B9A"/>
  </w:style>
  <w:style w:type="paragraph" w:customStyle="1" w:styleId="style19">
    <w:name w:val="style19"/>
    <w:basedOn w:val="a"/>
    <w:rsid w:val="00783B9A"/>
    <w:pPr>
      <w:ind w:left="720" w:hanging="175"/>
      <w:contextualSpacing w:val="0"/>
    </w:pPr>
    <w:rPr>
      <w:rFonts w:ascii="Calibri" w:eastAsia="Times New Roman" w:hAnsi="Calibri" w:cs="Calibri"/>
      <w:sz w:val="22"/>
      <w:szCs w:val="22"/>
      <w:lang w:eastAsia="ru-RU"/>
    </w:rPr>
  </w:style>
  <w:style w:type="paragraph" w:customStyle="1" w:styleId="style20">
    <w:name w:val="style20"/>
    <w:basedOn w:val="a"/>
    <w:rsid w:val="00783B9A"/>
    <w:pPr>
      <w:ind w:left="720" w:hanging="33"/>
      <w:contextualSpacing w:val="0"/>
    </w:pPr>
    <w:rPr>
      <w:rFonts w:ascii="Calibri" w:eastAsia="Times New Roman" w:hAnsi="Calibri" w:cs="Calibri"/>
      <w:sz w:val="22"/>
      <w:szCs w:val="22"/>
      <w:lang w:eastAsia="ru-RU"/>
    </w:rPr>
  </w:style>
  <w:style w:type="paragraph" w:customStyle="1" w:styleId="style21">
    <w:name w:val="style21"/>
    <w:basedOn w:val="a"/>
    <w:rsid w:val="00783B9A"/>
    <w:pPr>
      <w:spacing w:after="200"/>
      <w:ind w:left="720" w:hanging="175"/>
      <w:contextualSpacing w:val="0"/>
    </w:pPr>
    <w:rPr>
      <w:rFonts w:ascii="Calibri" w:eastAsia="Times New Roman" w:hAnsi="Calibri" w:cs="Calibri"/>
      <w:sz w:val="22"/>
      <w:szCs w:val="22"/>
      <w:lang w:eastAsia="ru-RU"/>
    </w:rPr>
  </w:style>
  <w:style w:type="paragraph" w:customStyle="1" w:styleId="style22">
    <w:name w:val="style22"/>
    <w:basedOn w:val="a"/>
    <w:rsid w:val="00783B9A"/>
    <w:pPr>
      <w:spacing w:after="120" w:line="240" w:lineRule="auto"/>
      <w:ind w:left="283" w:firstLine="0"/>
      <w:contextualSpacing w:val="0"/>
      <w:jc w:val="left"/>
    </w:pPr>
    <w:rPr>
      <w:rFonts w:eastAsia="Times New Roman" w:cs="Times New Roman"/>
      <w:sz w:val="24"/>
      <w:szCs w:val="24"/>
      <w:lang w:eastAsia="ru-RU"/>
    </w:rPr>
  </w:style>
  <w:style w:type="table" w:customStyle="1" w:styleId="12">
    <w:name w:val="Сетка таблицы1"/>
    <w:basedOn w:val="a2"/>
    <w:next w:val="a5"/>
    <w:uiPriority w:val="59"/>
    <w:rsid w:val="00783B9A"/>
    <w:pPr>
      <w:spacing w:line="240" w:lineRule="auto"/>
      <w:ind w:firstLine="0"/>
      <w:jc w:val="left"/>
    </w:pPr>
    <w:rPr>
      <w:rFonts w:asciiTheme="minorHAnsi" w:eastAsiaTheme="minorEastAsia" w:hAnsiTheme="minorHAns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
    <w:link w:val="ae"/>
    <w:rsid w:val="00783B9A"/>
    <w:pPr>
      <w:spacing w:line="240" w:lineRule="auto"/>
      <w:ind w:firstLine="0"/>
      <w:contextualSpacing w:val="0"/>
    </w:pPr>
    <w:rPr>
      <w:rFonts w:eastAsia="Times New Roman" w:cs="Times New Roman"/>
      <w:sz w:val="24"/>
      <w:szCs w:val="24"/>
      <w:lang w:eastAsia="ru-RU"/>
    </w:rPr>
  </w:style>
  <w:style w:type="character" w:customStyle="1" w:styleId="ae">
    <w:name w:val="Основной текст Знак"/>
    <w:basedOn w:val="a1"/>
    <w:link w:val="ad"/>
    <w:rsid w:val="00783B9A"/>
    <w:rPr>
      <w:rFonts w:eastAsia="Times New Roman" w:cs="Times New Roman"/>
      <w:sz w:val="24"/>
      <w:szCs w:val="24"/>
      <w:lang w:eastAsia="ru-RU"/>
    </w:rPr>
  </w:style>
  <w:style w:type="paragraph" w:styleId="22">
    <w:name w:val="Body Text Indent 2"/>
    <w:basedOn w:val="a"/>
    <w:link w:val="23"/>
    <w:rsid w:val="00783B9A"/>
    <w:pPr>
      <w:spacing w:line="240" w:lineRule="auto"/>
      <w:ind w:firstLine="708"/>
      <w:contextualSpacing w:val="0"/>
    </w:pPr>
    <w:rPr>
      <w:rFonts w:eastAsia="Times New Roman" w:cs="Times New Roman"/>
      <w:sz w:val="24"/>
      <w:szCs w:val="24"/>
      <w:lang w:eastAsia="ru-RU"/>
    </w:rPr>
  </w:style>
  <w:style w:type="character" w:customStyle="1" w:styleId="23">
    <w:name w:val="Основной текст с отступом 2 Знак"/>
    <w:basedOn w:val="a1"/>
    <w:link w:val="22"/>
    <w:rsid w:val="00783B9A"/>
    <w:rPr>
      <w:rFonts w:eastAsia="Times New Roman" w:cs="Times New Roman"/>
      <w:sz w:val="24"/>
      <w:szCs w:val="24"/>
      <w:lang w:eastAsia="ru-RU"/>
    </w:rPr>
  </w:style>
  <w:style w:type="paragraph" w:styleId="24">
    <w:name w:val="Body Text 2"/>
    <w:basedOn w:val="a"/>
    <w:link w:val="25"/>
    <w:uiPriority w:val="99"/>
    <w:semiHidden/>
    <w:unhideWhenUsed/>
    <w:rsid w:val="00783B9A"/>
    <w:pPr>
      <w:spacing w:after="120" w:line="480" w:lineRule="auto"/>
      <w:ind w:firstLine="0"/>
      <w:contextualSpacing w:val="0"/>
      <w:jc w:val="left"/>
    </w:pPr>
    <w:rPr>
      <w:rFonts w:asciiTheme="minorHAnsi" w:eastAsiaTheme="minorEastAsia" w:hAnsiTheme="minorHAnsi"/>
      <w:sz w:val="22"/>
      <w:szCs w:val="22"/>
      <w:lang w:eastAsia="ru-RU"/>
    </w:rPr>
  </w:style>
  <w:style w:type="character" w:customStyle="1" w:styleId="25">
    <w:name w:val="Основной текст 2 Знак"/>
    <w:basedOn w:val="a1"/>
    <w:link w:val="24"/>
    <w:uiPriority w:val="99"/>
    <w:semiHidden/>
    <w:rsid w:val="00783B9A"/>
    <w:rPr>
      <w:rFonts w:asciiTheme="minorHAnsi" w:eastAsiaTheme="minorEastAsia" w:hAnsiTheme="minorHAnsi"/>
      <w:sz w:val="22"/>
      <w:szCs w:val="22"/>
      <w:lang w:eastAsia="ru-RU"/>
    </w:rPr>
  </w:style>
  <w:style w:type="paragraph" w:customStyle="1" w:styleId="13">
    <w:name w:val="заголовок 1"/>
    <w:basedOn w:val="a"/>
    <w:next w:val="a"/>
    <w:uiPriority w:val="99"/>
    <w:rsid w:val="00783B9A"/>
    <w:pPr>
      <w:keepNext/>
      <w:keepLines/>
      <w:widowControl w:val="0"/>
      <w:autoSpaceDE w:val="0"/>
      <w:autoSpaceDN w:val="0"/>
      <w:adjustRightInd w:val="0"/>
      <w:spacing w:line="240" w:lineRule="auto"/>
      <w:contextualSpacing w:val="0"/>
      <w:jc w:val="center"/>
    </w:pPr>
    <w:rPr>
      <w:rFonts w:eastAsia="Times New Roman" w:cs="Times New Roman"/>
      <w:u w:val="single"/>
      <w:lang w:eastAsia="ru-RU"/>
    </w:rPr>
  </w:style>
  <w:style w:type="paragraph" w:customStyle="1" w:styleId="26">
    <w:name w:val="заголовок 2"/>
    <w:basedOn w:val="a"/>
    <w:next w:val="a"/>
    <w:uiPriority w:val="99"/>
    <w:rsid w:val="00783B9A"/>
    <w:pPr>
      <w:keepNext/>
      <w:keepLines/>
      <w:widowControl w:val="0"/>
      <w:autoSpaceDE w:val="0"/>
      <w:autoSpaceDN w:val="0"/>
      <w:adjustRightInd w:val="0"/>
      <w:spacing w:line="240" w:lineRule="auto"/>
      <w:contextualSpacing w:val="0"/>
      <w:jc w:val="center"/>
    </w:pPr>
    <w:rPr>
      <w:rFonts w:eastAsia="Times New Roman" w:cs="Times New Roman"/>
      <w:b/>
      <w:bCs/>
      <w:u w:val="single"/>
      <w:lang w:eastAsia="ru-RU"/>
    </w:rPr>
  </w:style>
  <w:style w:type="paragraph" w:customStyle="1" w:styleId="31">
    <w:name w:val="заголовок 3"/>
    <w:basedOn w:val="a"/>
    <w:next w:val="a"/>
    <w:uiPriority w:val="99"/>
    <w:rsid w:val="00783B9A"/>
    <w:pPr>
      <w:keepNext/>
      <w:keepLines/>
      <w:widowControl w:val="0"/>
      <w:autoSpaceDE w:val="0"/>
      <w:autoSpaceDN w:val="0"/>
      <w:adjustRightInd w:val="0"/>
      <w:spacing w:line="240" w:lineRule="auto"/>
      <w:contextualSpacing w:val="0"/>
      <w:jc w:val="center"/>
    </w:pPr>
    <w:rPr>
      <w:rFonts w:eastAsia="Times New Roman" w:cs="Times New Roman"/>
      <w:b/>
      <w:bCs/>
      <w:lang w:eastAsia="ru-RU"/>
    </w:rPr>
  </w:style>
  <w:style w:type="paragraph" w:customStyle="1" w:styleId="40">
    <w:name w:val="заголовок 4"/>
    <w:basedOn w:val="a"/>
    <w:next w:val="a"/>
    <w:uiPriority w:val="99"/>
    <w:rsid w:val="00783B9A"/>
    <w:pPr>
      <w:keepNext/>
      <w:keepLines/>
      <w:widowControl w:val="0"/>
      <w:autoSpaceDE w:val="0"/>
      <w:autoSpaceDN w:val="0"/>
      <w:adjustRightInd w:val="0"/>
      <w:spacing w:line="240" w:lineRule="auto"/>
      <w:contextualSpacing w:val="0"/>
      <w:jc w:val="right"/>
    </w:pPr>
    <w:rPr>
      <w:rFonts w:eastAsia="Times New Roman" w:cs="Times New Roman"/>
      <w:lang w:eastAsia="ru-RU"/>
    </w:rPr>
  </w:style>
  <w:style w:type="paragraph" w:customStyle="1" w:styleId="5">
    <w:name w:val="заголовок 5"/>
    <w:basedOn w:val="a"/>
    <w:next w:val="a"/>
    <w:uiPriority w:val="99"/>
    <w:rsid w:val="00783B9A"/>
    <w:pPr>
      <w:keepNext/>
      <w:keepLines/>
      <w:widowControl w:val="0"/>
      <w:autoSpaceDE w:val="0"/>
      <w:autoSpaceDN w:val="0"/>
      <w:adjustRightInd w:val="0"/>
      <w:spacing w:line="240" w:lineRule="auto"/>
      <w:ind w:left="2977" w:firstLine="0"/>
      <w:contextualSpacing w:val="0"/>
    </w:pPr>
    <w:rPr>
      <w:rFonts w:eastAsia="Times New Roman" w:cs="Times New Roman"/>
      <w:lang w:eastAsia="ru-RU"/>
    </w:rPr>
  </w:style>
  <w:style w:type="paragraph" w:customStyle="1" w:styleId="6">
    <w:name w:val="заголовок 6"/>
    <w:basedOn w:val="a"/>
    <w:next w:val="a"/>
    <w:uiPriority w:val="99"/>
    <w:rsid w:val="00783B9A"/>
    <w:pPr>
      <w:keepNext/>
      <w:keepLines/>
      <w:widowControl w:val="0"/>
      <w:autoSpaceDE w:val="0"/>
      <w:autoSpaceDN w:val="0"/>
      <w:adjustRightInd w:val="0"/>
      <w:spacing w:line="240" w:lineRule="auto"/>
      <w:contextualSpacing w:val="0"/>
      <w:jc w:val="right"/>
    </w:pPr>
    <w:rPr>
      <w:rFonts w:eastAsia="Times New Roman" w:cs="Times New Roman"/>
      <w:sz w:val="32"/>
      <w:szCs w:val="32"/>
      <w:lang w:eastAsia="ru-RU"/>
    </w:rPr>
  </w:style>
  <w:style w:type="paragraph" w:customStyle="1" w:styleId="af">
    <w:name w:val="заго"/>
    <w:basedOn w:val="a"/>
    <w:next w:val="a"/>
    <w:uiPriority w:val="99"/>
    <w:rsid w:val="00783B9A"/>
    <w:pPr>
      <w:keepNext/>
      <w:keepLines/>
      <w:widowControl w:val="0"/>
      <w:autoSpaceDE w:val="0"/>
      <w:autoSpaceDN w:val="0"/>
      <w:adjustRightInd w:val="0"/>
      <w:spacing w:line="240" w:lineRule="auto"/>
      <w:contextualSpacing w:val="0"/>
      <w:jc w:val="left"/>
    </w:pPr>
    <w:rPr>
      <w:rFonts w:eastAsia="Times New Roman" w:cs="Times New Roman"/>
      <w:lang w:eastAsia="ru-RU"/>
    </w:rPr>
  </w:style>
  <w:style w:type="paragraph" w:customStyle="1" w:styleId="Pe">
    <w:name w:val="Основной текст с Peтступо"/>
    <w:basedOn w:val="a"/>
    <w:uiPriority w:val="99"/>
    <w:rsid w:val="00783B9A"/>
    <w:pPr>
      <w:keepLines/>
      <w:widowControl w:val="0"/>
      <w:autoSpaceDE w:val="0"/>
      <w:autoSpaceDN w:val="0"/>
      <w:adjustRightInd w:val="0"/>
      <w:spacing w:line="240" w:lineRule="auto"/>
      <w:contextualSpacing w:val="0"/>
      <w:jc w:val="center"/>
    </w:pPr>
    <w:rPr>
      <w:rFonts w:eastAsia="Times New Roman" w:cs="Times New Roman"/>
      <w:b/>
      <w:bCs/>
      <w:sz w:val="32"/>
      <w:szCs w:val="32"/>
      <w:lang w:eastAsia="ru-RU"/>
    </w:rPr>
  </w:style>
  <w:style w:type="paragraph" w:styleId="af0">
    <w:name w:val="header"/>
    <w:basedOn w:val="a"/>
    <w:link w:val="af1"/>
    <w:unhideWhenUsed/>
    <w:rsid w:val="00783B9A"/>
    <w:pPr>
      <w:tabs>
        <w:tab w:val="center" w:pos="4677"/>
        <w:tab w:val="right" w:pos="9355"/>
      </w:tabs>
      <w:spacing w:line="240" w:lineRule="auto"/>
      <w:ind w:firstLine="0"/>
      <w:contextualSpacing w:val="0"/>
      <w:jc w:val="left"/>
    </w:pPr>
    <w:rPr>
      <w:rFonts w:asciiTheme="minorHAnsi" w:eastAsiaTheme="minorEastAsia" w:hAnsiTheme="minorHAnsi"/>
      <w:sz w:val="22"/>
      <w:szCs w:val="22"/>
      <w:lang w:eastAsia="ru-RU"/>
    </w:rPr>
  </w:style>
  <w:style w:type="character" w:customStyle="1" w:styleId="af1">
    <w:name w:val="Верхний колонтитул Знак"/>
    <w:basedOn w:val="a1"/>
    <w:link w:val="af0"/>
    <w:rsid w:val="00783B9A"/>
    <w:rPr>
      <w:rFonts w:asciiTheme="minorHAnsi" w:eastAsiaTheme="minorEastAsia" w:hAnsiTheme="minorHAnsi"/>
      <w:sz w:val="22"/>
      <w:szCs w:val="22"/>
      <w:lang w:eastAsia="ru-RU"/>
    </w:rPr>
  </w:style>
  <w:style w:type="paragraph" w:styleId="af2">
    <w:name w:val="footer"/>
    <w:basedOn w:val="a"/>
    <w:link w:val="af3"/>
    <w:uiPriority w:val="99"/>
    <w:unhideWhenUsed/>
    <w:rsid w:val="00783B9A"/>
    <w:pPr>
      <w:tabs>
        <w:tab w:val="center" w:pos="4677"/>
        <w:tab w:val="right" w:pos="9355"/>
      </w:tabs>
      <w:spacing w:line="240" w:lineRule="auto"/>
      <w:ind w:firstLine="0"/>
      <w:contextualSpacing w:val="0"/>
      <w:jc w:val="left"/>
    </w:pPr>
    <w:rPr>
      <w:rFonts w:asciiTheme="minorHAnsi" w:eastAsiaTheme="minorEastAsia" w:hAnsiTheme="minorHAnsi"/>
      <w:sz w:val="22"/>
      <w:szCs w:val="22"/>
      <w:lang w:eastAsia="ru-RU"/>
    </w:rPr>
  </w:style>
  <w:style w:type="character" w:customStyle="1" w:styleId="af3">
    <w:name w:val="Нижний колонтитул Знак"/>
    <w:basedOn w:val="a1"/>
    <w:link w:val="af2"/>
    <w:uiPriority w:val="99"/>
    <w:rsid w:val="00783B9A"/>
    <w:rPr>
      <w:rFonts w:asciiTheme="minorHAnsi" w:eastAsiaTheme="minorEastAsia" w:hAnsiTheme="minorHAnsi"/>
      <w:sz w:val="22"/>
      <w:szCs w:val="22"/>
      <w:lang w:eastAsia="ru-RU"/>
    </w:rPr>
  </w:style>
  <w:style w:type="paragraph" w:styleId="af4">
    <w:name w:val="Balloon Text"/>
    <w:basedOn w:val="a"/>
    <w:link w:val="af5"/>
    <w:uiPriority w:val="99"/>
    <w:unhideWhenUsed/>
    <w:rsid w:val="00783B9A"/>
    <w:pPr>
      <w:spacing w:line="240" w:lineRule="auto"/>
      <w:ind w:firstLine="0"/>
      <w:contextualSpacing w:val="0"/>
      <w:jc w:val="left"/>
    </w:pPr>
    <w:rPr>
      <w:rFonts w:ascii="Tahoma" w:eastAsiaTheme="minorEastAsia" w:hAnsi="Tahoma" w:cs="Tahoma"/>
      <w:sz w:val="16"/>
      <w:szCs w:val="16"/>
      <w:lang w:eastAsia="ru-RU"/>
    </w:rPr>
  </w:style>
  <w:style w:type="character" w:customStyle="1" w:styleId="af5">
    <w:name w:val="Текст выноски Знак"/>
    <w:basedOn w:val="a1"/>
    <w:link w:val="af4"/>
    <w:uiPriority w:val="99"/>
    <w:rsid w:val="00783B9A"/>
    <w:rPr>
      <w:rFonts w:ascii="Tahoma" w:eastAsiaTheme="minorEastAsia" w:hAnsi="Tahoma" w:cs="Tahoma"/>
      <w:sz w:val="16"/>
      <w:szCs w:val="16"/>
      <w:lang w:eastAsia="ru-RU"/>
    </w:rPr>
  </w:style>
  <w:style w:type="paragraph" w:styleId="af6">
    <w:name w:val="Normal (Web)"/>
    <w:aliases w:val="Normal (Web) Char"/>
    <w:basedOn w:val="a"/>
    <w:link w:val="af7"/>
    <w:uiPriority w:val="99"/>
    <w:unhideWhenUsed/>
    <w:rsid w:val="00783B9A"/>
    <w:pPr>
      <w:suppressAutoHyphens/>
      <w:spacing w:before="280" w:after="280" w:line="240" w:lineRule="auto"/>
      <w:ind w:firstLine="0"/>
      <w:contextualSpacing w:val="0"/>
      <w:jc w:val="left"/>
    </w:pPr>
    <w:rPr>
      <w:rFonts w:eastAsia="Times New Roman" w:cs="Calibri"/>
      <w:sz w:val="24"/>
      <w:szCs w:val="24"/>
      <w:lang w:eastAsia="ar-SA"/>
    </w:rPr>
  </w:style>
  <w:style w:type="paragraph" w:customStyle="1" w:styleId="af8">
    <w:name w:val="Новый"/>
    <w:basedOn w:val="a"/>
    <w:rsid w:val="00783B9A"/>
    <w:pPr>
      <w:spacing w:line="360" w:lineRule="auto"/>
      <w:ind w:firstLine="454"/>
      <w:contextualSpacing w:val="0"/>
    </w:pPr>
    <w:rPr>
      <w:rFonts w:eastAsia="Times New Roman" w:cs="Times New Roman"/>
      <w:szCs w:val="24"/>
      <w:lang w:eastAsia="ru-RU"/>
    </w:rPr>
  </w:style>
  <w:style w:type="paragraph" w:styleId="32">
    <w:name w:val="Body Text 3"/>
    <w:basedOn w:val="a"/>
    <w:link w:val="33"/>
    <w:uiPriority w:val="99"/>
    <w:unhideWhenUsed/>
    <w:rsid w:val="00783B9A"/>
    <w:pPr>
      <w:spacing w:after="120"/>
      <w:ind w:firstLine="0"/>
      <w:contextualSpacing w:val="0"/>
      <w:jc w:val="left"/>
    </w:pPr>
    <w:rPr>
      <w:rFonts w:asciiTheme="minorHAnsi" w:eastAsiaTheme="minorEastAsia" w:hAnsiTheme="minorHAnsi"/>
      <w:sz w:val="16"/>
      <w:szCs w:val="16"/>
      <w:lang w:eastAsia="ru-RU"/>
    </w:rPr>
  </w:style>
  <w:style w:type="character" w:customStyle="1" w:styleId="33">
    <w:name w:val="Основной текст 3 Знак"/>
    <w:basedOn w:val="a1"/>
    <w:link w:val="32"/>
    <w:uiPriority w:val="99"/>
    <w:rsid w:val="00783B9A"/>
    <w:rPr>
      <w:rFonts w:asciiTheme="minorHAnsi" w:eastAsiaTheme="minorEastAsia" w:hAnsiTheme="minorHAnsi"/>
      <w:sz w:val="16"/>
      <w:szCs w:val="16"/>
      <w:lang w:eastAsia="ru-RU"/>
    </w:rPr>
  </w:style>
  <w:style w:type="character" w:styleId="af9">
    <w:name w:val="Hyperlink"/>
    <w:basedOn w:val="a1"/>
    <w:uiPriority w:val="99"/>
    <w:unhideWhenUsed/>
    <w:rsid w:val="00783B9A"/>
    <w:rPr>
      <w:color w:val="0000FF" w:themeColor="hyperlink"/>
      <w:u w:val="single"/>
    </w:rPr>
  </w:style>
  <w:style w:type="character" w:customStyle="1" w:styleId="a4">
    <w:name w:val="Без интервала Знак"/>
    <w:basedOn w:val="a1"/>
    <w:link w:val="a0"/>
    <w:uiPriority w:val="1"/>
    <w:rsid w:val="00783B9A"/>
  </w:style>
  <w:style w:type="character" w:customStyle="1" w:styleId="10">
    <w:name w:val="Заголовок 1 Знак"/>
    <w:basedOn w:val="a1"/>
    <w:link w:val="1"/>
    <w:rsid w:val="00783B9A"/>
    <w:rPr>
      <w:rFonts w:eastAsia="MS Gothic" w:cs="Times New Roman"/>
      <w:b/>
      <w:bCs/>
      <w:caps/>
      <w:kern w:val="32"/>
      <w:lang w:eastAsia="ru-RU"/>
    </w:rPr>
  </w:style>
  <w:style w:type="character" w:customStyle="1" w:styleId="30">
    <w:name w:val="Заголовок 3 Знак"/>
    <w:basedOn w:val="a1"/>
    <w:link w:val="3"/>
    <w:rsid w:val="002231BB"/>
    <w:rPr>
      <w:rFonts w:eastAsia="Times New Roman" w:cs="Times New Roman"/>
      <w:b/>
      <w:bCs/>
      <w:lang w:eastAsia="ru-RU"/>
    </w:rPr>
  </w:style>
  <w:style w:type="numbering" w:customStyle="1" w:styleId="27">
    <w:name w:val="Нет списка2"/>
    <w:next w:val="a3"/>
    <w:uiPriority w:val="99"/>
    <w:semiHidden/>
    <w:unhideWhenUsed/>
    <w:rsid w:val="00783B9A"/>
  </w:style>
  <w:style w:type="paragraph" w:customStyle="1" w:styleId="afa">
    <w:name w:val="Таблица"/>
    <w:basedOn w:val="a6"/>
    <w:rsid w:val="00783B9A"/>
    <w:pPr>
      <w:tabs>
        <w:tab w:val="left" w:pos="4500"/>
        <w:tab w:val="left" w:pos="9180"/>
        <w:tab w:val="left" w:pos="9360"/>
      </w:tabs>
      <w:spacing w:line="194" w:lineRule="atLeast"/>
      <w:ind w:firstLine="0"/>
      <w:jc w:val="left"/>
    </w:pPr>
    <w:rPr>
      <w:sz w:val="19"/>
      <w:szCs w:val="19"/>
    </w:rPr>
  </w:style>
  <w:style w:type="paragraph" w:styleId="afb">
    <w:name w:val="Message Header"/>
    <w:basedOn w:val="afa"/>
    <w:link w:val="afc"/>
    <w:rsid w:val="00783B9A"/>
    <w:pPr>
      <w:jc w:val="center"/>
    </w:pPr>
    <w:rPr>
      <w:b/>
      <w:bCs/>
    </w:rPr>
  </w:style>
  <w:style w:type="character" w:customStyle="1" w:styleId="afc">
    <w:name w:val="Шапка Знак"/>
    <w:basedOn w:val="a1"/>
    <w:link w:val="afb"/>
    <w:rsid w:val="00783B9A"/>
    <w:rPr>
      <w:rFonts w:ascii="NewtonCSanPin" w:eastAsia="Times New Roman" w:hAnsi="NewtonCSanPin" w:cs="Times New Roman"/>
      <w:b/>
      <w:bCs/>
      <w:color w:val="000000"/>
      <w:sz w:val="19"/>
      <w:szCs w:val="19"/>
      <w:lang w:eastAsia="ru-RU"/>
    </w:rPr>
  </w:style>
  <w:style w:type="paragraph" w:customStyle="1" w:styleId="afd">
    <w:name w:val="Название таблицы"/>
    <w:basedOn w:val="a6"/>
    <w:rsid w:val="00783B9A"/>
    <w:pPr>
      <w:spacing w:before="113"/>
      <w:ind w:firstLine="0"/>
      <w:jc w:val="center"/>
    </w:pPr>
    <w:rPr>
      <w:b/>
      <w:bCs/>
    </w:rPr>
  </w:style>
  <w:style w:type="paragraph" w:customStyle="1" w:styleId="afe">
    <w:name w:val="Приложение"/>
    <w:basedOn w:val="14"/>
    <w:rsid w:val="00783B9A"/>
  </w:style>
  <w:style w:type="paragraph" w:customStyle="1" w:styleId="14">
    <w:name w:val="Заг 1"/>
    <w:basedOn w:val="a6"/>
    <w:rsid w:val="00783B9A"/>
    <w:pPr>
      <w:keepNext/>
      <w:pageBreakBefore/>
      <w:spacing w:after="170" w:line="296" w:lineRule="atLeast"/>
      <w:ind w:firstLine="0"/>
      <w:jc w:val="center"/>
    </w:pPr>
    <w:rPr>
      <w:rFonts w:ascii="PragmaticaC" w:hAnsi="PragmaticaC" w:cs="PragmaticaC"/>
      <w:b/>
      <w:bCs/>
      <w:caps/>
      <w:sz w:val="26"/>
      <w:szCs w:val="26"/>
    </w:rPr>
  </w:style>
  <w:style w:type="paragraph" w:styleId="aff">
    <w:name w:val="Signature"/>
    <w:basedOn w:val="a6"/>
    <w:link w:val="aff0"/>
    <w:rsid w:val="00783B9A"/>
    <w:pPr>
      <w:spacing w:before="57" w:line="194" w:lineRule="atLeast"/>
      <w:ind w:firstLine="0"/>
      <w:jc w:val="center"/>
    </w:pPr>
    <w:rPr>
      <w:sz w:val="19"/>
      <w:szCs w:val="19"/>
    </w:rPr>
  </w:style>
  <w:style w:type="character" w:customStyle="1" w:styleId="aff0">
    <w:name w:val="Подпись Знак"/>
    <w:basedOn w:val="a1"/>
    <w:link w:val="aff"/>
    <w:rsid w:val="00783B9A"/>
    <w:rPr>
      <w:rFonts w:ascii="NewtonCSanPin" w:eastAsia="Times New Roman" w:hAnsi="NewtonCSanPin" w:cs="Times New Roman"/>
      <w:color w:val="000000"/>
      <w:sz w:val="19"/>
      <w:szCs w:val="19"/>
      <w:lang w:eastAsia="ru-RU"/>
    </w:rPr>
  </w:style>
  <w:style w:type="paragraph" w:customStyle="1" w:styleId="aff1">
    <w:name w:val="В скобках"/>
    <w:basedOn w:val="aff"/>
    <w:rsid w:val="00783B9A"/>
    <w:pPr>
      <w:spacing w:line="174" w:lineRule="atLeast"/>
    </w:pPr>
    <w:rPr>
      <w:sz w:val="17"/>
      <w:szCs w:val="17"/>
    </w:rPr>
  </w:style>
  <w:style w:type="paragraph" w:customStyle="1" w:styleId="15">
    <w:name w:val="Содержание 1"/>
    <w:basedOn w:val="a6"/>
    <w:rsid w:val="00783B9A"/>
    <w:pPr>
      <w:suppressAutoHyphens/>
      <w:ind w:firstLine="0"/>
    </w:pPr>
    <w:rPr>
      <w:rFonts w:ascii="Times New Roman" w:hAnsi="Times New Roman"/>
      <w:lang w:val="en-US"/>
    </w:rPr>
  </w:style>
  <w:style w:type="paragraph" w:customStyle="1" w:styleId="BasicParagraph">
    <w:name w:val="[Basic Paragraph]"/>
    <w:basedOn w:val="NoParagraphStyle"/>
    <w:rsid w:val="00783B9A"/>
  </w:style>
  <w:style w:type="paragraph" w:customStyle="1" w:styleId="NoParagraphStyle">
    <w:name w:val="[No Paragraph Style]"/>
    <w:rsid w:val="00783B9A"/>
    <w:pPr>
      <w:autoSpaceDE w:val="0"/>
      <w:autoSpaceDN w:val="0"/>
      <w:adjustRightInd w:val="0"/>
      <w:spacing w:line="288" w:lineRule="auto"/>
      <w:ind w:firstLine="0"/>
      <w:jc w:val="left"/>
      <w:textAlignment w:val="center"/>
    </w:pPr>
    <w:rPr>
      <w:rFonts w:ascii="Minion Pro" w:eastAsia="Times New Roman" w:hAnsi="Minion Pro" w:cs="Minion Pro"/>
      <w:color w:val="000000"/>
      <w:sz w:val="24"/>
      <w:szCs w:val="24"/>
      <w:lang w:val="en-GB" w:eastAsia="ru-RU"/>
    </w:rPr>
  </w:style>
  <w:style w:type="paragraph" w:customStyle="1" w:styleId="aff2">
    <w:name w:val="Буллит"/>
    <w:basedOn w:val="a6"/>
    <w:link w:val="aff3"/>
    <w:rsid w:val="00783B9A"/>
    <w:pPr>
      <w:ind w:firstLine="244"/>
    </w:pPr>
  </w:style>
  <w:style w:type="paragraph" w:customStyle="1" w:styleId="28">
    <w:name w:val="Заг 2"/>
    <w:basedOn w:val="14"/>
    <w:rsid w:val="00783B9A"/>
  </w:style>
  <w:style w:type="paragraph" w:customStyle="1" w:styleId="34">
    <w:name w:val="Заг 3"/>
    <w:basedOn w:val="28"/>
    <w:rsid w:val="00783B9A"/>
  </w:style>
  <w:style w:type="paragraph" w:customStyle="1" w:styleId="aff4">
    <w:name w:val="Буллит Курсив"/>
    <w:basedOn w:val="aff2"/>
    <w:link w:val="aff5"/>
    <w:uiPriority w:val="99"/>
    <w:rsid w:val="00783B9A"/>
    <w:rPr>
      <w:i/>
      <w:iCs/>
    </w:rPr>
  </w:style>
  <w:style w:type="paragraph" w:customStyle="1" w:styleId="aff6">
    <w:name w:val="Подзаг"/>
    <w:basedOn w:val="a6"/>
    <w:rsid w:val="00783B9A"/>
    <w:pPr>
      <w:spacing w:before="113" w:after="28"/>
      <w:jc w:val="center"/>
    </w:pPr>
    <w:rPr>
      <w:b/>
      <w:bCs/>
      <w:i/>
      <w:iCs/>
    </w:rPr>
  </w:style>
  <w:style w:type="paragraph" w:customStyle="1" w:styleId="aff7">
    <w:name w:val="Пж Курсив"/>
    <w:basedOn w:val="a6"/>
    <w:rsid w:val="00783B9A"/>
    <w:rPr>
      <w:b/>
      <w:bCs/>
      <w:i/>
      <w:iCs/>
    </w:rPr>
  </w:style>
  <w:style w:type="paragraph" w:customStyle="1" w:styleId="aff8">
    <w:name w:val="Сноска"/>
    <w:basedOn w:val="a6"/>
    <w:rsid w:val="00783B9A"/>
    <w:pPr>
      <w:spacing w:line="174" w:lineRule="atLeast"/>
    </w:pPr>
    <w:rPr>
      <w:sz w:val="17"/>
      <w:szCs w:val="17"/>
    </w:rPr>
  </w:style>
  <w:style w:type="character" w:customStyle="1" w:styleId="16">
    <w:name w:val="Сноска1"/>
    <w:rsid w:val="00783B9A"/>
    <w:rPr>
      <w:rFonts w:ascii="Times New Roman" w:hAnsi="Times New Roman" w:cs="Times New Roman"/>
      <w:vertAlign w:val="superscript"/>
    </w:rPr>
  </w:style>
  <w:style w:type="character" w:styleId="aff9">
    <w:name w:val="page number"/>
    <w:rsid w:val="00783B9A"/>
  </w:style>
  <w:style w:type="character" w:styleId="affa">
    <w:name w:val="annotation reference"/>
    <w:uiPriority w:val="99"/>
    <w:rsid w:val="00783B9A"/>
    <w:rPr>
      <w:sz w:val="16"/>
      <w:szCs w:val="16"/>
    </w:rPr>
  </w:style>
  <w:style w:type="paragraph" w:styleId="affb">
    <w:name w:val="annotation text"/>
    <w:basedOn w:val="a"/>
    <w:link w:val="affc"/>
    <w:uiPriority w:val="99"/>
    <w:rsid w:val="00783B9A"/>
    <w:pPr>
      <w:spacing w:line="240" w:lineRule="auto"/>
      <w:ind w:firstLine="0"/>
      <w:contextualSpacing w:val="0"/>
      <w:jc w:val="left"/>
    </w:pPr>
    <w:rPr>
      <w:rFonts w:eastAsia="Times New Roman" w:cs="Times New Roman"/>
      <w:sz w:val="20"/>
      <w:szCs w:val="20"/>
      <w:lang w:eastAsia="ru-RU"/>
    </w:rPr>
  </w:style>
  <w:style w:type="character" w:customStyle="1" w:styleId="affc">
    <w:name w:val="Текст примечания Знак"/>
    <w:basedOn w:val="a1"/>
    <w:link w:val="affb"/>
    <w:uiPriority w:val="99"/>
    <w:rsid w:val="00783B9A"/>
    <w:rPr>
      <w:rFonts w:eastAsia="Times New Roman" w:cs="Times New Roman"/>
      <w:sz w:val="20"/>
      <w:szCs w:val="20"/>
      <w:lang w:eastAsia="ru-RU"/>
    </w:rPr>
  </w:style>
  <w:style w:type="paragraph" w:styleId="affd">
    <w:name w:val="annotation subject"/>
    <w:basedOn w:val="affb"/>
    <w:next w:val="affb"/>
    <w:link w:val="affe"/>
    <w:rsid w:val="00783B9A"/>
    <w:rPr>
      <w:b/>
      <w:bCs/>
    </w:rPr>
  </w:style>
  <w:style w:type="character" w:customStyle="1" w:styleId="affe">
    <w:name w:val="Тема примечания Знак"/>
    <w:basedOn w:val="affc"/>
    <w:link w:val="affd"/>
    <w:rsid w:val="00783B9A"/>
    <w:rPr>
      <w:b/>
      <w:bCs/>
    </w:rPr>
  </w:style>
  <w:style w:type="paragraph" w:customStyle="1" w:styleId="-31">
    <w:name w:val="Темный список - Акцент 31"/>
    <w:hidden/>
    <w:uiPriority w:val="71"/>
    <w:rsid w:val="00783B9A"/>
    <w:pPr>
      <w:spacing w:line="240" w:lineRule="auto"/>
      <w:ind w:firstLine="0"/>
      <w:jc w:val="left"/>
    </w:pPr>
    <w:rPr>
      <w:rFonts w:eastAsia="Times New Roman" w:cs="Times New Roman"/>
      <w:sz w:val="24"/>
      <w:szCs w:val="24"/>
      <w:lang w:eastAsia="ru-RU"/>
    </w:rPr>
  </w:style>
  <w:style w:type="paragraph" w:styleId="17">
    <w:name w:val="toc 1"/>
    <w:basedOn w:val="a"/>
    <w:next w:val="a"/>
    <w:autoRedefine/>
    <w:uiPriority w:val="39"/>
    <w:qFormat/>
    <w:rsid w:val="00277659"/>
    <w:pPr>
      <w:tabs>
        <w:tab w:val="left" w:pos="709"/>
        <w:tab w:val="right" w:leader="dot" w:pos="9345"/>
      </w:tabs>
      <w:spacing w:before="360"/>
      <w:ind w:firstLine="0"/>
      <w:jc w:val="left"/>
    </w:pPr>
    <w:rPr>
      <w:rFonts w:asciiTheme="majorHAnsi" w:hAnsiTheme="majorHAnsi"/>
      <w:b/>
      <w:bCs/>
      <w:caps/>
      <w:sz w:val="24"/>
      <w:szCs w:val="24"/>
    </w:rPr>
  </w:style>
  <w:style w:type="paragraph" w:styleId="29">
    <w:name w:val="toc 2"/>
    <w:basedOn w:val="a"/>
    <w:next w:val="a"/>
    <w:autoRedefine/>
    <w:uiPriority w:val="39"/>
    <w:qFormat/>
    <w:rsid w:val="00362A85"/>
    <w:pPr>
      <w:tabs>
        <w:tab w:val="right" w:leader="dot" w:pos="9345"/>
      </w:tabs>
      <w:spacing w:before="240"/>
      <w:ind w:left="284"/>
      <w:jc w:val="left"/>
    </w:pPr>
    <w:rPr>
      <w:rFonts w:asciiTheme="minorHAnsi" w:eastAsia="MS Gothic" w:hAnsiTheme="minorHAnsi"/>
      <w:bCs/>
      <w:noProof/>
      <w:sz w:val="20"/>
      <w:szCs w:val="20"/>
    </w:rPr>
  </w:style>
  <w:style w:type="paragraph" w:styleId="35">
    <w:name w:val="toc 3"/>
    <w:basedOn w:val="a"/>
    <w:next w:val="a"/>
    <w:autoRedefine/>
    <w:uiPriority w:val="39"/>
    <w:qFormat/>
    <w:rsid w:val="00783B9A"/>
    <w:pPr>
      <w:ind w:left="280"/>
      <w:jc w:val="left"/>
    </w:pPr>
    <w:rPr>
      <w:rFonts w:asciiTheme="minorHAnsi" w:hAnsiTheme="minorHAnsi"/>
      <w:sz w:val="20"/>
      <w:szCs w:val="20"/>
    </w:rPr>
  </w:style>
  <w:style w:type="paragraph" w:styleId="41">
    <w:name w:val="toc 4"/>
    <w:basedOn w:val="a"/>
    <w:next w:val="a"/>
    <w:autoRedefine/>
    <w:uiPriority w:val="39"/>
    <w:rsid w:val="00783B9A"/>
    <w:pPr>
      <w:ind w:left="560"/>
      <w:jc w:val="left"/>
    </w:pPr>
    <w:rPr>
      <w:rFonts w:asciiTheme="minorHAnsi" w:hAnsiTheme="minorHAnsi"/>
      <w:sz w:val="20"/>
      <w:szCs w:val="20"/>
    </w:rPr>
  </w:style>
  <w:style w:type="paragraph" w:styleId="50">
    <w:name w:val="toc 5"/>
    <w:basedOn w:val="a"/>
    <w:next w:val="a"/>
    <w:autoRedefine/>
    <w:uiPriority w:val="39"/>
    <w:rsid w:val="00783B9A"/>
    <w:pPr>
      <w:ind w:left="840"/>
      <w:jc w:val="left"/>
    </w:pPr>
    <w:rPr>
      <w:rFonts w:asciiTheme="minorHAnsi" w:hAnsiTheme="minorHAnsi"/>
      <w:sz w:val="20"/>
      <w:szCs w:val="20"/>
    </w:rPr>
  </w:style>
  <w:style w:type="paragraph" w:styleId="60">
    <w:name w:val="toc 6"/>
    <w:basedOn w:val="a"/>
    <w:next w:val="a"/>
    <w:autoRedefine/>
    <w:uiPriority w:val="39"/>
    <w:rsid w:val="00783B9A"/>
    <w:pPr>
      <w:ind w:left="1120"/>
      <w:jc w:val="left"/>
    </w:pPr>
    <w:rPr>
      <w:rFonts w:asciiTheme="minorHAnsi" w:hAnsiTheme="minorHAnsi"/>
      <w:sz w:val="20"/>
      <w:szCs w:val="20"/>
    </w:rPr>
  </w:style>
  <w:style w:type="paragraph" w:styleId="7">
    <w:name w:val="toc 7"/>
    <w:basedOn w:val="a"/>
    <w:next w:val="a"/>
    <w:autoRedefine/>
    <w:uiPriority w:val="39"/>
    <w:rsid w:val="00783B9A"/>
    <w:pPr>
      <w:ind w:left="1400"/>
      <w:jc w:val="left"/>
    </w:pPr>
    <w:rPr>
      <w:rFonts w:asciiTheme="minorHAnsi" w:hAnsiTheme="minorHAnsi"/>
      <w:sz w:val="20"/>
      <w:szCs w:val="20"/>
    </w:rPr>
  </w:style>
  <w:style w:type="paragraph" w:styleId="8">
    <w:name w:val="toc 8"/>
    <w:basedOn w:val="a"/>
    <w:next w:val="a"/>
    <w:autoRedefine/>
    <w:uiPriority w:val="39"/>
    <w:rsid w:val="00783B9A"/>
    <w:pPr>
      <w:ind w:left="1680"/>
      <w:jc w:val="left"/>
    </w:pPr>
    <w:rPr>
      <w:rFonts w:asciiTheme="minorHAnsi" w:hAnsiTheme="minorHAnsi"/>
      <w:sz w:val="20"/>
      <w:szCs w:val="20"/>
    </w:rPr>
  </w:style>
  <w:style w:type="paragraph" w:styleId="9">
    <w:name w:val="toc 9"/>
    <w:basedOn w:val="a"/>
    <w:next w:val="a"/>
    <w:autoRedefine/>
    <w:uiPriority w:val="39"/>
    <w:rsid w:val="00783B9A"/>
    <w:pPr>
      <w:ind w:left="1960"/>
      <w:jc w:val="left"/>
    </w:pPr>
    <w:rPr>
      <w:rFonts w:asciiTheme="minorHAnsi" w:hAnsiTheme="minorHAnsi"/>
      <w:sz w:val="20"/>
      <w:szCs w:val="20"/>
    </w:rPr>
  </w:style>
  <w:style w:type="paragraph" w:customStyle="1" w:styleId="1-21">
    <w:name w:val="Средняя сетка 1 - Акцент 21"/>
    <w:basedOn w:val="a"/>
    <w:link w:val="1-2"/>
    <w:uiPriority w:val="34"/>
    <w:qFormat/>
    <w:rsid w:val="00783B9A"/>
    <w:pPr>
      <w:spacing w:line="240" w:lineRule="auto"/>
      <w:ind w:left="720" w:firstLine="0"/>
      <w:jc w:val="left"/>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783B9A"/>
    <w:rPr>
      <w:rFonts w:ascii="Calibri" w:eastAsia="Calibri" w:hAnsi="Calibri" w:cs="Times New Roman"/>
      <w:sz w:val="24"/>
      <w:szCs w:val="24"/>
      <w:lang w:eastAsia="ru-RU"/>
    </w:rPr>
  </w:style>
  <w:style w:type="paragraph" w:customStyle="1" w:styleId="Zag1">
    <w:name w:val="Zag_1"/>
    <w:basedOn w:val="a"/>
    <w:uiPriority w:val="99"/>
    <w:rsid w:val="00783B9A"/>
    <w:pPr>
      <w:widowControl w:val="0"/>
      <w:autoSpaceDE w:val="0"/>
      <w:autoSpaceDN w:val="0"/>
      <w:adjustRightInd w:val="0"/>
      <w:spacing w:after="337" w:line="302" w:lineRule="exact"/>
      <w:contextualSpacing w:val="0"/>
      <w:jc w:val="center"/>
    </w:pPr>
    <w:rPr>
      <w:rFonts w:eastAsia="Times New Roman" w:cs="Times New Roman"/>
      <w:b/>
      <w:bCs/>
      <w:color w:val="000000"/>
      <w:szCs w:val="24"/>
      <w:lang w:val="en-US" w:eastAsia="ru-RU"/>
    </w:rPr>
  </w:style>
  <w:style w:type="paragraph" w:customStyle="1" w:styleId="afff">
    <w:name w:val="О_Т"/>
    <w:basedOn w:val="a"/>
    <w:link w:val="afff0"/>
    <w:rsid w:val="00783B9A"/>
    <w:pPr>
      <w:spacing w:line="288" w:lineRule="auto"/>
      <w:ind w:firstLine="539"/>
      <w:contextualSpacing w:val="0"/>
    </w:pPr>
    <w:rPr>
      <w:rFonts w:ascii="Arial" w:eastAsia="Times New Roman" w:hAnsi="Arial" w:cs="Times New Roman"/>
      <w:lang w:eastAsia="ru-RU"/>
    </w:rPr>
  </w:style>
  <w:style w:type="character" w:customStyle="1" w:styleId="afff0">
    <w:name w:val="О_Т Знак"/>
    <w:link w:val="afff"/>
    <w:rsid w:val="00783B9A"/>
    <w:rPr>
      <w:rFonts w:ascii="Arial" w:eastAsia="Times New Roman" w:hAnsi="Arial" w:cs="Times New Roman"/>
      <w:lang w:eastAsia="ru-RU"/>
    </w:rPr>
  </w:style>
  <w:style w:type="character" w:customStyle="1" w:styleId="aff3">
    <w:name w:val="Буллит Знак"/>
    <w:basedOn w:val="a7"/>
    <w:link w:val="aff2"/>
    <w:rsid w:val="00783B9A"/>
  </w:style>
  <w:style w:type="paragraph" w:customStyle="1" w:styleId="dash041e005f0431005f044b005f0447005f043d005f044b005f0439">
    <w:name w:val="dash041e_005f0431_005f044b_005f0447_005f043d_005f044b_005f0439"/>
    <w:basedOn w:val="a"/>
    <w:rsid w:val="00783B9A"/>
    <w:pPr>
      <w:spacing w:line="240" w:lineRule="auto"/>
      <w:ind w:firstLine="0"/>
      <w:contextualSpacing w:val="0"/>
      <w:jc w:val="left"/>
    </w:pPr>
    <w:rPr>
      <w:rFonts w:eastAsia="Calibri"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783B9A"/>
  </w:style>
  <w:style w:type="paragraph" w:customStyle="1" w:styleId="-12">
    <w:name w:val="Цветной список - Акцент 12"/>
    <w:basedOn w:val="a"/>
    <w:qFormat/>
    <w:rsid w:val="00783B9A"/>
    <w:pPr>
      <w:spacing w:after="200" w:line="240" w:lineRule="auto"/>
      <w:ind w:left="720" w:firstLine="0"/>
      <w:jc w:val="left"/>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83B9A"/>
    <w:rPr>
      <w:rFonts w:ascii="Times New Roman" w:hAnsi="Times New Roman" w:cs="Times New Roman" w:hint="default"/>
      <w:strike w:val="0"/>
      <w:dstrike w:val="0"/>
      <w:sz w:val="24"/>
      <w:szCs w:val="24"/>
      <w:u w:val="none"/>
      <w:effect w:val="none"/>
    </w:rPr>
  </w:style>
  <w:style w:type="paragraph" w:customStyle="1" w:styleId="Osnova">
    <w:name w:val="Osnova"/>
    <w:basedOn w:val="a"/>
    <w:rsid w:val="00783B9A"/>
    <w:pPr>
      <w:widowControl w:val="0"/>
      <w:autoSpaceDE w:val="0"/>
      <w:autoSpaceDN w:val="0"/>
      <w:adjustRightInd w:val="0"/>
      <w:spacing w:line="213" w:lineRule="exact"/>
      <w:ind w:firstLine="339"/>
      <w:contextualSpacing w:val="0"/>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783B9A"/>
    <w:pPr>
      <w:spacing w:line="240" w:lineRule="auto"/>
      <w:ind w:firstLine="0"/>
      <w:jc w:val="left"/>
    </w:pPr>
    <w:rPr>
      <w:rFonts w:eastAsia="Times New Roman" w:cs="Times New Roman"/>
      <w:sz w:val="24"/>
      <w:szCs w:val="24"/>
      <w:lang w:eastAsia="ru-RU"/>
    </w:rPr>
  </w:style>
  <w:style w:type="paragraph" w:customStyle="1" w:styleId="ConsPlusNormal">
    <w:name w:val="ConsPlusNormal"/>
    <w:rsid w:val="00783B9A"/>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afff1">
    <w:name w:val="Ξαϋχνϋι"/>
    <w:basedOn w:val="a"/>
    <w:uiPriority w:val="99"/>
    <w:rsid w:val="00783B9A"/>
    <w:pPr>
      <w:widowControl w:val="0"/>
      <w:autoSpaceDE w:val="0"/>
      <w:autoSpaceDN w:val="0"/>
      <w:adjustRightInd w:val="0"/>
      <w:spacing w:line="240" w:lineRule="auto"/>
      <w:ind w:firstLine="0"/>
      <w:contextualSpacing w:val="0"/>
      <w:jc w:val="left"/>
    </w:pPr>
    <w:rPr>
      <w:rFonts w:eastAsia="Times New Roman" w:cs="Times New Roman"/>
      <w:color w:val="000000"/>
      <w:sz w:val="24"/>
      <w:szCs w:val="24"/>
      <w:lang w:val="en-US" w:eastAsia="ru-RU"/>
    </w:rPr>
  </w:style>
  <w:style w:type="paragraph" w:customStyle="1" w:styleId="afff2">
    <w:name w:val="Νξβϋι"/>
    <w:basedOn w:val="a"/>
    <w:uiPriority w:val="99"/>
    <w:rsid w:val="00783B9A"/>
    <w:pPr>
      <w:widowControl w:val="0"/>
      <w:autoSpaceDE w:val="0"/>
      <w:autoSpaceDN w:val="0"/>
      <w:adjustRightInd w:val="0"/>
      <w:spacing w:line="240" w:lineRule="auto"/>
      <w:ind w:firstLine="0"/>
      <w:contextualSpacing w:val="0"/>
      <w:jc w:val="left"/>
    </w:pPr>
    <w:rPr>
      <w:rFonts w:eastAsia="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783B9A"/>
    <w:pPr>
      <w:spacing w:after="200"/>
      <w:ind w:left="720" w:firstLine="0"/>
      <w:jc w:val="left"/>
    </w:pPr>
    <w:rPr>
      <w:rFonts w:ascii="Calibri" w:eastAsia="Calibri" w:hAnsi="Calibri" w:cs="Times New Roman"/>
      <w:sz w:val="22"/>
      <w:szCs w:val="22"/>
    </w:rPr>
  </w:style>
  <w:style w:type="character" w:customStyle="1" w:styleId="-1">
    <w:name w:val="Цветной список - Акцент 1 Знак"/>
    <w:link w:val="-110"/>
    <w:uiPriority w:val="34"/>
    <w:locked/>
    <w:rsid w:val="00783B9A"/>
    <w:rPr>
      <w:rFonts w:ascii="Calibri" w:eastAsia="Calibri" w:hAnsi="Calibri" w:cs="Times New Roman"/>
      <w:sz w:val="22"/>
      <w:szCs w:val="22"/>
    </w:rPr>
  </w:style>
  <w:style w:type="character" w:customStyle="1" w:styleId="36">
    <w:name w:val="Основной текст + Курсив3"/>
    <w:uiPriority w:val="99"/>
    <w:rsid w:val="00783B9A"/>
    <w:rPr>
      <w:rFonts w:ascii="Times New Roman" w:hAnsi="Times New Roman" w:cs="Times New Roman"/>
      <w:i/>
      <w:iCs/>
      <w:spacing w:val="0"/>
      <w:sz w:val="18"/>
      <w:szCs w:val="18"/>
    </w:rPr>
  </w:style>
  <w:style w:type="character" w:customStyle="1" w:styleId="aff5">
    <w:name w:val="Буллит Курсив Знак"/>
    <w:link w:val="aff4"/>
    <w:uiPriority w:val="99"/>
    <w:rsid w:val="00783B9A"/>
    <w:rPr>
      <w:rFonts w:ascii="NewtonCSanPin" w:eastAsia="Times New Roman" w:hAnsi="NewtonCSanPin" w:cs="Times New Roman"/>
      <w:i/>
      <w:iCs/>
      <w:color w:val="000000"/>
      <w:sz w:val="21"/>
      <w:szCs w:val="21"/>
      <w:lang w:eastAsia="ru-RU"/>
    </w:rPr>
  </w:style>
  <w:style w:type="character" w:customStyle="1" w:styleId="afff3">
    <w:name w:val="Основной текст_"/>
    <w:link w:val="80"/>
    <w:locked/>
    <w:rsid w:val="00783B9A"/>
    <w:rPr>
      <w:rFonts w:ascii="Courier New" w:eastAsia="Courier New" w:hAnsi="Courier New"/>
      <w:spacing w:val="-20"/>
      <w:shd w:val="clear" w:color="auto" w:fill="FFFFFF"/>
    </w:rPr>
  </w:style>
  <w:style w:type="paragraph" w:customStyle="1" w:styleId="80">
    <w:name w:val="Основной текст8"/>
    <w:basedOn w:val="a"/>
    <w:link w:val="afff3"/>
    <w:rsid w:val="00783B9A"/>
    <w:pPr>
      <w:shd w:val="clear" w:color="auto" w:fill="FFFFFF"/>
      <w:spacing w:before="600" w:after="60" w:line="0" w:lineRule="atLeast"/>
      <w:ind w:hanging="2080"/>
      <w:contextualSpacing w:val="0"/>
      <w:jc w:val="left"/>
    </w:pPr>
    <w:rPr>
      <w:rFonts w:ascii="Courier New" w:eastAsia="Courier New" w:hAnsi="Courier New"/>
      <w:spacing w:val="-20"/>
    </w:rPr>
  </w:style>
  <w:style w:type="character" w:customStyle="1" w:styleId="af7">
    <w:name w:val="Обычный (веб) Знак"/>
    <w:aliases w:val="Normal (Web) Char Знак"/>
    <w:link w:val="af6"/>
    <w:uiPriority w:val="99"/>
    <w:rsid w:val="00783B9A"/>
    <w:rPr>
      <w:rFonts w:eastAsia="Times New Roman" w:cs="Calibri"/>
      <w:sz w:val="24"/>
      <w:szCs w:val="24"/>
      <w:lang w:eastAsia="ar-SA"/>
    </w:rPr>
  </w:style>
  <w:style w:type="paragraph" w:styleId="afff4">
    <w:name w:val="footnote text"/>
    <w:basedOn w:val="a"/>
    <w:link w:val="afff5"/>
    <w:uiPriority w:val="99"/>
    <w:rsid w:val="00783B9A"/>
    <w:pPr>
      <w:spacing w:line="240" w:lineRule="auto"/>
      <w:ind w:firstLine="0"/>
      <w:contextualSpacing w:val="0"/>
      <w:jc w:val="left"/>
    </w:pPr>
    <w:rPr>
      <w:rFonts w:eastAsia="Times New Roman" w:cs="Times New Roman"/>
      <w:sz w:val="24"/>
      <w:szCs w:val="24"/>
      <w:lang w:eastAsia="ru-RU"/>
    </w:rPr>
  </w:style>
  <w:style w:type="character" w:customStyle="1" w:styleId="afff5">
    <w:name w:val="Текст сноски Знак"/>
    <w:basedOn w:val="a1"/>
    <w:link w:val="afff4"/>
    <w:uiPriority w:val="99"/>
    <w:rsid w:val="00783B9A"/>
    <w:rPr>
      <w:rFonts w:eastAsia="Times New Roman" w:cs="Times New Roman"/>
      <w:sz w:val="24"/>
      <w:szCs w:val="24"/>
      <w:lang w:eastAsia="ru-RU"/>
    </w:rPr>
  </w:style>
  <w:style w:type="character" w:styleId="afff6">
    <w:name w:val="footnote reference"/>
    <w:uiPriority w:val="99"/>
    <w:rsid w:val="00783B9A"/>
    <w:rPr>
      <w:vertAlign w:val="superscript"/>
    </w:rPr>
  </w:style>
  <w:style w:type="paragraph" w:customStyle="1" w:styleId="220">
    <w:name w:val="Основной текст 22"/>
    <w:basedOn w:val="a"/>
    <w:rsid w:val="00783B9A"/>
    <w:pPr>
      <w:spacing w:line="240" w:lineRule="auto"/>
      <w:contextualSpacing w:val="0"/>
    </w:pPr>
    <w:rPr>
      <w:rFonts w:eastAsia="Times New Roman" w:cs="Times New Roman"/>
      <w:sz w:val="24"/>
      <w:szCs w:val="24"/>
      <w:lang w:eastAsia="ru-RU"/>
    </w:rPr>
  </w:style>
  <w:style w:type="paragraph" w:customStyle="1" w:styleId="zag4">
    <w:name w:val="zag_4"/>
    <w:basedOn w:val="a"/>
    <w:uiPriority w:val="99"/>
    <w:rsid w:val="00783B9A"/>
    <w:pPr>
      <w:widowControl w:val="0"/>
      <w:autoSpaceDE w:val="0"/>
      <w:autoSpaceDN w:val="0"/>
      <w:adjustRightInd w:val="0"/>
      <w:spacing w:line="213" w:lineRule="exact"/>
      <w:ind w:firstLine="0"/>
      <w:contextualSpacing w:val="0"/>
      <w:jc w:val="center"/>
    </w:pPr>
    <w:rPr>
      <w:rFonts w:ascii="NewtonCSanPin" w:eastAsia="Times New Roman" w:hAnsi="NewtonCSanPin" w:cs="NewtonCSanPin"/>
      <w:b/>
      <w:bCs/>
      <w:i/>
      <w:iCs/>
      <w:color w:val="000000"/>
      <w:sz w:val="21"/>
      <w:szCs w:val="21"/>
      <w:lang w:val="en-US" w:eastAsia="ru-RU"/>
    </w:rPr>
  </w:style>
  <w:style w:type="character" w:customStyle="1" w:styleId="ac">
    <w:name w:val="Абзац списка Знак"/>
    <w:link w:val="ab"/>
    <w:uiPriority w:val="34"/>
    <w:locked/>
    <w:rsid w:val="00783B9A"/>
  </w:style>
  <w:style w:type="paragraph" w:styleId="afff7">
    <w:name w:val="TOC Heading"/>
    <w:basedOn w:val="1"/>
    <w:next w:val="a"/>
    <w:uiPriority w:val="39"/>
    <w:unhideWhenUsed/>
    <w:qFormat/>
    <w:rsid w:val="00016033"/>
    <w:pPr>
      <w:keepLines/>
      <w:spacing w:before="480" w:line="276" w:lineRule="auto"/>
      <w:outlineLvl w:val="9"/>
    </w:pPr>
    <w:rPr>
      <w:rFonts w:asciiTheme="majorHAnsi" w:eastAsiaTheme="majorEastAsia" w:hAnsiTheme="majorHAnsi" w:cstheme="majorBidi"/>
      <w:caps w:val="0"/>
      <w:color w:val="365F91" w:themeColor="accent1" w:themeShade="BF"/>
      <w:kern w:val="0"/>
      <w:lang w:eastAsia="en-US"/>
    </w:rPr>
  </w:style>
  <w:style w:type="character" w:customStyle="1" w:styleId="fontstyle01">
    <w:name w:val="fontstyle01"/>
    <w:basedOn w:val="a1"/>
    <w:rsid w:val="00071716"/>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A83FD1"/>
    <w:rPr>
      <w:rFonts w:ascii="Wingdings" w:hAnsi="Wingdings" w:hint="default"/>
      <w:b w:val="0"/>
      <w:bCs w:val="0"/>
      <w:i w:val="0"/>
      <w:iCs w:val="0"/>
      <w:color w:val="000000"/>
      <w:sz w:val="24"/>
      <w:szCs w:val="24"/>
    </w:rPr>
  </w:style>
  <w:style w:type="paragraph" w:customStyle="1" w:styleId="normaltable">
    <w:name w:val="normaltable"/>
    <w:basedOn w:val="a"/>
    <w:rsid w:val="0097347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fontstyle0">
    <w:name w:val="fontstyle0"/>
    <w:basedOn w:val="a"/>
    <w:rsid w:val="00973473"/>
    <w:pPr>
      <w:spacing w:before="100" w:beforeAutospacing="1" w:after="100" w:afterAutospacing="1" w:line="240" w:lineRule="auto"/>
      <w:ind w:firstLine="0"/>
      <w:contextualSpacing w:val="0"/>
      <w:jc w:val="left"/>
    </w:pPr>
    <w:rPr>
      <w:rFonts w:eastAsia="Times New Roman" w:cs="Times New Roman"/>
      <w:b/>
      <w:bCs/>
      <w:color w:val="000000"/>
      <w:sz w:val="24"/>
      <w:szCs w:val="24"/>
      <w:lang w:eastAsia="ru-RU"/>
    </w:rPr>
  </w:style>
  <w:style w:type="paragraph" w:customStyle="1" w:styleId="fontstyle1">
    <w:name w:val="fontstyle1"/>
    <w:basedOn w:val="a"/>
    <w:rsid w:val="00973473"/>
    <w:pPr>
      <w:spacing w:before="100" w:beforeAutospacing="1" w:after="100" w:afterAutospacing="1" w:line="240" w:lineRule="auto"/>
      <w:ind w:firstLine="0"/>
      <w:contextualSpacing w:val="0"/>
      <w:jc w:val="left"/>
    </w:pPr>
    <w:rPr>
      <w:rFonts w:eastAsia="Times New Roman" w:cs="Times New Roman"/>
      <w:color w:val="000000"/>
      <w:sz w:val="24"/>
      <w:szCs w:val="24"/>
      <w:lang w:eastAsia="ru-RU"/>
    </w:rPr>
  </w:style>
  <w:style w:type="paragraph" w:customStyle="1" w:styleId="fontstyle2">
    <w:name w:val="fontstyle2"/>
    <w:basedOn w:val="a"/>
    <w:rsid w:val="00973473"/>
    <w:pPr>
      <w:spacing w:before="100" w:beforeAutospacing="1" w:after="100" w:afterAutospacing="1" w:line="240" w:lineRule="auto"/>
      <w:ind w:firstLine="0"/>
      <w:contextualSpacing w:val="0"/>
      <w:jc w:val="left"/>
    </w:pPr>
    <w:rPr>
      <w:rFonts w:eastAsia="Times New Roman" w:cs="Times New Roman"/>
      <w:color w:val="000000"/>
      <w:sz w:val="24"/>
      <w:szCs w:val="24"/>
      <w:lang w:eastAsia="ru-RU"/>
    </w:rPr>
  </w:style>
  <w:style w:type="paragraph" w:customStyle="1" w:styleId="fontstyle3">
    <w:name w:val="fontstyle3"/>
    <w:basedOn w:val="a"/>
    <w:rsid w:val="00973473"/>
    <w:pPr>
      <w:spacing w:before="100" w:beforeAutospacing="1" w:after="100" w:afterAutospacing="1" w:line="240" w:lineRule="auto"/>
      <w:ind w:firstLine="0"/>
      <w:contextualSpacing w:val="0"/>
      <w:jc w:val="left"/>
    </w:pPr>
    <w:rPr>
      <w:rFonts w:ascii="Wingdings" w:eastAsia="Times New Roman" w:hAnsi="Wingdings" w:cs="Times New Roman"/>
      <w:color w:val="000000"/>
      <w:sz w:val="24"/>
      <w:szCs w:val="24"/>
      <w:lang w:eastAsia="ru-RU"/>
    </w:rPr>
  </w:style>
  <w:style w:type="paragraph" w:customStyle="1" w:styleId="fontstyle4">
    <w:name w:val="fontstyle4"/>
    <w:basedOn w:val="a"/>
    <w:rsid w:val="00973473"/>
    <w:pPr>
      <w:spacing w:before="100" w:beforeAutospacing="1" w:after="100" w:afterAutospacing="1" w:line="240" w:lineRule="auto"/>
      <w:ind w:firstLine="0"/>
      <w:contextualSpacing w:val="0"/>
      <w:jc w:val="left"/>
    </w:pPr>
    <w:rPr>
      <w:rFonts w:eastAsia="Times New Roman" w:cs="Times New Roman"/>
      <w:b/>
      <w:bCs/>
      <w:i/>
      <w:iCs/>
      <w:color w:val="000000"/>
      <w:sz w:val="24"/>
      <w:szCs w:val="24"/>
      <w:lang w:eastAsia="ru-RU"/>
    </w:rPr>
  </w:style>
  <w:style w:type="paragraph" w:customStyle="1" w:styleId="fontstyle5">
    <w:name w:val="fontstyle5"/>
    <w:basedOn w:val="a"/>
    <w:rsid w:val="00973473"/>
    <w:pPr>
      <w:spacing w:before="100" w:beforeAutospacing="1" w:after="100" w:afterAutospacing="1" w:line="240" w:lineRule="auto"/>
      <w:ind w:firstLine="0"/>
      <w:contextualSpacing w:val="0"/>
      <w:jc w:val="left"/>
    </w:pPr>
    <w:rPr>
      <w:rFonts w:ascii="Symbol" w:eastAsia="Times New Roman" w:hAnsi="Symbol" w:cs="Times New Roman"/>
      <w:color w:val="000000"/>
      <w:sz w:val="20"/>
      <w:szCs w:val="20"/>
      <w:lang w:eastAsia="ru-RU"/>
    </w:rPr>
  </w:style>
  <w:style w:type="paragraph" w:customStyle="1" w:styleId="fontstyle6">
    <w:name w:val="fontstyle6"/>
    <w:basedOn w:val="a"/>
    <w:rsid w:val="00973473"/>
    <w:pPr>
      <w:spacing w:before="100" w:beforeAutospacing="1" w:after="100" w:afterAutospacing="1" w:line="240" w:lineRule="auto"/>
      <w:ind w:firstLine="0"/>
      <w:contextualSpacing w:val="0"/>
      <w:jc w:val="left"/>
    </w:pPr>
    <w:rPr>
      <w:rFonts w:eastAsia="Times New Roman" w:cs="Times New Roman"/>
      <w:i/>
      <w:iCs/>
      <w:color w:val="000000"/>
      <w:sz w:val="20"/>
      <w:szCs w:val="20"/>
      <w:lang w:eastAsia="ru-RU"/>
    </w:rPr>
  </w:style>
  <w:style w:type="character" w:customStyle="1" w:styleId="fontstyle31">
    <w:name w:val="fontstyle31"/>
    <w:basedOn w:val="a1"/>
    <w:rsid w:val="00973473"/>
    <w:rPr>
      <w:rFonts w:ascii="Wingdings" w:hAnsi="Wingdings" w:hint="default"/>
      <w:b w:val="0"/>
      <w:bCs w:val="0"/>
      <w:i w:val="0"/>
      <w:iCs w:val="0"/>
      <w:color w:val="000000"/>
      <w:sz w:val="24"/>
      <w:szCs w:val="24"/>
    </w:rPr>
  </w:style>
  <w:style w:type="character" w:customStyle="1" w:styleId="fontstyle41">
    <w:name w:val="fontstyle41"/>
    <w:basedOn w:val="a1"/>
    <w:rsid w:val="00973473"/>
    <w:rPr>
      <w:rFonts w:ascii="Times New Roman" w:hAnsi="Times New Roman" w:cs="Times New Roman" w:hint="default"/>
      <w:b/>
      <w:bCs/>
      <w:i/>
      <w:iCs/>
      <w:color w:val="000000"/>
      <w:sz w:val="24"/>
      <w:szCs w:val="24"/>
    </w:rPr>
  </w:style>
  <w:style w:type="character" w:customStyle="1" w:styleId="fontstyle51">
    <w:name w:val="fontstyle51"/>
    <w:basedOn w:val="a1"/>
    <w:rsid w:val="00973473"/>
    <w:rPr>
      <w:rFonts w:ascii="Symbol" w:hAnsi="Symbol" w:hint="default"/>
      <w:b w:val="0"/>
      <w:bCs w:val="0"/>
      <w:i w:val="0"/>
      <w:iCs w:val="0"/>
      <w:color w:val="000000"/>
      <w:sz w:val="20"/>
      <w:szCs w:val="20"/>
    </w:rPr>
  </w:style>
  <w:style w:type="character" w:customStyle="1" w:styleId="fontstyle61">
    <w:name w:val="fontstyle61"/>
    <w:basedOn w:val="a1"/>
    <w:rsid w:val="00973473"/>
    <w:rPr>
      <w:rFonts w:ascii="Times New Roman" w:hAnsi="Times New Roman" w:cs="Times New Roman" w:hint="default"/>
      <w:b w:val="0"/>
      <w:bCs w:val="0"/>
      <w:i/>
      <w:iCs/>
      <w:color w:val="000000"/>
      <w:sz w:val="20"/>
      <w:szCs w:val="20"/>
    </w:rPr>
  </w:style>
  <w:style w:type="table" w:customStyle="1" w:styleId="2a">
    <w:name w:val="Сетка таблицы2"/>
    <w:basedOn w:val="a2"/>
    <w:next w:val="a5"/>
    <w:rsid w:val="00D31851"/>
    <w:pPr>
      <w:spacing w:line="240" w:lineRule="auto"/>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3"/>
    <w:uiPriority w:val="99"/>
    <w:semiHidden/>
    <w:unhideWhenUsed/>
    <w:rsid w:val="006118D9"/>
  </w:style>
  <w:style w:type="table" w:customStyle="1" w:styleId="TableGrid">
    <w:name w:val="TableGrid"/>
    <w:rsid w:val="006118D9"/>
    <w:pPr>
      <w:spacing w:line="240" w:lineRule="auto"/>
      <w:ind w:firstLine="0"/>
      <w:jc w:val="left"/>
    </w:pPr>
    <w:rPr>
      <w:rFonts w:ascii="Calibri" w:eastAsia="Times New Roman" w:hAnsi="Calibri" w:cs="Times New Roman"/>
      <w:sz w:val="22"/>
      <w:szCs w:val="22"/>
      <w:lang w:val="en-US"/>
    </w:rPr>
    <w:tblPr>
      <w:tblCellMar>
        <w:top w:w="0" w:type="dxa"/>
        <w:left w:w="0" w:type="dxa"/>
        <w:bottom w:w="0" w:type="dxa"/>
        <w:right w:w="0" w:type="dxa"/>
      </w:tblCellMar>
    </w:tblPr>
  </w:style>
  <w:style w:type="character" w:customStyle="1" w:styleId="apple-converted-space">
    <w:name w:val="apple-converted-space"/>
    <w:basedOn w:val="a1"/>
    <w:rsid w:val="001F3A65"/>
  </w:style>
  <w:style w:type="table" w:customStyle="1" w:styleId="38">
    <w:name w:val="Сетка таблицы3"/>
    <w:basedOn w:val="a2"/>
    <w:next w:val="a5"/>
    <w:uiPriority w:val="59"/>
    <w:rsid w:val="00460540"/>
    <w:pPr>
      <w:spacing w:line="240" w:lineRule="auto"/>
      <w:ind w:firstLine="0"/>
      <w:jc w:val="left"/>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1E4C60"/>
  </w:style>
  <w:style w:type="paragraph" w:customStyle="1" w:styleId="afff8">
    <w:name w:val="Содержимое таблицы"/>
    <w:basedOn w:val="a"/>
    <w:rsid w:val="007C7FAA"/>
    <w:pPr>
      <w:widowControl w:val="0"/>
      <w:suppressLineNumbers/>
      <w:suppressAutoHyphens/>
      <w:spacing w:line="240" w:lineRule="auto"/>
      <w:ind w:firstLine="0"/>
      <w:contextualSpacing w:val="0"/>
      <w:jc w:val="left"/>
    </w:pPr>
    <w:rPr>
      <w:rFonts w:eastAsia="Andale Sans UI"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488904189">
      <w:bodyDiv w:val="1"/>
      <w:marLeft w:val="0"/>
      <w:marRight w:val="0"/>
      <w:marTop w:val="0"/>
      <w:marBottom w:val="0"/>
      <w:divBdr>
        <w:top w:val="none" w:sz="0" w:space="0" w:color="auto"/>
        <w:left w:val="none" w:sz="0" w:space="0" w:color="auto"/>
        <w:bottom w:val="none" w:sz="0" w:space="0" w:color="auto"/>
        <w:right w:val="none" w:sz="0" w:space="0" w:color="auto"/>
      </w:divBdr>
    </w:div>
    <w:div w:id="509415071">
      <w:bodyDiv w:val="1"/>
      <w:marLeft w:val="0"/>
      <w:marRight w:val="0"/>
      <w:marTop w:val="0"/>
      <w:marBottom w:val="0"/>
      <w:divBdr>
        <w:top w:val="none" w:sz="0" w:space="0" w:color="auto"/>
        <w:left w:val="none" w:sz="0" w:space="0" w:color="auto"/>
        <w:bottom w:val="none" w:sz="0" w:space="0" w:color="auto"/>
        <w:right w:val="none" w:sz="0" w:space="0" w:color="auto"/>
      </w:divBdr>
    </w:div>
    <w:div w:id="806245730">
      <w:bodyDiv w:val="1"/>
      <w:marLeft w:val="0"/>
      <w:marRight w:val="0"/>
      <w:marTop w:val="0"/>
      <w:marBottom w:val="0"/>
      <w:divBdr>
        <w:top w:val="none" w:sz="0" w:space="0" w:color="auto"/>
        <w:left w:val="none" w:sz="0" w:space="0" w:color="auto"/>
        <w:bottom w:val="none" w:sz="0" w:space="0" w:color="auto"/>
        <w:right w:val="none" w:sz="0" w:space="0" w:color="auto"/>
      </w:divBdr>
    </w:div>
    <w:div w:id="1392117111">
      <w:bodyDiv w:val="1"/>
      <w:marLeft w:val="0"/>
      <w:marRight w:val="0"/>
      <w:marTop w:val="0"/>
      <w:marBottom w:val="0"/>
      <w:divBdr>
        <w:top w:val="none" w:sz="0" w:space="0" w:color="auto"/>
        <w:left w:val="none" w:sz="0" w:space="0" w:color="auto"/>
        <w:bottom w:val="none" w:sz="0" w:space="0" w:color="auto"/>
        <w:right w:val="none" w:sz="0" w:space="0" w:color="auto"/>
      </w:divBdr>
    </w:div>
    <w:div w:id="1526480399">
      <w:bodyDiv w:val="1"/>
      <w:marLeft w:val="0"/>
      <w:marRight w:val="0"/>
      <w:marTop w:val="0"/>
      <w:marBottom w:val="0"/>
      <w:divBdr>
        <w:top w:val="none" w:sz="0" w:space="0" w:color="auto"/>
        <w:left w:val="none" w:sz="0" w:space="0" w:color="auto"/>
        <w:bottom w:val="none" w:sz="0" w:space="0" w:color="auto"/>
        <w:right w:val="none" w:sz="0" w:space="0" w:color="auto"/>
      </w:divBdr>
    </w:div>
    <w:div w:id="19105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hool688.ru/uploads/Prikaz_%E2%84%96_1643_ot_29.12.20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pZLs74elYQ8VlvNpxFC29viLGpi5VSVp9NWbTv/HYQ8=</DigestValue>
    </Reference>
    <Reference Type="http://www.w3.org/2000/09/xmldsig#Object" URI="#idOfficeObject">
      <DigestMethod Algorithm="urn:ietf:params:xml:ns:cpxmlsec:algorithms:gostr34112012-256"/>
      <DigestValue>5gPSq04i9AWzWGv4reqdf7QvDCC098MFZqx9A9HCy8Q=</DigestValue>
    </Reference>
    <Reference Type="http://uri.etsi.org/01903#SignedProperties" URI="#idSignedProperties">
      <Transforms>
        <Transform Algorithm="http://www.w3.org/TR/2001/REC-xml-c14n-20010315"/>
      </Transforms>
      <DigestMethod Algorithm="urn:ietf:params:xml:ns:cpxmlsec:algorithms:gostr34112012-256"/>
      <DigestValue>6aXuMxM3nNVSx2/sHH9LMIcXOhTo/YIrFOp5f/c9rl4=</DigestValue>
    </Reference>
  </SignedInfo>
  <SignatureValue>R3VhybCE5IrkwDKcL+2G7EiOVqu2oC7e6sAHU+1gW2dF/56J4+uCCK/wytoc7Jcd
hK186RvMkKdzq4tiYzubGw==</SignatureValue>
  <KeyInfo>
    <X509Data>
      <X509Certificate>MIIJxDCCCXGgAwIBAgIRAtSrmgCUrNKURdmbxnh3J00wCgYIKoUDBwEBAwIwggGJ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INCa0J7QndCi0KPQoCIxKTAnBgNVBAMMINCQ0J4gItCf0KQgItCh0JrQkSDQmtCe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0lWuN00zu37FlzTN/mcRt9bRs60=</DigestValue>
      </Reference>
      <Reference URI="/word/document.xml?ContentType=application/vnd.openxmlformats-officedocument.wordprocessingml.document.main+xml">
        <DigestMethod Algorithm="http://www.w3.org/2000/09/xmldsig#sha1"/>
        <DigestValue>Mn2gq6Xqx8LB2r0k/fuIHTL5MzY=</DigestValue>
      </Reference>
      <Reference URI="/word/endnotes.xml?ContentType=application/vnd.openxmlformats-officedocument.wordprocessingml.endnotes+xml">
        <DigestMethod Algorithm="http://www.w3.org/2000/09/xmldsig#sha1"/>
        <DigestValue>YTvXhbvm3OvAxGeH+pR7zaN+ozk=</DigestValue>
      </Reference>
      <Reference URI="/word/fontTable.xml?ContentType=application/vnd.openxmlformats-officedocument.wordprocessingml.fontTable+xml">
        <DigestMethod Algorithm="http://www.w3.org/2000/09/xmldsig#sha1"/>
        <DigestValue>PTaWZ7T5X+WaQMIX1Bd7TgjMp8Q=</DigestValue>
      </Reference>
      <Reference URI="/word/footer1.xml?ContentType=application/vnd.openxmlformats-officedocument.wordprocessingml.footer+xml">
        <DigestMethod Algorithm="http://www.w3.org/2000/09/xmldsig#sha1"/>
        <DigestValue>dQWq01YLWF/k053z9Efij84G65M=</DigestValue>
      </Reference>
      <Reference URI="/word/footer2.xml?ContentType=application/vnd.openxmlformats-officedocument.wordprocessingml.footer+xml">
        <DigestMethod Algorithm="http://www.w3.org/2000/09/xmldsig#sha1"/>
        <DigestValue>fuScUeFxCTeAcLcYSoqM+Q0GgVU=</DigestValue>
      </Reference>
      <Reference URI="/word/footnotes.xml?ContentType=application/vnd.openxmlformats-officedocument.wordprocessingml.footnotes+xml">
        <DigestMethod Algorithm="http://www.w3.org/2000/09/xmldsig#sha1"/>
        <DigestValue>I1Kqrlarof3U9edeSsvexLh5r+A=</DigestValue>
      </Reference>
      <Reference URI="/word/media/image1.jpeg?ContentType=image/jpeg">
        <DigestMethod Algorithm="http://www.w3.org/2000/09/xmldsig#sha1"/>
        <DigestValue>GP9tb8pMngEFt8bAKqEjv7/DAkI=</DigestValue>
      </Reference>
      <Reference URI="/word/numbering.xml?ContentType=application/vnd.openxmlformats-officedocument.wordprocessingml.numbering+xml">
        <DigestMethod Algorithm="http://www.w3.org/2000/09/xmldsig#sha1"/>
        <DigestValue>QIqys+PlLUFaSRNSE6nmDCFdQ2E=</DigestValue>
      </Reference>
      <Reference URI="/word/settings.xml?ContentType=application/vnd.openxmlformats-officedocument.wordprocessingml.settings+xml">
        <DigestMethod Algorithm="http://www.w3.org/2000/09/xmldsig#sha1"/>
        <DigestValue>nSwIfJIk/1EnK2vQl2p5fvtp/R8=</DigestValue>
      </Reference>
      <Reference URI="/word/styles.xml?ContentType=application/vnd.openxmlformats-officedocument.wordprocessingml.styles+xml">
        <DigestMethod Algorithm="http://www.w3.org/2000/09/xmldsig#sha1"/>
        <DigestValue>MzEjYPBJrG576VldhBF3Ayan5zA=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U+hP6v7ivYxVJMSeR6alRkfINQU=</DigestValue>
      </Reference>
    </Manifest>
    <SignatureProperties>
      <SignatureProperty Id="idSignatureTime" Target="#idPackageSignature">
        <mdssi:SignatureTime xmlns:mdssi="http://schemas.openxmlformats.org/package/2006/digital-signature">
          <mdssi:Format>YYYY-MM-DDThh:mm:ssTZD</mdssi:Format>
          <mdssi:Value>2020-12-28T11:01:27Z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2</Monitors>
          <HorizontalResolution>1680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2020-12-28T11:01:27Z</xd:SigningTime>
          <xd:SigningCertificate>
            <xd:Cert>
              <xd:CertDigest>
                <DigestMethod Algorithm="http://www.w3.org/2000/09/xmldsig#sha1"/>
                <DigestValue>8n8b0ATX6UAb9nXghuIFTIBnqKg=</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963252075248180220990725851651079874381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9943-5CFD-4B68-8D94-9E971942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4817</TotalTime>
  <Pages>290</Pages>
  <Words>88381</Words>
  <Characters>503774</Characters>
  <Application>Microsoft Office Word</Application>
  <DocSecurity>0</DocSecurity>
  <Lines>4198</Lines>
  <Paragraphs>1181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282</cp:revision>
  <cp:lastPrinted>2018-04-10T04:59:00Z</cp:lastPrinted>
  <dcterms:created xsi:type="dcterms:W3CDTF">2017-12-08T10:20:00Z</dcterms:created>
  <dcterms:modified xsi:type="dcterms:W3CDTF">2018-09-06T07:34:00Z</dcterms:modified>
</cp:coreProperties>
</file>